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7E7C7" w14:textId="3D1E0B5D" w:rsidR="00260222" w:rsidRDefault="00260222" w:rsidP="00260222">
      <w:r>
        <w:t xml:space="preserve">Tim Gramling, LP.D., FACHE, is a visionary dean and community leader with multi-site operations expertise. Gramling brings extensive experience in business, higher education, and ministry to his post. He has served on the executive board of Metro North Chamber of Commerce in Westminster, Colorado. He also was an Associate Planning Commissioner for El Paso County, </w:t>
      </w:r>
      <w:r w:rsidR="006A1DA3">
        <w:t>Colorado,</w:t>
      </w:r>
      <w:r>
        <w:t xml:space="preserve"> and Commissioner with the Planned Industrial Expansion Authority of Kansas City, Missouri</w:t>
      </w:r>
      <w:r w:rsidR="006A1DA3">
        <w:t>.</w:t>
      </w:r>
    </w:p>
    <w:p w14:paraId="22F39E7A" w14:textId="77777777" w:rsidR="00260222" w:rsidRDefault="00260222" w:rsidP="00260222"/>
    <w:p w14:paraId="7713786C" w14:textId="77777777" w:rsidR="00260222" w:rsidRDefault="00260222" w:rsidP="00260222">
      <w:r>
        <w:t>In California, Gramling spent several years as Executive Director at UEI College in Gardena, overseeing career diploma programs and externship assignments for allied health students at medical offices and health systems in Los Angeles County. Previously, Gramling served as president of Colorado campuses at Colorado Technical University; president of Brooks Institute in Ventura; senior director of finance for DeVry University; and held management positions with IBM, Sprint, and American Express.</w:t>
      </w:r>
    </w:p>
    <w:p w14:paraId="40FFB9BA" w14:textId="77777777" w:rsidR="00260222" w:rsidRDefault="00260222" w:rsidP="00260222"/>
    <w:p w14:paraId="5B6D6057" w14:textId="2D84DD07" w:rsidR="001D3254" w:rsidRPr="00260222" w:rsidRDefault="00260222" w:rsidP="00260222">
      <w:r>
        <w:t>Gramling also has served as associate minister or senior pastor at churches in several states since 2003. Recently, he served as pastor of Olivet Baptist Church in Ventura. Gramling earned a Doctor of Law and Policy degree from Northeastern University in Boston. He also holds a Master of Science in Computer Science from the University of North Carolina at Chapel Hill and a bachelor's degree in Computer Science from Harvard University. He and his wife Charlene have an empty nest for their three grandsons.</w:t>
      </w:r>
    </w:p>
    <w:sectPr w:rsidR="001D3254" w:rsidRPr="00260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222"/>
    <w:rsid w:val="001D3254"/>
    <w:rsid w:val="00260222"/>
    <w:rsid w:val="006A1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B8F7"/>
  <w15:chartTrackingRefBased/>
  <w15:docId w15:val="{E8B8E72A-116B-40DB-B376-D0FFFDBC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2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C2B7B3DAC934FAA7CD4D52E9CB134" ma:contentTypeVersion="14" ma:contentTypeDescription="Create a new document." ma:contentTypeScope="" ma:versionID="20154d38fde1bc99d1886cd8f4e64daf">
  <xsd:schema xmlns:xsd="http://www.w3.org/2001/XMLSchema" xmlns:xs="http://www.w3.org/2001/XMLSchema" xmlns:p="http://schemas.microsoft.com/office/2006/metadata/properties" xmlns:ns2="06ac6d4c-93a0-43ab-a493-f41f04aec437" xmlns:ns3="d8913e1f-f00a-4957-8c9b-5e7c32470ba8" targetNamespace="http://schemas.microsoft.com/office/2006/metadata/properties" ma:root="true" ma:fieldsID="81f2d5218809835bd8093be2ddc7782e" ns2:_="" ns3:_="">
    <xsd:import namespace="06ac6d4c-93a0-43ab-a493-f41f04aec437"/>
    <xsd:import namespace="d8913e1f-f00a-4957-8c9b-5e7c32470ba8"/>
    <xsd:element name="properties">
      <xsd:complexType>
        <xsd:sequence>
          <xsd:element name="documentManagement">
            <xsd:complexType>
              <xsd:all>
                <xsd:element ref="ns2:MediaServiceMetadata" minOccurs="0"/>
                <xsd:element ref="ns2:MediaServiceFastMetadata" minOccurs="0"/>
                <xsd:element ref="ns2:Image"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c6d4c-93a0-43ab-a493-f41f04aec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mage" ma:index="10"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913e1f-f00a-4957-8c9b-5e7c32470ba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06ac6d4c-93a0-43ab-a493-f41f04aec437">
      <Url xsi:nil="true"/>
      <Description xsi:nil="true"/>
    </Image>
  </documentManagement>
</p:properties>
</file>

<file path=customXml/itemProps1.xml><?xml version="1.0" encoding="utf-8"?>
<ds:datastoreItem xmlns:ds="http://schemas.openxmlformats.org/officeDocument/2006/customXml" ds:itemID="{2514E019-5442-490B-81B9-BBEB47A04C25}"/>
</file>

<file path=customXml/itemProps2.xml><?xml version="1.0" encoding="utf-8"?>
<ds:datastoreItem xmlns:ds="http://schemas.openxmlformats.org/officeDocument/2006/customXml" ds:itemID="{A04AB80F-FCAB-41C3-8A58-CE019135DE5F}"/>
</file>

<file path=customXml/itemProps3.xml><?xml version="1.0" encoding="utf-8"?>
<ds:datastoreItem xmlns:ds="http://schemas.openxmlformats.org/officeDocument/2006/customXml" ds:itemID="{3175A2F0-D4B4-4112-AFCA-6A4A6641BDBA}"/>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Shapiro</dc:creator>
  <cp:keywords/>
  <dc:description/>
  <cp:lastModifiedBy>Stephanie Shapiro</cp:lastModifiedBy>
  <cp:revision>2</cp:revision>
  <dcterms:created xsi:type="dcterms:W3CDTF">2021-12-10T17:38:00Z</dcterms:created>
  <dcterms:modified xsi:type="dcterms:W3CDTF">2021-12-10T17:38:00Z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0x01010024FC2B7B3DAC934FAA7CD4D52E9CB134</vt:lpwstr>
  </property>
</Properties>
</file>