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93FA" w14:textId="67A85418" w:rsidR="00971B5C" w:rsidRDefault="00971B5C"/>
    <w:p w14:paraId="3FAF0EFC" w14:textId="39DEB376" w:rsidR="002C331E" w:rsidRDefault="002C331E"/>
    <w:p w14:paraId="2F978E82" w14:textId="6442E67E" w:rsidR="002C331E" w:rsidRDefault="002C331E"/>
    <w:p w14:paraId="759164BC" w14:textId="4959D9CC" w:rsidR="002C331E" w:rsidRDefault="002C331E" w:rsidP="002C331E">
      <w:pPr>
        <w:mirrorIndents/>
      </w:pPr>
      <w:r>
        <w:t>December 17, 2020</w:t>
      </w:r>
    </w:p>
    <w:p w14:paraId="3A89A95C" w14:textId="46FBE0A4" w:rsidR="002C331E" w:rsidRDefault="002C331E" w:rsidP="002C331E">
      <w:pPr>
        <w:contextualSpacing/>
        <w:mirrorIndents/>
      </w:pPr>
      <w:r>
        <w:t>FOR IMMEDIATE RELEASE</w:t>
      </w:r>
    </w:p>
    <w:p w14:paraId="47E5CBEB" w14:textId="11524FD3" w:rsidR="002C331E" w:rsidRDefault="002C331E" w:rsidP="002C331E">
      <w:pPr>
        <w:contextualSpacing/>
        <w:mirrorIndents/>
      </w:pPr>
      <w:r>
        <w:t>Contact: Marcie Lawson</w:t>
      </w:r>
    </w:p>
    <w:p w14:paraId="0BA18044" w14:textId="586931EB" w:rsidR="002C331E" w:rsidRDefault="002C331E" w:rsidP="002C331E">
      <w:pPr>
        <w:contextualSpacing/>
        <w:mirrorIndents/>
      </w:pPr>
      <w:r>
        <w:tab/>
        <w:t xml:space="preserve">  573-471-2498</w:t>
      </w:r>
    </w:p>
    <w:p w14:paraId="56ACF643" w14:textId="77777777" w:rsidR="002C331E" w:rsidRPr="002C331E" w:rsidRDefault="002C331E" w:rsidP="002C331E">
      <w:pPr>
        <w:contextualSpacing/>
        <w:mirrorIndents/>
      </w:pPr>
    </w:p>
    <w:p w14:paraId="21943264" w14:textId="447045C7" w:rsidR="002C331E" w:rsidRDefault="002C331E" w:rsidP="002C331E">
      <w:pPr>
        <w:contextualSpacing/>
        <w:mirrorIndents/>
        <w:jc w:val="center"/>
        <w:rPr>
          <w:b/>
          <w:bCs/>
        </w:rPr>
      </w:pPr>
      <w:r>
        <w:rPr>
          <w:b/>
          <w:bCs/>
        </w:rPr>
        <w:t>Sikeston Launches Campaign to Encourage Wearing Masks</w:t>
      </w:r>
    </w:p>
    <w:p w14:paraId="2231AA2D" w14:textId="665A53BE" w:rsidR="002C331E" w:rsidRDefault="002C331E" w:rsidP="002C331E">
      <w:pPr>
        <w:contextualSpacing/>
        <w:mirrorIndents/>
        <w:jc w:val="center"/>
        <w:rPr>
          <w:b/>
          <w:bCs/>
        </w:rPr>
      </w:pPr>
    </w:p>
    <w:p w14:paraId="324B803C" w14:textId="044484DE" w:rsidR="002C331E" w:rsidRDefault="002C331E" w:rsidP="002C331E">
      <w:pPr>
        <w:contextualSpacing/>
        <w:mirrorIndents/>
      </w:pPr>
      <w:r>
        <w:t>SIKESTON, MO – The City of Sikeston and the Sikeston Regional Chamber of Commerce ha</w:t>
      </w:r>
      <w:r w:rsidR="00EE532E">
        <w:t>ve</w:t>
      </w:r>
      <w:r>
        <w:t xml:space="preserve"> joined forces to encourage those working, dining, shopping and visiting</w:t>
      </w:r>
      <w:r w:rsidR="00EE532E">
        <w:t xml:space="preserve"> Sikeston</w:t>
      </w:r>
      <w:r>
        <w:t xml:space="preserve"> wear a mask to slow the spread of COVID-19. Center</w:t>
      </w:r>
      <w:r w:rsidR="00F0124E">
        <w:t>s</w:t>
      </w:r>
      <w:r>
        <w:t xml:space="preserve"> for Disease Control (CDC) and the Missouri Department of Health and Senior Services recommend face coverings whenever in public to limit the spread of COVID-19. </w:t>
      </w:r>
    </w:p>
    <w:p w14:paraId="45665280" w14:textId="0177DBA2" w:rsidR="002C331E" w:rsidRDefault="002C331E" w:rsidP="002C331E">
      <w:pPr>
        <w:contextualSpacing/>
        <w:mirrorIndents/>
      </w:pPr>
    </w:p>
    <w:p w14:paraId="6E31953D" w14:textId="648C71AC" w:rsidR="002C331E" w:rsidRDefault="002C331E" w:rsidP="002C331E">
      <w:pPr>
        <w:contextualSpacing/>
        <w:mirrorIndents/>
      </w:pPr>
      <w:r>
        <w:t xml:space="preserve">“Wear </w:t>
      </w:r>
      <w:r w:rsidR="00EE532E">
        <w:t>B</w:t>
      </w:r>
      <w:r>
        <w:t xml:space="preserve">ecause </w:t>
      </w:r>
      <w:r w:rsidR="00EE532E">
        <w:t>W</w:t>
      </w:r>
      <w:r>
        <w:t xml:space="preserve">e </w:t>
      </w:r>
      <w:r w:rsidR="00EE532E">
        <w:t>C</w:t>
      </w:r>
      <w:r>
        <w:t xml:space="preserve">are” is the theme of </w:t>
      </w:r>
      <w:r w:rsidR="00EE532E">
        <w:t>the</w:t>
      </w:r>
      <w:r>
        <w:t xml:space="preserve"> public awareness campaign by Sikeston </w:t>
      </w:r>
      <w:r w:rsidR="00EE532E">
        <w:t>c</w:t>
      </w:r>
      <w:r>
        <w:t>ity government</w:t>
      </w:r>
      <w:r w:rsidR="007316C6">
        <w:t xml:space="preserve">. The </w:t>
      </w:r>
      <w:r>
        <w:t>Sikeston Regional Chamber</w:t>
      </w:r>
      <w:r w:rsidR="007316C6">
        <w:t xml:space="preserve"> and c</w:t>
      </w:r>
      <w:r>
        <w:t>ommunity healthcare providers have</w:t>
      </w:r>
      <w:r w:rsidR="00EE532E">
        <w:t xml:space="preserve"> also</w:t>
      </w:r>
      <w:r>
        <w:t xml:space="preserve"> joined </w:t>
      </w:r>
      <w:r w:rsidR="007316C6">
        <w:t xml:space="preserve">together to support </w:t>
      </w:r>
      <w:r>
        <w:t xml:space="preserve">this campaign. “We would like to encourage the people of Sikeston wear a mask when </w:t>
      </w:r>
      <w:r w:rsidR="00EE532E">
        <w:t xml:space="preserve">out and about in the </w:t>
      </w:r>
      <w:r>
        <w:t>community,” said Jonathan Douglass, city manager, Sikeston. “Social distancing is also encouraged</w:t>
      </w:r>
      <w:r w:rsidR="002C1CAC">
        <w:t>, but when that is not possible</w:t>
      </w:r>
      <w:r w:rsidR="00EE532E">
        <w:t>,</w:t>
      </w:r>
      <w:r w:rsidR="002C1CAC">
        <w:t xml:space="preserve"> wearing a mask helps reduce transmission.” Douglass added this is not a mandate from the City of Sikeston. “The Sikeston City Council is concerned about the number of</w:t>
      </w:r>
      <w:r w:rsidR="00EE532E">
        <w:t xml:space="preserve"> COVID-19</w:t>
      </w:r>
      <w:r w:rsidR="002C1CAC">
        <w:t xml:space="preserve"> cases</w:t>
      </w:r>
      <w:r w:rsidR="00EE532E">
        <w:t xml:space="preserve"> </w:t>
      </w:r>
      <w:r w:rsidR="002C1CAC">
        <w:t xml:space="preserve">reported in Scott County and by Missouri Delta Medical Center.” </w:t>
      </w:r>
    </w:p>
    <w:p w14:paraId="5C7D9653" w14:textId="58FCC9CA" w:rsidR="002C1CAC" w:rsidRDefault="002C1CAC" w:rsidP="002C331E">
      <w:pPr>
        <w:contextualSpacing/>
        <w:mirrorIndents/>
      </w:pPr>
    </w:p>
    <w:p w14:paraId="74D629D7" w14:textId="0D35DB64" w:rsidR="002C1CAC" w:rsidRDefault="00EE532E" w:rsidP="002C331E">
      <w:pPr>
        <w:contextualSpacing/>
        <w:mirrorIndents/>
      </w:pPr>
      <w:r>
        <w:t>As of</w:t>
      </w:r>
      <w:r w:rsidR="002C1CAC">
        <w:t xml:space="preserve"> December 16, the Scott County Health Department reported</w:t>
      </w:r>
      <w:r>
        <w:t xml:space="preserve"> 3,263 cases diagnosed with 52 deaths. Currently there are 804 active cases in the county. </w:t>
      </w:r>
      <w:r w:rsidR="002C1CAC">
        <w:t xml:space="preserve">           </w:t>
      </w:r>
    </w:p>
    <w:p w14:paraId="177B0EB6" w14:textId="66F00A1F" w:rsidR="002C1CAC" w:rsidRDefault="002C1CAC" w:rsidP="002C331E">
      <w:pPr>
        <w:contextualSpacing/>
        <w:mirrorIndents/>
      </w:pPr>
    </w:p>
    <w:p w14:paraId="21C13555" w14:textId="69319218" w:rsidR="002C1CAC" w:rsidRDefault="002C1CAC" w:rsidP="002C331E">
      <w:pPr>
        <w:contextualSpacing/>
        <w:mirrorIndents/>
      </w:pPr>
      <w:r>
        <w:t>The campaign will involve business, industry and public venues asking visitors to “wear because you care.” “The Chamber gladly joined the City of Sikeston in this campaign</w:t>
      </w:r>
      <w:r w:rsidR="00D86316">
        <w:t xml:space="preserve"> because studies show that masks not only save </w:t>
      </w:r>
      <w:proofErr w:type="gramStart"/>
      <w:r w:rsidR="00D86316">
        <w:t>lives</w:t>
      </w:r>
      <w:proofErr w:type="gramEnd"/>
      <w:r w:rsidR="005300EB">
        <w:t xml:space="preserve"> </w:t>
      </w:r>
      <w:r w:rsidR="00D86316">
        <w:t xml:space="preserve">they also increase economic activity by instilling confidence </w:t>
      </w:r>
      <w:r w:rsidR="00F95953">
        <w:t xml:space="preserve">in residents </w:t>
      </w:r>
      <w:r w:rsidR="00D86316">
        <w:t>to shop local and in-person</w:t>
      </w:r>
      <w:r>
        <w:t>,” said Marcie Lawson, executive director, Sikeston Regional Chamber of Commerce. “The awareness campaign will provide support to those who encourage mask wearing by using</w:t>
      </w:r>
      <w:r w:rsidR="00EE532E">
        <w:t xml:space="preserve"> the Chamber’s resources through</w:t>
      </w:r>
      <w:r>
        <w:t xml:space="preserve"> social media, member communications, decals, mask giveaways and other forms of support.”</w:t>
      </w:r>
    </w:p>
    <w:p w14:paraId="3FFCDBE9" w14:textId="628D507C" w:rsidR="002C1CAC" w:rsidRDefault="002C1CAC" w:rsidP="002C331E">
      <w:pPr>
        <w:contextualSpacing/>
        <w:mirrorIndents/>
      </w:pPr>
    </w:p>
    <w:p w14:paraId="625592E4" w14:textId="21DC2791" w:rsidR="002C1CAC" w:rsidRDefault="002C1CAC" w:rsidP="002C331E">
      <w:pPr>
        <w:contextualSpacing/>
        <w:mirrorIndents/>
      </w:pPr>
      <w:r>
        <w:t>The Scott County Commission provided</w:t>
      </w:r>
      <w:r w:rsidR="00D86316">
        <w:t xml:space="preserve"> funding for 500</w:t>
      </w:r>
      <w:r>
        <w:t xml:space="preserve"> masks to the Sikeston Regional Chamber of Commerce</w:t>
      </w:r>
      <w:r w:rsidR="00D86316">
        <w:t xml:space="preserve"> to use during the campaign</w:t>
      </w:r>
      <w:r>
        <w:t>. These masks were purchased through CARES</w:t>
      </w:r>
      <w:r w:rsidR="00F0124E">
        <w:t xml:space="preserve"> Act</w:t>
      </w:r>
      <w:r>
        <w:t xml:space="preserve"> funding from the federal government. “These masks will be made available to organizations who want to join our campaign,” added Lawson. </w:t>
      </w:r>
    </w:p>
    <w:p w14:paraId="0F4C1751" w14:textId="75273E30" w:rsidR="002C1CAC" w:rsidRDefault="002C1CAC" w:rsidP="002C331E">
      <w:pPr>
        <w:contextualSpacing/>
        <w:mirrorIndents/>
      </w:pPr>
    </w:p>
    <w:p w14:paraId="7D89A760" w14:textId="185F041F" w:rsidR="002C1CAC" w:rsidRDefault="002C1CAC" w:rsidP="002C331E">
      <w:pPr>
        <w:contextualSpacing/>
        <w:mirrorIndents/>
      </w:pPr>
      <w:r>
        <w:t xml:space="preserve">A task force of </w:t>
      </w:r>
      <w:r w:rsidR="00F0124E">
        <w:t>local</w:t>
      </w:r>
      <w:r>
        <w:t xml:space="preserve"> healthcare professionals,</w:t>
      </w:r>
      <w:r w:rsidR="00F0124E">
        <w:t xml:space="preserve"> the </w:t>
      </w:r>
      <w:r>
        <w:t>City of Sikeston and the Chamber of Commerce was formed</w:t>
      </w:r>
      <w:r w:rsidR="00F0124E">
        <w:t xml:space="preserve"> to</w:t>
      </w:r>
      <w:r>
        <w:t xml:space="preserve"> </w:t>
      </w:r>
      <w:r w:rsidR="00F0124E">
        <w:t>examine</w:t>
      </w:r>
      <w:r>
        <w:t xml:space="preserve"> best practices in wearing mask</w:t>
      </w:r>
      <w:r w:rsidR="00F0124E">
        <w:t>s</w:t>
      </w:r>
      <w:r>
        <w:t>, social distancing and how to</w:t>
      </w:r>
      <w:r w:rsidR="00F0124E">
        <w:t xml:space="preserve"> best</w:t>
      </w:r>
      <w:r>
        <w:t xml:space="preserve"> communicate that to </w:t>
      </w:r>
      <w:r w:rsidR="00EE532E">
        <w:t xml:space="preserve">the Sikeston community. </w:t>
      </w:r>
    </w:p>
    <w:p w14:paraId="4F6375AC" w14:textId="35A61EA0" w:rsidR="00EE532E" w:rsidRDefault="00EE532E" w:rsidP="002C331E">
      <w:pPr>
        <w:contextualSpacing/>
        <w:mirrorIndents/>
      </w:pPr>
    </w:p>
    <w:p w14:paraId="40F1C37B" w14:textId="118AA0C9" w:rsidR="00EE532E" w:rsidRDefault="00EE532E" w:rsidP="002C331E">
      <w:pPr>
        <w:contextualSpacing/>
        <w:mirrorIndents/>
      </w:pPr>
      <w:r>
        <w:t>“I</w:t>
      </w:r>
      <w:r w:rsidR="000A2938">
        <w:t xml:space="preserve"> wear a mask </w:t>
      </w:r>
      <w:r>
        <w:t xml:space="preserve">to protect you. </w:t>
      </w:r>
      <w:r w:rsidR="00555D3E">
        <w:t>Please</w:t>
      </w:r>
      <w:r>
        <w:t xml:space="preserve"> </w:t>
      </w:r>
      <w:r w:rsidR="000A2938">
        <w:t>wear one</w:t>
      </w:r>
      <w:r>
        <w:t xml:space="preserve"> to protect me,” added Andrew Boldrey, </w:t>
      </w:r>
      <w:r w:rsidR="005300EB">
        <w:t xml:space="preserve">MD, </w:t>
      </w:r>
      <w:r>
        <w:t>Ferguson Medical Group</w:t>
      </w:r>
      <w:r w:rsidR="00F0124E">
        <w:t>,</w:t>
      </w:r>
      <w:r>
        <w:t xml:space="preserve"> and member of the </w:t>
      </w:r>
      <w:r w:rsidR="00F0124E">
        <w:t>local</w:t>
      </w:r>
      <w:r>
        <w:t xml:space="preserve"> task force. </w:t>
      </w:r>
      <w:r w:rsidR="00F0124E">
        <w:t>“</w:t>
      </w:r>
      <w:r>
        <w:t xml:space="preserve">There is </w:t>
      </w:r>
      <w:r w:rsidR="00F0124E">
        <w:t>the</w:t>
      </w:r>
      <w:r>
        <w:t xml:space="preserve"> element of protecting our patients, family, friends</w:t>
      </w:r>
      <w:r w:rsidR="00F0124E">
        <w:t xml:space="preserve">, </w:t>
      </w:r>
      <w:r>
        <w:t>neighbors</w:t>
      </w:r>
      <w:r w:rsidR="00F0124E">
        <w:t xml:space="preserve"> and social responsibility.”</w:t>
      </w:r>
    </w:p>
    <w:p w14:paraId="5ADA131C" w14:textId="77777777" w:rsidR="00F0124E" w:rsidRDefault="00F0124E" w:rsidP="002C331E">
      <w:pPr>
        <w:contextualSpacing/>
        <w:mirrorIndents/>
      </w:pPr>
    </w:p>
    <w:p w14:paraId="73FF5E3B" w14:textId="2701B66F" w:rsidR="00EE532E" w:rsidRDefault="00EE532E" w:rsidP="002C331E">
      <w:pPr>
        <w:contextualSpacing/>
        <w:mirrorIndents/>
      </w:pPr>
      <w:r>
        <w:t xml:space="preserve">For more information in the “Wear Because You Care” campaign, contact Lawson by email at </w:t>
      </w:r>
      <w:r w:rsidR="00F95953">
        <w:t>m</w:t>
      </w:r>
      <w:r w:rsidR="00F0124E">
        <w:t>arcie</w:t>
      </w:r>
      <w:r w:rsidRPr="00F0124E">
        <w:t>.lawson@sikeston.net</w:t>
      </w:r>
      <w:r>
        <w:t xml:space="preserve"> or the Sikeston Regional Chamber at 573-471-2498. </w:t>
      </w:r>
    </w:p>
    <w:p w14:paraId="46188AE3" w14:textId="3694FB49" w:rsidR="00EE532E" w:rsidRDefault="00EE532E" w:rsidP="002C331E">
      <w:pPr>
        <w:contextualSpacing/>
        <w:mirrorIndents/>
      </w:pPr>
    </w:p>
    <w:p w14:paraId="0C78EAAD" w14:textId="15D6D428" w:rsidR="00EE532E" w:rsidRPr="002C331E" w:rsidRDefault="00F0124E" w:rsidP="00F0124E">
      <w:pPr>
        <w:contextualSpacing/>
        <w:mirrorIndents/>
        <w:jc w:val="center"/>
      </w:pPr>
      <w:r>
        <w:t>####</w:t>
      </w:r>
    </w:p>
    <w:sectPr w:rsidR="00EE532E" w:rsidRPr="002C3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63250" w14:textId="77777777" w:rsidR="003C7D53" w:rsidRDefault="003C7D53" w:rsidP="00E2331A">
      <w:pPr>
        <w:spacing w:after="0" w:line="240" w:lineRule="auto"/>
      </w:pPr>
      <w:r>
        <w:separator/>
      </w:r>
    </w:p>
  </w:endnote>
  <w:endnote w:type="continuationSeparator" w:id="0">
    <w:p w14:paraId="70DB5DE3" w14:textId="77777777" w:rsidR="003C7D53" w:rsidRDefault="003C7D53" w:rsidP="00E2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A499" w14:textId="77777777" w:rsidR="00E2331A" w:rsidRDefault="00E23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2296" w14:textId="77777777" w:rsidR="00E2331A" w:rsidRDefault="00E23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238D" w14:textId="77777777" w:rsidR="00E2331A" w:rsidRDefault="00E2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98432" w14:textId="77777777" w:rsidR="003C7D53" w:rsidRDefault="003C7D53" w:rsidP="00E2331A">
      <w:pPr>
        <w:spacing w:after="0" w:line="240" w:lineRule="auto"/>
      </w:pPr>
      <w:r>
        <w:separator/>
      </w:r>
    </w:p>
  </w:footnote>
  <w:footnote w:type="continuationSeparator" w:id="0">
    <w:p w14:paraId="0E89452F" w14:textId="77777777" w:rsidR="003C7D53" w:rsidRDefault="003C7D53" w:rsidP="00E2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14B2" w14:textId="77777777" w:rsidR="00E2331A" w:rsidRDefault="00E23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5399" w14:textId="1BE8E3EC" w:rsidR="00E2331A" w:rsidRDefault="00E23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8977" w14:textId="77777777" w:rsidR="00E2331A" w:rsidRDefault="00E23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A2938"/>
    <w:rsid w:val="001A7573"/>
    <w:rsid w:val="002A5423"/>
    <w:rsid w:val="002C1CAC"/>
    <w:rsid w:val="002C331E"/>
    <w:rsid w:val="003C7D53"/>
    <w:rsid w:val="004D6033"/>
    <w:rsid w:val="005300EB"/>
    <w:rsid w:val="00555D3E"/>
    <w:rsid w:val="006F5988"/>
    <w:rsid w:val="007316C6"/>
    <w:rsid w:val="00922C4F"/>
    <w:rsid w:val="00971B5C"/>
    <w:rsid w:val="00BB67E5"/>
    <w:rsid w:val="00D86316"/>
    <w:rsid w:val="00DF77DE"/>
    <w:rsid w:val="00E2331A"/>
    <w:rsid w:val="00EE532E"/>
    <w:rsid w:val="00F0124E"/>
    <w:rsid w:val="00F6523F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F1B78"/>
  <w15:chartTrackingRefBased/>
  <w15:docId w15:val="{8F511B3E-C0BF-4B6C-A705-D8C8368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6523F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5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3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1A"/>
  </w:style>
  <w:style w:type="paragraph" w:styleId="Footer">
    <w:name w:val="footer"/>
    <w:basedOn w:val="Normal"/>
    <w:link w:val="FooterChar"/>
    <w:uiPriority w:val="99"/>
    <w:unhideWhenUsed/>
    <w:rsid w:val="00E2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</dc:creator>
  <cp:keywords/>
  <dc:description/>
  <cp:lastModifiedBy>Marcie Lawson</cp:lastModifiedBy>
  <cp:revision>9</cp:revision>
  <cp:lastPrinted>2020-12-17T15:10:00Z</cp:lastPrinted>
  <dcterms:created xsi:type="dcterms:W3CDTF">2020-12-17T18:35:00Z</dcterms:created>
  <dcterms:modified xsi:type="dcterms:W3CDTF">2020-12-17T23:32:00Z</dcterms:modified>
</cp:coreProperties>
</file>