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675F" w14:textId="77777777" w:rsidR="00635953" w:rsidRDefault="00635953" w:rsidP="00635953">
      <w:pPr>
        <w:jc w:val="center"/>
        <w:rPr>
          <w:rFonts w:ascii="Times New Roman" w:hAnsi="Times New Roman" w:cs="Times New Roman"/>
          <w:b/>
          <w:sz w:val="32"/>
          <w:szCs w:val="32"/>
        </w:rPr>
      </w:pPr>
      <w:r>
        <w:rPr>
          <w:rFonts w:ascii="Times New Roman" w:hAnsi="Times New Roman" w:cs="Times New Roman"/>
          <w:b/>
          <w:sz w:val="32"/>
          <w:szCs w:val="32"/>
        </w:rPr>
        <w:t xml:space="preserve">Greater Pensacola Chamber </w:t>
      </w:r>
    </w:p>
    <w:p w14:paraId="432369C0" w14:textId="77777777" w:rsidR="00635953" w:rsidRPr="000D5D17" w:rsidRDefault="00635953" w:rsidP="00635953">
      <w:pPr>
        <w:jc w:val="center"/>
        <w:rPr>
          <w:rFonts w:ascii="Times New Roman" w:hAnsi="Times New Roman" w:cs="Times New Roman"/>
          <w:b/>
          <w:sz w:val="32"/>
          <w:szCs w:val="32"/>
        </w:rPr>
      </w:pPr>
      <w:r>
        <w:rPr>
          <w:rFonts w:ascii="Times New Roman" w:hAnsi="Times New Roman" w:cs="Times New Roman"/>
          <w:b/>
          <w:sz w:val="32"/>
          <w:szCs w:val="32"/>
        </w:rPr>
        <w:t>2020 Candidate Questionnaire</w:t>
      </w:r>
    </w:p>
    <w:p w14:paraId="3B5DFADB" w14:textId="77777777" w:rsidR="00635953" w:rsidRDefault="00635953" w:rsidP="00635953">
      <w:pPr>
        <w:rPr>
          <w:rFonts w:ascii="Times New Roman" w:hAnsi="Times New Roman" w:cs="Times New Roman"/>
          <w:b/>
          <w:sz w:val="28"/>
          <w:szCs w:val="28"/>
          <w:u w:val="single"/>
        </w:rPr>
      </w:pPr>
    </w:p>
    <w:p w14:paraId="7D1EC23C" w14:textId="5E59F021" w:rsidR="00635953" w:rsidRPr="003B19B6" w:rsidRDefault="00635953" w:rsidP="00635953">
      <w:pPr>
        <w:rPr>
          <w:rFonts w:ascii="Times New Roman" w:hAnsi="Times New Roman" w:cs="Times New Roman"/>
          <w:b/>
          <w:sz w:val="28"/>
          <w:szCs w:val="28"/>
          <w:u w:val="single"/>
        </w:rPr>
      </w:pPr>
      <w:r w:rsidRPr="003B19B6">
        <w:rPr>
          <w:rFonts w:ascii="Times New Roman" w:hAnsi="Times New Roman" w:cs="Times New Roman"/>
          <w:b/>
          <w:sz w:val="28"/>
          <w:szCs w:val="28"/>
          <w:u w:val="single"/>
        </w:rPr>
        <w:t>ECUA</w:t>
      </w:r>
    </w:p>
    <w:p w14:paraId="200E6C9D" w14:textId="77777777" w:rsidR="00635953" w:rsidRDefault="00635953" w:rsidP="00635953">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How would you rate the water quality in Escambia County? </w:t>
      </w:r>
    </w:p>
    <w:p w14:paraId="64697D67" w14:textId="77777777" w:rsidR="00635953" w:rsidRDefault="00635953" w:rsidP="00635953">
      <w:pPr>
        <w:pStyle w:val="ListParagraph"/>
        <w:rPr>
          <w:rFonts w:ascii="Times New Roman" w:hAnsi="Times New Roman" w:cs="Times New Roman"/>
          <w:bCs/>
          <w:sz w:val="28"/>
          <w:szCs w:val="28"/>
        </w:rPr>
      </w:pPr>
    </w:p>
    <w:p w14:paraId="3DFCC55D" w14:textId="77777777" w:rsidR="00635953" w:rsidRDefault="00635953" w:rsidP="0063595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Fair – Although ECUA water may meet federal guidelines it certainly doesn’t mean that it is safe for human consumption.  A Report in 2009 done by the Environmental Working Group (EWG) found multiple contaminates in the water delivered to the public by ECUA.  Again, meeting federal guideline does not mean safe or good to drink.  Bottom line, how many people drink the water out of their tap.  There are many areas in ECUA where the smell of chlorine is so distinct it makes the water almost undrinkable. </w:t>
      </w:r>
    </w:p>
    <w:p w14:paraId="252C5EAC" w14:textId="77777777" w:rsidR="00635953" w:rsidRPr="00BC401D" w:rsidRDefault="00635953" w:rsidP="00635953">
      <w:pPr>
        <w:pStyle w:val="ListParagraph"/>
        <w:rPr>
          <w:rFonts w:ascii="Times New Roman" w:hAnsi="Times New Roman" w:cs="Times New Roman"/>
          <w:bCs/>
          <w:sz w:val="28"/>
          <w:szCs w:val="28"/>
        </w:rPr>
      </w:pPr>
    </w:p>
    <w:p w14:paraId="3238B6D0" w14:textId="77777777" w:rsidR="00635953" w:rsidRDefault="00635953" w:rsidP="00635953">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What can be done to improve the water quality in Escambia County? </w:t>
      </w:r>
    </w:p>
    <w:p w14:paraId="44CA2A98" w14:textId="77777777" w:rsidR="00635953" w:rsidRDefault="00635953" w:rsidP="00635953">
      <w:pPr>
        <w:pStyle w:val="ListParagraph"/>
        <w:rPr>
          <w:rFonts w:ascii="Times New Roman" w:hAnsi="Times New Roman" w:cs="Times New Roman"/>
          <w:bCs/>
          <w:sz w:val="28"/>
          <w:szCs w:val="28"/>
        </w:rPr>
      </w:pPr>
    </w:p>
    <w:p w14:paraId="1AD0EBAD" w14:textId="77777777" w:rsidR="00635953" w:rsidRDefault="00635953" w:rsidP="0063595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One way to address water quality in Escambia County is to address the various toxic chemicals found in our soil such as toxic rocket fuels, industrial solvents, weed killer and refrigerants just to name a few. We need to look at cleaning up our water as opposed to just dumping more unhealthy chlorine into the public water supply. </w:t>
      </w:r>
    </w:p>
    <w:p w14:paraId="5BEE193F" w14:textId="77777777" w:rsidR="00635953" w:rsidRDefault="00635953" w:rsidP="00635953">
      <w:pPr>
        <w:pStyle w:val="ListParagraph"/>
        <w:rPr>
          <w:rFonts w:ascii="Times New Roman" w:hAnsi="Times New Roman" w:cs="Times New Roman"/>
          <w:bCs/>
          <w:sz w:val="28"/>
          <w:szCs w:val="28"/>
        </w:rPr>
      </w:pPr>
    </w:p>
    <w:p w14:paraId="584B7814" w14:textId="77777777" w:rsidR="00635953" w:rsidRDefault="00635953" w:rsidP="00635953">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What is your vision for recycling?</w:t>
      </w:r>
    </w:p>
    <w:p w14:paraId="624A6A36" w14:textId="77777777" w:rsidR="00635953" w:rsidRDefault="00635953" w:rsidP="00635953">
      <w:pPr>
        <w:pStyle w:val="ListParagraph"/>
        <w:rPr>
          <w:rFonts w:ascii="Times New Roman" w:hAnsi="Times New Roman" w:cs="Times New Roman"/>
          <w:bCs/>
          <w:sz w:val="28"/>
          <w:szCs w:val="28"/>
        </w:rPr>
      </w:pPr>
    </w:p>
    <w:p w14:paraId="5BD97661" w14:textId="4588A3FC" w:rsidR="00635953" w:rsidRPr="00A11EC2" w:rsidRDefault="00635953" w:rsidP="00635953">
      <w:pPr>
        <w:pStyle w:val="ListParagraph"/>
        <w:rPr>
          <w:rFonts w:ascii="Times New Roman" w:hAnsi="Times New Roman" w:cs="Times New Roman"/>
          <w:bCs/>
          <w:sz w:val="28"/>
          <w:szCs w:val="28"/>
        </w:rPr>
      </w:pPr>
      <w:r>
        <w:rPr>
          <w:rFonts w:ascii="Times New Roman" w:hAnsi="Times New Roman" w:cs="Times New Roman"/>
          <w:bCs/>
          <w:sz w:val="28"/>
          <w:szCs w:val="28"/>
        </w:rPr>
        <w:t>To get a better handle on the separation between standard waste and recyclables as both are still being dumped at the county landfill.  I would also like to introduce organic waste recycling as it currently a large portion of waste filling our landfills</w:t>
      </w:r>
      <w:r w:rsidR="003A0DB8">
        <w:rPr>
          <w:rFonts w:ascii="Times New Roman" w:hAnsi="Times New Roman" w:cs="Times New Roman"/>
          <w:bCs/>
          <w:sz w:val="28"/>
          <w:szCs w:val="28"/>
        </w:rPr>
        <w:t>.  M</w:t>
      </w:r>
      <w:r>
        <w:rPr>
          <w:rFonts w:ascii="Times New Roman" w:hAnsi="Times New Roman" w:cs="Times New Roman"/>
          <w:bCs/>
          <w:sz w:val="28"/>
          <w:szCs w:val="28"/>
        </w:rPr>
        <w:t xml:space="preserve">any states and countries are utilizing this resource to benefit both commercial and residential agriculture </w:t>
      </w:r>
      <w:r w:rsidR="003A0DB8">
        <w:rPr>
          <w:rFonts w:ascii="Times New Roman" w:hAnsi="Times New Roman" w:cs="Times New Roman"/>
          <w:bCs/>
          <w:sz w:val="28"/>
          <w:szCs w:val="28"/>
        </w:rPr>
        <w:t xml:space="preserve">as well as to provide additional jobs and revenue for the county. </w:t>
      </w:r>
      <w:r>
        <w:rPr>
          <w:rFonts w:ascii="Times New Roman" w:hAnsi="Times New Roman" w:cs="Times New Roman"/>
          <w:bCs/>
          <w:sz w:val="28"/>
          <w:szCs w:val="28"/>
        </w:rPr>
        <w:t xml:space="preserve">  </w:t>
      </w:r>
    </w:p>
    <w:p w14:paraId="1EFC2188" w14:textId="77777777" w:rsidR="00340465" w:rsidRDefault="00340465"/>
    <w:sectPr w:rsidR="00340465" w:rsidSect="00611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A4C4" w14:textId="77777777" w:rsidR="009C78DA" w:rsidRDefault="009C78DA">
      <w:pPr>
        <w:spacing w:after="0" w:line="240" w:lineRule="auto"/>
      </w:pPr>
      <w:r>
        <w:separator/>
      </w:r>
    </w:p>
  </w:endnote>
  <w:endnote w:type="continuationSeparator" w:id="0">
    <w:p w14:paraId="33AF8F4E" w14:textId="77777777" w:rsidR="009C78DA" w:rsidRDefault="009C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F5AC" w14:textId="77777777" w:rsidR="008E20A4" w:rsidRDefault="009C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1901" w14:textId="77777777" w:rsidR="008E20A4" w:rsidRDefault="009C7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05A2" w14:textId="77777777" w:rsidR="008E20A4" w:rsidRDefault="009C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3901" w14:textId="77777777" w:rsidR="009C78DA" w:rsidRDefault="009C78DA">
      <w:pPr>
        <w:spacing w:after="0" w:line="240" w:lineRule="auto"/>
      </w:pPr>
      <w:r>
        <w:separator/>
      </w:r>
    </w:p>
  </w:footnote>
  <w:footnote w:type="continuationSeparator" w:id="0">
    <w:p w14:paraId="2EDAB284" w14:textId="77777777" w:rsidR="009C78DA" w:rsidRDefault="009C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3C22" w14:textId="77777777" w:rsidR="008E20A4" w:rsidRDefault="009C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1CCB" w14:textId="77777777" w:rsidR="00611F5F" w:rsidRDefault="009C7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5359" w14:textId="77777777" w:rsidR="008E20A4" w:rsidRDefault="009C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823AF"/>
    <w:multiLevelType w:val="hybridMultilevel"/>
    <w:tmpl w:val="F3C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53"/>
    <w:rsid w:val="00340465"/>
    <w:rsid w:val="003A0DB8"/>
    <w:rsid w:val="00635953"/>
    <w:rsid w:val="009C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B7F"/>
  <w15:chartTrackingRefBased/>
  <w15:docId w15:val="{4F833251-064F-4311-B879-5AE6E144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53"/>
  </w:style>
  <w:style w:type="paragraph" w:styleId="ListParagraph">
    <w:name w:val="List Paragraph"/>
    <w:basedOn w:val="Normal"/>
    <w:uiPriority w:val="34"/>
    <w:qFormat/>
    <w:rsid w:val="00635953"/>
    <w:pPr>
      <w:ind w:left="720"/>
      <w:contextualSpacing/>
    </w:pPr>
  </w:style>
  <w:style w:type="paragraph" w:styleId="Footer">
    <w:name w:val="footer"/>
    <w:basedOn w:val="Normal"/>
    <w:link w:val="FooterChar"/>
    <w:uiPriority w:val="99"/>
    <w:unhideWhenUsed/>
    <w:rsid w:val="0063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c:creator>
  <cp:keywords/>
  <dc:description/>
  <cp:lastModifiedBy>Kaylan</cp:lastModifiedBy>
  <cp:revision>2</cp:revision>
  <dcterms:created xsi:type="dcterms:W3CDTF">2020-06-30T20:22:00Z</dcterms:created>
  <dcterms:modified xsi:type="dcterms:W3CDTF">2020-06-30T20:27:00Z</dcterms:modified>
</cp:coreProperties>
</file>