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2C07" w14:textId="77777777" w:rsidR="006945A7" w:rsidRDefault="006945A7" w:rsidP="006945A7">
      <w:pPr>
        <w:spacing w:line="276" w:lineRule="auto"/>
        <w:jc w:val="center"/>
        <w:rPr>
          <w:rFonts w:ascii="Arial" w:hAnsi="Arial" w:cs="Arial"/>
        </w:rPr>
      </w:pPr>
      <w:r>
        <w:rPr>
          <w:noProof/>
          <w:sz w:val="20"/>
        </w:rPr>
        <w:drawing>
          <wp:inline distT="0" distB="0" distL="0" distR="0" wp14:anchorId="79CCE316" wp14:editId="4430BC9A">
            <wp:extent cx="42005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0525" cy="1019175"/>
                    </a:xfrm>
                    <a:prstGeom prst="rect">
                      <a:avLst/>
                    </a:prstGeom>
                    <a:noFill/>
                    <a:ln>
                      <a:noFill/>
                    </a:ln>
                  </pic:spPr>
                </pic:pic>
              </a:graphicData>
            </a:graphic>
          </wp:inline>
        </w:drawing>
      </w:r>
    </w:p>
    <w:p w14:paraId="66D6AB88" w14:textId="77777777" w:rsidR="006945A7" w:rsidRDefault="006945A7" w:rsidP="006945A7">
      <w:pPr>
        <w:spacing w:line="276" w:lineRule="auto"/>
        <w:rPr>
          <w:rFonts w:ascii="Arial" w:hAnsi="Arial" w:cs="Arial"/>
        </w:rPr>
      </w:pPr>
    </w:p>
    <w:p w14:paraId="547F79F0" w14:textId="77777777" w:rsidR="006945A7" w:rsidRDefault="006945A7" w:rsidP="006945A7">
      <w:pPr>
        <w:spacing w:line="276" w:lineRule="auto"/>
        <w:ind w:left="5040" w:hanging="5040"/>
        <w:rPr>
          <w:rFonts w:ascii="Arial" w:hAnsi="Arial" w:cs="Arial"/>
          <w:sz w:val="18"/>
          <w:szCs w:val="18"/>
        </w:rPr>
      </w:pPr>
      <w:r>
        <w:rPr>
          <w:rFonts w:ascii="Arial" w:hAnsi="Arial" w:cs="Arial"/>
          <w:sz w:val="18"/>
          <w:szCs w:val="18"/>
        </w:rPr>
        <w:t>FOR IMMEDIATE RELEASE</w:t>
      </w:r>
      <w:r>
        <w:rPr>
          <w:rFonts w:ascii="Arial" w:hAnsi="Arial" w:cs="Arial"/>
          <w:sz w:val="18"/>
          <w:szCs w:val="18"/>
        </w:rPr>
        <w:tab/>
        <w:t>CONTACT: Sheila Nichols at 850-484-1428</w:t>
      </w:r>
    </w:p>
    <w:p w14:paraId="3975DDDB" w14:textId="72AF3713" w:rsidR="006945A7" w:rsidRDefault="006945A7" w:rsidP="006945A7">
      <w:pPr>
        <w:spacing w:line="276" w:lineRule="auto"/>
        <w:rPr>
          <w:rFonts w:ascii="Arial" w:hAnsi="Arial" w:cs="Arial"/>
          <w:sz w:val="18"/>
          <w:szCs w:val="18"/>
        </w:rPr>
      </w:pPr>
      <w:r>
        <w:rPr>
          <w:rFonts w:ascii="Arial" w:hAnsi="Arial" w:cs="Arial"/>
          <w:sz w:val="18"/>
          <w:szCs w:val="18"/>
        </w:rPr>
        <w:t xml:space="preserve">Aug. </w:t>
      </w:r>
      <w:r w:rsidR="00925023">
        <w:rPr>
          <w:rFonts w:ascii="Arial" w:hAnsi="Arial" w:cs="Arial"/>
          <w:sz w:val="18"/>
          <w:szCs w:val="18"/>
        </w:rPr>
        <w:t>20</w:t>
      </w:r>
      <w:r>
        <w:rPr>
          <w:rFonts w:ascii="Arial" w:hAnsi="Arial" w:cs="Arial"/>
          <w:sz w:val="18"/>
          <w:szCs w:val="18"/>
        </w:rPr>
        <w:t>,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or </w:t>
      </w:r>
      <w:hyperlink r:id="rId5" w:history="1">
        <w:r>
          <w:rPr>
            <w:rStyle w:val="Hyperlink"/>
            <w:rFonts w:ascii="Arial" w:hAnsi="Arial" w:cs="Arial"/>
            <w:sz w:val="18"/>
            <w:szCs w:val="18"/>
          </w:rPr>
          <w:t>snichols@pensacolastate.edu</w:t>
        </w:r>
      </w:hyperlink>
    </w:p>
    <w:p w14:paraId="53C0C7BB" w14:textId="5336DA0C" w:rsidR="002412D5" w:rsidRPr="00A449F8" w:rsidRDefault="005577E7" w:rsidP="006945A7">
      <w:pPr>
        <w:pStyle w:val="NoSpacing"/>
        <w:rPr>
          <w:rFonts w:cs="Arial"/>
          <w:color w:val="000000" w:themeColor="text1"/>
          <w:sz w:val="68"/>
          <w:szCs w:val="68"/>
        </w:rPr>
      </w:pPr>
      <w:r w:rsidRPr="00A449F8">
        <w:rPr>
          <w:rFonts w:cs="Arial"/>
          <w:color w:val="000000" w:themeColor="text1"/>
          <w:sz w:val="68"/>
          <w:szCs w:val="68"/>
        </w:rPr>
        <w:t>‘Dream State</w:t>
      </w:r>
      <w:r w:rsidR="002412D5" w:rsidRPr="00A449F8">
        <w:rPr>
          <w:rFonts w:cs="Arial"/>
          <w:color w:val="000000" w:themeColor="text1"/>
          <w:sz w:val="68"/>
          <w:szCs w:val="68"/>
        </w:rPr>
        <w:t xml:space="preserve">’ on display at </w:t>
      </w:r>
      <w:r w:rsidR="00A449F8" w:rsidRPr="00A449F8">
        <w:rPr>
          <w:rFonts w:cs="Arial"/>
          <w:color w:val="000000" w:themeColor="text1"/>
          <w:sz w:val="68"/>
          <w:szCs w:val="68"/>
        </w:rPr>
        <w:t>Pensacola State</w:t>
      </w:r>
      <w:r w:rsidR="002412D5" w:rsidRPr="00A449F8">
        <w:rPr>
          <w:rFonts w:cs="Arial"/>
          <w:color w:val="000000" w:themeColor="text1"/>
          <w:sz w:val="68"/>
          <w:szCs w:val="68"/>
        </w:rPr>
        <w:t xml:space="preserve"> through </w:t>
      </w:r>
      <w:r w:rsidR="000052BD" w:rsidRPr="00A449F8">
        <w:rPr>
          <w:rFonts w:cs="Arial"/>
          <w:color w:val="000000" w:themeColor="text1"/>
          <w:sz w:val="68"/>
          <w:szCs w:val="68"/>
        </w:rPr>
        <w:t>Dec. 10</w:t>
      </w:r>
    </w:p>
    <w:p w14:paraId="25BB2754" w14:textId="15305DB6" w:rsidR="002412D5" w:rsidRPr="007B4E41" w:rsidRDefault="009D6524" w:rsidP="002412D5">
      <w:pPr>
        <w:pStyle w:val="NormalWeb"/>
        <w:spacing w:line="285" w:lineRule="atLeast"/>
        <w:rPr>
          <w:rFonts w:asciiTheme="minorHAnsi" w:hAnsiTheme="minorHAnsi" w:cstheme="minorHAnsi"/>
          <w:color w:val="000000" w:themeColor="text1"/>
          <w:spacing w:val="4"/>
          <w:sz w:val="28"/>
          <w:szCs w:val="28"/>
          <w:lang w:val="en"/>
        </w:rPr>
      </w:pPr>
      <w:r w:rsidRPr="007B4E41">
        <w:rPr>
          <w:rFonts w:asciiTheme="minorHAnsi" w:hAnsiTheme="minorHAnsi" w:cstheme="minorHAnsi"/>
          <w:color w:val="000000" w:themeColor="text1"/>
          <w:spacing w:val="4"/>
          <w:sz w:val="28"/>
          <w:szCs w:val="28"/>
          <w:lang w:val="en"/>
        </w:rPr>
        <w:t xml:space="preserve">The </w:t>
      </w:r>
      <w:r w:rsidR="00A0376F" w:rsidRPr="007B4E41">
        <w:rPr>
          <w:rFonts w:asciiTheme="minorHAnsi" w:hAnsiTheme="minorHAnsi" w:cstheme="minorHAnsi"/>
          <w:color w:val="000000" w:themeColor="text1"/>
          <w:spacing w:val="4"/>
          <w:sz w:val="28"/>
          <w:szCs w:val="28"/>
          <w:lang w:val="en"/>
        </w:rPr>
        <w:t>tranquil</w:t>
      </w:r>
      <w:r w:rsidRPr="007B4E41">
        <w:rPr>
          <w:rFonts w:asciiTheme="minorHAnsi" w:hAnsiTheme="minorHAnsi" w:cstheme="minorHAnsi"/>
          <w:color w:val="000000" w:themeColor="text1"/>
          <w:spacing w:val="4"/>
          <w:sz w:val="28"/>
          <w:szCs w:val="28"/>
          <w:lang w:val="en"/>
        </w:rPr>
        <w:t xml:space="preserve"> artwork</w:t>
      </w:r>
      <w:r w:rsidR="00591309" w:rsidRPr="007B4E41">
        <w:rPr>
          <w:rFonts w:asciiTheme="minorHAnsi" w:hAnsiTheme="minorHAnsi" w:cstheme="minorHAnsi"/>
          <w:color w:val="000000" w:themeColor="text1"/>
          <w:spacing w:val="4"/>
          <w:sz w:val="28"/>
          <w:szCs w:val="28"/>
          <w:lang w:val="en"/>
        </w:rPr>
        <w:t xml:space="preserve"> exhibit</w:t>
      </w:r>
      <w:r w:rsidR="00A0376F" w:rsidRPr="007B4E41">
        <w:rPr>
          <w:rFonts w:asciiTheme="minorHAnsi" w:hAnsiTheme="minorHAnsi" w:cstheme="minorHAnsi"/>
          <w:color w:val="000000" w:themeColor="text1"/>
          <w:spacing w:val="4"/>
          <w:sz w:val="28"/>
          <w:szCs w:val="28"/>
          <w:lang w:val="en"/>
        </w:rPr>
        <w:t>,</w:t>
      </w:r>
      <w:r w:rsidRPr="007B4E41">
        <w:rPr>
          <w:rFonts w:asciiTheme="minorHAnsi" w:hAnsiTheme="minorHAnsi" w:cstheme="minorHAnsi"/>
          <w:color w:val="000000" w:themeColor="text1"/>
          <w:spacing w:val="4"/>
          <w:sz w:val="28"/>
          <w:szCs w:val="28"/>
          <w:lang w:val="en"/>
        </w:rPr>
        <w:t xml:space="preserve"> </w:t>
      </w:r>
      <w:r w:rsidR="005577E7" w:rsidRPr="007B4E41">
        <w:rPr>
          <w:rFonts w:asciiTheme="minorHAnsi" w:hAnsiTheme="minorHAnsi" w:cstheme="minorHAnsi"/>
          <w:color w:val="000000" w:themeColor="text1"/>
          <w:spacing w:val="4"/>
          <w:sz w:val="28"/>
          <w:szCs w:val="28"/>
          <w:lang w:val="en"/>
        </w:rPr>
        <w:t>“</w:t>
      </w:r>
      <w:r w:rsidR="003A5388" w:rsidRPr="007B4E41">
        <w:rPr>
          <w:rFonts w:asciiTheme="minorHAnsi" w:hAnsiTheme="minorHAnsi" w:cstheme="minorHAnsi"/>
          <w:color w:val="000000" w:themeColor="text1"/>
          <w:spacing w:val="4"/>
          <w:sz w:val="28"/>
          <w:szCs w:val="28"/>
          <w:lang w:val="en"/>
        </w:rPr>
        <w:t>Lauren Woods: D</w:t>
      </w:r>
      <w:r w:rsidR="005577E7" w:rsidRPr="007B4E41">
        <w:rPr>
          <w:rFonts w:asciiTheme="minorHAnsi" w:hAnsiTheme="minorHAnsi" w:cstheme="minorHAnsi"/>
          <w:color w:val="000000" w:themeColor="text1"/>
          <w:spacing w:val="4"/>
          <w:sz w:val="28"/>
          <w:szCs w:val="28"/>
          <w:lang w:val="en"/>
        </w:rPr>
        <w:t>ream State</w:t>
      </w:r>
      <w:r w:rsidRPr="007B4E41">
        <w:rPr>
          <w:rFonts w:asciiTheme="minorHAnsi" w:hAnsiTheme="minorHAnsi" w:cstheme="minorHAnsi"/>
          <w:color w:val="000000" w:themeColor="text1"/>
          <w:spacing w:val="4"/>
          <w:sz w:val="28"/>
          <w:szCs w:val="28"/>
          <w:lang w:val="en"/>
        </w:rPr>
        <w:t>,</w:t>
      </w:r>
      <w:r w:rsidR="005577E7" w:rsidRPr="007B4E41">
        <w:rPr>
          <w:rFonts w:asciiTheme="minorHAnsi" w:hAnsiTheme="minorHAnsi" w:cstheme="minorHAnsi"/>
          <w:color w:val="000000" w:themeColor="text1"/>
          <w:spacing w:val="4"/>
          <w:sz w:val="28"/>
          <w:szCs w:val="28"/>
          <w:lang w:val="en"/>
        </w:rPr>
        <w:t xml:space="preserve">” </w:t>
      </w:r>
      <w:r w:rsidR="00FE6F2F" w:rsidRPr="007B4E41">
        <w:rPr>
          <w:rFonts w:asciiTheme="minorHAnsi" w:hAnsiTheme="minorHAnsi" w:cstheme="minorHAnsi"/>
          <w:color w:val="000000" w:themeColor="text1"/>
          <w:spacing w:val="4"/>
          <w:sz w:val="28"/>
          <w:szCs w:val="28"/>
          <w:lang w:val="en"/>
        </w:rPr>
        <w:t>is</w:t>
      </w:r>
      <w:r w:rsidR="003A5388" w:rsidRPr="007B4E41">
        <w:rPr>
          <w:rFonts w:asciiTheme="minorHAnsi" w:hAnsiTheme="minorHAnsi" w:cstheme="minorHAnsi"/>
          <w:color w:val="000000" w:themeColor="text1"/>
          <w:spacing w:val="4"/>
          <w:sz w:val="28"/>
          <w:szCs w:val="28"/>
          <w:lang w:val="en"/>
        </w:rPr>
        <w:t xml:space="preserve"> on </w:t>
      </w:r>
      <w:r w:rsidR="002412D5" w:rsidRPr="007B4E41">
        <w:rPr>
          <w:rFonts w:asciiTheme="minorHAnsi" w:hAnsiTheme="minorHAnsi" w:cstheme="minorHAnsi"/>
          <w:color w:val="000000" w:themeColor="text1"/>
          <w:spacing w:val="4"/>
          <w:sz w:val="28"/>
          <w:szCs w:val="28"/>
          <w:lang w:val="en"/>
        </w:rPr>
        <w:t xml:space="preserve">display </w:t>
      </w:r>
      <w:r w:rsidR="00927562" w:rsidRPr="007B4E41">
        <w:rPr>
          <w:rFonts w:asciiTheme="minorHAnsi" w:hAnsiTheme="minorHAnsi" w:cstheme="minorHAnsi"/>
          <w:color w:val="000000" w:themeColor="text1"/>
          <w:spacing w:val="4"/>
          <w:sz w:val="28"/>
          <w:szCs w:val="28"/>
          <w:lang w:val="en"/>
        </w:rPr>
        <w:t xml:space="preserve">through Friday, Dec. 10, </w:t>
      </w:r>
      <w:r w:rsidR="002412D5" w:rsidRPr="007B4E41">
        <w:rPr>
          <w:rFonts w:asciiTheme="minorHAnsi" w:hAnsiTheme="minorHAnsi" w:cstheme="minorHAnsi"/>
          <w:color w:val="000000" w:themeColor="text1"/>
          <w:spacing w:val="4"/>
          <w:sz w:val="28"/>
          <w:szCs w:val="28"/>
          <w:lang w:val="en"/>
        </w:rPr>
        <w:t xml:space="preserve">in </w:t>
      </w:r>
      <w:r w:rsidR="00A55BAF" w:rsidRPr="007B4E41">
        <w:rPr>
          <w:rFonts w:asciiTheme="minorHAnsi" w:hAnsiTheme="minorHAnsi" w:cstheme="minorHAnsi"/>
          <w:color w:val="000000" w:themeColor="text1"/>
          <w:spacing w:val="4"/>
          <w:sz w:val="28"/>
          <w:szCs w:val="28"/>
          <w:lang w:val="en"/>
        </w:rPr>
        <w:t>the</w:t>
      </w:r>
      <w:r w:rsidR="00927562" w:rsidRPr="007B4E41">
        <w:rPr>
          <w:rFonts w:asciiTheme="minorHAnsi" w:hAnsiTheme="minorHAnsi" w:cstheme="minorHAnsi"/>
          <w:color w:val="000000" w:themeColor="text1"/>
          <w:spacing w:val="4"/>
          <w:sz w:val="28"/>
          <w:szCs w:val="28"/>
          <w:lang w:val="en"/>
        </w:rPr>
        <w:t xml:space="preserve"> </w:t>
      </w:r>
      <w:r w:rsidR="000A2B3E" w:rsidRPr="007B4E41">
        <w:rPr>
          <w:rFonts w:asciiTheme="minorHAnsi" w:hAnsiTheme="minorHAnsi" w:cstheme="minorHAnsi"/>
          <w:color w:val="000000" w:themeColor="text1"/>
          <w:spacing w:val="4"/>
          <w:sz w:val="28"/>
          <w:szCs w:val="28"/>
          <w:lang w:val="en"/>
        </w:rPr>
        <w:t xml:space="preserve">Charles W. </w:t>
      </w:r>
      <w:r w:rsidR="00927562" w:rsidRPr="007B4E41">
        <w:rPr>
          <w:rFonts w:asciiTheme="minorHAnsi" w:hAnsiTheme="minorHAnsi" w:cstheme="minorHAnsi"/>
          <w:color w:val="000000" w:themeColor="text1"/>
          <w:spacing w:val="4"/>
          <w:sz w:val="28"/>
          <w:szCs w:val="28"/>
          <w:lang w:val="en"/>
        </w:rPr>
        <w:t>Lamar Studio Gallery, housed in the</w:t>
      </w:r>
      <w:r w:rsidR="00A55BAF" w:rsidRPr="007B4E41">
        <w:rPr>
          <w:rFonts w:asciiTheme="minorHAnsi" w:hAnsiTheme="minorHAnsi" w:cstheme="minorHAnsi"/>
          <w:color w:val="000000" w:themeColor="text1"/>
          <w:spacing w:val="4"/>
          <w:sz w:val="28"/>
          <w:szCs w:val="28"/>
          <w:lang w:val="en"/>
        </w:rPr>
        <w:t xml:space="preserve"> </w:t>
      </w:r>
      <w:r w:rsidR="002412D5" w:rsidRPr="007B4E41">
        <w:rPr>
          <w:rStyle w:val="A3"/>
          <w:rFonts w:asciiTheme="minorHAnsi" w:hAnsiTheme="minorHAnsi" w:cstheme="minorHAnsi"/>
          <w:color w:val="000000" w:themeColor="text1"/>
          <w:sz w:val="28"/>
          <w:szCs w:val="28"/>
        </w:rPr>
        <w:t>Anna Lamar Switzer Center for Visual Arts</w:t>
      </w:r>
      <w:r w:rsidR="00591309" w:rsidRPr="007B4E41">
        <w:rPr>
          <w:rStyle w:val="A3"/>
          <w:rFonts w:asciiTheme="minorHAnsi" w:hAnsiTheme="minorHAnsi" w:cstheme="minorHAnsi"/>
          <w:color w:val="000000" w:themeColor="text1"/>
          <w:sz w:val="28"/>
          <w:szCs w:val="28"/>
        </w:rPr>
        <w:t xml:space="preserve">, </w:t>
      </w:r>
      <w:r w:rsidR="00A55BAF" w:rsidRPr="007B4E41">
        <w:rPr>
          <w:rFonts w:asciiTheme="minorHAnsi" w:hAnsiTheme="minorHAnsi" w:cstheme="minorHAnsi"/>
          <w:color w:val="000000" w:themeColor="text1"/>
          <w:spacing w:val="4"/>
          <w:sz w:val="28"/>
          <w:szCs w:val="28"/>
          <w:lang w:val="en"/>
        </w:rPr>
        <w:t>on Pensacola State College’s Pensacola campus</w:t>
      </w:r>
      <w:r w:rsidR="002412D5" w:rsidRPr="007B4E41">
        <w:rPr>
          <w:rFonts w:asciiTheme="minorHAnsi" w:hAnsiTheme="minorHAnsi" w:cstheme="minorHAnsi"/>
          <w:color w:val="000000" w:themeColor="text1"/>
          <w:spacing w:val="4"/>
          <w:sz w:val="28"/>
          <w:szCs w:val="28"/>
          <w:lang w:val="en"/>
        </w:rPr>
        <w:t xml:space="preserve">. </w:t>
      </w:r>
    </w:p>
    <w:p w14:paraId="64F1F010" w14:textId="4BC4F974" w:rsidR="0047215D" w:rsidRPr="007B4E41" w:rsidRDefault="00C7527B" w:rsidP="002412D5">
      <w:pPr>
        <w:pStyle w:val="NormalWeb"/>
        <w:spacing w:line="285" w:lineRule="atLeast"/>
        <w:rPr>
          <w:rFonts w:asciiTheme="minorHAnsi" w:hAnsiTheme="minorHAnsi" w:cstheme="minorHAnsi"/>
          <w:color w:val="000000" w:themeColor="text1"/>
          <w:spacing w:val="4"/>
          <w:sz w:val="28"/>
          <w:szCs w:val="28"/>
          <w:lang w:val="en"/>
        </w:rPr>
      </w:pPr>
      <w:r w:rsidRPr="007B4E41">
        <w:rPr>
          <w:rFonts w:asciiTheme="minorHAnsi" w:hAnsiTheme="minorHAnsi" w:cstheme="minorHAnsi"/>
          <w:color w:val="000000" w:themeColor="text1"/>
          <w:spacing w:val="4"/>
          <w:sz w:val="28"/>
          <w:szCs w:val="28"/>
          <w:lang w:val="en"/>
        </w:rPr>
        <w:t>A multi-faceted artist, Woods</w:t>
      </w:r>
      <w:r w:rsidR="002F6835" w:rsidRPr="007B4E41">
        <w:rPr>
          <w:rFonts w:asciiTheme="minorHAnsi" w:hAnsiTheme="minorHAnsi" w:cstheme="minorHAnsi"/>
          <w:color w:val="000000" w:themeColor="text1"/>
          <w:spacing w:val="4"/>
          <w:sz w:val="28"/>
          <w:szCs w:val="28"/>
          <w:lang w:val="en"/>
        </w:rPr>
        <w:t>’s “Dream State” exhibit combines fabricated and observed reality with mutable narratives – much like what happens during a dream.</w:t>
      </w:r>
      <w:r w:rsidR="007348B9" w:rsidRPr="007B4E41">
        <w:rPr>
          <w:rFonts w:asciiTheme="minorHAnsi" w:hAnsiTheme="minorHAnsi" w:cstheme="minorHAnsi"/>
          <w:color w:val="000000" w:themeColor="text1"/>
          <w:spacing w:val="4"/>
          <w:sz w:val="28"/>
          <w:szCs w:val="28"/>
          <w:lang w:val="en"/>
        </w:rPr>
        <w:t xml:space="preserve"> </w:t>
      </w:r>
      <w:r w:rsidR="0047215D" w:rsidRPr="007B4E41">
        <w:rPr>
          <w:rFonts w:asciiTheme="minorHAnsi" w:hAnsiTheme="minorHAnsi" w:cstheme="minorHAnsi"/>
          <w:color w:val="000000" w:themeColor="text1"/>
          <w:spacing w:val="4"/>
          <w:sz w:val="28"/>
          <w:szCs w:val="28"/>
          <w:lang w:val="en"/>
        </w:rPr>
        <w:t>The imagery and themes explore</w:t>
      </w:r>
      <w:r w:rsidR="00A55BAF" w:rsidRPr="007B4E41">
        <w:rPr>
          <w:rFonts w:asciiTheme="minorHAnsi" w:hAnsiTheme="minorHAnsi" w:cstheme="minorHAnsi"/>
          <w:color w:val="000000" w:themeColor="text1"/>
          <w:spacing w:val="4"/>
          <w:sz w:val="28"/>
          <w:szCs w:val="28"/>
          <w:lang w:val="en"/>
        </w:rPr>
        <w:t>d</w:t>
      </w:r>
      <w:r w:rsidR="0047215D" w:rsidRPr="007B4E41">
        <w:rPr>
          <w:rFonts w:asciiTheme="minorHAnsi" w:hAnsiTheme="minorHAnsi" w:cstheme="minorHAnsi"/>
          <w:color w:val="000000" w:themeColor="text1"/>
          <w:spacing w:val="4"/>
          <w:sz w:val="28"/>
          <w:szCs w:val="28"/>
          <w:lang w:val="en"/>
        </w:rPr>
        <w:t xml:space="preserve"> in these works include a woman as an archetypal hunter in control of her destiny and world, envisioned environments inspired by the atmosphere of the theater where nature and magic can </w:t>
      </w:r>
      <w:r w:rsidR="006C4337" w:rsidRPr="007B4E41">
        <w:rPr>
          <w:rFonts w:asciiTheme="minorHAnsi" w:hAnsiTheme="minorHAnsi" w:cstheme="minorHAnsi"/>
          <w:color w:val="000000" w:themeColor="text1"/>
          <w:spacing w:val="4"/>
          <w:sz w:val="28"/>
          <w:szCs w:val="28"/>
          <w:lang w:val="en"/>
        </w:rPr>
        <w:t>coexist,</w:t>
      </w:r>
      <w:r w:rsidR="0047215D" w:rsidRPr="007B4E41">
        <w:rPr>
          <w:rFonts w:asciiTheme="minorHAnsi" w:hAnsiTheme="minorHAnsi" w:cstheme="minorHAnsi"/>
          <w:color w:val="000000" w:themeColor="text1"/>
          <w:spacing w:val="4"/>
          <w:sz w:val="28"/>
          <w:szCs w:val="28"/>
          <w:lang w:val="en"/>
        </w:rPr>
        <w:t xml:space="preserve"> and a reclining male nude seen through the feminine gaze and experience.</w:t>
      </w:r>
    </w:p>
    <w:p w14:paraId="796075CB" w14:textId="77777777" w:rsidR="007958B5" w:rsidRPr="007B4E41" w:rsidRDefault="007348B9" w:rsidP="00A55BAF">
      <w:pPr>
        <w:pStyle w:val="NormalWeb"/>
        <w:spacing w:line="285" w:lineRule="atLeast"/>
        <w:rPr>
          <w:rFonts w:asciiTheme="minorHAnsi" w:hAnsiTheme="minorHAnsi" w:cstheme="minorHAnsi"/>
          <w:color w:val="000000" w:themeColor="text1"/>
          <w:spacing w:val="5"/>
          <w:sz w:val="28"/>
          <w:szCs w:val="28"/>
        </w:rPr>
      </w:pPr>
      <w:r w:rsidRPr="007B4E41">
        <w:rPr>
          <w:rFonts w:asciiTheme="minorHAnsi" w:hAnsiTheme="minorHAnsi" w:cstheme="minorHAnsi"/>
          <w:color w:val="000000" w:themeColor="text1"/>
          <w:spacing w:val="4"/>
          <w:sz w:val="28"/>
          <w:szCs w:val="28"/>
          <w:lang w:val="en"/>
        </w:rPr>
        <w:t xml:space="preserve">Woods, a Mobile, Alabama, native, will hold an </w:t>
      </w:r>
      <w:r w:rsidR="0023101C" w:rsidRPr="007B4E41">
        <w:rPr>
          <w:rFonts w:asciiTheme="minorHAnsi" w:hAnsiTheme="minorHAnsi" w:cstheme="minorHAnsi"/>
          <w:color w:val="000000" w:themeColor="text1"/>
          <w:spacing w:val="5"/>
          <w:sz w:val="28"/>
          <w:szCs w:val="28"/>
        </w:rPr>
        <w:t xml:space="preserve">Artist </w:t>
      </w:r>
      <w:r w:rsidR="00A55BAF" w:rsidRPr="007B4E41">
        <w:rPr>
          <w:rFonts w:asciiTheme="minorHAnsi" w:hAnsiTheme="minorHAnsi" w:cstheme="minorHAnsi"/>
          <w:color w:val="000000" w:themeColor="text1"/>
          <w:spacing w:val="5"/>
          <w:sz w:val="28"/>
          <w:szCs w:val="28"/>
        </w:rPr>
        <w:t>Lecture</w:t>
      </w:r>
      <w:r w:rsidR="0023101C" w:rsidRPr="007B4E41">
        <w:rPr>
          <w:rFonts w:asciiTheme="minorHAnsi" w:hAnsiTheme="minorHAnsi" w:cstheme="minorHAnsi"/>
          <w:color w:val="000000" w:themeColor="text1"/>
          <w:spacing w:val="5"/>
          <w:sz w:val="28"/>
          <w:szCs w:val="28"/>
        </w:rPr>
        <w:t xml:space="preserve"> </w:t>
      </w:r>
      <w:r w:rsidR="00AA5AEB" w:rsidRPr="007B4E41">
        <w:rPr>
          <w:rFonts w:asciiTheme="minorHAnsi" w:hAnsiTheme="minorHAnsi" w:cstheme="minorHAnsi"/>
          <w:color w:val="000000" w:themeColor="text1"/>
          <w:spacing w:val="5"/>
          <w:sz w:val="28"/>
          <w:szCs w:val="28"/>
        </w:rPr>
        <w:t xml:space="preserve">at 3 p.m. Thursday, Aug. 26, in the Anna Lamar Switzer Center for Visual Arts Room 1513 in Building 15. </w:t>
      </w:r>
    </w:p>
    <w:p w14:paraId="413F3BE9" w14:textId="51BA767D" w:rsidR="00AA5AEB" w:rsidRPr="007B4E41" w:rsidRDefault="00AA5AEB" w:rsidP="00A55BAF">
      <w:pPr>
        <w:pStyle w:val="NormalWeb"/>
        <w:spacing w:line="285" w:lineRule="atLeast"/>
        <w:rPr>
          <w:rFonts w:asciiTheme="minorHAnsi" w:hAnsiTheme="minorHAnsi" w:cstheme="minorHAnsi"/>
          <w:color w:val="000000" w:themeColor="text1"/>
          <w:sz w:val="28"/>
          <w:szCs w:val="28"/>
        </w:rPr>
      </w:pPr>
      <w:r w:rsidRPr="007B4E41">
        <w:rPr>
          <w:rFonts w:asciiTheme="minorHAnsi" w:hAnsiTheme="minorHAnsi" w:cstheme="minorHAnsi"/>
          <w:color w:val="000000" w:themeColor="text1"/>
          <w:spacing w:val="5"/>
          <w:sz w:val="28"/>
          <w:szCs w:val="28"/>
        </w:rPr>
        <w:t>A dual reception of “Dream State” and the College’s Art Faculty Exhibition also is set for 5-7:30 p.m. Thursday in the Switzer Gallery and Lamar Studio.</w:t>
      </w:r>
    </w:p>
    <w:p w14:paraId="20BB7154" w14:textId="70464062" w:rsidR="001868C4" w:rsidRPr="007B4E41" w:rsidRDefault="00160C7D" w:rsidP="001868C4">
      <w:pPr>
        <w:spacing w:after="0" w:line="240" w:lineRule="auto"/>
        <w:rPr>
          <w:rFonts w:cstheme="minorHAnsi"/>
          <w:color w:val="000000" w:themeColor="text1"/>
          <w:sz w:val="28"/>
          <w:szCs w:val="28"/>
        </w:rPr>
      </w:pPr>
      <w:r w:rsidRPr="007B4E41">
        <w:rPr>
          <w:rFonts w:cstheme="minorHAnsi"/>
          <w:color w:val="000000" w:themeColor="text1"/>
          <w:spacing w:val="5"/>
          <w:sz w:val="28"/>
          <w:szCs w:val="28"/>
        </w:rPr>
        <w:t>The Art Faculty Exhibition runs through Friday, Nov. 12.</w:t>
      </w:r>
      <w:r w:rsidR="001868C4" w:rsidRPr="007B4E41">
        <w:rPr>
          <w:rFonts w:cstheme="minorHAnsi"/>
          <w:color w:val="000000" w:themeColor="text1"/>
          <w:spacing w:val="5"/>
          <w:sz w:val="28"/>
          <w:szCs w:val="28"/>
        </w:rPr>
        <w:t xml:space="preserve"> </w:t>
      </w:r>
      <w:r w:rsidR="001868C4" w:rsidRPr="007B4E41">
        <w:rPr>
          <w:rFonts w:cstheme="minorHAnsi"/>
          <w:color w:val="000000" w:themeColor="text1"/>
          <w:sz w:val="28"/>
          <w:szCs w:val="28"/>
        </w:rPr>
        <w:t>PSC faculty members participating in the event include Micah Cain, Anna Cavnar, Todd Duren, Mark Francis, Mark Hopkins, Julie McGrath, Jason Pinckard, Alaina Plowdrey, Kristen Regan, Jimmy Rhea and Christopher White.</w:t>
      </w:r>
    </w:p>
    <w:p w14:paraId="7DC2AEB6" w14:textId="085A3119" w:rsidR="00A55BAF" w:rsidRPr="007B4E41" w:rsidRDefault="00160C7D" w:rsidP="00A55BAF">
      <w:pPr>
        <w:pStyle w:val="NormalWeb"/>
        <w:spacing w:line="285" w:lineRule="atLeast"/>
        <w:rPr>
          <w:rFonts w:asciiTheme="minorHAnsi" w:hAnsiTheme="minorHAnsi" w:cstheme="minorHAnsi"/>
          <w:color w:val="000000" w:themeColor="text1"/>
          <w:spacing w:val="5"/>
          <w:sz w:val="28"/>
          <w:szCs w:val="28"/>
        </w:rPr>
      </w:pPr>
      <w:r w:rsidRPr="007B4E41">
        <w:rPr>
          <w:rFonts w:asciiTheme="minorHAnsi" w:hAnsiTheme="minorHAnsi" w:cstheme="minorHAnsi"/>
          <w:color w:val="000000" w:themeColor="text1"/>
          <w:spacing w:val="5"/>
          <w:sz w:val="28"/>
          <w:szCs w:val="28"/>
        </w:rPr>
        <w:lastRenderedPageBreak/>
        <w:t xml:space="preserve">The Artist Lecture, </w:t>
      </w:r>
      <w:r w:rsidR="00C95184" w:rsidRPr="007B4E41">
        <w:rPr>
          <w:rFonts w:asciiTheme="minorHAnsi" w:hAnsiTheme="minorHAnsi" w:cstheme="minorHAnsi"/>
          <w:color w:val="000000" w:themeColor="text1"/>
          <w:spacing w:val="5"/>
          <w:sz w:val="28"/>
          <w:szCs w:val="28"/>
        </w:rPr>
        <w:t xml:space="preserve">dual </w:t>
      </w:r>
      <w:r w:rsidRPr="007B4E41">
        <w:rPr>
          <w:rFonts w:asciiTheme="minorHAnsi" w:hAnsiTheme="minorHAnsi" w:cstheme="minorHAnsi"/>
          <w:color w:val="000000" w:themeColor="text1"/>
          <w:spacing w:val="5"/>
          <w:sz w:val="28"/>
          <w:szCs w:val="28"/>
        </w:rPr>
        <w:t xml:space="preserve">reception and exhibitions are free and open to the public. </w:t>
      </w:r>
    </w:p>
    <w:p w14:paraId="60261EC5" w14:textId="40F1226E" w:rsidR="000052BD" w:rsidRPr="007B4E41" w:rsidRDefault="007348B9" w:rsidP="00A55BAF">
      <w:pPr>
        <w:pStyle w:val="NormalWeb"/>
        <w:spacing w:line="285" w:lineRule="atLeast"/>
        <w:rPr>
          <w:rFonts w:asciiTheme="minorHAnsi" w:hAnsiTheme="minorHAnsi" w:cstheme="minorHAnsi"/>
          <w:color w:val="000000" w:themeColor="text1"/>
          <w:sz w:val="28"/>
          <w:szCs w:val="28"/>
          <w:shd w:val="clear" w:color="auto" w:fill="FFFFFF"/>
        </w:rPr>
      </w:pPr>
      <w:r w:rsidRPr="007B4E41">
        <w:rPr>
          <w:rFonts w:asciiTheme="minorHAnsi" w:hAnsiTheme="minorHAnsi" w:cstheme="minorHAnsi"/>
          <w:color w:val="000000" w:themeColor="text1"/>
          <w:sz w:val="28"/>
          <w:szCs w:val="28"/>
          <w:shd w:val="clear" w:color="auto" w:fill="FFFFFF"/>
        </w:rPr>
        <w:t xml:space="preserve">Woods </w:t>
      </w:r>
      <w:r w:rsidR="000052BD" w:rsidRPr="007B4E41">
        <w:rPr>
          <w:rFonts w:asciiTheme="minorHAnsi" w:hAnsiTheme="minorHAnsi" w:cstheme="minorHAnsi"/>
          <w:color w:val="000000" w:themeColor="text1"/>
          <w:sz w:val="28"/>
          <w:szCs w:val="28"/>
          <w:shd w:val="clear" w:color="auto" w:fill="FFFFFF"/>
        </w:rPr>
        <w:t xml:space="preserve">earned </w:t>
      </w:r>
      <w:r w:rsidR="00761745" w:rsidRPr="007B4E41">
        <w:rPr>
          <w:rFonts w:asciiTheme="minorHAnsi" w:hAnsiTheme="minorHAnsi" w:cstheme="minorHAnsi"/>
          <w:color w:val="000000" w:themeColor="text1"/>
          <w:sz w:val="28"/>
          <w:szCs w:val="28"/>
          <w:shd w:val="clear" w:color="auto" w:fill="FFFFFF"/>
        </w:rPr>
        <w:t>a</w:t>
      </w:r>
      <w:r w:rsidR="000052BD" w:rsidRPr="007B4E41">
        <w:rPr>
          <w:rFonts w:asciiTheme="minorHAnsi" w:hAnsiTheme="minorHAnsi" w:cstheme="minorHAnsi"/>
          <w:color w:val="000000" w:themeColor="text1"/>
          <w:sz w:val="28"/>
          <w:szCs w:val="28"/>
          <w:shd w:val="clear" w:color="auto" w:fill="FFFFFF"/>
        </w:rPr>
        <w:t xml:space="preserve"> </w:t>
      </w:r>
      <w:r w:rsidR="00761745" w:rsidRPr="007B4E41">
        <w:rPr>
          <w:rFonts w:asciiTheme="minorHAnsi" w:hAnsiTheme="minorHAnsi" w:cstheme="minorHAnsi"/>
          <w:color w:val="000000" w:themeColor="text1"/>
          <w:sz w:val="28"/>
          <w:szCs w:val="28"/>
          <w:shd w:val="clear" w:color="auto" w:fill="FFFFFF"/>
        </w:rPr>
        <w:t>Master of Fine Arts</w:t>
      </w:r>
      <w:r w:rsidR="000052BD" w:rsidRPr="007B4E41">
        <w:rPr>
          <w:rFonts w:asciiTheme="minorHAnsi" w:hAnsiTheme="minorHAnsi" w:cstheme="minorHAnsi"/>
          <w:color w:val="000000" w:themeColor="text1"/>
          <w:sz w:val="28"/>
          <w:szCs w:val="28"/>
          <w:shd w:val="clear" w:color="auto" w:fill="FFFFFF"/>
        </w:rPr>
        <w:t xml:space="preserve"> in painting from the New York Academy of Art</w:t>
      </w:r>
      <w:r w:rsidR="00761745" w:rsidRPr="007B4E41">
        <w:rPr>
          <w:rFonts w:asciiTheme="minorHAnsi" w:hAnsiTheme="minorHAnsi" w:cstheme="minorHAnsi"/>
          <w:color w:val="000000" w:themeColor="text1"/>
          <w:sz w:val="28"/>
          <w:szCs w:val="28"/>
          <w:shd w:val="clear" w:color="auto" w:fill="FFFFFF"/>
        </w:rPr>
        <w:t>. She completed her</w:t>
      </w:r>
      <w:r w:rsidR="000052BD" w:rsidRPr="007B4E41">
        <w:rPr>
          <w:rFonts w:asciiTheme="minorHAnsi" w:hAnsiTheme="minorHAnsi" w:cstheme="minorHAnsi"/>
          <w:color w:val="000000" w:themeColor="text1"/>
          <w:sz w:val="28"/>
          <w:szCs w:val="28"/>
          <w:shd w:val="clear" w:color="auto" w:fill="FFFFFF"/>
        </w:rPr>
        <w:t xml:space="preserve"> bachelor’s degree in studio art at Spring Hill College. Currently, she is an assistant professor of art at Auburn University, where she teaches figure drawing and painting. </w:t>
      </w:r>
    </w:p>
    <w:p w14:paraId="5F7B2AAA" w14:textId="15138453" w:rsidR="000052BD" w:rsidRPr="007B4E41" w:rsidRDefault="000052BD" w:rsidP="002412D5">
      <w:pPr>
        <w:pStyle w:val="Pa0"/>
        <w:rPr>
          <w:rFonts w:asciiTheme="minorHAnsi" w:hAnsiTheme="minorHAnsi" w:cstheme="minorHAnsi"/>
          <w:color w:val="000000" w:themeColor="text1"/>
          <w:sz w:val="28"/>
          <w:szCs w:val="28"/>
          <w:shd w:val="clear" w:color="auto" w:fill="FFFFFF"/>
        </w:rPr>
      </w:pPr>
      <w:r w:rsidRPr="007B4E41">
        <w:rPr>
          <w:rFonts w:asciiTheme="minorHAnsi" w:hAnsiTheme="minorHAnsi" w:cstheme="minorHAnsi"/>
          <w:color w:val="000000" w:themeColor="text1"/>
          <w:sz w:val="28"/>
          <w:szCs w:val="28"/>
          <w:shd w:val="clear" w:color="auto" w:fill="FFFFFF"/>
        </w:rPr>
        <w:t>Her works have been exhibited at the Huntsville Museum of Art, the Mobile Museum of Art, the Jule Collins Smith Museum of Art, and the Gadsden Museum of Art and nationally in galleries across the</w:t>
      </w:r>
      <w:r w:rsidR="00761745" w:rsidRPr="007B4E41">
        <w:rPr>
          <w:rFonts w:asciiTheme="minorHAnsi" w:hAnsiTheme="minorHAnsi" w:cstheme="minorHAnsi"/>
          <w:color w:val="000000" w:themeColor="text1"/>
          <w:sz w:val="28"/>
          <w:szCs w:val="28"/>
          <w:shd w:val="clear" w:color="auto" w:fill="FFFFFF"/>
        </w:rPr>
        <w:t xml:space="preserve"> United States</w:t>
      </w:r>
      <w:r w:rsidRPr="007B4E41">
        <w:rPr>
          <w:rFonts w:asciiTheme="minorHAnsi" w:hAnsiTheme="minorHAnsi" w:cstheme="minorHAnsi"/>
          <w:color w:val="000000" w:themeColor="text1"/>
          <w:sz w:val="28"/>
          <w:szCs w:val="28"/>
          <w:shd w:val="clear" w:color="auto" w:fill="FFFFFF"/>
        </w:rPr>
        <w:t xml:space="preserve">. </w:t>
      </w:r>
    </w:p>
    <w:p w14:paraId="68A40BE0" w14:textId="77777777" w:rsidR="000052BD" w:rsidRPr="007B4E41" w:rsidRDefault="000052BD" w:rsidP="002412D5">
      <w:pPr>
        <w:pStyle w:val="Pa0"/>
        <w:rPr>
          <w:rFonts w:asciiTheme="minorHAnsi" w:hAnsiTheme="minorHAnsi" w:cstheme="minorHAnsi"/>
          <w:color w:val="000000" w:themeColor="text1"/>
          <w:sz w:val="28"/>
          <w:szCs w:val="28"/>
          <w:shd w:val="clear" w:color="auto" w:fill="FFFFFF"/>
        </w:rPr>
      </w:pPr>
    </w:p>
    <w:p w14:paraId="4756B743" w14:textId="5429713B" w:rsidR="000052BD" w:rsidRPr="007B4E41" w:rsidRDefault="000052BD" w:rsidP="002412D5">
      <w:pPr>
        <w:pStyle w:val="Pa0"/>
        <w:rPr>
          <w:rFonts w:asciiTheme="minorHAnsi" w:hAnsiTheme="minorHAnsi" w:cstheme="minorHAnsi"/>
          <w:color w:val="000000" w:themeColor="text1"/>
          <w:sz w:val="28"/>
          <w:szCs w:val="28"/>
          <w:shd w:val="clear" w:color="auto" w:fill="FFFFFF"/>
        </w:rPr>
      </w:pPr>
      <w:r w:rsidRPr="007B4E41">
        <w:rPr>
          <w:rFonts w:asciiTheme="minorHAnsi" w:hAnsiTheme="minorHAnsi" w:cstheme="minorHAnsi"/>
          <w:color w:val="000000" w:themeColor="text1"/>
          <w:sz w:val="28"/>
          <w:szCs w:val="28"/>
          <w:shd w:val="clear" w:color="auto" w:fill="FFFFFF"/>
        </w:rPr>
        <w:t>Woods most recent projects are focused on combining her experience as a former ballet dancer with her current painting practice. She is presently collaborating with choreographers and musicians to develop immersive art experiences.</w:t>
      </w:r>
    </w:p>
    <w:p w14:paraId="54E9CFE1" w14:textId="77777777" w:rsidR="000052BD" w:rsidRPr="007B4E41" w:rsidRDefault="000052BD" w:rsidP="002412D5">
      <w:pPr>
        <w:pStyle w:val="Pa0"/>
        <w:rPr>
          <w:rFonts w:asciiTheme="minorHAnsi" w:hAnsiTheme="minorHAnsi" w:cstheme="minorHAnsi"/>
          <w:color w:val="000000" w:themeColor="text1"/>
          <w:sz w:val="28"/>
          <w:szCs w:val="28"/>
          <w:shd w:val="clear" w:color="auto" w:fill="FFFFFF"/>
        </w:rPr>
      </w:pPr>
    </w:p>
    <w:p w14:paraId="143ADE41" w14:textId="363A8088" w:rsidR="00E021C8" w:rsidRPr="007B4E41" w:rsidRDefault="002412D5" w:rsidP="002412D5">
      <w:pPr>
        <w:pStyle w:val="Pa0"/>
        <w:rPr>
          <w:rStyle w:val="A3"/>
          <w:rFonts w:asciiTheme="minorHAnsi" w:hAnsiTheme="minorHAnsi" w:cstheme="minorHAnsi"/>
          <w:color w:val="000000" w:themeColor="text1"/>
          <w:sz w:val="28"/>
          <w:szCs w:val="28"/>
        </w:rPr>
      </w:pPr>
      <w:r w:rsidRPr="007B4E41">
        <w:rPr>
          <w:rStyle w:val="A3"/>
          <w:rFonts w:asciiTheme="minorHAnsi" w:hAnsiTheme="minorHAnsi" w:cstheme="minorHAnsi"/>
          <w:color w:val="000000" w:themeColor="text1"/>
          <w:sz w:val="28"/>
          <w:szCs w:val="28"/>
        </w:rPr>
        <w:t xml:space="preserve">The Anna Lamar Switzer Center for Visual Arts </w:t>
      </w:r>
      <w:bookmarkStart w:id="0" w:name="_GoBack"/>
      <w:bookmarkEnd w:id="0"/>
      <w:r w:rsidRPr="007B4E41">
        <w:rPr>
          <w:rStyle w:val="A3"/>
          <w:rFonts w:asciiTheme="minorHAnsi" w:hAnsiTheme="minorHAnsi" w:cstheme="minorHAnsi"/>
          <w:color w:val="000000" w:themeColor="text1"/>
          <w:sz w:val="28"/>
          <w:szCs w:val="28"/>
        </w:rPr>
        <w:t>hours are 8 a.m.-</w:t>
      </w:r>
      <w:r w:rsidR="0023101C" w:rsidRPr="007B4E41">
        <w:rPr>
          <w:rStyle w:val="A3"/>
          <w:rFonts w:asciiTheme="minorHAnsi" w:hAnsiTheme="minorHAnsi" w:cstheme="minorHAnsi"/>
          <w:color w:val="000000" w:themeColor="text1"/>
          <w:sz w:val="28"/>
          <w:szCs w:val="28"/>
        </w:rPr>
        <w:t>5</w:t>
      </w:r>
      <w:r w:rsidRPr="007B4E41">
        <w:rPr>
          <w:rStyle w:val="A3"/>
          <w:rFonts w:asciiTheme="minorHAnsi" w:hAnsiTheme="minorHAnsi" w:cstheme="minorHAnsi"/>
          <w:color w:val="000000" w:themeColor="text1"/>
          <w:sz w:val="28"/>
          <w:szCs w:val="28"/>
        </w:rPr>
        <w:t xml:space="preserve"> p.m. Monday through Thursday and 8 a.m.-4 p.m. Friday. Tours are available with prior arrangements. </w:t>
      </w:r>
    </w:p>
    <w:p w14:paraId="43CD7FFD" w14:textId="77777777" w:rsidR="00E021C8" w:rsidRPr="007B4E41" w:rsidRDefault="00E021C8" w:rsidP="002412D5">
      <w:pPr>
        <w:pStyle w:val="Pa0"/>
        <w:rPr>
          <w:rStyle w:val="A3"/>
          <w:rFonts w:asciiTheme="minorHAnsi" w:hAnsiTheme="minorHAnsi" w:cstheme="minorHAnsi"/>
          <w:color w:val="000000" w:themeColor="text1"/>
          <w:sz w:val="28"/>
          <w:szCs w:val="28"/>
        </w:rPr>
      </w:pPr>
    </w:p>
    <w:p w14:paraId="153FF09E" w14:textId="0F0C7B24" w:rsidR="002412D5" w:rsidRPr="007B4E41" w:rsidRDefault="002412D5" w:rsidP="002412D5">
      <w:pPr>
        <w:pStyle w:val="Pa0"/>
        <w:rPr>
          <w:rStyle w:val="A3"/>
          <w:rFonts w:asciiTheme="minorHAnsi" w:hAnsiTheme="minorHAnsi" w:cstheme="minorHAnsi"/>
          <w:color w:val="000000" w:themeColor="text1"/>
          <w:sz w:val="28"/>
          <w:szCs w:val="28"/>
        </w:rPr>
      </w:pPr>
      <w:r w:rsidRPr="007B4E41">
        <w:rPr>
          <w:rStyle w:val="A3"/>
          <w:rFonts w:asciiTheme="minorHAnsi" w:hAnsiTheme="minorHAnsi" w:cstheme="minorHAnsi"/>
          <w:color w:val="000000" w:themeColor="text1"/>
          <w:sz w:val="28"/>
          <w:szCs w:val="28"/>
        </w:rPr>
        <w:t>For more information</w:t>
      </w:r>
      <w:r w:rsidR="00A32B34" w:rsidRPr="007B4E41">
        <w:rPr>
          <w:rStyle w:val="A3"/>
          <w:rFonts w:asciiTheme="minorHAnsi" w:hAnsiTheme="minorHAnsi" w:cstheme="minorHAnsi"/>
          <w:color w:val="000000" w:themeColor="text1"/>
          <w:sz w:val="28"/>
          <w:szCs w:val="28"/>
        </w:rPr>
        <w:t xml:space="preserve"> about the events</w:t>
      </w:r>
      <w:r w:rsidRPr="007B4E41">
        <w:rPr>
          <w:rStyle w:val="A3"/>
          <w:rFonts w:asciiTheme="minorHAnsi" w:hAnsiTheme="minorHAnsi" w:cstheme="minorHAnsi"/>
          <w:color w:val="000000" w:themeColor="text1"/>
          <w:sz w:val="28"/>
          <w:szCs w:val="28"/>
        </w:rPr>
        <w:t>, call 850-484-2550</w:t>
      </w:r>
      <w:r w:rsidR="00603E32" w:rsidRPr="007B4E41">
        <w:rPr>
          <w:rStyle w:val="A3"/>
          <w:rFonts w:asciiTheme="minorHAnsi" w:hAnsiTheme="minorHAnsi" w:cstheme="minorHAnsi"/>
          <w:color w:val="000000" w:themeColor="text1"/>
          <w:sz w:val="28"/>
          <w:szCs w:val="28"/>
        </w:rPr>
        <w:t>.</w:t>
      </w:r>
    </w:p>
    <w:p w14:paraId="50FE8E7A" w14:textId="77777777" w:rsidR="002412D5" w:rsidRPr="009B7CD1" w:rsidRDefault="002412D5" w:rsidP="002412D5">
      <w:pPr>
        <w:pStyle w:val="Pa0"/>
        <w:rPr>
          <w:rStyle w:val="A3"/>
          <w:rFonts w:asciiTheme="minorHAnsi" w:hAnsiTheme="minorHAnsi"/>
          <w:sz w:val="28"/>
          <w:szCs w:val="28"/>
        </w:rPr>
      </w:pPr>
    </w:p>
    <w:p w14:paraId="50ACB72F" w14:textId="77777777" w:rsidR="002412D5" w:rsidRPr="009B7CD1" w:rsidRDefault="002412D5" w:rsidP="002412D5">
      <w:pPr>
        <w:pStyle w:val="Pa0"/>
        <w:rPr>
          <w:rStyle w:val="A3"/>
          <w:rFonts w:asciiTheme="minorHAnsi" w:hAnsiTheme="minorHAnsi"/>
          <w:sz w:val="28"/>
          <w:szCs w:val="28"/>
        </w:rPr>
      </w:pPr>
      <w:r w:rsidRPr="00DB4463">
        <w:rPr>
          <w:rStyle w:val="A3"/>
          <w:rFonts w:asciiTheme="minorHAnsi" w:hAnsiTheme="minorHAnsi"/>
          <w:sz w:val="28"/>
          <w:szCs w:val="28"/>
          <w:highlight w:val="yellow"/>
        </w:rPr>
        <w:t>Photos:</w:t>
      </w:r>
    </w:p>
    <w:p w14:paraId="0CFC7040" w14:textId="6A546454" w:rsidR="002412D5" w:rsidRPr="009B7CD1" w:rsidRDefault="007308EB" w:rsidP="002412D5">
      <w:pPr>
        <w:pStyle w:val="Pa0"/>
        <w:rPr>
          <w:sz w:val="28"/>
          <w:szCs w:val="28"/>
        </w:rPr>
      </w:pPr>
      <w:r w:rsidRPr="00DB4463">
        <w:rPr>
          <w:rStyle w:val="A3"/>
          <w:rFonts w:asciiTheme="minorHAnsi" w:hAnsiTheme="minorHAnsi"/>
          <w:sz w:val="28"/>
          <w:szCs w:val="28"/>
        </w:rPr>
        <w:t>Lauren Woods</w:t>
      </w:r>
      <w:r w:rsidR="002412D5" w:rsidRPr="00DB4463">
        <w:rPr>
          <w:rStyle w:val="A3"/>
          <w:rFonts w:asciiTheme="minorHAnsi" w:hAnsiTheme="minorHAnsi"/>
          <w:sz w:val="28"/>
          <w:szCs w:val="28"/>
        </w:rPr>
        <w:t>.jpg</w:t>
      </w:r>
      <w:r w:rsidR="00D751B3">
        <w:rPr>
          <w:rStyle w:val="A3"/>
          <w:rFonts w:asciiTheme="minorHAnsi" w:hAnsiTheme="minorHAnsi"/>
          <w:sz w:val="28"/>
          <w:szCs w:val="28"/>
        </w:rPr>
        <w:t xml:space="preserve"> and</w:t>
      </w:r>
      <w:r w:rsidR="002412D5" w:rsidRPr="00DB4463">
        <w:rPr>
          <w:rStyle w:val="A3"/>
          <w:rFonts w:asciiTheme="minorHAnsi" w:hAnsiTheme="minorHAnsi"/>
          <w:sz w:val="28"/>
          <w:szCs w:val="28"/>
        </w:rPr>
        <w:t xml:space="preserve"> </w:t>
      </w:r>
      <w:r w:rsidR="005B23DB">
        <w:rPr>
          <w:rStyle w:val="A3"/>
          <w:rFonts w:asciiTheme="minorHAnsi" w:hAnsiTheme="minorHAnsi"/>
          <w:sz w:val="28"/>
          <w:szCs w:val="28"/>
        </w:rPr>
        <w:t xml:space="preserve">Mythic </w:t>
      </w:r>
      <w:r w:rsidR="003C3941">
        <w:rPr>
          <w:rStyle w:val="A3"/>
          <w:rFonts w:asciiTheme="minorHAnsi" w:hAnsiTheme="minorHAnsi"/>
          <w:sz w:val="28"/>
          <w:szCs w:val="28"/>
        </w:rPr>
        <w:t>Nature</w:t>
      </w:r>
      <w:r w:rsidR="003C3941" w:rsidRPr="00DB4463">
        <w:rPr>
          <w:rStyle w:val="A3"/>
          <w:rFonts w:asciiTheme="minorHAnsi" w:hAnsiTheme="minorHAnsi"/>
          <w:sz w:val="28"/>
          <w:szCs w:val="28"/>
        </w:rPr>
        <w:t>.jpg</w:t>
      </w:r>
    </w:p>
    <w:p w14:paraId="4B6B097C" w14:textId="77777777" w:rsidR="00144591" w:rsidRPr="009B7CD1" w:rsidRDefault="00144591">
      <w:pPr>
        <w:rPr>
          <w:sz w:val="28"/>
          <w:szCs w:val="28"/>
        </w:rPr>
      </w:pPr>
    </w:p>
    <w:sectPr w:rsidR="00144591" w:rsidRPr="009B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ximum Impact">
    <w:altName w:val="Calibri"/>
    <w:charset w:val="00"/>
    <w:family w:val="auto"/>
    <w:pitch w:val="default"/>
    <w:sig w:usb0="00000003" w:usb1="00000000" w:usb2="00000000" w:usb3="00000000" w:csb0="00000001" w:csb1="00000000"/>
  </w:font>
  <w:font w:name="Futura New Light">
    <w:altName w:val="Futura New Light"/>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D5"/>
    <w:rsid w:val="000052BD"/>
    <w:rsid w:val="000919AE"/>
    <w:rsid w:val="000A2B3E"/>
    <w:rsid w:val="001126CA"/>
    <w:rsid w:val="00144591"/>
    <w:rsid w:val="00160C7D"/>
    <w:rsid w:val="001868C4"/>
    <w:rsid w:val="001F4DD4"/>
    <w:rsid w:val="00226ED2"/>
    <w:rsid w:val="0023101C"/>
    <w:rsid w:val="002412D5"/>
    <w:rsid w:val="00291CD0"/>
    <w:rsid w:val="002C69ED"/>
    <w:rsid w:val="002E14AB"/>
    <w:rsid w:val="002E37B3"/>
    <w:rsid w:val="002F6835"/>
    <w:rsid w:val="00302C9C"/>
    <w:rsid w:val="00330275"/>
    <w:rsid w:val="003A5388"/>
    <w:rsid w:val="003C3941"/>
    <w:rsid w:val="0047215D"/>
    <w:rsid w:val="004E2EFE"/>
    <w:rsid w:val="0052320D"/>
    <w:rsid w:val="005577E7"/>
    <w:rsid w:val="00591309"/>
    <w:rsid w:val="005B23DB"/>
    <w:rsid w:val="00603E32"/>
    <w:rsid w:val="006945A7"/>
    <w:rsid w:val="006C4337"/>
    <w:rsid w:val="006D317C"/>
    <w:rsid w:val="006D6FBC"/>
    <w:rsid w:val="007308EB"/>
    <w:rsid w:val="007348B9"/>
    <w:rsid w:val="00761745"/>
    <w:rsid w:val="007958B5"/>
    <w:rsid w:val="007B4E41"/>
    <w:rsid w:val="007E137D"/>
    <w:rsid w:val="00826470"/>
    <w:rsid w:val="008A26E6"/>
    <w:rsid w:val="00925023"/>
    <w:rsid w:val="00927562"/>
    <w:rsid w:val="009B7CD1"/>
    <w:rsid w:val="009D6524"/>
    <w:rsid w:val="009F6018"/>
    <w:rsid w:val="00A0376F"/>
    <w:rsid w:val="00A32B34"/>
    <w:rsid w:val="00A449F8"/>
    <w:rsid w:val="00A51EE4"/>
    <w:rsid w:val="00A55BAF"/>
    <w:rsid w:val="00AA5AEB"/>
    <w:rsid w:val="00AB3B74"/>
    <w:rsid w:val="00AF0171"/>
    <w:rsid w:val="00B104BB"/>
    <w:rsid w:val="00C7527B"/>
    <w:rsid w:val="00C83ADF"/>
    <w:rsid w:val="00C95184"/>
    <w:rsid w:val="00CA6ABA"/>
    <w:rsid w:val="00CD6A36"/>
    <w:rsid w:val="00D17554"/>
    <w:rsid w:val="00D42276"/>
    <w:rsid w:val="00D751B3"/>
    <w:rsid w:val="00DB4463"/>
    <w:rsid w:val="00E021C8"/>
    <w:rsid w:val="00F526C6"/>
    <w:rsid w:val="00FB6FCC"/>
    <w:rsid w:val="00FC63F7"/>
    <w:rsid w:val="00FE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07E9"/>
  <w15:chartTrackingRefBased/>
  <w15:docId w15:val="{DCBC009A-FF21-4A40-8795-6FD63C88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2D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12D5"/>
    <w:pPr>
      <w:spacing w:after="0" w:line="240" w:lineRule="auto"/>
    </w:pPr>
  </w:style>
  <w:style w:type="paragraph" w:customStyle="1" w:styleId="Pa0">
    <w:name w:val="Pa0"/>
    <w:basedOn w:val="Normal"/>
    <w:uiPriority w:val="99"/>
    <w:rsid w:val="002412D5"/>
    <w:pPr>
      <w:autoSpaceDE w:val="0"/>
      <w:autoSpaceDN w:val="0"/>
      <w:spacing w:after="0" w:line="241" w:lineRule="atLeast"/>
    </w:pPr>
    <w:rPr>
      <w:rFonts w:ascii="Maximum Impact" w:hAnsi="Maximum Impact" w:cs="Times New Roman"/>
      <w:sz w:val="24"/>
      <w:szCs w:val="24"/>
    </w:rPr>
  </w:style>
  <w:style w:type="character" w:customStyle="1" w:styleId="A3">
    <w:name w:val="A3"/>
    <w:basedOn w:val="DefaultParagraphFont"/>
    <w:uiPriority w:val="99"/>
    <w:rsid w:val="002412D5"/>
    <w:rPr>
      <w:rFonts w:ascii="Futura New Light" w:hAnsi="Futura New Light" w:hint="default"/>
      <w:color w:val="221E1F"/>
    </w:rPr>
  </w:style>
  <w:style w:type="character" w:styleId="Hyperlink">
    <w:name w:val="Hyperlink"/>
    <w:basedOn w:val="DefaultParagraphFont"/>
    <w:uiPriority w:val="99"/>
    <w:unhideWhenUsed/>
    <w:rsid w:val="002412D5"/>
    <w:rPr>
      <w:color w:val="0000FF"/>
      <w:u w:val="single"/>
    </w:rPr>
  </w:style>
  <w:style w:type="character" w:styleId="UnresolvedMention">
    <w:name w:val="Unresolved Mention"/>
    <w:basedOn w:val="DefaultParagraphFont"/>
    <w:uiPriority w:val="99"/>
    <w:semiHidden/>
    <w:unhideWhenUsed/>
    <w:rsid w:val="00603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7282">
      <w:bodyDiv w:val="1"/>
      <w:marLeft w:val="0"/>
      <w:marRight w:val="0"/>
      <w:marTop w:val="0"/>
      <w:marBottom w:val="0"/>
      <w:divBdr>
        <w:top w:val="none" w:sz="0" w:space="0" w:color="auto"/>
        <w:left w:val="none" w:sz="0" w:space="0" w:color="auto"/>
        <w:bottom w:val="none" w:sz="0" w:space="0" w:color="auto"/>
        <w:right w:val="none" w:sz="0" w:space="0" w:color="auto"/>
      </w:divBdr>
    </w:div>
    <w:div w:id="1247112086">
      <w:bodyDiv w:val="1"/>
      <w:marLeft w:val="0"/>
      <w:marRight w:val="0"/>
      <w:marTop w:val="0"/>
      <w:marBottom w:val="0"/>
      <w:divBdr>
        <w:top w:val="none" w:sz="0" w:space="0" w:color="auto"/>
        <w:left w:val="none" w:sz="0" w:space="0" w:color="auto"/>
        <w:bottom w:val="none" w:sz="0" w:space="0" w:color="auto"/>
        <w:right w:val="none" w:sz="0" w:space="0" w:color="auto"/>
      </w:divBdr>
    </w:div>
    <w:div w:id="13464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ichols@pensacola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Mabins, Mary L</dc:creator>
  <cp:keywords/>
  <dc:description/>
  <cp:lastModifiedBy>Mabins, Mary L</cp:lastModifiedBy>
  <cp:revision>73</cp:revision>
  <cp:lastPrinted>2021-08-19T18:07:00Z</cp:lastPrinted>
  <dcterms:created xsi:type="dcterms:W3CDTF">2021-08-19T14:18:00Z</dcterms:created>
  <dcterms:modified xsi:type="dcterms:W3CDTF">2021-08-20T18:52:00Z</dcterms:modified>
</cp:coreProperties>
</file>