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67814" w14:textId="77777777" w:rsidR="00F17995" w:rsidRPr="00D42071" w:rsidRDefault="00F17995" w:rsidP="00F17995">
      <w:pPr>
        <w:spacing w:after="160" w:line="254" w:lineRule="auto"/>
        <w:rPr>
          <w:rFonts w:asciiTheme="minorHAnsi" w:hAnsiTheme="minorHAnsi" w:cstheme="minorBidi"/>
        </w:rPr>
      </w:pPr>
      <w:bookmarkStart w:id="0" w:name="_GoBack"/>
      <w:r w:rsidRPr="00D42071">
        <w:rPr>
          <w:rFonts w:asciiTheme="minorHAnsi" w:hAnsiTheme="minorHAnsi" w:cstheme="minorBidi"/>
          <w:noProof/>
        </w:rPr>
        <w:drawing>
          <wp:inline distT="0" distB="0" distL="0" distR="0" wp14:anchorId="0E8EC62D" wp14:editId="16556226">
            <wp:extent cx="59436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962B8" w14:textId="77777777" w:rsidR="00F17995" w:rsidRPr="00D42071" w:rsidRDefault="00F17995" w:rsidP="00F17995">
      <w:pPr>
        <w:spacing w:after="160" w:line="276" w:lineRule="auto"/>
        <w:ind w:left="5040" w:hanging="5040"/>
        <w:rPr>
          <w:rFonts w:ascii="Arial" w:hAnsi="Arial" w:cs="Arial"/>
          <w:color w:val="000000" w:themeColor="text1"/>
          <w:sz w:val="18"/>
          <w:szCs w:val="18"/>
        </w:rPr>
      </w:pPr>
      <w:r w:rsidRPr="00D42071">
        <w:rPr>
          <w:rFonts w:ascii="Arial" w:hAnsi="Arial" w:cs="Arial"/>
          <w:sz w:val="18"/>
          <w:szCs w:val="18"/>
        </w:rPr>
        <w:t xml:space="preserve">FOR IMMEDIATE </w:t>
      </w:r>
      <w:r w:rsidRPr="00D42071">
        <w:rPr>
          <w:rFonts w:ascii="Arial" w:hAnsi="Arial" w:cs="Arial"/>
          <w:color w:val="000000" w:themeColor="text1"/>
          <w:sz w:val="18"/>
          <w:szCs w:val="18"/>
        </w:rPr>
        <w:t>RELEASE</w:t>
      </w:r>
      <w:r w:rsidRPr="00D42071">
        <w:rPr>
          <w:rFonts w:ascii="Arial" w:hAnsi="Arial" w:cs="Arial"/>
          <w:color w:val="000000" w:themeColor="text1"/>
          <w:sz w:val="18"/>
          <w:szCs w:val="18"/>
        </w:rPr>
        <w:tab/>
        <w:t>CONTACT: Sheila Nichols at 850-484-1428</w:t>
      </w:r>
    </w:p>
    <w:p w14:paraId="5D4D034F" w14:textId="3F9D2FC3" w:rsidR="00F17995" w:rsidRPr="00D42071" w:rsidRDefault="00F17995" w:rsidP="00F17995">
      <w:pPr>
        <w:spacing w:after="160" w:line="276" w:lineRule="auto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Sept. 2</w:t>
      </w:r>
      <w:r w:rsidR="00627F01">
        <w:rPr>
          <w:rFonts w:ascii="Arial" w:hAnsi="Arial" w:cs="Arial"/>
          <w:color w:val="000000" w:themeColor="text1"/>
          <w:sz w:val="18"/>
          <w:szCs w:val="18"/>
        </w:rPr>
        <w:t>3</w:t>
      </w:r>
      <w:r w:rsidR="005B1B90">
        <w:rPr>
          <w:rFonts w:ascii="Arial" w:hAnsi="Arial" w:cs="Arial"/>
          <w:color w:val="000000" w:themeColor="text1"/>
          <w:sz w:val="18"/>
          <w:szCs w:val="18"/>
        </w:rPr>
        <w:t>, 20</w:t>
      </w:r>
      <w:r w:rsidR="00627F01">
        <w:rPr>
          <w:rFonts w:ascii="Arial" w:hAnsi="Arial" w:cs="Arial"/>
          <w:color w:val="000000" w:themeColor="text1"/>
          <w:sz w:val="18"/>
          <w:szCs w:val="18"/>
        </w:rPr>
        <w:t>2</w:t>
      </w:r>
      <w:r w:rsidR="005B1B90">
        <w:rPr>
          <w:rFonts w:ascii="Arial" w:hAnsi="Arial" w:cs="Arial"/>
          <w:color w:val="000000" w:themeColor="text1"/>
          <w:sz w:val="18"/>
          <w:szCs w:val="18"/>
        </w:rPr>
        <w:t>1</w:t>
      </w:r>
      <w:r w:rsidRPr="00D42071"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</w:t>
      </w:r>
      <w:r w:rsidRPr="00D42071">
        <w:rPr>
          <w:rFonts w:ascii="Arial" w:hAnsi="Arial" w:cs="Arial"/>
          <w:color w:val="000000" w:themeColor="text1"/>
          <w:sz w:val="18"/>
          <w:szCs w:val="18"/>
        </w:rPr>
        <w:t xml:space="preserve">or </w:t>
      </w:r>
      <w:r w:rsidRPr="00D42071">
        <w:rPr>
          <w:rFonts w:ascii="Arial" w:hAnsi="Arial" w:cs="Arial"/>
          <w:sz w:val="18"/>
          <w:szCs w:val="18"/>
        </w:rPr>
        <w:fldChar w:fldCharType="begin"/>
      </w:r>
      <w:r w:rsidRPr="00D42071">
        <w:rPr>
          <w:rFonts w:ascii="Arial" w:hAnsi="Arial" w:cs="Arial"/>
          <w:sz w:val="18"/>
          <w:szCs w:val="18"/>
        </w:rPr>
        <w:instrText xml:space="preserve"> HYPERLINK "mailto:snichols@pensacolastate.edu?subject=snichols@pensacolastate.edu" </w:instrText>
      </w:r>
      <w:r w:rsidRPr="00D42071">
        <w:rPr>
          <w:rFonts w:ascii="Arial" w:hAnsi="Arial" w:cs="Arial"/>
          <w:sz w:val="18"/>
          <w:szCs w:val="18"/>
        </w:rPr>
        <w:fldChar w:fldCharType="separate"/>
      </w:r>
      <w:r w:rsidRPr="00D42071">
        <w:rPr>
          <w:rFonts w:ascii="Arial" w:hAnsi="Arial" w:cs="Arial"/>
          <w:color w:val="0000FF"/>
          <w:sz w:val="18"/>
          <w:szCs w:val="18"/>
          <w:u w:val="single"/>
        </w:rPr>
        <w:t>snichols@pensacolastate.edu</w:t>
      </w:r>
    </w:p>
    <w:p w14:paraId="52E91754" w14:textId="10CD96C3" w:rsidR="00F17995" w:rsidRPr="00515603" w:rsidRDefault="00F17995" w:rsidP="00F17995">
      <w:pPr>
        <w:spacing w:after="160" w:line="259" w:lineRule="auto"/>
        <w:rPr>
          <w:rFonts w:asciiTheme="minorHAnsi" w:hAnsiTheme="minorHAnsi" w:cs="Arial"/>
          <w:color w:val="000000" w:themeColor="text1"/>
          <w:sz w:val="68"/>
          <w:szCs w:val="68"/>
        </w:rPr>
      </w:pPr>
      <w:r w:rsidRPr="00D42071">
        <w:rPr>
          <w:rFonts w:ascii="Arial" w:hAnsi="Arial" w:cs="Arial"/>
          <w:sz w:val="18"/>
          <w:szCs w:val="18"/>
        </w:rPr>
        <w:fldChar w:fldCharType="end"/>
      </w:r>
      <w:r w:rsidR="00515603" w:rsidRPr="00515603">
        <w:rPr>
          <w:rFonts w:asciiTheme="minorHAnsi" w:hAnsiTheme="minorHAnsi" w:cs="Arial"/>
          <w:color w:val="000000" w:themeColor="text1"/>
          <w:sz w:val="68"/>
          <w:szCs w:val="68"/>
        </w:rPr>
        <w:t xml:space="preserve">Pensacola State </w:t>
      </w:r>
      <w:r w:rsidRPr="00515603">
        <w:rPr>
          <w:rFonts w:asciiTheme="minorHAnsi" w:hAnsiTheme="minorHAnsi" w:cs="Arial"/>
          <w:color w:val="000000" w:themeColor="text1"/>
          <w:sz w:val="68"/>
          <w:szCs w:val="68"/>
        </w:rPr>
        <w:t>Lumberjack Fest</w:t>
      </w:r>
      <w:r w:rsidR="00515603" w:rsidRPr="00515603">
        <w:rPr>
          <w:rFonts w:asciiTheme="minorHAnsi" w:hAnsiTheme="minorHAnsi" w:cs="Arial"/>
          <w:color w:val="000000" w:themeColor="text1"/>
          <w:sz w:val="68"/>
          <w:szCs w:val="68"/>
        </w:rPr>
        <w:t xml:space="preserve"> set for Oct. 9 on Milton campus</w:t>
      </w:r>
    </w:p>
    <w:p w14:paraId="7E368889" w14:textId="529EA1E7" w:rsidR="003B6484" w:rsidRDefault="003B6484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Get those flannel shirts ready! </w:t>
      </w:r>
      <w:r w:rsidR="00131F3C">
        <w:rPr>
          <w:rFonts w:asciiTheme="minorHAnsi" w:hAnsiTheme="minorHAnsi" w:cstheme="minorBidi"/>
          <w:color w:val="000000" w:themeColor="text1"/>
          <w:sz w:val="28"/>
          <w:szCs w:val="28"/>
        </w:rPr>
        <w:t>The 32</w:t>
      </w:r>
      <w:r w:rsidR="00131F3C" w:rsidRPr="00131F3C">
        <w:rPr>
          <w:rFonts w:asciiTheme="minorHAnsi" w:hAnsiTheme="minorHAnsi" w:cstheme="minorBidi"/>
          <w:color w:val="000000" w:themeColor="text1"/>
          <w:sz w:val="28"/>
          <w:szCs w:val="28"/>
          <w:vertAlign w:val="superscript"/>
        </w:rPr>
        <w:t>nd</w:t>
      </w:r>
      <w:r w:rsidR="00131F3C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Annual Northwest Forestry Conclave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Lumberjack Festival </w:t>
      </w:r>
      <w:r w:rsidR="00131F3C">
        <w:rPr>
          <w:rFonts w:asciiTheme="minorHAnsi" w:hAnsiTheme="minorHAnsi" w:cstheme="minorBidi"/>
          <w:color w:val="000000" w:themeColor="text1"/>
          <w:sz w:val="28"/>
          <w:szCs w:val="28"/>
        </w:rPr>
        <w:t>is back.</w:t>
      </w:r>
    </w:p>
    <w:p w14:paraId="0243BAE3" w14:textId="6FD9ADB3" w:rsidR="00131F3C" w:rsidRDefault="00131F3C" w:rsidP="00131F3C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Set 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for </w:t>
      </w:r>
      <w:r w:rsidR="003B6484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7:30 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a.m.-3 </w:t>
      </w:r>
      <w:r w:rsidR="003B6484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p.m. </w:t>
      </w:r>
      <w:r w:rsidR="009E400F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Saturday, Oct. 9, </w:t>
      </w:r>
      <w:r w:rsidR="00D03ABB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on</w:t>
      </w:r>
      <w:r w:rsidR="003B6484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Pensacola State College</w:t>
      </w:r>
      <w:r w:rsidR="00D03ABB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’s</w:t>
      </w:r>
      <w:r w:rsidR="003B6484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Milton campus</w:t>
      </w: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, the Lumberjack Fest has moved to </w:t>
      </w:r>
      <w:r w:rsidR="003E7F17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the </w:t>
      </w:r>
      <w:r>
        <w:rPr>
          <w:rFonts w:asciiTheme="minorHAnsi" w:hAnsiTheme="minorHAnsi" w:cstheme="minorBidi"/>
          <w:color w:val="000000" w:themeColor="text1"/>
          <w:sz w:val="28"/>
          <w:szCs w:val="28"/>
        </w:rPr>
        <w:t>fall after being cancelled in 2020 due to COVID-19.</w:t>
      </w:r>
    </w:p>
    <w:p w14:paraId="4E98B9B9" w14:textId="588A0725" w:rsidR="003B6484" w:rsidRPr="00F60CC1" w:rsidRDefault="00FA7459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5304AD">
        <w:rPr>
          <w:rFonts w:asciiTheme="minorHAnsi" w:hAnsiTheme="minorHAnsi" w:cstheme="minorBidi"/>
          <w:color w:val="000000" w:themeColor="text1"/>
          <w:sz w:val="28"/>
          <w:szCs w:val="28"/>
        </w:rPr>
        <w:t>Admission is free</w:t>
      </w:r>
      <w:r w:rsidR="005304AD" w:rsidRPr="005304AD">
        <w:rPr>
          <w:rFonts w:asciiTheme="minorHAnsi" w:hAnsiTheme="minorHAnsi" w:cstheme="minorBidi"/>
          <w:color w:val="000000" w:themeColor="text1"/>
          <w:sz w:val="28"/>
          <w:szCs w:val="28"/>
        </w:rPr>
        <w:t>. C</w:t>
      </w:r>
      <w:r w:rsidRPr="005304AD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anned </w:t>
      </w:r>
      <w:r w:rsidR="004441E4" w:rsidRPr="005304AD">
        <w:rPr>
          <w:rFonts w:asciiTheme="minorHAnsi" w:hAnsiTheme="minorHAnsi" w:cstheme="minorBidi"/>
          <w:color w:val="000000" w:themeColor="text1"/>
          <w:sz w:val="28"/>
          <w:szCs w:val="28"/>
        </w:rPr>
        <w:t>goods</w:t>
      </w:r>
      <w:r w:rsidRPr="005304AD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and </w:t>
      </w:r>
      <w:r w:rsidR="004441E4" w:rsidRPr="005304AD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other </w:t>
      </w:r>
      <w:r w:rsidRPr="005304AD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nonperishable food items will be collected to help stock the Milton Campus Food Pantry, which </w:t>
      </w:r>
      <w:r w:rsidR="00D928F9" w:rsidRPr="005304AD">
        <w:rPr>
          <w:rFonts w:asciiTheme="minorHAnsi" w:hAnsiTheme="minorHAnsi" w:cstheme="minorBidi"/>
          <w:color w:val="000000" w:themeColor="text1"/>
          <w:sz w:val="28"/>
          <w:szCs w:val="28"/>
        </w:rPr>
        <w:t>helps</w:t>
      </w:r>
      <w:r w:rsidRPr="005304AD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students in need.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</w:t>
      </w:r>
    </w:p>
    <w:p w14:paraId="08F2D6D7" w14:textId="0B07714B" w:rsidR="003B6484" w:rsidRPr="00F60CC1" w:rsidRDefault="003E7F17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</w:t>
      </w:r>
      <w:r w:rsidR="003B6484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“You get the whole fall feel with the flannel and the changing temperatures,’’ said Jennifer Hill Faron, 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d</w:t>
      </w:r>
      <w:r w:rsidR="003B6484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ean of </w:t>
      </w: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PSC’s </w:t>
      </w:r>
      <w:r w:rsidR="003B6484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Milton campus and Lumberjack Festival coordinator. “It just seems a perfect fit with the beginning of fall.” </w:t>
      </w:r>
    </w:p>
    <w:p w14:paraId="4E2306ED" w14:textId="2DF356BF" w:rsidR="003E7F17" w:rsidRDefault="006F4E52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The 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2021 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Lumberjack Festival 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will 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feature forestry-</w:t>
      </w:r>
      <w:r w:rsidR="002A72F7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related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competitions, including compass and pacing, knife throw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ing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, standing chop axe throw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ing,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cross-cut sawing and more. </w:t>
      </w:r>
    </w:p>
    <w:p w14:paraId="0F27EFEC" w14:textId="30591D7F" w:rsidR="006F4E52" w:rsidRPr="00F60CC1" w:rsidRDefault="003E7F17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The fee to compete is </w:t>
      </w:r>
      <w:r w:rsidR="006F4E52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$5</w:t>
      </w: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in all events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. </w:t>
      </w:r>
      <w:r w:rsidR="009B2094">
        <w:rPr>
          <w:rFonts w:asciiTheme="minorHAnsi" w:hAnsiTheme="minorHAnsi" w:cstheme="minorBidi"/>
          <w:color w:val="000000" w:themeColor="text1"/>
          <w:sz w:val="28"/>
          <w:szCs w:val="28"/>
        </w:rPr>
        <w:t>S</w:t>
      </w:r>
      <w:r w:rsidR="000847B3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enior citizens, 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Pensacola State and </w:t>
      </w:r>
      <w:r w:rsidR="000847B3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high school students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</w:t>
      </w:r>
      <w:r w:rsidR="000847B3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can compete for free. </w:t>
      </w:r>
      <w:r>
        <w:rPr>
          <w:rFonts w:asciiTheme="minorHAnsi" w:hAnsiTheme="minorHAnsi" w:cstheme="minorBidi"/>
          <w:color w:val="000000" w:themeColor="text1"/>
          <w:sz w:val="28"/>
          <w:szCs w:val="28"/>
        </w:rPr>
        <w:t>C</w:t>
      </w:r>
      <w:r w:rsidR="000847B3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ompetitors must be at least 16 years 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old</w:t>
      </w:r>
      <w:r w:rsidR="000847B3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. </w:t>
      </w:r>
      <w:r w:rsidR="00FA7459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</w:t>
      </w:r>
    </w:p>
    <w:p w14:paraId="4F26C562" w14:textId="68804EA6" w:rsidR="0019658A" w:rsidRPr="00F60CC1" w:rsidRDefault="00A35718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>Ch</w:t>
      </w:r>
      <w:r w:rsidR="0019658A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ildren </w:t>
      </w:r>
      <w:r w:rsidR="000A7BDD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events </w:t>
      </w: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include 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fa</w:t>
      </w:r>
      <w:r w:rsidR="0019658A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ce painting, coloring activities, crafts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, educational exhibits</w:t>
      </w:r>
      <w:r w:rsidR="0019658A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and outdoor games. There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also</w:t>
      </w:r>
      <w:r w:rsidR="0019658A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will be vendors</w:t>
      </w:r>
      <w:r w:rsidR="00DD6150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and food trucks</w:t>
      </w:r>
      <w:r w:rsidR="00E73D75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.</w:t>
      </w:r>
    </w:p>
    <w:p w14:paraId="55AF6CCB" w14:textId="638F1E51" w:rsidR="0019658A" w:rsidRPr="00F60CC1" w:rsidRDefault="0019658A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lastRenderedPageBreak/>
        <w:t xml:space="preserve">The seasonal change isn’t the only new aspect of the 2021 Lumberjack Festival. While previous festivals were behind Building 4200, this year’s festival </w:t>
      </w:r>
      <w:r w:rsidR="004647D6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– 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and subsequent festivals – will be centered at the wide</w:t>
      </w:r>
      <w:r w:rsidR="004A6AE7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-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open track at the Milton campus. </w:t>
      </w:r>
    </w:p>
    <w:p w14:paraId="60A4C613" w14:textId="32CB631E" w:rsidR="004647D6" w:rsidRPr="00F60CC1" w:rsidRDefault="0019658A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“It really opens up and gives us more room,’’ Hill Faron </w:t>
      </w:r>
      <w:r w:rsidR="0022013F">
        <w:rPr>
          <w:rFonts w:asciiTheme="minorHAnsi" w:hAnsiTheme="minorHAnsi" w:cstheme="minorBidi"/>
          <w:color w:val="000000" w:themeColor="text1"/>
          <w:sz w:val="28"/>
          <w:szCs w:val="28"/>
        </w:rPr>
        <w:t>added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. “It will be easier to navigate and should be a good fit.” </w:t>
      </w:r>
    </w:p>
    <w:p w14:paraId="5ABBCDD6" w14:textId="4F8149A6" w:rsidR="0019658A" w:rsidRPr="00F60CC1" w:rsidRDefault="0019658A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Flight Factory Discs, a local disc golf retail and online company, will hold the first Lumberjack Launch disc golf tournament </w:t>
      </w:r>
      <w:r w:rsidR="0022013F">
        <w:rPr>
          <w:rFonts w:asciiTheme="minorHAnsi" w:hAnsiTheme="minorHAnsi" w:cstheme="minorBidi"/>
          <w:color w:val="000000" w:themeColor="text1"/>
          <w:sz w:val="28"/>
          <w:szCs w:val="28"/>
        </w:rPr>
        <w:t>on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the Milton campus Gator Links course. Register at </w:t>
      </w:r>
      <w:hyperlink r:id="rId5" w:history="1">
        <w:r w:rsidRPr="00F60CC1">
          <w:rPr>
            <w:rStyle w:val="Hyperlink"/>
            <w:rFonts w:asciiTheme="minorHAnsi" w:hAnsiTheme="minorHAnsi" w:cstheme="minorBidi"/>
            <w:sz w:val="28"/>
            <w:szCs w:val="28"/>
          </w:rPr>
          <w:t>https://www.discgolfscene.com/tournaments/The_Lumberjack_Launch_Presented_by_Flight_Factory_2021</w:t>
        </w:r>
      </w:hyperlink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. </w:t>
      </w:r>
    </w:p>
    <w:p w14:paraId="57113BA2" w14:textId="6E4BFBB2" w:rsidR="00DD6150" w:rsidRPr="00F60CC1" w:rsidRDefault="0000729F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>And</w:t>
      </w:r>
      <w:r w:rsidR="004647D6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the </w:t>
      </w:r>
      <w:r w:rsidR="000A7BDD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Pensacola State College c</w:t>
      </w:r>
      <w:r w:rsidR="00DD6150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ross</w:t>
      </w:r>
      <w:r w:rsidR="004647D6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-</w:t>
      </w:r>
      <w:r w:rsidR="000A7BDD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c</w:t>
      </w:r>
      <w:r w:rsidR="00DD6150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ountry team will host the PSC Lumberjack Invitational </w:t>
      </w:r>
      <w:r w:rsidR="004647D6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starting at</w:t>
      </w:r>
      <w:r w:rsidR="00DD6150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9 a.m. </w:t>
      </w:r>
      <w:r w:rsidR="004647D6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Winners of the</w:t>
      </w:r>
      <w:r w:rsidR="00DD6150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disc golf tournament and cross</w:t>
      </w:r>
      <w:r w:rsidR="004647D6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-</w:t>
      </w:r>
      <w:r w:rsidR="00DD6150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country </w:t>
      </w:r>
      <w:r w:rsidR="004647D6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invitational</w:t>
      </w:r>
      <w:r w:rsidR="00DD6150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will receive Lumberjack trophies. </w:t>
      </w:r>
    </w:p>
    <w:p w14:paraId="52A079C7" w14:textId="74479D1E" w:rsidR="00DD6150" w:rsidRPr="00F60CC1" w:rsidRDefault="00DD6150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“The Lumberjack Festival is probably the highlight of the year for the Milton campus in terms of activities,’’ said P</w:t>
      </w:r>
      <w:r w:rsidR="0022013F">
        <w:rPr>
          <w:rFonts w:asciiTheme="minorHAnsi" w:hAnsiTheme="minorHAnsi" w:cstheme="minorBidi"/>
          <w:color w:val="000000" w:themeColor="text1"/>
          <w:sz w:val="28"/>
          <w:szCs w:val="28"/>
        </w:rPr>
        <w:t>ensacola State P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>resident Ed Meadows. “It brings families out and it brings together a lot of our community partners. It’s a lot of fun.”</w:t>
      </w:r>
    </w:p>
    <w:p w14:paraId="75272D3F" w14:textId="15CD193A" w:rsidR="000847B3" w:rsidRDefault="005B1B90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For more </w:t>
      </w:r>
      <w:r w:rsidR="00B65EC7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about the </w:t>
      </w:r>
      <w:r w:rsidR="00DD6150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Lumberjack Festival, email </w:t>
      </w:r>
      <w:hyperlink r:id="rId6" w:history="1">
        <w:r w:rsidR="00DD6150" w:rsidRPr="00F60CC1">
          <w:rPr>
            <w:rStyle w:val="Hyperlink"/>
            <w:rFonts w:asciiTheme="minorHAnsi" w:hAnsiTheme="minorHAnsi" w:cstheme="minorBidi"/>
            <w:sz w:val="28"/>
            <w:szCs w:val="28"/>
          </w:rPr>
          <w:t>LumberJack@PensacolaState.edu</w:t>
        </w:r>
      </w:hyperlink>
      <w:r w:rsidR="00DD6150"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. </w:t>
      </w:r>
    </w:p>
    <w:p w14:paraId="784D8A2D" w14:textId="24278B51" w:rsidR="00816310" w:rsidRDefault="00816310" w:rsidP="00F17995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0726DA">
        <w:rPr>
          <w:rFonts w:asciiTheme="minorHAnsi" w:hAnsiTheme="minorHAnsi" w:cstheme="minorBidi"/>
          <w:color w:val="000000" w:themeColor="text1"/>
          <w:sz w:val="28"/>
          <w:szCs w:val="28"/>
          <w:highlight w:val="yellow"/>
        </w:rPr>
        <w:t>Lumberjack festival.jpg</w:t>
      </w:r>
    </w:p>
    <w:p w14:paraId="1424CAC2" w14:textId="44441D70" w:rsidR="00816310" w:rsidRDefault="00816310" w:rsidP="00816310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>The 32</w:t>
      </w:r>
      <w:r w:rsidRPr="00131F3C">
        <w:rPr>
          <w:rFonts w:asciiTheme="minorHAnsi" w:hAnsiTheme="minorHAnsi" w:cstheme="minorBidi"/>
          <w:color w:val="000000" w:themeColor="text1"/>
          <w:sz w:val="28"/>
          <w:szCs w:val="28"/>
          <w:vertAlign w:val="superscript"/>
        </w:rPr>
        <w:t>nd</w:t>
      </w: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Annual Northwest Forestry Conclave</w:t>
      </w:r>
      <w:r w:rsidRPr="00F60CC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Lumberjack Festival</w:t>
      </w:r>
      <w:r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will be held </w:t>
      </w:r>
      <w:r w:rsidR="008433BF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7:30 a.m.-3 p.m. </w:t>
      </w:r>
      <w:r>
        <w:rPr>
          <w:rFonts w:asciiTheme="minorHAnsi" w:hAnsiTheme="minorHAnsi" w:cstheme="minorBidi"/>
          <w:color w:val="000000" w:themeColor="text1"/>
          <w:sz w:val="28"/>
          <w:szCs w:val="28"/>
        </w:rPr>
        <w:t>Saturday, Oct. 9, on Pensacola State College’s Milton campus.</w:t>
      </w:r>
      <w:r w:rsidR="00240AC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This year’s festival will include many forestry-related competitions as well as children activities, </w:t>
      </w:r>
      <w:r w:rsidR="002A0575">
        <w:rPr>
          <w:rFonts w:asciiTheme="minorHAnsi" w:hAnsiTheme="minorHAnsi" w:cstheme="minorBidi"/>
          <w:color w:val="000000" w:themeColor="text1"/>
          <w:sz w:val="28"/>
          <w:szCs w:val="28"/>
        </w:rPr>
        <w:t>vendors</w:t>
      </w:r>
      <w:r w:rsidR="00240AC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and food trucks.</w:t>
      </w:r>
    </w:p>
    <w:p w14:paraId="17F993C5" w14:textId="5C02D4C3" w:rsidR="003734AB" w:rsidRDefault="003734AB" w:rsidP="00816310">
      <w:pPr>
        <w:spacing w:after="160" w:line="259" w:lineRule="auto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>Pensacola State College photo</w:t>
      </w:r>
    </w:p>
    <w:bookmarkEnd w:id="0"/>
    <w:p w14:paraId="0ED5BFC9" w14:textId="5D2CA0E1" w:rsidR="00061F7D" w:rsidRPr="00F60CC1" w:rsidRDefault="005A54BC" w:rsidP="00816310">
      <w:pPr>
        <w:spacing w:after="160" w:line="259" w:lineRule="auto"/>
        <w:rPr>
          <w:sz w:val="28"/>
          <w:szCs w:val="28"/>
        </w:rPr>
      </w:pPr>
    </w:p>
    <w:sectPr w:rsidR="00061F7D" w:rsidRPr="00F6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95"/>
    <w:rsid w:val="0000729F"/>
    <w:rsid w:val="0004673C"/>
    <w:rsid w:val="000726DA"/>
    <w:rsid w:val="000847B3"/>
    <w:rsid w:val="000A7BDD"/>
    <w:rsid w:val="001170E1"/>
    <w:rsid w:val="00131F3C"/>
    <w:rsid w:val="00137170"/>
    <w:rsid w:val="00141F73"/>
    <w:rsid w:val="0019658A"/>
    <w:rsid w:val="001B6063"/>
    <w:rsid w:val="0020390F"/>
    <w:rsid w:val="0022013F"/>
    <w:rsid w:val="00240AC0"/>
    <w:rsid w:val="002A0575"/>
    <w:rsid w:val="002A72F7"/>
    <w:rsid w:val="002D2198"/>
    <w:rsid w:val="003734AB"/>
    <w:rsid w:val="003B6484"/>
    <w:rsid w:val="003E7F17"/>
    <w:rsid w:val="004441E4"/>
    <w:rsid w:val="004647D6"/>
    <w:rsid w:val="004A00A7"/>
    <w:rsid w:val="004A6AE7"/>
    <w:rsid w:val="00515603"/>
    <w:rsid w:val="005304AD"/>
    <w:rsid w:val="005428E2"/>
    <w:rsid w:val="005A54BC"/>
    <w:rsid w:val="005B1B90"/>
    <w:rsid w:val="005E7296"/>
    <w:rsid w:val="00627F01"/>
    <w:rsid w:val="0069717B"/>
    <w:rsid w:val="006F4E52"/>
    <w:rsid w:val="00741B9B"/>
    <w:rsid w:val="007937A9"/>
    <w:rsid w:val="00816310"/>
    <w:rsid w:val="008433BF"/>
    <w:rsid w:val="00881AB6"/>
    <w:rsid w:val="009B2094"/>
    <w:rsid w:val="009E400F"/>
    <w:rsid w:val="009E59D2"/>
    <w:rsid w:val="00A35718"/>
    <w:rsid w:val="00A7195B"/>
    <w:rsid w:val="00B65EC7"/>
    <w:rsid w:val="00C17662"/>
    <w:rsid w:val="00D03ABB"/>
    <w:rsid w:val="00D12083"/>
    <w:rsid w:val="00D928F9"/>
    <w:rsid w:val="00DB7E72"/>
    <w:rsid w:val="00DD6150"/>
    <w:rsid w:val="00E372A9"/>
    <w:rsid w:val="00E73D75"/>
    <w:rsid w:val="00E74C1F"/>
    <w:rsid w:val="00F17995"/>
    <w:rsid w:val="00F60CC1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A8C7"/>
  <w15:chartTrackingRefBased/>
  <w15:docId w15:val="{D2C0E258-26A5-496B-9721-4B17A337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79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5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mberJack@PensacolaState.edu" TargetMode="External"/><Relationship Id="rId5" Type="http://schemas.openxmlformats.org/officeDocument/2006/relationships/hyperlink" Target="https://www.discgolfscene.com/tournaments/The_Lumberjack_Launch_Presented_by_Flight_Factory_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Troy B</dc:creator>
  <cp:keywords/>
  <dc:description/>
  <cp:lastModifiedBy>Mabins, Mary L</cp:lastModifiedBy>
  <cp:revision>32</cp:revision>
  <cp:lastPrinted>2021-09-23T15:16:00Z</cp:lastPrinted>
  <dcterms:created xsi:type="dcterms:W3CDTF">2021-09-23T12:53:00Z</dcterms:created>
  <dcterms:modified xsi:type="dcterms:W3CDTF">2021-09-23T15:27:00Z</dcterms:modified>
</cp:coreProperties>
</file>