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E673" w14:textId="2DEE7D73" w:rsidR="4FBE041E" w:rsidRPr="00E3749C" w:rsidRDefault="004F6C55" w:rsidP="00E3749C">
      <w:pPr>
        <w:rPr>
          <w:rStyle w:val="normaltextrun"/>
          <w:rFonts w:ascii="Times New Roman" w:eastAsia="Calibri" w:hAnsi="Times New Roman" w:cs="Times New Roman"/>
        </w:rPr>
      </w:pPr>
      <w:r w:rsidRPr="000F24BB">
        <w:rPr>
          <w:rFonts w:ascii="Times New Roman" w:eastAsia="Calibri" w:hAnsi="Times New Roman" w:cs="Times New Roman"/>
          <w:b/>
          <w:bCs/>
        </w:rPr>
        <w:t>For Immediate Release</w:t>
      </w:r>
    </w:p>
    <w:p w14:paraId="7E969B26" w14:textId="7EAF47D6" w:rsidR="4FBE041E" w:rsidRPr="00E3749C" w:rsidRDefault="4ECED6A6" w:rsidP="00E3749C">
      <w:pPr>
        <w:pStyle w:val="paragraph"/>
        <w:jc w:val="center"/>
        <w:rPr>
          <w:rStyle w:val="normaltextrun"/>
          <w:rFonts w:eastAsiaTheme="majorEastAsia"/>
          <w:b/>
          <w:bCs/>
        </w:rPr>
      </w:pPr>
      <w:r w:rsidRPr="000F24BB">
        <w:rPr>
          <w:rStyle w:val="normaltextrun"/>
          <w:rFonts w:eastAsiaTheme="majorEastAsia"/>
          <w:b/>
          <w:bCs/>
        </w:rPr>
        <w:t>STUDER COMMUNITY INSTITUTE GROWING THE TEAM TO EXPAND FOOTPRINT OF MISSION</w:t>
      </w:r>
    </w:p>
    <w:p w14:paraId="4AD401E4" w14:textId="0071E63A" w:rsidR="4FBE041E" w:rsidRPr="00E3749C" w:rsidRDefault="01F1A8B1" w:rsidP="00E3749C">
      <w:pPr>
        <w:pStyle w:val="paragraph"/>
        <w:jc w:val="center"/>
        <w:rPr>
          <w:rStyle w:val="normaltextrun"/>
          <w:rFonts w:eastAsiaTheme="majorEastAsia"/>
          <w:b/>
          <w:bCs/>
          <w:i/>
          <w:iCs/>
        </w:rPr>
      </w:pPr>
      <w:r w:rsidRPr="000F24BB">
        <w:rPr>
          <w:rStyle w:val="normaltextrun"/>
          <w:rFonts w:eastAsiaTheme="majorEastAsia"/>
          <w:b/>
          <w:bCs/>
          <w:i/>
          <w:iCs/>
        </w:rPr>
        <w:t xml:space="preserve">The nonprofit founded in 2014 by Quint and </w:t>
      </w:r>
      <w:proofErr w:type="spellStart"/>
      <w:r w:rsidRPr="000F24BB">
        <w:rPr>
          <w:rStyle w:val="normaltextrun"/>
          <w:rFonts w:eastAsiaTheme="majorEastAsia"/>
          <w:b/>
          <w:bCs/>
          <w:i/>
          <w:iCs/>
        </w:rPr>
        <w:t>Rishy</w:t>
      </w:r>
      <w:proofErr w:type="spellEnd"/>
      <w:r w:rsidRPr="000F24BB">
        <w:rPr>
          <w:rStyle w:val="normaltextrun"/>
          <w:rFonts w:eastAsiaTheme="majorEastAsia"/>
          <w:b/>
          <w:bCs/>
          <w:i/>
          <w:iCs/>
        </w:rPr>
        <w:t xml:space="preserve"> Studer is adding staff to support the growing needs of entrepreneurs, expand community outreach.</w:t>
      </w:r>
    </w:p>
    <w:p w14:paraId="44D8AA56" w14:textId="1A552C94" w:rsidR="4FBE041E" w:rsidRPr="00E3749C" w:rsidRDefault="01F1A8B1" w:rsidP="4FBE041E">
      <w:pPr>
        <w:pStyle w:val="paragraph"/>
        <w:jc w:val="both"/>
        <w:rPr>
          <w:rStyle w:val="normaltextrun"/>
          <w:rFonts w:eastAsiaTheme="majorEastAsia"/>
        </w:rPr>
      </w:pPr>
      <w:r w:rsidRPr="00E3749C">
        <w:rPr>
          <w:rStyle w:val="normaltextrun"/>
          <w:rFonts w:eastAsiaTheme="majorEastAsia"/>
          <w:b/>
          <w:bCs/>
        </w:rPr>
        <w:t>PENSACOLA, FL</w:t>
      </w:r>
      <w:r w:rsidRPr="000F24BB">
        <w:rPr>
          <w:rStyle w:val="normaltextrun"/>
          <w:rFonts w:eastAsiaTheme="majorEastAsia"/>
        </w:rPr>
        <w:t xml:space="preserve"> — The Studer Community Institute is growing its footprint to serve the community. </w:t>
      </w:r>
    </w:p>
    <w:p w14:paraId="07DBB821" w14:textId="69CE653B" w:rsidR="4FBE041E" w:rsidRPr="00E3749C" w:rsidRDefault="4ECED6A6" w:rsidP="4FBE041E">
      <w:pPr>
        <w:pStyle w:val="paragraph"/>
        <w:jc w:val="both"/>
        <w:rPr>
          <w:rStyle w:val="normaltextrun"/>
          <w:rFonts w:eastAsiaTheme="majorEastAsia"/>
        </w:rPr>
      </w:pPr>
      <w:r w:rsidRPr="000F24BB">
        <w:rPr>
          <w:rStyle w:val="normaltextrun"/>
          <w:rFonts w:eastAsiaTheme="majorEastAsia"/>
        </w:rPr>
        <w:t>The institute began in 2014 focused on leadership development skill-building and early brain development education and support. The expansion of the team shows the growth of the Institute, and its evolution to include a focus on improving the community through support for entrepreneurs and harness the power of community and volunteers to make Pensacola a thriving, vibrant community.</w:t>
      </w:r>
    </w:p>
    <w:p w14:paraId="1E61AB0C" w14:textId="47D56053" w:rsidR="4FBE041E" w:rsidRPr="00E3749C" w:rsidRDefault="4ECED6A6" w:rsidP="4FBE041E">
      <w:pPr>
        <w:pStyle w:val="paragraph"/>
        <w:jc w:val="both"/>
        <w:rPr>
          <w:rStyle w:val="normaltextrun"/>
          <w:rFonts w:eastAsiaTheme="majorEastAsia"/>
        </w:rPr>
      </w:pPr>
      <w:r w:rsidRPr="000F24BB">
        <w:rPr>
          <w:rStyle w:val="normaltextrun"/>
          <w:rFonts w:eastAsiaTheme="majorEastAsia"/>
        </w:rPr>
        <w:t>“We began with a laser focus on how educational outcomes and economic vibrancy are intertwined,” said SCI’s President, Rachael Gillette. “We work hard to build brains, build jobs and build community and we always want to do more. We’re providing training and mentorship for hundreds of people — for parents and families, for business owners and leaders, and for employees who wanted to invest in themselves and their skills.</w:t>
      </w:r>
    </w:p>
    <w:p w14:paraId="1151F892" w14:textId="3D2D14AC" w:rsidR="4FBE041E" w:rsidRPr="00E3749C" w:rsidRDefault="2F5E29C6" w:rsidP="4FBE041E">
      <w:pPr>
        <w:pStyle w:val="paragraph"/>
        <w:jc w:val="both"/>
        <w:rPr>
          <w:rStyle w:val="normaltextrun"/>
        </w:rPr>
      </w:pPr>
      <w:r w:rsidRPr="000F24BB">
        <w:rPr>
          <w:rStyle w:val="normaltextrun"/>
          <w:rFonts w:eastAsiaTheme="majorEastAsia"/>
        </w:rPr>
        <w:t>“Our newest team members are a true reflection of our community and of our commitment to making our city the greatest place to live in the world.”</w:t>
      </w:r>
    </w:p>
    <w:p w14:paraId="5BCE7C86" w14:textId="73E9BADB" w:rsidR="4FBE041E" w:rsidRPr="00E3749C" w:rsidRDefault="50A3888C" w:rsidP="4FBE041E">
      <w:pPr>
        <w:pStyle w:val="paragraph"/>
        <w:jc w:val="both"/>
        <w:rPr>
          <w:rStyle w:val="normaltextrun"/>
        </w:rPr>
      </w:pPr>
      <w:r w:rsidRPr="000F24BB">
        <w:rPr>
          <w:rStyle w:val="normaltextrun"/>
          <w:rFonts w:eastAsiaTheme="majorEastAsia"/>
        </w:rPr>
        <w:t xml:space="preserve">Since its 2016 founding, SCI’s work has evolved to focus on </w:t>
      </w:r>
      <w:r w:rsidR="499FD9FD" w:rsidRPr="000F24BB">
        <w:rPr>
          <w:rStyle w:val="normaltextrun"/>
          <w:rFonts w:eastAsiaTheme="majorEastAsia"/>
        </w:rPr>
        <w:t>four</w:t>
      </w:r>
      <w:r w:rsidRPr="000F24BB">
        <w:rPr>
          <w:rStyle w:val="normaltextrun"/>
          <w:rFonts w:eastAsiaTheme="majorEastAsia"/>
        </w:rPr>
        <w:t xml:space="preserve"> areas: Early Brain Development, Leadership Development</w:t>
      </w:r>
      <w:r w:rsidR="42914852" w:rsidRPr="000F24BB">
        <w:rPr>
          <w:rStyle w:val="normaltextrun"/>
          <w:rFonts w:eastAsiaTheme="majorEastAsia"/>
        </w:rPr>
        <w:t xml:space="preserve">, </w:t>
      </w:r>
      <w:r w:rsidR="068DFB88" w:rsidRPr="000F24BB">
        <w:rPr>
          <w:rStyle w:val="normaltextrun"/>
          <w:rFonts w:eastAsiaTheme="majorEastAsia"/>
        </w:rPr>
        <w:t xml:space="preserve">The Spring </w:t>
      </w:r>
      <w:r w:rsidRPr="000F24BB">
        <w:rPr>
          <w:rStyle w:val="normaltextrun"/>
          <w:rFonts w:eastAsiaTheme="majorEastAsia"/>
        </w:rPr>
        <w:t>Entrepreneurship</w:t>
      </w:r>
      <w:r w:rsidR="3ECC4A55" w:rsidRPr="000F24BB">
        <w:rPr>
          <w:rStyle w:val="normaltextrun"/>
          <w:rFonts w:eastAsiaTheme="majorEastAsia"/>
        </w:rPr>
        <w:t xml:space="preserve"> Hub</w:t>
      </w:r>
      <w:r w:rsidRPr="000F24BB">
        <w:rPr>
          <w:rStyle w:val="normaltextrun"/>
          <w:rFonts w:eastAsiaTheme="majorEastAsia"/>
        </w:rPr>
        <w:t xml:space="preserve">, and </w:t>
      </w:r>
      <w:proofErr w:type="spellStart"/>
      <w:r w:rsidRPr="000F24BB">
        <w:rPr>
          <w:rStyle w:val="normaltextrun"/>
          <w:rFonts w:eastAsiaTheme="majorEastAsia"/>
        </w:rPr>
        <w:t>Civic</w:t>
      </w:r>
      <w:r w:rsidR="301551B6" w:rsidRPr="000F24BB">
        <w:rPr>
          <w:rStyle w:val="normaltextrun"/>
          <w:rFonts w:eastAsiaTheme="majorEastAsia"/>
        </w:rPr>
        <w:t>Con</w:t>
      </w:r>
      <w:proofErr w:type="spellEnd"/>
      <w:r w:rsidRPr="000F24BB">
        <w:rPr>
          <w:rStyle w:val="normaltextrun"/>
          <w:rFonts w:eastAsiaTheme="majorEastAsia"/>
        </w:rPr>
        <w:t>.</w:t>
      </w:r>
      <w:r w:rsidR="3539854C" w:rsidRPr="000F24BB">
        <w:rPr>
          <w:rStyle w:val="normaltextrun"/>
          <w:rFonts w:eastAsiaTheme="majorEastAsia"/>
        </w:rPr>
        <w:t xml:space="preserve"> </w:t>
      </w:r>
    </w:p>
    <w:p w14:paraId="114654E1" w14:textId="0F4DBD61" w:rsidR="3539854C" w:rsidRPr="000F24BB" w:rsidRDefault="3539854C" w:rsidP="4FBE041E">
      <w:pPr>
        <w:pStyle w:val="paragraph"/>
        <w:jc w:val="both"/>
        <w:rPr>
          <w:rStyle w:val="normaltextrun"/>
          <w:rFonts w:eastAsiaTheme="majorEastAsia"/>
        </w:rPr>
      </w:pPr>
      <w:r w:rsidRPr="000F24BB">
        <w:rPr>
          <w:rStyle w:val="normaltextrun"/>
          <w:rFonts w:eastAsiaTheme="majorEastAsia"/>
        </w:rPr>
        <w:t xml:space="preserve">These pillars, Gillette said, represent SCI’s belief that healthy communities “begin with healthy children who show up to school ready to learn; grow with small businesses that are innovative, diverse and </w:t>
      </w:r>
      <w:r w:rsidR="79C0CEBF" w:rsidRPr="000F24BB">
        <w:rPr>
          <w:rStyle w:val="normaltextrun"/>
          <w:rFonts w:eastAsiaTheme="majorEastAsia"/>
        </w:rPr>
        <w:t xml:space="preserve">run by skilled leaders; </w:t>
      </w:r>
      <w:r w:rsidR="1CA951F0" w:rsidRPr="000F24BB">
        <w:rPr>
          <w:rStyle w:val="normaltextrun"/>
          <w:rFonts w:eastAsiaTheme="majorEastAsia"/>
        </w:rPr>
        <w:t xml:space="preserve">develop with a vibrant network of support for new and startup businesses; </w:t>
      </w:r>
      <w:r w:rsidR="79C0CEBF" w:rsidRPr="000F24BB">
        <w:rPr>
          <w:rStyle w:val="normaltextrun"/>
          <w:rFonts w:eastAsiaTheme="majorEastAsia"/>
        </w:rPr>
        <w:t>and thrive when civic conversation is focused on tackling the issues that hold our community back in a thoughtful, results-oriented way</w:t>
      </w:r>
      <w:r w:rsidR="54E7A0BD" w:rsidRPr="000F24BB">
        <w:rPr>
          <w:rStyle w:val="normaltextrun"/>
          <w:rFonts w:eastAsiaTheme="majorEastAsia"/>
        </w:rPr>
        <w:t xml:space="preserve">. </w:t>
      </w:r>
    </w:p>
    <w:p w14:paraId="5B8F6F4A" w14:textId="1DEA3F1B" w:rsidR="4FBE041E" w:rsidRPr="00E3749C" w:rsidRDefault="54E7A0BD" w:rsidP="4FBE041E">
      <w:pPr>
        <w:pStyle w:val="paragraph"/>
        <w:jc w:val="both"/>
        <w:rPr>
          <w:rStyle w:val="normaltextrun"/>
          <w:rFonts w:eastAsiaTheme="majorEastAsia"/>
        </w:rPr>
      </w:pPr>
      <w:r w:rsidRPr="000F24BB">
        <w:rPr>
          <w:rStyle w:val="normaltextrun"/>
          <w:rFonts w:eastAsiaTheme="majorEastAsia"/>
        </w:rPr>
        <w:t>These additions to our team bring such amazing strengths and community connections. We are fortunate to have them</w:t>
      </w:r>
      <w:r w:rsidR="050A5770" w:rsidRPr="000F24BB">
        <w:rPr>
          <w:rStyle w:val="normaltextrun"/>
          <w:rFonts w:eastAsiaTheme="majorEastAsia"/>
        </w:rPr>
        <w:t xml:space="preserve"> with us.</w:t>
      </w:r>
      <w:r w:rsidR="51406BD7" w:rsidRPr="000F24BB">
        <w:rPr>
          <w:rStyle w:val="normaltextrun"/>
          <w:rFonts w:eastAsiaTheme="majorEastAsia"/>
        </w:rPr>
        <w:t>”</w:t>
      </w:r>
    </w:p>
    <w:p w14:paraId="47ECA94F" w14:textId="4522A6CC" w:rsidR="4FBE041E" w:rsidRPr="000F24BB" w:rsidRDefault="4FBE041E" w:rsidP="006B719B">
      <w:pPr>
        <w:pStyle w:val="paragraph"/>
        <w:jc w:val="center"/>
        <w:rPr>
          <w:rStyle w:val="normaltextrun"/>
        </w:rPr>
      </w:pPr>
      <w:r w:rsidRPr="000F24BB">
        <w:rPr>
          <w:noProof/>
        </w:rPr>
        <w:drawing>
          <wp:inline distT="0" distB="0" distL="0" distR="0" wp14:anchorId="7C0EF4FB" wp14:editId="2F1728C3">
            <wp:extent cx="5481637" cy="1358989"/>
            <wp:effectExtent l="0" t="0" r="5080" b="0"/>
            <wp:docPr id="1697816137" name="Picture 1697816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40608" cy="1373609"/>
                    </a:xfrm>
                    <a:prstGeom prst="rect">
                      <a:avLst/>
                    </a:prstGeom>
                  </pic:spPr>
                </pic:pic>
              </a:graphicData>
            </a:graphic>
          </wp:inline>
        </w:drawing>
      </w:r>
    </w:p>
    <w:p w14:paraId="7D112491" w14:textId="773DEFB8" w:rsidR="2BA4D504" w:rsidRPr="00E3749C" w:rsidRDefault="2BA4D504" w:rsidP="2BA4D504">
      <w:pPr>
        <w:pStyle w:val="paragraph"/>
        <w:jc w:val="both"/>
        <w:rPr>
          <w:rStyle w:val="normaltextrun"/>
          <w:rFonts w:eastAsiaTheme="majorEastAsia"/>
        </w:rPr>
      </w:pPr>
      <w:r w:rsidRPr="000F24BB">
        <w:rPr>
          <w:rStyle w:val="normaltextrun"/>
          <w:rFonts w:eastAsiaTheme="majorEastAsia"/>
        </w:rPr>
        <w:lastRenderedPageBreak/>
        <w:t>The new SCI team members are:</w:t>
      </w:r>
    </w:p>
    <w:p w14:paraId="7FCAB6C3" w14:textId="47306A82" w:rsidR="4FBE041E" w:rsidRPr="00E3749C" w:rsidRDefault="4ECED6A6" w:rsidP="4ECED6A6">
      <w:pPr>
        <w:pStyle w:val="paragraph"/>
        <w:jc w:val="both"/>
        <w:rPr>
          <w:rStyle w:val="normaltextrun"/>
          <w:rFonts w:eastAsiaTheme="majorEastAsia"/>
        </w:rPr>
      </w:pPr>
      <w:r w:rsidRPr="000F24BB">
        <w:rPr>
          <w:rStyle w:val="normaltextrun"/>
          <w:rFonts w:eastAsiaTheme="majorEastAsia"/>
          <w:b/>
          <w:bCs/>
        </w:rPr>
        <w:t>Eric Christianson, leadership development coordinator.</w:t>
      </w:r>
      <w:r w:rsidRPr="000F24BB">
        <w:rPr>
          <w:rStyle w:val="normaltextrun"/>
          <w:rFonts w:eastAsiaTheme="majorEastAsia"/>
        </w:rPr>
        <w:t xml:space="preserve"> Eric’s role involves in preparing leadership training materials, delivering workshops and webinars and hosting online classes. His background is as an urban planner with a varied and impressive history in community development, including running an urban farm, training elected officials across Iowa, and developing agricultural markets in Morocco. Eric and his family moved to Pensacola and he joined the team in June.</w:t>
      </w:r>
    </w:p>
    <w:p w14:paraId="4C956B55" w14:textId="0DC2ECEA" w:rsidR="4FBE041E" w:rsidRPr="00E3749C" w:rsidRDefault="4ECED6A6" w:rsidP="4ECED6A6">
      <w:pPr>
        <w:pStyle w:val="paragraph"/>
        <w:jc w:val="both"/>
        <w:rPr>
          <w:rStyle w:val="normaltextrun"/>
          <w:rFonts w:eastAsiaTheme="majorEastAsia"/>
        </w:rPr>
      </w:pPr>
      <w:r w:rsidRPr="000F24BB">
        <w:rPr>
          <w:rStyle w:val="normaltextrun"/>
          <w:rFonts w:eastAsiaTheme="majorEastAsia"/>
          <w:b/>
          <w:bCs/>
        </w:rPr>
        <w:t>Arjuna Coles, operations assistant The Spring/SCI</w:t>
      </w:r>
      <w:r w:rsidRPr="000F24BB">
        <w:rPr>
          <w:rStyle w:val="normaltextrun"/>
          <w:rFonts w:eastAsiaTheme="majorEastAsia"/>
        </w:rPr>
        <w:t>. Arjuna also joined the Institute in June and is managing The Spring, the coworking space in the SCI Building on Garden Street, as well as helping to grow SCI’s entrepreneurship programs He is originally from Fairfax, Va., and moved to Pensacola in 2019 after working in the Florida Keys for almost two years. He was most recently a Digital Marketing Specialist for HIP Creative, Inc. where he oversaw the website development process and helped maintain project management software and now uses those skills at SCI.</w:t>
      </w:r>
    </w:p>
    <w:p w14:paraId="733997A7" w14:textId="0A3D1884" w:rsidR="4FBE041E" w:rsidRPr="00E3749C" w:rsidRDefault="4ECED6A6" w:rsidP="4ECED6A6">
      <w:pPr>
        <w:pStyle w:val="paragraph"/>
        <w:jc w:val="both"/>
        <w:rPr>
          <w:rStyle w:val="normaltextrun"/>
          <w:rFonts w:eastAsiaTheme="majorEastAsia"/>
        </w:rPr>
      </w:pPr>
      <w:r w:rsidRPr="000F24BB">
        <w:rPr>
          <w:rStyle w:val="normaltextrun"/>
          <w:rFonts w:eastAsiaTheme="majorEastAsia"/>
          <w:b/>
          <w:bCs/>
        </w:rPr>
        <w:t xml:space="preserve">Rodney Jackson, director of business engagement. </w:t>
      </w:r>
      <w:r w:rsidRPr="000F24BB">
        <w:rPr>
          <w:rStyle w:val="normaltextrun"/>
          <w:rFonts w:eastAsiaTheme="majorEastAsia"/>
        </w:rPr>
        <w:t>Working out of The Spring Entrepreneur Hub beginning this fall, Rodney brings expertise from his banking career that includes both retail and commercial teams to help ensure SCI is reaching and serving diverse businesses through The Spring and SCI mentorship and training. Rodney is a Pensacola native and is returning here from his current home in Dallas, where was a senior commercial lender with a large regional bank.</w:t>
      </w:r>
    </w:p>
    <w:p w14:paraId="69258259" w14:textId="63646698" w:rsidR="4FBE041E" w:rsidRPr="00E3749C" w:rsidRDefault="4ECED6A6" w:rsidP="4FBE041E">
      <w:pPr>
        <w:pStyle w:val="paragraph"/>
        <w:jc w:val="both"/>
        <w:rPr>
          <w:rStyle w:val="normaltextrun"/>
          <w:rFonts w:eastAsiaTheme="majorEastAsia"/>
        </w:rPr>
      </w:pPr>
      <w:proofErr w:type="spellStart"/>
      <w:r w:rsidRPr="000F24BB">
        <w:rPr>
          <w:rStyle w:val="normaltextrun"/>
          <w:rFonts w:eastAsiaTheme="majorEastAsia"/>
          <w:b/>
          <w:bCs/>
        </w:rPr>
        <w:t>Frency</w:t>
      </w:r>
      <w:proofErr w:type="spellEnd"/>
      <w:r w:rsidRPr="000F24BB">
        <w:rPr>
          <w:rStyle w:val="normaltextrun"/>
          <w:rFonts w:eastAsiaTheme="majorEastAsia"/>
          <w:b/>
          <w:bCs/>
        </w:rPr>
        <w:t xml:space="preserve"> Moore, community outreach coordinator.</w:t>
      </w:r>
      <w:r w:rsidRPr="000F24BB">
        <w:rPr>
          <w:rStyle w:val="normaltextrun"/>
          <w:rFonts w:eastAsiaTheme="majorEastAsia"/>
        </w:rPr>
        <w:t xml:space="preserve"> </w:t>
      </w:r>
      <w:proofErr w:type="spellStart"/>
      <w:r w:rsidRPr="000F24BB">
        <w:rPr>
          <w:rStyle w:val="normaltextrun"/>
          <w:rFonts w:eastAsiaTheme="majorEastAsia"/>
        </w:rPr>
        <w:t>Frency’s</w:t>
      </w:r>
      <w:proofErr w:type="spellEnd"/>
      <w:r w:rsidRPr="000F24BB">
        <w:rPr>
          <w:rStyle w:val="normaltextrun"/>
          <w:rFonts w:eastAsiaTheme="majorEastAsia"/>
        </w:rPr>
        <w:t xml:space="preserve"> role includes event planning and coordination, and recruiting, training, and retaining volunteers to support the programmatic work of all divisions of the Institute. She is University of West Florida graduate with a degree in event management, she has been a classroom teacher at public and private schools across our area, most recently at Creative Learning Academy. She joined SCI in August.</w:t>
      </w:r>
    </w:p>
    <w:p w14:paraId="60671D11" w14:textId="32B573DF" w:rsidR="4FBE041E" w:rsidRPr="00E3749C" w:rsidRDefault="7E757DB8" w:rsidP="4FBE041E">
      <w:pPr>
        <w:pStyle w:val="paragraph"/>
        <w:jc w:val="both"/>
        <w:rPr>
          <w:rStyle w:val="normaltextrun"/>
          <w:rFonts w:eastAsiaTheme="majorEastAsia"/>
        </w:rPr>
      </w:pPr>
      <w:r w:rsidRPr="000F24BB">
        <w:rPr>
          <w:rStyle w:val="normaltextrun"/>
          <w:rFonts w:eastAsiaTheme="majorEastAsia"/>
          <w:b/>
          <w:bCs/>
        </w:rPr>
        <w:t>Steve Nissim, chief storyteller for SCI.</w:t>
      </w:r>
      <w:r w:rsidRPr="000F24BB">
        <w:rPr>
          <w:rStyle w:val="normaltextrun"/>
          <w:rFonts w:eastAsiaTheme="majorEastAsia"/>
        </w:rPr>
        <w:t xml:space="preserve"> Steve had </w:t>
      </w:r>
      <w:r w:rsidR="665CAFBB" w:rsidRPr="000F24BB">
        <w:rPr>
          <w:rStyle w:val="normaltextrun"/>
          <w:rFonts w:eastAsiaTheme="majorEastAsia"/>
        </w:rPr>
        <w:t xml:space="preserve">a more than </w:t>
      </w:r>
      <w:r w:rsidRPr="000F24BB">
        <w:rPr>
          <w:rStyle w:val="normaltextrun"/>
          <w:rFonts w:eastAsiaTheme="majorEastAsia"/>
        </w:rPr>
        <w:t xml:space="preserve">21-year career in broadcast journalism before joining the Institute in April. </w:t>
      </w:r>
      <w:r w:rsidR="1EB8D692" w:rsidRPr="000F24BB">
        <w:rPr>
          <w:rStyle w:val="normaltextrun"/>
          <w:rFonts w:eastAsiaTheme="majorEastAsia"/>
        </w:rPr>
        <w:t xml:space="preserve">Steve has been using his journalistic and storytelling talents to capture and share the impact of the work that every division of the Institute does since he arrived. </w:t>
      </w:r>
      <w:r w:rsidR="1FDC8951" w:rsidRPr="000F24BB">
        <w:rPr>
          <w:rStyle w:val="normaltextrun"/>
          <w:rFonts w:eastAsiaTheme="majorEastAsia"/>
        </w:rPr>
        <w:t xml:space="preserve">As the Institute has grown, the need for sharing the story of our work and what it means to people has become more critical. </w:t>
      </w:r>
      <w:r w:rsidR="1EB8D692" w:rsidRPr="000F24BB">
        <w:rPr>
          <w:rStyle w:val="normaltextrun"/>
          <w:rFonts w:eastAsiaTheme="majorEastAsia"/>
        </w:rPr>
        <w:t xml:space="preserve">He will be the </w:t>
      </w:r>
      <w:r w:rsidR="4D3EFAEB" w:rsidRPr="000F24BB">
        <w:rPr>
          <w:rStyle w:val="normaltextrun"/>
          <w:rFonts w:eastAsiaTheme="majorEastAsia"/>
        </w:rPr>
        <w:t>presenter</w:t>
      </w:r>
      <w:r w:rsidR="1EB8D692" w:rsidRPr="000F24BB">
        <w:rPr>
          <w:rStyle w:val="normaltextrun"/>
          <w:rFonts w:eastAsiaTheme="majorEastAsia"/>
        </w:rPr>
        <w:t xml:space="preserve"> for SCI’s annual </w:t>
      </w:r>
      <w:r w:rsidR="34411C12" w:rsidRPr="000F24BB">
        <w:rPr>
          <w:rStyle w:val="normaltextrun"/>
          <w:rFonts w:eastAsiaTheme="majorEastAsia"/>
        </w:rPr>
        <w:t xml:space="preserve">early brain development fundraiser, Light Up Learning, planned for Oct. 21. 2021 at </w:t>
      </w:r>
      <w:r w:rsidR="5E74A005" w:rsidRPr="000F24BB">
        <w:rPr>
          <w:rStyle w:val="normaltextrun"/>
          <w:rFonts w:eastAsiaTheme="majorEastAsia"/>
        </w:rPr>
        <w:t xml:space="preserve">Blue </w:t>
      </w:r>
      <w:proofErr w:type="spellStart"/>
      <w:r w:rsidR="34411C12" w:rsidRPr="000F24BB">
        <w:rPr>
          <w:rStyle w:val="normaltextrun"/>
          <w:rFonts w:eastAsiaTheme="majorEastAsia"/>
        </w:rPr>
        <w:t>Wahoos</w:t>
      </w:r>
      <w:proofErr w:type="spellEnd"/>
      <w:r w:rsidR="34411C12" w:rsidRPr="000F24BB">
        <w:rPr>
          <w:rStyle w:val="normaltextrun"/>
          <w:rFonts w:eastAsiaTheme="majorEastAsia"/>
        </w:rPr>
        <w:t xml:space="preserve"> Stadium.</w:t>
      </w:r>
    </w:p>
    <w:p w14:paraId="0D5C9347" w14:textId="16E34B6B" w:rsidR="4FBE041E" w:rsidRPr="00E3749C" w:rsidRDefault="4ECED6A6" w:rsidP="4FBE041E">
      <w:pPr>
        <w:pStyle w:val="paragraph"/>
        <w:jc w:val="both"/>
        <w:rPr>
          <w:rStyle w:val="normaltextrun"/>
          <w:rFonts w:eastAsiaTheme="majorEastAsia"/>
        </w:rPr>
      </w:pPr>
      <w:r w:rsidRPr="000F24BB">
        <w:rPr>
          <w:rStyle w:val="normaltextrun"/>
          <w:rFonts w:eastAsiaTheme="majorEastAsia"/>
        </w:rPr>
        <w:t>SCI became a nonprofit in 2016, and since then has worked to fulfill its mission of improving the quality of life for all people in community</w:t>
      </w:r>
      <w:r w:rsidR="006B719B">
        <w:rPr>
          <w:rStyle w:val="normaltextrun"/>
          <w:rFonts w:eastAsiaTheme="majorEastAsia"/>
        </w:rPr>
        <w:t xml:space="preserve">. </w:t>
      </w:r>
      <w:r w:rsidRPr="000F24BB">
        <w:rPr>
          <w:rStyle w:val="normaltextrun"/>
          <w:rFonts w:eastAsiaTheme="majorEastAsia"/>
        </w:rPr>
        <w:t>“The SCI team are mission driven, dedicated group,” Gillette said. “Our new team members will help us continue to grow and serve the community in bigger and better ways.”</w:t>
      </w:r>
    </w:p>
    <w:p w14:paraId="73846738" w14:textId="69A555BC" w:rsidR="4FBE041E" w:rsidRPr="00E3749C" w:rsidRDefault="4ECED6A6" w:rsidP="4FBE041E">
      <w:pPr>
        <w:pStyle w:val="paragraph"/>
        <w:jc w:val="both"/>
        <w:rPr>
          <w:rStyle w:val="normaltextrun"/>
          <w:rFonts w:eastAsiaTheme="majorEastAsia"/>
        </w:rPr>
      </w:pPr>
      <w:r w:rsidRPr="000F24BB">
        <w:rPr>
          <w:rStyle w:val="normaltextrun"/>
          <w:rFonts w:eastAsiaTheme="majorEastAsia"/>
        </w:rPr>
        <w:t>QUESTIONS: Contact Rachael Gillette, SCI President, at rgillette@studeri.org</w:t>
      </w:r>
    </w:p>
    <w:p w14:paraId="52AD7B68" w14:textId="685B86DC" w:rsidR="004257B4" w:rsidRPr="00D3334D" w:rsidRDefault="00D93A66" w:rsidP="00D3334D">
      <w:pPr>
        <w:pStyle w:val="paragraph"/>
        <w:spacing w:before="0" w:beforeAutospacing="0" w:after="0" w:afterAutospacing="0"/>
        <w:jc w:val="center"/>
        <w:textAlignment w:val="baseline"/>
        <w:rPr>
          <w:rFonts w:ascii="Segoe UI" w:hAnsi="Segoe UI" w:cs="Segoe UI"/>
          <w:sz w:val="16"/>
          <w:szCs w:val="16"/>
        </w:rPr>
      </w:pPr>
      <w:r w:rsidRPr="00D3334D">
        <w:rPr>
          <w:rStyle w:val="normaltextrun"/>
          <w:rFonts w:ascii="Calibri" w:hAnsi="Calibri" w:cs="Calibri"/>
          <w:i/>
          <w:iCs/>
          <w:sz w:val="16"/>
          <w:szCs w:val="16"/>
        </w:rPr>
        <w:t>The Studer Community Institute is a 501(c)(3) public charity (EIN 47-5657008) and is registered with the Florida Department of Agriculture and Consumer Services to solicit contributions (Registration #CH48388.) Donors can deduct contributions under Internal Revenue Code section 170. A copy of the official registration and financial information may be obtained from the division of consumer services by calling toll-free (800-435-7352) within the state. Registration does not imply, endorsement, approval, or recommendation by the state.</w:t>
      </w:r>
    </w:p>
    <w:sectPr w:rsidR="004257B4" w:rsidRPr="00D3334D" w:rsidSect="00335A1B">
      <w:headerReference w:type="default" r:id="rId8"/>
      <w:pgSz w:w="12240" w:h="15840"/>
      <w:pgMar w:top="1440" w:right="1440" w:bottom="1440" w:left="144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9035" w14:textId="77777777" w:rsidR="00227AC8" w:rsidRDefault="00227AC8" w:rsidP="003405B2">
      <w:r>
        <w:separator/>
      </w:r>
    </w:p>
  </w:endnote>
  <w:endnote w:type="continuationSeparator" w:id="0">
    <w:p w14:paraId="638C46D7" w14:textId="77777777" w:rsidR="00227AC8" w:rsidRDefault="00227AC8" w:rsidP="003405B2">
      <w:r>
        <w:continuationSeparator/>
      </w:r>
    </w:p>
  </w:endnote>
  <w:endnote w:type="continuationNotice" w:id="1">
    <w:p w14:paraId="00C9AFC4" w14:textId="77777777" w:rsidR="00F46638" w:rsidRDefault="00F46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EECC" w14:textId="77777777" w:rsidR="00227AC8" w:rsidRDefault="00227AC8" w:rsidP="003405B2">
      <w:r>
        <w:separator/>
      </w:r>
    </w:p>
  </w:footnote>
  <w:footnote w:type="continuationSeparator" w:id="0">
    <w:p w14:paraId="6AF5AE66" w14:textId="77777777" w:rsidR="00227AC8" w:rsidRDefault="00227AC8" w:rsidP="003405B2">
      <w:r>
        <w:continuationSeparator/>
      </w:r>
    </w:p>
  </w:footnote>
  <w:footnote w:type="continuationNotice" w:id="1">
    <w:p w14:paraId="7D32D2A2" w14:textId="77777777" w:rsidR="00F46638" w:rsidRDefault="00F46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1C1" w14:textId="77777777" w:rsidR="00D22ACD" w:rsidRDefault="00D22ACD" w:rsidP="00D22ACD">
    <w:pPr>
      <w:pStyle w:val="Header"/>
      <w:rPr>
        <w:rFonts w:ascii="Avenir Book" w:hAnsi="Avenir Book"/>
      </w:rPr>
    </w:pPr>
  </w:p>
  <w:p w14:paraId="17E53BA7" w14:textId="0F9C5126" w:rsidR="003405B2" w:rsidRPr="003405B2" w:rsidRDefault="003405B2" w:rsidP="00335A1B">
    <w:pPr>
      <w:pStyle w:val="Header"/>
      <w:jc w:val="center"/>
      <w:rPr>
        <w:rFonts w:ascii="Avenir Book" w:hAnsi="Avenir Book"/>
      </w:rP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B2"/>
    <w:rsid w:val="00026F47"/>
    <w:rsid w:val="000B415F"/>
    <w:rsid w:val="000F08BB"/>
    <w:rsid w:val="000F24BB"/>
    <w:rsid w:val="0021C1CE"/>
    <w:rsid w:val="00227AC8"/>
    <w:rsid w:val="00335A1B"/>
    <w:rsid w:val="003405B2"/>
    <w:rsid w:val="0036940D"/>
    <w:rsid w:val="003C0775"/>
    <w:rsid w:val="003E2D0D"/>
    <w:rsid w:val="004257B4"/>
    <w:rsid w:val="0044492B"/>
    <w:rsid w:val="00485FF8"/>
    <w:rsid w:val="004F15FB"/>
    <w:rsid w:val="004F6C55"/>
    <w:rsid w:val="00505FFC"/>
    <w:rsid w:val="00530A7A"/>
    <w:rsid w:val="005E18F5"/>
    <w:rsid w:val="00693EF7"/>
    <w:rsid w:val="006B719B"/>
    <w:rsid w:val="007262C6"/>
    <w:rsid w:val="00766E00"/>
    <w:rsid w:val="007CC2C5"/>
    <w:rsid w:val="00AA252F"/>
    <w:rsid w:val="00AE3387"/>
    <w:rsid w:val="00BD57B7"/>
    <w:rsid w:val="00C0746B"/>
    <w:rsid w:val="00C30775"/>
    <w:rsid w:val="00C95A85"/>
    <w:rsid w:val="00CD561A"/>
    <w:rsid w:val="00CE22E0"/>
    <w:rsid w:val="00D00512"/>
    <w:rsid w:val="00D067D5"/>
    <w:rsid w:val="00D22ACD"/>
    <w:rsid w:val="00D3334D"/>
    <w:rsid w:val="00D67263"/>
    <w:rsid w:val="00D91686"/>
    <w:rsid w:val="00D93A66"/>
    <w:rsid w:val="00DC74CE"/>
    <w:rsid w:val="00E3749C"/>
    <w:rsid w:val="00EC55F4"/>
    <w:rsid w:val="00EF78D4"/>
    <w:rsid w:val="00F46638"/>
    <w:rsid w:val="00F567AB"/>
    <w:rsid w:val="00FA1F61"/>
    <w:rsid w:val="01669FF4"/>
    <w:rsid w:val="01F1A8B1"/>
    <w:rsid w:val="02E7C0D7"/>
    <w:rsid w:val="04EB7959"/>
    <w:rsid w:val="050A5770"/>
    <w:rsid w:val="052DE737"/>
    <w:rsid w:val="06152C33"/>
    <w:rsid w:val="068DFB88"/>
    <w:rsid w:val="09E1EB8B"/>
    <w:rsid w:val="0A1F36A3"/>
    <w:rsid w:val="0A565B3E"/>
    <w:rsid w:val="0AF459DD"/>
    <w:rsid w:val="0B0D823A"/>
    <w:rsid w:val="0B8BEDE4"/>
    <w:rsid w:val="0BD6F488"/>
    <w:rsid w:val="0BE61D7B"/>
    <w:rsid w:val="0C0B5F9F"/>
    <w:rsid w:val="0C21ADBC"/>
    <w:rsid w:val="0CF9C666"/>
    <w:rsid w:val="0DA2F14F"/>
    <w:rsid w:val="0DFA0C40"/>
    <w:rsid w:val="0E4D22DF"/>
    <w:rsid w:val="0F23BF1A"/>
    <w:rsid w:val="0F269567"/>
    <w:rsid w:val="0F401DAB"/>
    <w:rsid w:val="0FD905D7"/>
    <w:rsid w:val="1112802E"/>
    <w:rsid w:val="1174D638"/>
    <w:rsid w:val="11F341E2"/>
    <w:rsid w:val="11FD8E93"/>
    <w:rsid w:val="137DD76C"/>
    <w:rsid w:val="1396FFC9"/>
    <w:rsid w:val="13ED6365"/>
    <w:rsid w:val="14027EF7"/>
    <w:rsid w:val="14DA2A14"/>
    <w:rsid w:val="1504D84B"/>
    <w:rsid w:val="15E08311"/>
    <w:rsid w:val="16C6AF84"/>
    <w:rsid w:val="17BE3700"/>
    <w:rsid w:val="17D2DCE5"/>
    <w:rsid w:val="17DFF2D5"/>
    <w:rsid w:val="1816A4E4"/>
    <w:rsid w:val="19BF2111"/>
    <w:rsid w:val="1A962872"/>
    <w:rsid w:val="1B32B244"/>
    <w:rsid w:val="1B4C7CCC"/>
    <w:rsid w:val="1BDBD4BF"/>
    <w:rsid w:val="1CA951F0"/>
    <w:rsid w:val="1CD79D4A"/>
    <w:rsid w:val="1D4C5E0F"/>
    <w:rsid w:val="1D80E89E"/>
    <w:rsid w:val="1EB8D692"/>
    <w:rsid w:val="1F06EB9C"/>
    <w:rsid w:val="1F692222"/>
    <w:rsid w:val="1FDC8951"/>
    <w:rsid w:val="20456FC1"/>
    <w:rsid w:val="21CF5A53"/>
    <w:rsid w:val="22073D5A"/>
    <w:rsid w:val="22115332"/>
    <w:rsid w:val="227EBCF5"/>
    <w:rsid w:val="2290FCFE"/>
    <w:rsid w:val="22D94698"/>
    <w:rsid w:val="22EBEDC8"/>
    <w:rsid w:val="23B2E986"/>
    <w:rsid w:val="242F70E6"/>
    <w:rsid w:val="247BA316"/>
    <w:rsid w:val="24B94D73"/>
    <w:rsid w:val="25103FAE"/>
    <w:rsid w:val="26238E8A"/>
    <w:rsid w:val="263C16F9"/>
    <w:rsid w:val="26C2B99A"/>
    <w:rsid w:val="27093F96"/>
    <w:rsid w:val="2789BB1E"/>
    <w:rsid w:val="27D76131"/>
    <w:rsid w:val="28480BFF"/>
    <w:rsid w:val="28AB3458"/>
    <w:rsid w:val="2994D364"/>
    <w:rsid w:val="29CE4C52"/>
    <w:rsid w:val="29FCD92E"/>
    <w:rsid w:val="2A96074A"/>
    <w:rsid w:val="2AC3D2A5"/>
    <w:rsid w:val="2B965904"/>
    <w:rsid w:val="2BA4D504"/>
    <w:rsid w:val="2C734425"/>
    <w:rsid w:val="2C881664"/>
    <w:rsid w:val="2E6D17A9"/>
    <w:rsid w:val="2F5E29C6"/>
    <w:rsid w:val="301551B6"/>
    <w:rsid w:val="30CCE0BE"/>
    <w:rsid w:val="326A7D8B"/>
    <w:rsid w:val="32B219C9"/>
    <w:rsid w:val="32BA42AC"/>
    <w:rsid w:val="3333A0DC"/>
    <w:rsid w:val="3340756E"/>
    <w:rsid w:val="336F7B55"/>
    <w:rsid w:val="33818953"/>
    <w:rsid w:val="338CEFBC"/>
    <w:rsid w:val="33B34354"/>
    <w:rsid w:val="33CE9A41"/>
    <w:rsid w:val="34411C12"/>
    <w:rsid w:val="349DE1F3"/>
    <w:rsid w:val="34F19635"/>
    <w:rsid w:val="3539854C"/>
    <w:rsid w:val="357B75B7"/>
    <w:rsid w:val="35A21E4D"/>
    <w:rsid w:val="3600FE0E"/>
    <w:rsid w:val="36A189C4"/>
    <w:rsid w:val="37576C76"/>
    <w:rsid w:val="37AA3F27"/>
    <w:rsid w:val="37B5F6CC"/>
    <w:rsid w:val="3821050D"/>
    <w:rsid w:val="38E035D7"/>
    <w:rsid w:val="396B2EB5"/>
    <w:rsid w:val="39715316"/>
    <w:rsid w:val="39892E1F"/>
    <w:rsid w:val="3B43AAEC"/>
    <w:rsid w:val="3C194D57"/>
    <w:rsid w:val="3C2F9CFC"/>
    <w:rsid w:val="3C47FC95"/>
    <w:rsid w:val="3C703F92"/>
    <w:rsid w:val="3CA2CF77"/>
    <w:rsid w:val="3CB3CF1E"/>
    <w:rsid w:val="3DA6C9EA"/>
    <w:rsid w:val="3E35D0BB"/>
    <w:rsid w:val="3E81209E"/>
    <w:rsid w:val="3EA3155B"/>
    <w:rsid w:val="3EC62FD6"/>
    <w:rsid w:val="3ECC4A55"/>
    <w:rsid w:val="3F25D9DF"/>
    <w:rsid w:val="3F46C821"/>
    <w:rsid w:val="3FA5DD3E"/>
    <w:rsid w:val="401A7992"/>
    <w:rsid w:val="407A8EFE"/>
    <w:rsid w:val="41260F2E"/>
    <w:rsid w:val="4143B0B5"/>
    <w:rsid w:val="417C64FB"/>
    <w:rsid w:val="417D3926"/>
    <w:rsid w:val="41978596"/>
    <w:rsid w:val="426F01D7"/>
    <w:rsid w:val="42914852"/>
    <w:rsid w:val="435F4DF4"/>
    <w:rsid w:val="4376867E"/>
    <w:rsid w:val="43C2BC87"/>
    <w:rsid w:val="43E81648"/>
    <w:rsid w:val="44336EC3"/>
    <w:rsid w:val="4474D307"/>
    <w:rsid w:val="447B5177"/>
    <w:rsid w:val="44B405BD"/>
    <w:rsid w:val="4597A2B8"/>
    <w:rsid w:val="45BB31A7"/>
    <w:rsid w:val="461721D8"/>
    <w:rsid w:val="4690444B"/>
    <w:rsid w:val="47B2F239"/>
    <w:rsid w:val="47BADFBF"/>
    <w:rsid w:val="482E1691"/>
    <w:rsid w:val="4886D0BC"/>
    <w:rsid w:val="48A3B8AE"/>
    <w:rsid w:val="4948442A"/>
    <w:rsid w:val="494EC29A"/>
    <w:rsid w:val="4956B020"/>
    <w:rsid w:val="499FD9FD"/>
    <w:rsid w:val="4A1D2360"/>
    <w:rsid w:val="4A2F5B51"/>
    <w:rsid w:val="4A5757CC"/>
    <w:rsid w:val="4A621176"/>
    <w:rsid w:val="4AF9845E"/>
    <w:rsid w:val="4B040DF2"/>
    <w:rsid w:val="4B76B71F"/>
    <w:rsid w:val="4BA4B2DE"/>
    <w:rsid w:val="4BC1BD07"/>
    <w:rsid w:val="4BF3282D"/>
    <w:rsid w:val="4BF7BD76"/>
    <w:rsid w:val="4BFDE1D7"/>
    <w:rsid w:val="4C7C19F5"/>
    <w:rsid w:val="4CF212FD"/>
    <w:rsid w:val="4D0A0BB7"/>
    <w:rsid w:val="4D3EFAEB"/>
    <w:rsid w:val="4ECED6A6"/>
    <w:rsid w:val="4FBE041E"/>
    <w:rsid w:val="5094081B"/>
    <w:rsid w:val="50A3888C"/>
    <w:rsid w:val="50D152FA"/>
    <w:rsid w:val="51406BD7"/>
    <w:rsid w:val="519889F8"/>
    <w:rsid w:val="523FCE3D"/>
    <w:rsid w:val="535F2CCC"/>
    <w:rsid w:val="5363CFD3"/>
    <w:rsid w:val="53DD5522"/>
    <w:rsid w:val="549962C7"/>
    <w:rsid w:val="54E7A0BD"/>
    <w:rsid w:val="55ACB1A3"/>
    <w:rsid w:val="591EFA94"/>
    <w:rsid w:val="5A2F19FD"/>
    <w:rsid w:val="5A540BF7"/>
    <w:rsid w:val="5A58E882"/>
    <w:rsid w:val="5B48162C"/>
    <w:rsid w:val="5BE33EE1"/>
    <w:rsid w:val="5BF4B8E3"/>
    <w:rsid w:val="5C1BF327"/>
    <w:rsid w:val="5C43A26C"/>
    <w:rsid w:val="5CCF5B5B"/>
    <w:rsid w:val="5E74A005"/>
    <w:rsid w:val="5FDC156E"/>
    <w:rsid w:val="5FDE7213"/>
    <w:rsid w:val="6070F8A0"/>
    <w:rsid w:val="60ACD319"/>
    <w:rsid w:val="60B3D3E6"/>
    <w:rsid w:val="6177E5CF"/>
    <w:rsid w:val="61A4A5D1"/>
    <w:rsid w:val="61B757B0"/>
    <w:rsid w:val="61F3A0A4"/>
    <w:rsid w:val="62720C4E"/>
    <w:rsid w:val="63C60DC9"/>
    <w:rsid w:val="63DFE4D0"/>
    <w:rsid w:val="63EC6161"/>
    <w:rsid w:val="6425DEF5"/>
    <w:rsid w:val="6427050C"/>
    <w:rsid w:val="665CAFBB"/>
    <w:rsid w:val="6671AA4A"/>
    <w:rsid w:val="668AC8D3"/>
    <w:rsid w:val="67BAD4BA"/>
    <w:rsid w:val="67C3BF8D"/>
    <w:rsid w:val="68269934"/>
    <w:rsid w:val="68332A3D"/>
    <w:rsid w:val="684FA7FC"/>
    <w:rsid w:val="6936D294"/>
    <w:rsid w:val="6956A51B"/>
    <w:rsid w:val="69EB785D"/>
    <w:rsid w:val="69FEB289"/>
    <w:rsid w:val="6A388B2E"/>
    <w:rsid w:val="6A4BD2E0"/>
    <w:rsid w:val="6A964690"/>
    <w:rsid w:val="6CFE9FA0"/>
    <w:rsid w:val="6D29A75C"/>
    <w:rsid w:val="6D7A1B4A"/>
    <w:rsid w:val="6E2C3874"/>
    <w:rsid w:val="6E7CBC2F"/>
    <w:rsid w:val="6ED223AC"/>
    <w:rsid w:val="6FFF6433"/>
    <w:rsid w:val="702FCBA6"/>
    <w:rsid w:val="718FFD84"/>
    <w:rsid w:val="71CEA2B9"/>
    <w:rsid w:val="7209C46E"/>
    <w:rsid w:val="734DFB2C"/>
    <w:rsid w:val="73C0E99E"/>
    <w:rsid w:val="7461A417"/>
    <w:rsid w:val="74D7C2EC"/>
    <w:rsid w:val="767ADF87"/>
    <w:rsid w:val="769407E4"/>
    <w:rsid w:val="76FC1F6A"/>
    <w:rsid w:val="7720E9DF"/>
    <w:rsid w:val="780575B0"/>
    <w:rsid w:val="782B8227"/>
    <w:rsid w:val="78ED5BC4"/>
    <w:rsid w:val="79302C46"/>
    <w:rsid w:val="79C0CEBF"/>
    <w:rsid w:val="79C5012E"/>
    <w:rsid w:val="79C75288"/>
    <w:rsid w:val="7A15CAD6"/>
    <w:rsid w:val="7A8524DC"/>
    <w:rsid w:val="7A8E17F9"/>
    <w:rsid w:val="7B58B44F"/>
    <w:rsid w:val="7BBC3E18"/>
    <w:rsid w:val="7BC1877C"/>
    <w:rsid w:val="7C2F125E"/>
    <w:rsid w:val="7CEC3C40"/>
    <w:rsid w:val="7D09ACF4"/>
    <w:rsid w:val="7D14BEC2"/>
    <w:rsid w:val="7D1B69B7"/>
    <w:rsid w:val="7E2EFF31"/>
    <w:rsid w:val="7E5DAE6F"/>
    <w:rsid w:val="7E757DB8"/>
    <w:rsid w:val="7EF22FDD"/>
    <w:rsid w:val="7F66B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83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B2"/>
    <w:pPr>
      <w:tabs>
        <w:tab w:val="center" w:pos="4680"/>
        <w:tab w:val="right" w:pos="9360"/>
      </w:tabs>
    </w:pPr>
  </w:style>
  <w:style w:type="character" w:customStyle="1" w:styleId="HeaderChar">
    <w:name w:val="Header Char"/>
    <w:basedOn w:val="DefaultParagraphFont"/>
    <w:link w:val="Header"/>
    <w:uiPriority w:val="99"/>
    <w:rsid w:val="003405B2"/>
  </w:style>
  <w:style w:type="paragraph" w:styleId="Footer">
    <w:name w:val="footer"/>
    <w:basedOn w:val="Normal"/>
    <w:link w:val="FooterChar"/>
    <w:uiPriority w:val="99"/>
    <w:unhideWhenUsed/>
    <w:rsid w:val="003405B2"/>
    <w:pPr>
      <w:tabs>
        <w:tab w:val="center" w:pos="4680"/>
        <w:tab w:val="right" w:pos="9360"/>
      </w:tabs>
    </w:pPr>
  </w:style>
  <w:style w:type="character" w:customStyle="1" w:styleId="FooterChar">
    <w:name w:val="Footer Char"/>
    <w:basedOn w:val="DefaultParagraphFont"/>
    <w:link w:val="Footer"/>
    <w:uiPriority w:val="99"/>
    <w:rsid w:val="003405B2"/>
  </w:style>
  <w:style w:type="paragraph" w:styleId="Date">
    <w:name w:val="Date"/>
    <w:basedOn w:val="Normal"/>
    <w:next w:val="Normal"/>
    <w:link w:val="DateChar"/>
    <w:uiPriority w:val="99"/>
    <w:semiHidden/>
    <w:unhideWhenUsed/>
    <w:rsid w:val="000F08BB"/>
  </w:style>
  <w:style w:type="character" w:customStyle="1" w:styleId="DateChar">
    <w:name w:val="Date Char"/>
    <w:basedOn w:val="DefaultParagraphFont"/>
    <w:link w:val="Date"/>
    <w:uiPriority w:val="99"/>
    <w:semiHidden/>
    <w:rsid w:val="000F08BB"/>
  </w:style>
  <w:style w:type="character" w:styleId="Hyperlink">
    <w:name w:val="Hyperlink"/>
    <w:basedOn w:val="DefaultParagraphFont"/>
    <w:uiPriority w:val="99"/>
    <w:unhideWhenUsed/>
    <w:rsid w:val="00AE3387"/>
    <w:rPr>
      <w:color w:val="0563C1" w:themeColor="hyperlink"/>
      <w:u w:val="single"/>
    </w:rPr>
  </w:style>
  <w:style w:type="character" w:styleId="UnresolvedMention">
    <w:name w:val="Unresolved Mention"/>
    <w:basedOn w:val="DefaultParagraphFont"/>
    <w:uiPriority w:val="99"/>
    <w:rsid w:val="00AE3387"/>
    <w:rPr>
      <w:color w:val="605E5C"/>
      <w:shd w:val="clear" w:color="auto" w:fill="E1DFDD"/>
    </w:rPr>
  </w:style>
  <w:style w:type="character" w:customStyle="1" w:styleId="normaltextrun">
    <w:name w:val="normaltextrun"/>
    <w:basedOn w:val="DefaultParagraphFont"/>
    <w:rsid w:val="004257B4"/>
  </w:style>
  <w:style w:type="character" w:customStyle="1" w:styleId="eop">
    <w:name w:val="eop"/>
    <w:basedOn w:val="DefaultParagraphFont"/>
    <w:rsid w:val="004257B4"/>
  </w:style>
  <w:style w:type="paragraph" w:customStyle="1" w:styleId="paragraph">
    <w:name w:val="paragraph"/>
    <w:basedOn w:val="Normal"/>
    <w:rsid w:val="00D93A6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304">
      <w:bodyDiv w:val="1"/>
      <w:marLeft w:val="0"/>
      <w:marRight w:val="0"/>
      <w:marTop w:val="0"/>
      <w:marBottom w:val="0"/>
      <w:divBdr>
        <w:top w:val="none" w:sz="0" w:space="0" w:color="auto"/>
        <w:left w:val="none" w:sz="0" w:space="0" w:color="auto"/>
        <w:bottom w:val="none" w:sz="0" w:space="0" w:color="auto"/>
        <w:right w:val="none" w:sz="0" w:space="0" w:color="auto"/>
      </w:divBdr>
    </w:div>
    <w:div w:id="484472857">
      <w:bodyDiv w:val="1"/>
      <w:marLeft w:val="0"/>
      <w:marRight w:val="0"/>
      <w:marTop w:val="0"/>
      <w:marBottom w:val="0"/>
      <w:divBdr>
        <w:top w:val="none" w:sz="0" w:space="0" w:color="auto"/>
        <w:left w:val="none" w:sz="0" w:space="0" w:color="auto"/>
        <w:bottom w:val="none" w:sz="0" w:space="0" w:color="auto"/>
        <w:right w:val="none" w:sz="0" w:space="0" w:color="auto"/>
      </w:divBdr>
    </w:div>
    <w:div w:id="560942131">
      <w:bodyDiv w:val="1"/>
      <w:marLeft w:val="0"/>
      <w:marRight w:val="0"/>
      <w:marTop w:val="0"/>
      <w:marBottom w:val="0"/>
      <w:divBdr>
        <w:top w:val="none" w:sz="0" w:space="0" w:color="auto"/>
        <w:left w:val="none" w:sz="0" w:space="0" w:color="auto"/>
        <w:bottom w:val="none" w:sz="0" w:space="0" w:color="auto"/>
        <w:right w:val="none" w:sz="0" w:space="0" w:color="auto"/>
      </w:divBdr>
      <w:divsChild>
        <w:div w:id="1675448660">
          <w:marLeft w:val="0"/>
          <w:marRight w:val="0"/>
          <w:marTop w:val="0"/>
          <w:marBottom w:val="0"/>
          <w:divBdr>
            <w:top w:val="none" w:sz="0" w:space="0" w:color="auto"/>
            <w:left w:val="none" w:sz="0" w:space="0" w:color="auto"/>
            <w:bottom w:val="none" w:sz="0" w:space="0" w:color="auto"/>
            <w:right w:val="none" w:sz="0" w:space="0" w:color="auto"/>
          </w:divBdr>
        </w:div>
        <w:div w:id="508326604">
          <w:marLeft w:val="0"/>
          <w:marRight w:val="0"/>
          <w:marTop w:val="0"/>
          <w:marBottom w:val="0"/>
          <w:divBdr>
            <w:top w:val="none" w:sz="0" w:space="0" w:color="auto"/>
            <w:left w:val="none" w:sz="0" w:space="0" w:color="auto"/>
            <w:bottom w:val="none" w:sz="0" w:space="0" w:color="auto"/>
            <w:right w:val="none" w:sz="0" w:space="0" w:color="auto"/>
          </w:divBdr>
        </w:div>
        <w:div w:id="514349603">
          <w:marLeft w:val="0"/>
          <w:marRight w:val="0"/>
          <w:marTop w:val="0"/>
          <w:marBottom w:val="0"/>
          <w:divBdr>
            <w:top w:val="none" w:sz="0" w:space="0" w:color="auto"/>
            <w:left w:val="none" w:sz="0" w:space="0" w:color="auto"/>
            <w:bottom w:val="none" w:sz="0" w:space="0" w:color="auto"/>
            <w:right w:val="none" w:sz="0" w:space="0" w:color="auto"/>
          </w:divBdr>
        </w:div>
        <w:div w:id="403837053">
          <w:marLeft w:val="0"/>
          <w:marRight w:val="0"/>
          <w:marTop w:val="0"/>
          <w:marBottom w:val="0"/>
          <w:divBdr>
            <w:top w:val="none" w:sz="0" w:space="0" w:color="auto"/>
            <w:left w:val="none" w:sz="0" w:space="0" w:color="auto"/>
            <w:bottom w:val="none" w:sz="0" w:space="0" w:color="auto"/>
            <w:right w:val="none" w:sz="0" w:space="0" w:color="auto"/>
          </w:divBdr>
        </w:div>
        <w:div w:id="556629909">
          <w:marLeft w:val="0"/>
          <w:marRight w:val="0"/>
          <w:marTop w:val="0"/>
          <w:marBottom w:val="0"/>
          <w:divBdr>
            <w:top w:val="none" w:sz="0" w:space="0" w:color="auto"/>
            <w:left w:val="none" w:sz="0" w:space="0" w:color="auto"/>
            <w:bottom w:val="none" w:sz="0" w:space="0" w:color="auto"/>
            <w:right w:val="none" w:sz="0" w:space="0" w:color="auto"/>
          </w:divBdr>
        </w:div>
        <w:div w:id="566653861">
          <w:marLeft w:val="0"/>
          <w:marRight w:val="0"/>
          <w:marTop w:val="0"/>
          <w:marBottom w:val="0"/>
          <w:divBdr>
            <w:top w:val="none" w:sz="0" w:space="0" w:color="auto"/>
            <w:left w:val="none" w:sz="0" w:space="0" w:color="auto"/>
            <w:bottom w:val="none" w:sz="0" w:space="0" w:color="auto"/>
            <w:right w:val="none" w:sz="0" w:space="0" w:color="auto"/>
          </w:divBdr>
        </w:div>
        <w:div w:id="740299838">
          <w:marLeft w:val="0"/>
          <w:marRight w:val="0"/>
          <w:marTop w:val="0"/>
          <w:marBottom w:val="0"/>
          <w:divBdr>
            <w:top w:val="none" w:sz="0" w:space="0" w:color="auto"/>
            <w:left w:val="none" w:sz="0" w:space="0" w:color="auto"/>
            <w:bottom w:val="none" w:sz="0" w:space="0" w:color="auto"/>
            <w:right w:val="none" w:sz="0" w:space="0" w:color="auto"/>
          </w:divBdr>
        </w:div>
        <w:div w:id="470827669">
          <w:marLeft w:val="0"/>
          <w:marRight w:val="0"/>
          <w:marTop w:val="0"/>
          <w:marBottom w:val="0"/>
          <w:divBdr>
            <w:top w:val="none" w:sz="0" w:space="0" w:color="auto"/>
            <w:left w:val="none" w:sz="0" w:space="0" w:color="auto"/>
            <w:bottom w:val="none" w:sz="0" w:space="0" w:color="auto"/>
            <w:right w:val="none" w:sz="0" w:space="0" w:color="auto"/>
          </w:divBdr>
        </w:div>
        <w:div w:id="1750733862">
          <w:marLeft w:val="0"/>
          <w:marRight w:val="0"/>
          <w:marTop w:val="0"/>
          <w:marBottom w:val="0"/>
          <w:divBdr>
            <w:top w:val="none" w:sz="0" w:space="0" w:color="auto"/>
            <w:left w:val="none" w:sz="0" w:space="0" w:color="auto"/>
            <w:bottom w:val="none" w:sz="0" w:space="0" w:color="auto"/>
            <w:right w:val="none" w:sz="0" w:space="0" w:color="auto"/>
          </w:divBdr>
        </w:div>
        <w:div w:id="309361101">
          <w:marLeft w:val="0"/>
          <w:marRight w:val="0"/>
          <w:marTop w:val="0"/>
          <w:marBottom w:val="0"/>
          <w:divBdr>
            <w:top w:val="none" w:sz="0" w:space="0" w:color="auto"/>
            <w:left w:val="none" w:sz="0" w:space="0" w:color="auto"/>
            <w:bottom w:val="none" w:sz="0" w:space="0" w:color="auto"/>
            <w:right w:val="none" w:sz="0" w:space="0" w:color="auto"/>
          </w:divBdr>
        </w:div>
        <w:div w:id="1645966386">
          <w:marLeft w:val="0"/>
          <w:marRight w:val="0"/>
          <w:marTop w:val="0"/>
          <w:marBottom w:val="0"/>
          <w:divBdr>
            <w:top w:val="none" w:sz="0" w:space="0" w:color="auto"/>
            <w:left w:val="none" w:sz="0" w:space="0" w:color="auto"/>
            <w:bottom w:val="none" w:sz="0" w:space="0" w:color="auto"/>
            <w:right w:val="none" w:sz="0" w:space="0" w:color="auto"/>
          </w:divBdr>
        </w:div>
        <w:div w:id="1113787292">
          <w:marLeft w:val="0"/>
          <w:marRight w:val="0"/>
          <w:marTop w:val="0"/>
          <w:marBottom w:val="0"/>
          <w:divBdr>
            <w:top w:val="none" w:sz="0" w:space="0" w:color="auto"/>
            <w:left w:val="none" w:sz="0" w:space="0" w:color="auto"/>
            <w:bottom w:val="none" w:sz="0" w:space="0" w:color="auto"/>
            <w:right w:val="none" w:sz="0" w:space="0" w:color="auto"/>
          </w:divBdr>
        </w:div>
        <w:div w:id="2093776579">
          <w:marLeft w:val="0"/>
          <w:marRight w:val="0"/>
          <w:marTop w:val="0"/>
          <w:marBottom w:val="0"/>
          <w:divBdr>
            <w:top w:val="none" w:sz="0" w:space="0" w:color="auto"/>
            <w:left w:val="none" w:sz="0" w:space="0" w:color="auto"/>
            <w:bottom w:val="none" w:sz="0" w:space="0" w:color="auto"/>
            <w:right w:val="none" w:sz="0" w:space="0" w:color="auto"/>
          </w:divBdr>
        </w:div>
        <w:div w:id="822351398">
          <w:marLeft w:val="0"/>
          <w:marRight w:val="0"/>
          <w:marTop w:val="0"/>
          <w:marBottom w:val="0"/>
          <w:divBdr>
            <w:top w:val="none" w:sz="0" w:space="0" w:color="auto"/>
            <w:left w:val="none" w:sz="0" w:space="0" w:color="auto"/>
            <w:bottom w:val="none" w:sz="0" w:space="0" w:color="auto"/>
            <w:right w:val="none" w:sz="0" w:space="0" w:color="auto"/>
          </w:divBdr>
        </w:div>
        <w:div w:id="1282884142">
          <w:marLeft w:val="0"/>
          <w:marRight w:val="0"/>
          <w:marTop w:val="0"/>
          <w:marBottom w:val="0"/>
          <w:divBdr>
            <w:top w:val="none" w:sz="0" w:space="0" w:color="auto"/>
            <w:left w:val="none" w:sz="0" w:space="0" w:color="auto"/>
            <w:bottom w:val="none" w:sz="0" w:space="0" w:color="auto"/>
            <w:right w:val="none" w:sz="0" w:space="0" w:color="auto"/>
          </w:divBdr>
        </w:div>
        <w:div w:id="186725438">
          <w:marLeft w:val="0"/>
          <w:marRight w:val="0"/>
          <w:marTop w:val="0"/>
          <w:marBottom w:val="0"/>
          <w:divBdr>
            <w:top w:val="none" w:sz="0" w:space="0" w:color="auto"/>
            <w:left w:val="none" w:sz="0" w:space="0" w:color="auto"/>
            <w:bottom w:val="none" w:sz="0" w:space="0" w:color="auto"/>
            <w:right w:val="none" w:sz="0" w:space="0" w:color="auto"/>
          </w:divBdr>
        </w:div>
        <w:div w:id="1333407601">
          <w:marLeft w:val="0"/>
          <w:marRight w:val="0"/>
          <w:marTop w:val="0"/>
          <w:marBottom w:val="0"/>
          <w:divBdr>
            <w:top w:val="none" w:sz="0" w:space="0" w:color="auto"/>
            <w:left w:val="none" w:sz="0" w:space="0" w:color="auto"/>
            <w:bottom w:val="none" w:sz="0" w:space="0" w:color="auto"/>
            <w:right w:val="none" w:sz="0" w:space="0" w:color="auto"/>
          </w:divBdr>
        </w:div>
        <w:div w:id="89931468">
          <w:marLeft w:val="0"/>
          <w:marRight w:val="0"/>
          <w:marTop w:val="0"/>
          <w:marBottom w:val="0"/>
          <w:divBdr>
            <w:top w:val="none" w:sz="0" w:space="0" w:color="auto"/>
            <w:left w:val="none" w:sz="0" w:space="0" w:color="auto"/>
            <w:bottom w:val="none" w:sz="0" w:space="0" w:color="auto"/>
            <w:right w:val="none" w:sz="0" w:space="0" w:color="auto"/>
          </w:divBdr>
        </w:div>
        <w:div w:id="1127235070">
          <w:marLeft w:val="0"/>
          <w:marRight w:val="0"/>
          <w:marTop w:val="0"/>
          <w:marBottom w:val="0"/>
          <w:divBdr>
            <w:top w:val="none" w:sz="0" w:space="0" w:color="auto"/>
            <w:left w:val="none" w:sz="0" w:space="0" w:color="auto"/>
            <w:bottom w:val="none" w:sz="0" w:space="0" w:color="auto"/>
            <w:right w:val="none" w:sz="0" w:space="0" w:color="auto"/>
          </w:divBdr>
        </w:div>
        <w:div w:id="1438255248">
          <w:marLeft w:val="0"/>
          <w:marRight w:val="0"/>
          <w:marTop w:val="0"/>
          <w:marBottom w:val="0"/>
          <w:divBdr>
            <w:top w:val="none" w:sz="0" w:space="0" w:color="auto"/>
            <w:left w:val="none" w:sz="0" w:space="0" w:color="auto"/>
            <w:bottom w:val="none" w:sz="0" w:space="0" w:color="auto"/>
            <w:right w:val="none" w:sz="0" w:space="0" w:color="auto"/>
          </w:divBdr>
        </w:div>
        <w:div w:id="1949661177">
          <w:marLeft w:val="0"/>
          <w:marRight w:val="0"/>
          <w:marTop w:val="0"/>
          <w:marBottom w:val="0"/>
          <w:divBdr>
            <w:top w:val="none" w:sz="0" w:space="0" w:color="auto"/>
            <w:left w:val="none" w:sz="0" w:space="0" w:color="auto"/>
            <w:bottom w:val="none" w:sz="0" w:space="0" w:color="auto"/>
            <w:right w:val="none" w:sz="0" w:space="0" w:color="auto"/>
          </w:divBdr>
        </w:div>
        <w:div w:id="788469465">
          <w:marLeft w:val="0"/>
          <w:marRight w:val="0"/>
          <w:marTop w:val="0"/>
          <w:marBottom w:val="0"/>
          <w:divBdr>
            <w:top w:val="none" w:sz="0" w:space="0" w:color="auto"/>
            <w:left w:val="none" w:sz="0" w:space="0" w:color="auto"/>
            <w:bottom w:val="none" w:sz="0" w:space="0" w:color="auto"/>
            <w:right w:val="none" w:sz="0" w:space="0" w:color="auto"/>
          </w:divBdr>
        </w:div>
        <w:div w:id="400518246">
          <w:marLeft w:val="0"/>
          <w:marRight w:val="0"/>
          <w:marTop w:val="0"/>
          <w:marBottom w:val="0"/>
          <w:divBdr>
            <w:top w:val="none" w:sz="0" w:space="0" w:color="auto"/>
            <w:left w:val="none" w:sz="0" w:space="0" w:color="auto"/>
            <w:bottom w:val="none" w:sz="0" w:space="0" w:color="auto"/>
            <w:right w:val="none" w:sz="0" w:space="0" w:color="auto"/>
          </w:divBdr>
        </w:div>
      </w:divsChild>
    </w:div>
    <w:div w:id="1583563821">
      <w:bodyDiv w:val="1"/>
      <w:marLeft w:val="0"/>
      <w:marRight w:val="0"/>
      <w:marTop w:val="0"/>
      <w:marBottom w:val="0"/>
      <w:divBdr>
        <w:top w:val="none" w:sz="0" w:space="0" w:color="auto"/>
        <w:left w:val="none" w:sz="0" w:space="0" w:color="auto"/>
        <w:bottom w:val="none" w:sz="0" w:space="0" w:color="auto"/>
        <w:right w:val="none" w:sz="0" w:space="0" w:color="auto"/>
      </w:divBdr>
    </w:div>
    <w:div w:id="174583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c985337fe2524f6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Webb</dc:creator>
  <cp:keywords/>
  <dc:description/>
  <cp:lastModifiedBy>Rachael Gillette</cp:lastModifiedBy>
  <cp:revision>2</cp:revision>
  <cp:lastPrinted>2018-05-09T17:14:00Z</cp:lastPrinted>
  <dcterms:created xsi:type="dcterms:W3CDTF">2021-10-07T20:44:00Z</dcterms:created>
  <dcterms:modified xsi:type="dcterms:W3CDTF">2021-10-07T20:44:00Z</dcterms:modified>
</cp:coreProperties>
</file>