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04187" w14:textId="759F2860" w:rsidR="0037519A" w:rsidRDefault="00C25B52" w:rsidP="001B2EB9">
      <w:pPr>
        <w:rPr>
          <w:rFonts w:ascii="Source Sans Pro" w:eastAsia="Times New Roman" w:hAnsi="Source Sans Pro" w:cs="Times New Roman"/>
          <w:color w:val="000000"/>
          <w:sz w:val="23"/>
          <w:szCs w:val="23"/>
        </w:rPr>
      </w:pPr>
      <w:r>
        <w:rPr>
          <w:rFonts w:ascii="Source Sans Pro" w:eastAsia="Times New Roman" w:hAnsi="Source Sans Pro" w:cs="Times New Roman"/>
          <w:noProof/>
          <w:color w:val="000000"/>
          <w:sz w:val="23"/>
          <w:szCs w:val="23"/>
        </w:rPr>
        <w:drawing>
          <wp:inline distT="0" distB="0" distL="0" distR="0" wp14:anchorId="2EDABADD" wp14:editId="595D96E4">
            <wp:extent cx="5586995" cy="1871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linBRAND180907_CPALogo(RGB)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86995" cy="1871476"/>
                    </a:xfrm>
                    <a:prstGeom prst="rect">
                      <a:avLst/>
                    </a:prstGeom>
                  </pic:spPr>
                </pic:pic>
              </a:graphicData>
            </a:graphic>
          </wp:inline>
        </w:drawing>
      </w:r>
    </w:p>
    <w:p w14:paraId="1AF340B9" w14:textId="77777777" w:rsidR="007277C9" w:rsidRDefault="007277C9" w:rsidP="007277C9">
      <w:pPr>
        <w:rPr>
          <w:rFonts w:ascii="Arial" w:hAnsi="Arial"/>
        </w:rPr>
      </w:pPr>
    </w:p>
    <w:p w14:paraId="026E12F1" w14:textId="0846B0A4" w:rsidR="007277C9" w:rsidRPr="007277C9" w:rsidRDefault="007277C9" w:rsidP="007277C9">
      <w:pPr>
        <w:spacing w:after="0"/>
        <w:rPr>
          <w:rFonts w:ascii="Arial" w:hAnsi="Arial" w:cs="Arial"/>
        </w:rPr>
      </w:pPr>
      <w:r w:rsidRPr="007277C9">
        <w:rPr>
          <w:rFonts w:ascii="Arial" w:hAnsi="Arial" w:cs="Arial"/>
        </w:rPr>
        <w:t xml:space="preserve">For Immediate Release  </w:t>
      </w:r>
    </w:p>
    <w:p w14:paraId="53D965F7" w14:textId="77777777" w:rsidR="007277C9" w:rsidRPr="007277C9" w:rsidRDefault="007277C9" w:rsidP="007277C9">
      <w:pPr>
        <w:spacing w:after="0"/>
        <w:rPr>
          <w:rFonts w:ascii="Arial" w:hAnsi="Arial" w:cs="Arial"/>
        </w:rPr>
      </w:pPr>
      <w:r w:rsidRPr="007277C9">
        <w:rPr>
          <w:rFonts w:ascii="Arial" w:hAnsi="Arial" w:cs="Arial"/>
        </w:rPr>
        <w:t>Kami Minor</w:t>
      </w:r>
    </w:p>
    <w:p w14:paraId="56299A56" w14:textId="77777777" w:rsidR="007277C9" w:rsidRPr="007277C9" w:rsidRDefault="007277C9" w:rsidP="007277C9">
      <w:pPr>
        <w:spacing w:after="0"/>
        <w:rPr>
          <w:rFonts w:ascii="Arial" w:hAnsi="Arial" w:cs="Arial"/>
        </w:rPr>
      </w:pPr>
      <w:r w:rsidRPr="007277C9">
        <w:rPr>
          <w:rFonts w:ascii="Arial" w:hAnsi="Arial" w:cs="Arial"/>
        </w:rPr>
        <w:t>kminor@anglincpa.com</w:t>
      </w:r>
    </w:p>
    <w:p w14:paraId="13FF1988" w14:textId="609BE192" w:rsidR="007277C9" w:rsidRPr="007277C9" w:rsidRDefault="007277C9" w:rsidP="007277C9">
      <w:pPr>
        <w:spacing w:after="0"/>
        <w:rPr>
          <w:rFonts w:ascii="Arial" w:hAnsi="Arial" w:cs="Arial"/>
          <w:color w:val="FF0000"/>
        </w:rPr>
      </w:pPr>
      <w:r w:rsidRPr="007277C9">
        <w:rPr>
          <w:rFonts w:ascii="Arial" w:hAnsi="Arial" w:cs="Arial"/>
        </w:rPr>
        <w:t>(256) 533-7044</w:t>
      </w:r>
    </w:p>
    <w:p w14:paraId="4E0C7F69" w14:textId="77777777" w:rsidR="0037519A" w:rsidRPr="007277C9" w:rsidRDefault="0037519A" w:rsidP="001B2EB9">
      <w:pPr>
        <w:rPr>
          <w:rFonts w:ascii="Arial" w:eastAsia="Times New Roman" w:hAnsi="Arial" w:cs="Arial"/>
          <w:color w:val="000000"/>
          <w:sz w:val="23"/>
          <w:szCs w:val="23"/>
        </w:rPr>
      </w:pPr>
    </w:p>
    <w:p w14:paraId="552C5294" w14:textId="542D61EB" w:rsidR="001D6A89" w:rsidRPr="007277C9" w:rsidRDefault="007277C9" w:rsidP="001D6A89">
      <w:pPr>
        <w:jc w:val="center"/>
        <w:rPr>
          <w:rFonts w:ascii="Arial" w:eastAsia="Times New Roman" w:hAnsi="Arial" w:cs="Arial"/>
          <w:color w:val="000000"/>
          <w:sz w:val="28"/>
          <w:szCs w:val="28"/>
        </w:rPr>
      </w:pPr>
      <w:r>
        <w:rPr>
          <w:rFonts w:ascii="Arial" w:eastAsia="Times New Roman" w:hAnsi="Arial" w:cs="Arial"/>
          <w:b/>
          <w:color w:val="000000"/>
          <w:sz w:val="28"/>
          <w:szCs w:val="28"/>
        </w:rPr>
        <w:t xml:space="preserve">Brandon </w:t>
      </w:r>
      <w:r w:rsidR="00505906">
        <w:rPr>
          <w:rFonts w:ascii="Arial" w:eastAsia="Times New Roman" w:hAnsi="Arial" w:cs="Arial"/>
          <w:b/>
          <w:color w:val="000000"/>
          <w:sz w:val="28"/>
          <w:szCs w:val="28"/>
        </w:rPr>
        <w:t xml:space="preserve">C. </w:t>
      </w:r>
      <w:r>
        <w:rPr>
          <w:rFonts w:ascii="Arial" w:eastAsia="Times New Roman" w:hAnsi="Arial" w:cs="Arial"/>
          <w:b/>
          <w:color w:val="000000"/>
          <w:sz w:val="28"/>
          <w:szCs w:val="28"/>
        </w:rPr>
        <w:t>Smith, CPA, N</w:t>
      </w:r>
      <w:r w:rsidR="0037519A" w:rsidRPr="007277C9">
        <w:rPr>
          <w:rFonts w:ascii="Arial" w:eastAsia="Times New Roman" w:hAnsi="Arial" w:cs="Arial"/>
          <w:b/>
          <w:color w:val="000000"/>
          <w:sz w:val="28"/>
          <w:szCs w:val="28"/>
        </w:rPr>
        <w:t>amed Managing Partner of                                          Anglin Reichmann Armstrong, Effective July 1</w:t>
      </w:r>
      <w:r w:rsidR="00767EF2" w:rsidRPr="007277C9">
        <w:rPr>
          <w:rFonts w:ascii="Arial" w:eastAsia="Times New Roman" w:hAnsi="Arial" w:cs="Arial"/>
          <w:b/>
          <w:color w:val="000000"/>
          <w:sz w:val="28"/>
          <w:szCs w:val="28"/>
        </w:rPr>
        <w:t>, 2022</w:t>
      </w:r>
      <w:r w:rsidR="0037519A" w:rsidRPr="007277C9">
        <w:rPr>
          <w:rFonts w:ascii="Arial" w:eastAsia="Times New Roman" w:hAnsi="Arial" w:cs="Arial"/>
          <w:color w:val="000000"/>
          <w:sz w:val="28"/>
          <w:szCs w:val="28"/>
        </w:rPr>
        <w:t xml:space="preserve"> </w:t>
      </w:r>
    </w:p>
    <w:p w14:paraId="383A8567" w14:textId="03CE0C08" w:rsidR="007277C9" w:rsidRDefault="0037519A" w:rsidP="007277C9">
      <w:pPr>
        <w:spacing w:after="0"/>
        <w:jc w:val="center"/>
        <w:rPr>
          <w:rFonts w:ascii="Arial" w:eastAsia="Times New Roman" w:hAnsi="Arial" w:cs="Arial"/>
          <w:color w:val="000000"/>
          <w:sz w:val="23"/>
          <w:szCs w:val="23"/>
        </w:rPr>
      </w:pPr>
      <w:r w:rsidRPr="007277C9">
        <w:rPr>
          <w:rFonts w:ascii="Arial" w:eastAsia="Times New Roman" w:hAnsi="Arial" w:cs="Arial"/>
          <w:i/>
          <w:color w:val="000000"/>
          <w:sz w:val="23"/>
          <w:szCs w:val="23"/>
        </w:rPr>
        <w:t>“This announcement is</w:t>
      </w:r>
      <w:r w:rsidR="005A2736" w:rsidRPr="007277C9">
        <w:rPr>
          <w:rFonts w:ascii="Arial" w:eastAsia="Times New Roman" w:hAnsi="Arial" w:cs="Arial"/>
          <w:i/>
          <w:color w:val="000000"/>
          <w:sz w:val="23"/>
          <w:szCs w:val="23"/>
        </w:rPr>
        <w:t xml:space="preserve"> more than</w:t>
      </w:r>
      <w:r w:rsidRPr="007277C9">
        <w:rPr>
          <w:rFonts w:ascii="Arial" w:eastAsia="Times New Roman" w:hAnsi="Arial" w:cs="Arial"/>
          <w:i/>
          <w:color w:val="000000"/>
          <w:sz w:val="23"/>
          <w:szCs w:val="23"/>
        </w:rPr>
        <w:t xml:space="preserve"> 30 years in the making</w:t>
      </w:r>
      <w:r w:rsidR="000E5AD2">
        <w:rPr>
          <w:rFonts w:ascii="Arial" w:eastAsia="Times New Roman" w:hAnsi="Arial" w:cs="Arial"/>
          <w:i/>
          <w:color w:val="000000"/>
          <w:sz w:val="23"/>
          <w:szCs w:val="23"/>
        </w:rPr>
        <w:t>.</w:t>
      </w:r>
      <w:r w:rsidRPr="007277C9">
        <w:rPr>
          <w:rFonts w:ascii="Arial" w:eastAsia="Times New Roman" w:hAnsi="Arial" w:cs="Arial"/>
          <w:i/>
          <w:color w:val="000000"/>
          <w:sz w:val="23"/>
          <w:szCs w:val="23"/>
        </w:rPr>
        <w:t>”</w:t>
      </w:r>
      <w:r w:rsidR="007277C9">
        <w:rPr>
          <w:rFonts w:ascii="Arial" w:eastAsia="Times New Roman" w:hAnsi="Arial" w:cs="Arial"/>
          <w:color w:val="000000"/>
          <w:sz w:val="23"/>
          <w:szCs w:val="23"/>
        </w:rPr>
        <w:t xml:space="preserve">  </w:t>
      </w:r>
    </w:p>
    <w:p w14:paraId="6737F953" w14:textId="355637BF" w:rsidR="00B96547" w:rsidRPr="007277C9" w:rsidRDefault="007277C9" w:rsidP="007277C9">
      <w:pPr>
        <w:spacing w:after="0"/>
        <w:ind w:left="1440" w:firstLine="720"/>
        <w:jc w:val="center"/>
        <w:rPr>
          <w:rFonts w:ascii="Arial" w:eastAsia="Times New Roman" w:hAnsi="Arial" w:cs="Arial"/>
          <w:color w:val="000000"/>
          <w:sz w:val="23"/>
          <w:szCs w:val="23"/>
        </w:rPr>
      </w:pPr>
      <w:r>
        <w:rPr>
          <w:rFonts w:ascii="Arial" w:eastAsia="Times New Roman" w:hAnsi="Arial" w:cs="Arial"/>
          <w:color w:val="000000"/>
          <w:sz w:val="23"/>
          <w:szCs w:val="23"/>
        </w:rPr>
        <w:t xml:space="preserve">– </w:t>
      </w:r>
      <w:proofErr w:type="gramStart"/>
      <w:r>
        <w:rPr>
          <w:rFonts w:ascii="Arial" w:eastAsia="Times New Roman" w:hAnsi="Arial" w:cs="Arial"/>
          <w:color w:val="000000"/>
          <w:sz w:val="23"/>
          <w:szCs w:val="23"/>
        </w:rPr>
        <w:t>current</w:t>
      </w:r>
      <w:proofErr w:type="gramEnd"/>
      <w:r>
        <w:rPr>
          <w:rFonts w:ascii="Arial" w:eastAsia="Times New Roman" w:hAnsi="Arial" w:cs="Arial"/>
          <w:color w:val="000000"/>
          <w:sz w:val="23"/>
          <w:szCs w:val="23"/>
        </w:rPr>
        <w:t xml:space="preserve"> managing p</w:t>
      </w:r>
      <w:r w:rsidR="0037519A" w:rsidRPr="007277C9">
        <w:rPr>
          <w:rFonts w:ascii="Arial" w:eastAsia="Times New Roman" w:hAnsi="Arial" w:cs="Arial"/>
          <w:color w:val="000000"/>
          <w:sz w:val="23"/>
          <w:szCs w:val="23"/>
        </w:rPr>
        <w:t>artner Gary Anglin, CPA, CGMA</w:t>
      </w:r>
    </w:p>
    <w:p w14:paraId="13FC9E05" w14:textId="5D46D4B8" w:rsidR="00767EF2" w:rsidRPr="007277C9" w:rsidRDefault="00767EF2" w:rsidP="0037519A">
      <w:pPr>
        <w:jc w:val="center"/>
        <w:rPr>
          <w:rFonts w:ascii="Arial" w:eastAsia="Times New Roman" w:hAnsi="Arial" w:cs="Arial"/>
          <w:color w:val="000000"/>
          <w:sz w:val="23"/>
          <w:szCs w:val="23"/>
        </w:rPr>
      </w:pPr>
    </w:p>
    <w:p w14:paraId="015B8BD0" w14:textId="26C91D93" w:rsidR="00767EF2" w:rsidRPr="007277C9" w:rsidRDefault="00767EF2" w:rsidP="00D53B26">
      <w:pPr>
        <w:jc w:val="both"/>
        <w:rPr>
          <w:rFonts w:ascii="Arial" w:eastAsia="Times New Roman" w:hAnsi="Arial" w:cs="Arial"/>
          <w:color w:val="000000"/>
        </w:rPr>
      </w:pPr>
      <w:r w:rsidRPr="00DE4BC7">
        <w:rPr>
          <w:rFonts w:ascii="Arial" w:eastAsia="Times New Roman" w:hAnsi="Arial" w:cs="Arial"/>
          <w:color w:val="000000"/>
        </w:rPr>
        <w:t>HUNTSVILLE</w:t>
      </w:r>
      <w:r w:rsidR="007277C9" w:rsidRPr="00DE4BC7">
        <w:rPr>
          <w:rFonts w:ascii="Arial" w:eastAsia="Times New Roman" w:hAnsi="Arial" w:cs="Arial"/>
          <w:color w:val="000000"/>
        </w:rPr>
        <w:t>, AL</w:t>
      </w:r>
      <w:r w:rsidR="00554DCF" w:rsidRPr="00DE4BC7">
        <w:rPr>
          <w:rFonts w:ascii="Arial" w:eastAsia="Times New Roman" w:hAnsi="Arial" w:cs="Arial"/>
          <w:color w:val="000000"/>
        </w:rPr>
        <w:t xml:space="preserve">, June </w:t>
      </w:r>
      <w:r w:rsidR="00DE4BC7" w:rsidRPr="00DE4BC7">
        <w:rPr>
          <w:rFonts w:ascii="Arial" w:eastAsia="Times New Roman" w:hAnsi="Arial" w:cs="Arial"/>
          <w:color w:val="000000"/>
        </w:rPr>
        <w:t>28</w:t>
      </w:r>
      <w:r w:rsidR="00554DCF" w:rsidRPr="00DE4BC7">
        <w:rPr>
          <w:rFonts w:ascii="Arial" w:eastAsia="Times New Roman" w:hAnsi="Arial" w:cs="Arial"/>
          <w:color w:val="000000"/>
        </w:rPr>
        <w:t xml:space="preserve">, 2022 — </w:t>
      </w:r>
      <w:r w:rsidRPr="00DE4BC7">
        <w:rPr>
          <w:rFonts w:ascii="Arial" w:eastAsia="Times New Roman" w:hAnsi="Arial" w:cs="Arial"/>
          <w:color w:val="000000"/>
        </w:rPr>
        <w:t>Anglin</w:t>
      </w:r>
      <w:r w:rsidRPr="007277C9">
        <w:rPr>
          <w:rFonts w:ascii="Arial" w:eastAsia="Times New Roman" w:hAnsi="Arial" w:cs="Arial"/>
          <w:color w:val="000000"/>
        </w:rPr>
        <w:t xml:space="preserve"> Reichmann Armstrong announced the appointment of Brandon </w:t>
      </w:r>
      <w:r w:rsidR="00CF749A">
        <w:rPr>
          <w:rFonts w:ascii="Arial" w:eastAsia="Times New Roman" w:hAnsi="Arial" w:cs="Arial"/>
          <w:color w:val="000000"/>
        </w:rPr>
        <w:t xml:space="preserve">C. </w:t>
      </w:r>
      <w:r w:rsidRPr="007277C9">
        <w:rPr>
          <w:rFonts w:ascii="Arial" w:eastAsia="Times New Roman" w:hAnsi="Arial" w:cs="Arial"/>
          <w:color w:val="000000"/>
        </w:rPr>
        <w:t>Smith, CPA to Managing Partner, effective July 1, 2022. Current Managing Partner Ga</w:t>
      </w:r>
      <w:r w:rsidR="00FE0315">
        <w:rPr>
          <w:rFonts w:ascii="Arial" w:eastAsia="Times New Roman" w:hAnsi="Arial" w:cs="Arial"/>
          <w:color w:val="000000"/>
        </w:rPr>
        <w:t>ry Anglin, CPA, CGMA, transitions to</w:t>
      </w:r>
      <w:r w:rsidRPr="007277C9">
        <w:rPr>
          <w:rFonts w:ascii="Arial" w:eastAsia="Times New Roman" w:hAnsi="Arial" w:cs="Arial"/>
          <w:color w:val="000000"/>
        </w:rPr>
        <w:t xml:space="preserve"> chair of the firm’</w:t>
      </w:r>
      <w:r w:rsidR="00493EC3" w:rsidRPr="007277C9">
        <w:rPr>
          <w:rFonts w:ascii="Arial" w:eastAsia="Times New Roman" w:hAnsi="Arial" w:cs="Arial"/>
          <w:color w:val="000000"/>
        </w:rPr>
        <w:t xml:space="preserve">s </w:t>
      </w:r>
      <w:r w:rsidR="008C1208">
        <w:rPr>
          <w:rFonts w:ascii="Arial" w:eastAsia="Times New Roman" w:hAnsi="Arial" w:cs="Arial"/>
          <w:color w:val="000000"/>
        </w:rPr>
        <w:t>board of directors</w:t>
      </w:r>
      <w:r w:rsidR="00493EC3" w:rsidRPr="007277C9">
        <w:rPr>
          <w:rFonts w:ascii="Arial" w:eastAsia="Times New Roman" w:hAnsi="Arial" w:cs="Arial"/>
          <w:color w:val="000000"/>
        </w:rPr>
        <w:t xml:space="preserve">. </w:t>
      </w:r>
    </w:p>
    <w:p w14:paraId="6B0E0BD3" w14:textId="2A9E2474" w:rsidR="00463215" w:rsidRPr="007277C9" w:rsidRDefault="00D53B26" w:rsidP="005A2736">
      <w:pPr>
        <w:jc w:val="both"/>
        <w:rPr>
          <w:rFonts w:ascii="Arial" w:eastAsia="Times New Roman" w:hAnsi="Arial" w:cs="Arial"/>
          <w:color w:val="000000"/>
        </w:rPr>
      </w:pPr>
      <w:r w:rsidRPr="007277C9">
        <w:rPr>
          <w:rFonts w:ascii="Arial" w:eastAsia="Times New Roman" w:hAnsi="Arial" w:cs="Arial"/>
          <w:color w:val="000000"/>
        </w:rPr>
        <w:t>This historic announcement marks</w:t>
      </w:r>
      <w:r w:rsidR="005A2736" w:rsidRPr="007277C9">
        <w:rPr>
          <w:rFonts w:ascii="Arial" w:eastAsia="Times New Roman" w:hAnsi="Arial" w:cs="Arial"/>
          <w:color w:val="000000"/>
        </w:rPr>
        <w:t xml:space="preserve"> the 32</w:t>
      </w:r>
      <w:r w:rsidR="005A2736" w:rsidRPr="007277C9">
        <w:rPr>
          <w:rFonts w:ascii="Arial" w:eastAsia="Times New Roman" w:hAnsi="Arial" w:cs="Arial"/>
          <w:color w:val="000000"/>
          <w:vertAlign w:val="superscript"/>
        </w:rPr>
        <w:t>nd</w:t>
      </w:r>
      <w:r w:rsidR="005A2736" w:rsidRPr="007277C9">
        <w:rPr>
          <w:rFonts w:ascii="Arial" w:eastAsia="Times New Roman" w:hAnsi="Arial" w:cs="Arial"/>
          <w:color w:val="000000"/>
        </w:rPr>
        <w:t xml:space="preserve"> </w:t>
      </w:r>
      <w:r w:rsidRPr="007277C9">
        <w:rPr>
          <w:rFonts w:ascii="Arial" w:eastAsia="Times New Roman" w:hAnsi="Arial" w:cs="Arial"/>
          <w:color w:val="000000"/>
        </w:rPr>
        <w:t>anniversary of the firm</w:t>
      </w:r>
      <w:r w:rsidR="00493EC3" w:rsidRPr="007277C9">
        <w:rPr>
          <w:rFonts w:ascii="Arial" w:eastAsia="Times New Roman" w:hAnsi="Arial" w:cs="Arial"/>
          <w:color w:val="000000"/>
        </w:rPr>
        <w:t xml:space="preserve"> and the next chapter of its</w:t>
      </w:r>
      <w:r w:rsidRPr="007277C9">
        <w:rPr>
          <w:rFonts w:ascii="Arial" w:eastAsia="Times New Roman" w:hAnsi="Arial" w:cs="Arial"/>
          <w:color w:val="000000"/>
        </w:rPr>
        <w:t xml:space="preserve"> strategic pl</w:t>
      </w:r>
      <w:r w:rsidR="00FE0315">
        <w:rPr>
          <w:rFonts w:ascii="Arial" w:eastAsia="Times New Roman" w:hAnsi="Arial" w:cs="Arial"/>
          <w:color w:val="000000"/>
        </w:rPr>
        <w:t xml:space="preserve">an, according to Gary </w:t>
      </w:r>
      <w:r w:rsidR="00493EC3" w:rsidRPr="007277C9">
        <w:rPr>
          <w:rFonts w:ascii="Arial" w:eastAsia="Times New Roman" w:hAnsi="Arial" w:cs="Arial"/>
          <w:color w:val="000000"/>
        </w:rPr>
        <w:t>Anglin. “</w:t>
      </w:r>
      <w:r w:rsidR="00463215" w:rsidRPr="007277C9">
        <w:rPr>
          <w:rFonts w:ascii="Arial" w:eastAsia="Times New Roman" w:hAnsi="Arial" w:cs="Arial"/>
          <w:color w:val="000000"/>
        </w:rPr>
        <w:t>Brandon’s role is</w:t>
      </w:r>
      <w:r w:rsidR="00493EC3" w:rsidRPr="007277C9">
        <w:rPr>
          <w:rFonts w:ascii="Arial" w:eastAsia="Times New Roman" w:hAnsi="Arial" w:cs="Arial"/>
          <w:color w:val="000000"/>
        </w:rPr>
        <w:t xml:space="preserve"> a very intentional piece</w:t>
      </w:r>
      <w:r w:rsidR="00463215" w:rsidRPr="007277C9">
        <w:rPr>
          <w:rFonts w:ascii="Arial" w:eastAsia="Times New Roman" w:hAnsi="Arial" w:cs="Arial"/>
          <w:color w:val="000000"/>
        </w:rPr>
        <w:t xml:space="preserve"> of our growth strategy, and he will continue to work closely with our internal team while also maintaining</w:t>
      </w:r>
      <w:r w:rsidR="007D582F" w:rsidRPr="007277C9">
        <w:rPr>
          <w:rFonts w:ascii="Arial" w:eastAsia="Times New Roman" w:hAnsi="Arial" w:cs="Arial"/>
          <w:color w:val="000000"/>
        </w:rPr>
        <w:t xml:space="preserve"> direct</w:t>
      </w:r>
      <w:r w:rsidR="00463215" w:rsidRPr="007277C9">
        <w:rPr>
          <w:rFonts w:ascii="Arial" w:eastAsia="Times New Roman" w:hAnsi="Arial" w:cs="Arial"/>
          <w:color w:val="000000"/>
        </w:rPr>
        <w:t xml:space="preserve"> client contact. He has a natural skill set for building relationships and implementing strategy, which perfectly matche</w:t>
      </w:r>
      <w:r w:rsidR="00114E57">
        <w:rPr>
          <w:rFonts w:ascii="Arial" w:eastAsia="Times New Roman" w:hAnsi="Arial" w:cs="Arial"/>
          <w:color w:val="000000"/>
        </w:rPr>
        <w:t>s who we need as the next</w:t>
      </w:r>
      <w:r w:rsidR="00463215" w:rsidRPr="007277C9">
        <w:rPr>
          <w:rFonts w:ascii="Arial" w:eastAsia="Times New Roman" w:hAnsi="Arial" w:cs="Arial"/>
          <w:color w:val="000000"/>
        </w:rPr>
        <w:t xml:space="preserve"> managing partner.”</w:t>
      </w:r>
    </w:p>
    <w:p w14:paraId="40686066" w14:textId="64D21284" w:rsidR="00674334" w:rsidRPr="007277C9" w:rsidRDefault="005E34F2" w:rsidP="005A2736">
      <w:pPr>
        <w:jc w:val="both"/>
        <w:rPr>
          <w:rFonts w:ascii="Arial" w:eastAsia="Times New Roman" w:hAnsi="Arial" w:cs="Arial"/>
          <w:color w:val="000000"/>
        </w:rPr>
      </w:pPr>
      <w:r w:rsidRPr="007277C9">
        <w:rPr>
          <w:rFonts w:ascii="Arial" w:eastAsia="Times New Roman" w:hAnsi="Arial" w:cs="Arial"/>
          <w:color w:val="000000"/>
        </w:rPr>
        <w:t xml:space="preserve">Smith joined the firm in 2006 shortly after switching his career interests from computer science to accounting. He achieved his Master of Accountancy degree in 2007, and he has since served clients in a variety of industries as an outsourced CFO and business advisor. He </w:t>
      </w:r>
      <w:r w:rsidR="00674334" w:rsidRPr="007277C9">
        <w:rPr>
          <w:rFonts w:ascii="Arial" w:eastAsia="Times New Roman" w:hAnsi="Arial" w:cs="Arial"/>
          <w:color w:val="000000"/>
        </w:rPr>
        <w:t>expressed excitement f</w:t>
      </w:r>
      <w:r w:rsidR="00491D22" w:rsidRPr="007277C9">
        <w:rPr>
          <w:rFonts w:ascii="Arial" w:eastAsia="Times New Roman" w:hAnsi="Arial" w:cs="Arial"/>
          <w:color w:val="000000"/>
        </w:rPr>
        <w:t>or the managing partner</w:t>
      </w:r>
      <w:r w:rsidR="00674334" w:rsidRPr="007277C9">
        <w:rPr>
          <w:rFonts w:ascii="Arial" w:eastAsia="Times New Roman" w:hAnsi="Arial" w:cs="Arial"/>
          <w:color w:val="000000"/>
        </w:rPr>
        <w:t xml:space="preserve"> role, noting that his background in </w:t>
      </w:r>
      <w:r w:rsidR="00701C2D" w:rsidRPr="007277C9">
        <w:rPr>
          <w:rFonts w:ascii="Arial" w:eastAsia="Times New Roman" w:hAnsi="Arial" w:cs="Arial"/>
          <w:color w:val="000000"/>
        </w:rPr>
        <w:t xml:space="preserve">IT and </w:t>
      </w:r>
      <w:r w:rsidR="00674334" w:rsidRPr="007277C9">
        <w:rPr>
          <w:rFonts w:ascii="Arial" w:eastAsia="Times New Roman" w:hAnsi="Arial" w:cs="Arial"/>
          <w:color w:val="000000"/>
        </w:rPr>
        <w:t xml:space="preserve">business advisory services </w:t>
      </w:r>
      <w:r w:rsidR="00114E57">
        <w:rPr>
          <w:rFonts w:ascii="Arial" w:eastAsia="Times New Roman" w:hAnsi="Arial" w:cs="Arial"/>
          <w:color w:val="000000"/>
        </w:rPr>
        <w:t xml:space="preserve">(rather than a specific </w:t>
      </w:r>
      <w:r w:rsidR="00674334" w:rsidRPr="007277C9">
        <w:rPr>
          <w:rFonts w:ascii="Arial" w:eastAsia="Times New Roman" w:hAnsi="Arial" w:cs="Arial"/>
          <w:color w:val="000000"/>
        </w:rPr>
        <w:t xml:space="preserve">tax or </w:t>
      </w:r>
      <w:r w:rsidR="00114E57">
        <w:rPr>
          <w:rFonts w:ascii="Arial" w:eastAsia="Times New Roman" w:hAnsi="Arial" w:cs="Arial"/>
          <w:color w:val="000000"/>
        </w:rPr>
        <w:t>audit track) is similar to</w:t>
      </w:r>
      <w:r w:rsidRPr="007277C9">
        <w:rPr>
          <w:rFonts w:ascii="Arial" w:eastAsia="Times New Roman" w:hAnsi="Arial" w:cs="Arial"/>
          <w:color w:val="000000"/>
        </w:rPr>
        <w:t xml:space="preserve"> the evolution</w:t>
      </w:r>
      <w:r w:rsidR="00674334" w:rsidRPr="007277C9">
        <w:rPr>
          <w:rFonts w:ascii="Arial" w:eastAsia="Times New Roman" w:hAnsi="Arial" w:cs="Arial"/>
          <w:color w:val="000000"/>
        </w:rPr>
        <w:t xml:space="preserve"> of </w:t>
      </w:r>
      <w:r w:rsidR="007D582F" w:rsidRPr="007277C9">
        <w:rPr>
          <w:rFonts w:ascii="Arial" w:eastAsia="Times New Roman" w:hAnsi="Arial" w:cs="Arial"/>
          <w:color w:val="000000"/>
        </w:rPr>
        <w:t>the public accounting industry</w:t>
      </w:r>
      <w:r w:rsidR="00674334" w:rsidRPr="007277C9">
        <w:rPr>
          <w:rFonts w:ascii="Arial" w:eastAsia="Times New Roman" w:hAnsi="Arial" w:cs="Arial"/>
          <w:color w:val="000000"/>
        </w:rPr>
        <w:t xml:space="preserve"> today. “</w:t>
      </w:r>
      <w:r w:rsidR="00CF749A">
        <w:rPr>
          <w:rFonts w:ascii="Arial" w:eastAsia="Times New Roman" w:hAnsi="Arial" w:cs="Arial"/>
          <w:color w:val="000000"/>
        </w:rPr>
        <w:t xml:space="preserve">I grew my career at Anglin through our </w:t>
      </w:r>
      <w:r w:rsidR="00DE4BC7">
        <w:rPr>
          <w:rFonts w:ascii="Arial" w:eastAsia="Times New Roman" w:hAnsi="Arial" w:cs="Arial"/>
          <w:color w:val="000000"/>
        </w:rPr>
        <w:t>c</w:t>
      </w:r>
      <w:r w:rsidR="00CF749A">
        <w:rPr>
          <w:rFonts w:ascii="Arial" w:eastAsia="Times New Roman" w:hAnsi="Arial" w:cs="Arial"/>
          <w:color w:val="000000"/>
        </w:rPr>
        <w:t>onsulting practice</w:t>
      </w:r>
      <w:r w:rsidR="00DE4BC7">
        <w:rPr>
          <w:rFonts w:ascii="Arial" w:eastAsia="Times New Roman" w:hAnsi="Arial" w:cs="Arial"/>
          <w:color w:val="000000"/>
        </w:rPr>
        <w:t>,</w:t>
      </w:r>
      <w:r w:rsidR="00CF749A">
        <w:rPr>
          <w:rFonts w:ascii="Arial" w:eastAsia="Times New Roman" w:hAnsi="Arial" w:cs="Arial"/>
          <w:color w:val="000000"/>
        </w:rPr>
        <w:t xml:space="preserve"> and this emphasizes where our </w:t>
      </w:r>
      <w:r w:rsidR="00DE4BC7">
        <w:rPr>
          <w:rFonts w:ascii="Arial" w:eastAsia="Times New Roman" w:hAnsi="Arial" w:cs="Arial"/>
          <w:color w:val="000000"/>
        </w:rPr>
        <w:t>f</w:t>
      </w:r>
      <w:r w:rsidR="00CF749A">
        <w:rPr>
          <w:rFonts w:ascii="Arial" w:eastAsia="Times New Roman" w:hAnsi="Arial" w:cs="Arial"/>
          <w:color w:val="000000"/>
        </w:rPr>
        <w:t xml:space="preserve">irm is and </w:t>
      </w:r>
      <w:r w:rsidR="00CA3019">
        <w:rPr>
          <w:rFonts w:ascii="Arial" w:eastAsia="Times New Roman" w:hAnsi="Arial" w:cs="Arial"/>
          <w:color w:val="000000"/>
        </w:rPr>
        <w:t xml:space="preserve">where </w:t>
      </w:r>
      <w:r w:rsidR="00CF749A">
        <w:rPr>
          <w:rFonts w:ascii="Arial" w:eastAsia="Times New Roman" w:hAnsi="Arial" w:cs="Arial"/>
          <w:color w:val="000000"/>
        </w:rPr>
        <w:t>the profession is going</w:t>
      </w:r>
      <w:r w:rsidR="00DE4BC7">
        <w:rPr>
          <w:rFonts w:ascii="Arial" w:eastAsia="Times New Roman" w:hAnsi="Arial" w:cs="Arial"/>
          <w:color w:val="000000"/>
        </w:rPr>
        <w:t xml:space="preserve"> —</w:t>
      </w:r>
      <w:r w:rsidR="00CF749A">
        <w:rPr>
          <w:rFonts w:ascii="Arial" w:eastAsia="Times New Roman" w:hAnsi="Arial" w:cs="Arial"/>
          <w:color w:val="000000"/>
        </w:rPr>
        <w:t xml:space="preserve"> advisory services beyond compliance work.”</w:t>
      </w:r>
    </w:p>
    <w:p w14:paraId="0D49FA53" w14:textId="473EC5A0" w:rsidR="00674334" w:rsidRDefault="00114E57" w:rsidP="005A2736">
      <w:pPr>
        <w:jc w:val="both"/>
        <w:rPr>
          <w:rFonts w:ascii="Arial" w:eastAsia="Times New Roman" w:hAnsi="Arial" w:cs="Arial"/>
          <w:color w:val="000000"/>
        </w:rPr>
      </w:pPr>
      <w:r>
        <w:rPr>
          <w:rFonts w:ascii="Arial" w:eastAsia="Times New Roman" w:hAnsi="Arial" w:cs="Arial"/>
          <w:color w:val="000000"/>
        </w:rPr>
        <w:t>For example, the firm has</w:t>
      </w:r>
      <w:r w:rsidR="00674334" w:rsidRPr="007277C9">
        <w:rPr>
          <w:rFonts w:ascii="Arial" w:eastAsia="Times New Roman" w:hAnsi="Arial" w:cs="Arial"/>
          <w:color w:val="000000"/>
        </w:rPr>
        <w:t xml:space="preserve"> </w:t>
      </w:r>
      <w:r>
        <w:rPr>
          <w:rFonts w:ascii="Arial" w:eastAsia="Times New Roman" w:hAnsi="Arial" w:cs="Arial"/>
          <w:color w:val="000000"/>
        </w:rPr>
        <w:t>developed and grown</w:t>
      </w:r>
      <w:r w:rsidR="00906763" w:rsidRPr="007277C9">
        <w:rPr>
          <w:rFonts w:ascii="Arial" w:eastAsia="Times New Roman" w:hAnsi="Arial" w:cs="Arial"/>
          <w:color w:val="000000"/>
        </w:rPr>
        <w:t xml:space="preserve"> </w:t>
      </w:r>
      <w:r w:rsidR="00CF749A">
        <w:rPr>
          <w:rFonts w:ascii="Arial" w:eastAsia="Times New Roman" w:hAnsi="Arial" w:cs="Arial"/>
          <w:color w:val="000000"/>
        </w:rPr>
        <w:t>premier niche services in</w:t>
      </w:r>
      <w:r w:rsidR="00B003FE">
        <w:rPr>
          <w:rFonts w:ascii="Arial" w:eastAsia="Times New Roman" w:hAnsi="Arial" w:cs="Arial"/>
          <w:color w:val="000000"/>
        </w:rPr>
        <w:t xml:space="preserve"> </w:t>
      </w:r>
      <w:r w:rsidR="00906763" w:rsidRPr="007277C9">
        <w:rPr>
          <w:rFonts w:ascii="Arial" w:eastAsia="Times New Roman" w:hAnsi="Arial" w:cs="Arial"/>
          <w:color w:val="000000"/>
        </w:rPr>
        <w:t xml:space="preserve">government contracting </w:t>
      </w:r>
      <w:r w:rsidR="00CF749A">
        <w:rPr>
          <w:rFonts w:ascii="Arial" w:eastAsia="Times New Roman" w:hAnsi="Arial" w:cs="Arial"/>
          <w:color w:val="000000"/>
        </w:rPr>
        <w:t>and construction</w:t>
      </w:r>
      <w:r w:rsidR="00B003FE">
        <w:rPr>
          <w:rFonts w:ascii="Arial" w:eastAsia="Times New Roman" w:hAnsi="Arial" w:cs="Arial"/>
          <w:color w:val="000000"/>
        </w:rPr>
        <w:t xml:space="preserve"> </w:t>
      </w:r>
      <w:r w:rsidR="00906763" w:rsidRPr="007277C9">
        <w:rPr>
          <w:rFonts w:ascii="Arial" w:eastAsia="Times New Roman" w:hAnsi="Arial" w:cs="Arial"/>
          <w:color w:val="000000"/>
        </w:rPr>
        <w:t>as well as</w:t>
      </w:r>
      <w:r w:rsidR="00224E03">
        <w:rPr>
          <w:rFonts w:ascii="Arial" w:eastAsia="Times New Roman" w:hAnsi="Arial" w:cs="Arial"/>
          <w:color w:val="000000"/>
        </w:rPr>
        <w:t xml:space="preserve"> value</w:t>
      </w:r>
      <w:r w:rsidR="00705013">
        <w:rPr>
          <w:rFonts w:ascii="Arial" w:eastAsia="Times New Roman" w:hAnsi="Arial" w:cs="Arial"/>
          <w:color w:val="000000"/>
        </w:rPr>
        <w:t>-</w:t>
      </w:r>
      <w:r w:rsidR="00224E03">
        <w:rPr>
          <w:rFonts w:ascii="Arial" w:eastAsia="Times New Roman" w:hAnsi="Arial" w:cs="Arial"/>
          <w:color w:val="000000"/>
        </w:rPr>
        <w:t xml:space="preserve">added services </w:t>
      </w:r>
      <w:r w:rsidR="00906763" w:rsidRPr="007277C9">
        <w:rPr>
          <w:rFonts w:ascii="Arial" w:eastAsia="Times New Roman" w:hAnsi="Arial" w:cs="Arial"/>
          <w:color w:val="000000"/>
        </w:rPr>
        <w:t>in business valuations</w:t>
      </w:r>
      <w:r w:rsidR="00886F72">
        <w:rPr>
          <w:rFonts w:ascii="Arial" w:eastAsia="Times New Roman" w:hAnsi="Arial" w:cs="Arial"/>
          <w:color w:val="000000"/>
        </w:rPr>
        <w:t xml:space="preserve">, </w:t>
      </w:r>
      <w:r w:rsidR="008C1208">
        <w:rPr>
          <w:rFonts w:ascii="Arial" w:eastAsia="Times New Roman" w:hAnsi="Arial" w:cs="Arial"/>
          <w:color w:val="000000"/>
        </w:rPr>
        <w:t>specialty tax credits and incentives</w:t>
      </w:r>
      <w:r w:rsidR="00886F72">
        <w:rPr>
          <w:rFonts w:ascii="Arial" w:eastAsia="Times New Roman" w:hAnsi="Arial" w:cs="Arial"/>
          <w:color w:val="000000"/>
        </w:rPr>
        <w:t xml:space="preserve"> and wealth management</w:t>
      </w:r>
      <w:r w:rsidR="00906763" w:rsidRPr="007277C9">
        <w:rPr>
          <w:rFonts w:ascii="Arial" w:eastAsia="Times New Roman" w:hAnsi="Arial" w:cs="Arial"/>
          <w:color w:val="000000"/>
        </w:rPr>
        <w:t xml:space="preserve">. The firm’s recent launch of a Client Accounting and Advisory </w:t>
      </w:r>
      <w:r w:rsidR="00906763" w:rsidRPr="007277C9">
        <w:rPr>
          <w:rFonts w:ascii="Arial" w:eastAsia="Times New Roman" w:hAnsi="Arial" w:cs="Arial"/>
          <w:color w:val="000000"/>
        </w:rPr>
        <w:lastRenderedPageBreak/>
        <w:t xml:space="preserve">Services (CAAS) practice is another area that will require the skills </w:t>
      </w:r>
      <w:r>
        <w:rPr>
          <w:rFonts w:ascii="Arial" w:eastAsia="Times New Roman" w:hAnsi="Arial" w:cs="Arial"/>
          <w:color w:val="000000"/>
        </w:rPr>
        <w:t>of talented accountants as well as</w:t>
      </w:r>
      <w:r w:rsidR="00701C2D" w:rsidRPr="007277C9">
        <w:rPr>
          <w:rFonts w:ascii="Arial" w:eastAsia="Times New Roman" w:hAnsi="Arial" w:cs="Arial"/>
          <w:color w:val="000000"/>
        </w:rPr>
        <w:t xml:space="preserve"> IT specialists</w:t>
      </w:r>
      <w:r w:rsidR="00906763" w:rsidRPr="007277C9">
        <w:rPr>
          <w:rFonts w:ascii="Arial" w:eastAsia="Times New Roman" w:hAnsi="Arial" w:cs="Arial"/>
          <w:color w:val="000000"/>
        </w:rPr>
        <w:t xml:space="preserve"> and business advisors. </w:t>
      </w:r>
    </w:p>
    <w:p w14:paraId="363485F4" w14:textId="0D32E120" w:rsidR="00114E57" w:rsidRDefault="00114E57" w:rsidP="005A2736">
      <w:pPr>
        <w:jc w:val="both"/>
        <w:rPr>
          <w:rFonts w:ascii="Arial" w:eastAsia="Times New Roman" w:hAnsi="Arial" w:cs="Arial"/>
          <w:color w:val="000000"/>
        </w:rPr>
      </w:pPr>
      <w:r>
        <w:rPr>
          <w:rFonts w:ascii="Arial" w:eastAsia="Times New Roman" w:hAnsi="Arial" w:cs="Arial"/>
          <w:color w:val="000000"/>
        </w:rPr>
        <w:t>Smith emphasized his</w:t>
      </w:r>
      <w:r w:rsidR="00886F72">
        <w:rPr>
          <w:rFonts w:ascii="Arial" w:eastAsia="Times New Roman" w:hAnsi="Arial" w:cs="Arial"/>
          <w:color w:val="000000"/>
        </w:rPr>
        <w:t xml:space="preserve"> </w:t>
      </w:r>
      <w:r w:rsidR="00705013">
        <w:rPr>
          <w:rFonts w:ascii="Arial" w:eastAsia="Times New Roman" w:hAnsi="Arial" w:cs="Arial"/>
          <w:color w:val="000000"/>
        </w:rPr>
        <w:t>m</w:t>
      </w:r>
      <w:r w:rsidR="00886F72">
        <w:rPr>
          <w:rFonts w:ascii="Arial" w:eastAsia="Times New Roman" w:hAnsi="Arial" w:cs="Arial"/>
          <w:color w:val="000000"/>
        </w:rPr>
        <w:t xml:space="preserve">anagement and </w:t>
      </w:r>
      <w:r w:rsidR="00705013">
        <w:rPr>
          <w:rFonts w:ascii="Arial" w:eastAsia="Times New Roman" w:hAnsi="Arial" w:cs="Arial"/>
          <w:color w:val="000000"/>
        </w:rPr>
        <w:t>a</w:t>
      </w:r>
      <w:r w:rsidR="00886F72">
        <w:rPr>
          <w:rFonts w:ascii="Arial" w:eastAsia="Times New Roman" w:hAnsi="Arial" w:cs="Arial"/>
          <w:color w:val="000000"/>
        </w:rPr>
        <w:t>dministrative</w:t>
      </w:r>
      <w:r>
        <w:rPr>
          <w:rFonts w:ascii="Arial" w:eastAsia="Times New Roman" w:hAnsi="Arial" w:cs="Arial"/>
          <w:color w:val="000000"/>
        </w:rPr>
        <w:t xml:space="preserve"> support team as well as </w:t>
      </w:r>
      <w:r w:rsidRPr="007277C9">
        <w:rPr>
          <w:rFonts w:ascii="Arial" w:eastAsia="Times New Roman" w:hAnsi="Arial" w:cs="Arial"/>
          <w:color w:val="000000"/>
        </w:rPr>
        <w:t>the partn</w:t>
      </w:r>
      <w:r>
        <w:rPr>
          <w:rFonts w:ascii="Arial" w:eastAsia="Times New Roman" w:hAnsi="Arial" w:cs="Arial"/>
          <w:color w:val="000000"/>
        </w:rPr>
        <w:t>er group and department heads for providing an easier transition to his new role. This</w:t>
      </w:r>
      <w:r w:rsidRPr="007277C9">
        <w:rPr>
          <w:rFonts w:ascii="Arial" w:eastAsia="Times New Roman" w:hAnsi="Arial" w:cs="Arial"/>
          <w:color w:val="000000"/>
        </w:rPr>
        <w:t xml:space="preserve"> includes</w:t>
      </w:r>
      <w:r w:rsidR="008C1208">
        <w:rPr>
          <w:rFonts w:ascii="Arial" w:eastAsia="Times New Roman" w:hAnsi="Arial" w:cs="Arial"/>
          <w:color w:val="000000"/>
        </w:rPr>
        <w:t xml:space="preserve"> David Bier, MBA, Chief Operating Officer</w:t>
      </w:r>
      <w:r w:rsidR="002522C8">
        <w:rPr>
          <w:rFonts w:ascii="Arial" w:eastAsia="Times New Roman" w:hAnsi="Arial" w:cs="Arial"/>
          <w:color w:val="000000"/>
        </w:rPr>
        <w:t>;</w:t>
      </w:r>
      <w:r w:rsidR="00705013">
        <w:rPr>
          <w:rFonts w:ascii="Arial" w:eastAsia="Times New Roman" w:hAnsi="Arial" w:cs="Arial"/>
          <w:color w:val="000000"/>
        </w:rPr>
        <w:t xml:space="preserve"> and</w:t>
      </w:r>
      <w:r w:rsidRPr="007277C9">
        <w:rPr>
          <w:rFonts w:ascii="Arial" w:eastAsia="Times New Roman" w:hAnsi="Arial" w:cs="Arial"/>
          <w:color w:val="000000"/>
        </w:rPr>
        <w:t xml:space="preserve"> Ryan Campbell, CPA and partner-in-charge for Pensacola, FL</w:t>
      </w:r>
      <w:r w:rsidR="00EC6871">
        <w:rPr>
          <w:rFonts w:ascii="Arial" w:eastAsia="Times New Roman" w:hAnsi="Arial" w:cs="Arial"/>
          <w:color w:val="000000"/>
        </w:rPr>
        <w:t>. Other officers and members of the firm’s board of directors include</w:t>
      </w:r>
      <w:r>
        <w:rPr>
          <w:rFonts w:ascii="Arial" w:eastAsia="Times New Roman" w:hAnsi="Arial" w:cs="Arial"/>
          <w:color w:val="000000"/>
        </w:rPr>
        <w:t xml:space="preserve"> Stephen Armstrong, </w:t>
      </w:r>
      <w:r w:rsidR="00705013">
        <w:rPr>
          <w:rFonts w:ascii="Arial" w:eastAsia="Times New Roman" w:hAnsi="Arial" w:cs="Arial"/>
          <w:color w:val="000000"/>
        </w:rPr>
        <w:t>CPA</w:t>
      </w:r>
      <w:r w:rsidR="002522C8">
        <w:rPr>
          <w:rFonts w:ascii="Arial" w:eastAsia="Times New Roman" w:hAnsi="Arial" w:cs="Arial"/>
          <w:color w:val="000000"/>
        </w:rPr>
        <w:t>,</w:t>
      </w:r>
      <w:r>
        <w:rPr>
          <w:rFonts w:ascii="Arial" w:eastAsia="Times New Roman" w:hAnsi="Arial" w:cs="Arial"/>
          <w:color w:val="000000"/>
        </w:rPr>
        <w:t xml:space="preserve"> Jeremy Mosteller,</w:t>
      </w:r>
      <w:r w:rsidR="00705013">
        <w:rPr>
          <w:rFonts w:ascii="Arial" w:eastAsia="Times New Roman" w:hAnsi="Arial" w:cs="Arial"/>
          <w:color w:val="000000"/>
        </w:rPr>
        <w:t xml:space="preserve"> CPA</w:t>
      </w:r>
      <w:r w:rsidR="002522C8">
        <w:rPr>
          <w:rFonts w:ascii="Arial" w:eastAsia="Times New Roman" w:hAnsi="Arial" w:cs="Arial"/>
          <w:color w:val="000000"/>
        </w:rPr>
        <w:t>, CGMA</w:t>
      </w:r>
      <w:r>
        <w:rPr>
          <w:rFonts w:ascii="Arial" w:eastAsia="Times New Roman" w:hAnsi="Arial" w:cs="Arial"/>
          <w:color w:val="000000"/>
        </w:rPr>
        <w:t xml:space="preserve"> </w:t>
      </w:r>
      <w:r w:rsidR="00EC6871">
        <w:rPr>
          <w:rFonts w:ascii="Arial" w:eastAsia="Times New Roman" w:hAnsi="Arial" w:cs="Arial"/>
          <w:color w:val="000000"/>
        </w:rPr>
        <w:t xml:space="preserve">and </w:t>
      </w:r>
      <w:r w:rsidRPr="007277C9">
        <w:rPr>
          <w:rFonts w:ascii="Arial" w:eastAsia="Times New Roman" w:hAnsi="Arial" w:cs="Arial"/>
          <w:color w:val="000000"/>
        </w:rPr>
        <w:t>Scott Hand</w:t>
      </w:r>
      <w:r w:rsidR="00705013">
        <w:rPr>
          <w:rFonts w:ascii="Arial" w:eastAsia="Times New Roman" w:hAnsi="Arial" w:cs="Arial"/>
          <w:color w:val="000000"/>
        </w:rPr>
        <w:t>, CPA</w:t>
      </w:r>
      <w:r w:rsidR="002522C8">
        <w:rPr>
          <w:rFonts w:ascii="Arial" w:eastAsia="Times New Roman" w:hAnsi="Arial" w:cs="Arial"/>
          <w:color w:val="000000"/>
        </w:rPr>
        <w:t>, CGMA, MBA</w:t>
      </w:r>
      <w:r w:rsidRPr="007277C9">
        <w:rPr>
          <w:rFonts w:ascii="Arial" w:eastAsia="Times New Roman" w:hAnsi="Arial" w:cs="Arial"/>
          <w:color w:val="000000"/>
        </w:rPr>
        <w:t>.</w:t>
      </w:r>
      <w:r>
        <w:rPr>
          <w:rFonts w:ascii="Arial" w:eastAsia="Times New Roman" w:hAnsi="Arial" w:cs="Arial"/>
          <w:color w:val="000000"/>
        </w:rPr>
        <w:t xml:space="preserve"> </w:t>
      </w:r>
      <w:r w:rsidR="00224E03">
        <w:rPr>
          <w:rFonts w:ascii="Arial" w:eastAsia="Times New Roman" w:hAnsi="Arial" w:cs="Arial"/>
          <w:color w:val="000000"/>
        </w:rPr>
        <w:t xml:space="preserve">“Gary </w:t>
      </w:r>
      <w:r w:rsidR="00AA71BF">
        <w:rPr>
          <w:rFonts w:ascii="Arial" w:eastAsia="Times New Roman" w:hAnsi="Arial" w:cs="Arial"/>
          <w:color w:val="000000"/>
        </w:rPr>
        <w:t xml:space="preserve">left big shoes </w:t>
      </w:r>
      <w:r w:rsidR="00224E03">
        <w:rPr>
          <w:rFonts w:ascii="Arial" w:eastAsia="Times New Roman" w:hAnsi="Arial" w:cs="Arial"/>
          <w:color w:val="000000"/>
        </w:rPr>
        <w:t xml:space="preserve">to fill </w:t>
      </w:r>
      <w:r w:rsidR="00AA71BF">
        <w:rPr>
          <w:rFonts w:ascii="Arial" w:eastAsia="Times New Roman" w:hAnsi="Arial" w:cs="Arial"/>
          <w:color w:val="000000"/>
        </w:rPr>
        <w:t xml:space="preserve">after </w:t>
      </w:r>
      <w:r w:rsidR="002522C8">
        <w:rPr>
          <w:rFonts w:ascii="Arial" w:eastAsia="Times New Roman" w:hAnsi="Arial" w:cs="Arial"/>
          <w:color w:val="000000"/>
        </w:rPr>
        <w:t>growing</w:t>
      </w:r>
      <w:r w:rsidR="00224E03">
        <w:rPr>
          <w:rFonts w:ascii="Arial" w:eastAsia="Times New Roman" w:hAnsi="Arial" w:cs="Arial"/>
          <w:color w:val="000000"/>
        </w:rPr>
        <w:t xml:space="preserve"> th</w:t>
      </w:r>
      <w:r w:rsidR="00AA71BF">
        <w:rPr>
          <w:rFonts w:ascii="Arial" w:eastAsia="Times New Roman" w:hAnsi="Arial" w:cs="Arial"/>
          <w:color w:val="000000"/>
        </w:rPr>
        <w:t>is</w:t>
      </w:r>
      <w:r w:rsidR="00224E03">
        <w:rPr>
          <w:rFonts w:ascii="Arial" w:eastAsia="Times New Roman" w:hAnsi="Arial" w:cs="Arial"/>
          <w:color w:val="000000"/>
        </w:rPr>
        <w:t xml:space="preserve"> </w:t>
      </w:r>
      <w:r w:rsidR="00B003FE">
        <w:rPr>
          <w:rFonts w:ascii="Arial" w:eastAsia="Times New Roman" w:hAnsi="Arial" w:cs="Arial"/>
          <w:color w:val="000000"/>
        </w:rPr>
        <w:t>practice</w:t>
      </w:r>
      <w:r w:rsidR="00224E03">
        <w:rPr>
          <w:rFonts w:ascii="Arial" w:eastAsia="Times New Roman" w:hAnsi="Arial" w:cs="Arial"/>
          <w:color w:val="000000"/>
        </w:rPr>
        <w:t xml:space="preserve"> to the largest, locally owned accounting firm in Huntsville</w:t>
      </w:r>
      <w:r w:rsidR="002522C8">
        <w:rPr>
          <w:rFonts w:ascii="Arial" w:eastAsia="Times New Roman" w:hAnsi="Arial" w:cs="Arial"/>
          <w:color w:val="000000"/>
        </w:rPr>
        <w:t>,” Smith said.</w:t>
      </w:r>
      <w:r w:rsidR="00CA3019">
        <w:rPr>
          <w:rFonts w:ascii="Arial" w:eastAsia="Times New Roman" w:hAnsi="Arial" w:cs="Arial"/>
          <w:color w:val="000000"/>
        </w:rPr>
        <w:t xml:space="preserve"> </w:t>
      </w:r>
      <w:r w:rsidR="002522C8">
        <w:rPr>
          <w:rFonts w:ascii="Arial" w:eastAsia="Times New Roman" w:hAnsi="Arial" w:cs="Arial"/>
          <w:color w:val="000000"/>
        </w:rPr>
        <w:t>“</w:t>
      </w:r>
      <w:r w:rsidR="00AA71BF">
        <w:rPr>
          <w:rFonts w:ascii="Arial" w:eastAsia="Times New Roman" w:hAnsi="Arial" w:cs="Arial"/>
          <w:color w:val="000000"/>
        </w:rPr>
        <w:t>He and o</w:t>
      </w:r>
      <w:r w:rsidR="00224E03">
        <w:rPr>
          <w:rFonts w:ascii="Arial" w:eastAsia="Times New Roman" w:hAnsi="Arial" w:cs="Arial"/>
          <w:color w:val="000000"/>
        </w:rPr>
        <w:t xml:space="preserve">ur leadership team will </w:t>
      </w:r>
      <w:r w:rsidR="00D532C0">
        <w:rPr>
          <w:rFonts w:ascii="Arial" w:eastAsia="Times New Roman" w:hAnsi="Arial" w:cs="Arial"/>
          <w:color w:val="000000"/>
        </w:rPr>
        <w:t>sustain</w:t>
      </w:r>
      <w:r w:rsidR="00224E03">
        <w:rPr>
          <w:rFonts w:ascii="Arial" w:eastAsia="Times New Roman" w:hAnsi="Arial" w:cs="Arial"/>
          <w:color w:val="000000"/>
        </w:rPr>
        <w:t xml:space="preserve"> that growth</w:t>
      </w:r>
      <w:r w:rsidR="00D532C0">
        <w:rPr>
          <w:rFonts w:ascii="Arial" w:eastAsia="Times New Roman" w:hAnsi="Arial" w:cs="Arial"/>
          <w:color w:val="000000"/>
        </w:rPr>
        <w:t>,</w:t>
      </w:r>
      <w:r w:rsidR="00224E03">
        <w:rPr>
          <w:rFonts w:ascii="Arial" w:eastAsia="Times New Roman" w:hAnsi="Arial" w:cs="Arial"/>
          <w:color w:val="000000"/>
        </w:rPr>
        <w:t xml:space="preserve"> </w:t>
      </w:r>
      <w:r w:rsidR="00D532C0">
        <w:rPr>
          <w:rFonts w:ascii="Arial" w:eastAsia="Times New Roman" w:hAnsi="Arial" w:cs="Arial"/>
          <w:color w:val="000000"/>
        </w:rPr>
        <w:t xml:space="preserve">helping me </w:t>
      </w:r>
      <w:r w:rsidR="00CA3019">
        <w:rPr>
          <w:rFonts w:ascii="Arial" w:eastAsia="Times New Roman" w:hAnsi="Arial" w:cs="Arial"/>
          <w:color w:val="000000"/>
        </w:rPr>
        <w:t xml:space="preserve">to </w:t>
      </w:r>
      <w:r w:rsidR="00D532C0">
        <w:rPr>
          <w:rFonts w:ascii="Arial" w:eastAsia="Times New Roman" w:hAnsi="Arial" w:cs="Arial"/>
          <w:color w:val="000000"/>
        </w:rPr>
        <w:t>focus on the firm’s future with</w:t>
      </w:r>
      <w:r w:rsidR="00224E03">
        <w:rPr>
          <w:rFonts w:ascii="Arial" w:eastAsia="Times New Roman" w:hAnsi="Arial" w:cs="Arial"/>
          <w:color w:val="000000"/>
        </w:rPr>
        <w:t xml:space="preserve"> our people and clients</w:t>
      </w:r>
      <w:r w:rsidR="002522C8">
        <w:rPr>
          <w:rFonts w:ascii="Arial" w:eastAsia="Times New Roman" w:hAnsi="Arial" w:cs="Arial"/>
          <w:color w:val="000000"/>
        </w:rPr>
        <w:t>,</w:t>
      </w:r>
      <w:r w:rsidR="00224E03">
        <w:rPr>
          <w:rFonts w:ascii="Arial" w:eastAsia="Times New Roman" w:hAnsi="Arial" w:cs="Arial"/>
          <w:color w:val="000000"/>
        </w:rPr>
        <w:t xml:space="preserve"> which is what I love about this business</w:t>
      </w:r>
      <w:r w:rsidR="002522C8">
        <w:rPr>
          <w:rFonts w:ascii="Arial" w:eastAsia="Times New Roman" w:hAnsi="Arial" w:cs="Arial"/>
          <w:color w:val="000000"/>
        </w:rPr>
        <w:t>.</w:t>
      </w:r>
      <w:r w:rsidR="00224E03">
        <w:rPr>
          <w:rFonts w:ascii="Arial" w:eastAsia="Times New Roman" w:hAnsi="Arial" w:cs="Arial"/>
          <w:color w:val="000000"/>
        </w:rPr>
        <w:t xml:space="preserve">” </w:t>
      </w:r>
      <w:r w:rsidR="002522C8">
        <w:rPr>
          <w:rFonts w:ascii="Arial" w:eastAsia="Times New Roman" w:hAnsi="Arial" w:cs="Arial"/>
          <w:color w:val="000000"/>
        </w:rPr>
        <w:t xml:space="preserve"> </w:t>
      </w:r>
    </w:p>
    <w:p w14:paraId="51516334" w14:textId="5DC794B1" w:rsidR="002178B4" w:rsidRPr="007277C9" w:rsidRDefault="002178B4" w:rsidP="005A2736">
      <w:pPr>
        <w:jc w:val="both"/>
        <w:rPr>
          <w:rFonts w:ascii="Arial" w:eastAsia="Times New Roman" w:hAnsi="Arial" w:cs="Arial"/>
          <w:color w:val="000000"/>
        </w:rPr>
      </w:pPr>
      <w:r>
        <w:rPr>
          <w:rFonts w:ascii="Arial" w:eastAsia="Times New Roman" w:hAnsi="Arial" w:cs="Arial"/>
          <w:color w:val="000000"/>
        </w:rPr>
        <w:t>Anglin will maintain his focus on</w:t>
      </w:r>
      <w:r w:rsidRPr="007277C9">
        <w:rPr>
          <w:rFonts w:ascii="Arial" w:eastAsia="Times New Roman" w:hAnsi="Arial" w:cs="Arial"/>
          <w:color w:val="000000"/>
        </w:rPr>
        <w:t xml:space="preserve"> client consulting while being available to the management </w:t>
      </w:r>
      <w:r>
        <w:rPr>
          <w:rFonts w:ascii="Arial" w:eastAsia="Times New Roman" w:hAnsi="Arial" w:cs="Arial"/>
          <w:color w:val="000000"/>
        </w:rPr>
        <w:t>team as needed. He will stay</w:t>
      </w:r>
      <w:r w:rsidRPr="007277C9">
        <w:rPr>
          <w:rFonts w:ascii="Arial" w:eastAsia="Times New Roman" w:hAnsi="Arial" w:cs="Arial"/>
          <w:color w:val="000000"/>
        </w:rPr>
        <w:t xml:space="preserve"> involved in the profession through CPAmerica</w:t>
      </w:r>
      <w:bookmarkStart w:id="0" w:name="_GoBack"/>
      <w:bookmarkEnd w:id="0"/>
      <w:r w:rsidRPr="007277C9">
        <w:rPr>
          <w:rFonts w:ascii="Arial" w:eastAsia="Times New Roman" w:hAnsi="Arial" w:cs="Arial"/>
          <w:color w:val="000000"/>
        </w:rPr>
        <w:t xml:space="preserve"> and state CPA societies.</w:t>
      </w:r>
    </w:p>
    <w:p w14:paraId="061FD942" w14:textId="73F34AC9" w:rsidR="00491D22" w:rsidRPr="007277C9" w:rsidRDefault="00491D22" w:rsidP="005A2736">
      <w:pPr>
        <w:jc w:val="both"/>
        <w:rPr>
          <w:rFonts w:ascii="Arial" w:eastAsia="Times New Roman" w:hAnsi="Arial" w:cs="Arial"/>
          <w:color w:val="000000"/>
        </w:rPr>
      </w:pPr>
      <w:r w:rsidRPr="007277C9">
        <w:rPr>
          <w:rFonts w:ascii="Arial" w:eastAsia="Times New Roman" w:hAnsi="Arial" w:cs="Arial"/>
          <w:color w:val="000000"/>
        </w:rPr>
        <w:t xml:space="preserve">“I want our team, clients and community partners to feel good about the direction of the firm. We have a plan in place for firm leaders like Brandon and our emerging leaders,” Anglin added. “Team </w:t>
      </w:r>
      <w:r w:rsidR="007D582F" w:rsidRPr="007277C9">
        <w:rPr>
          <w:rFonts w:ascii="Arial" w:eastAsia="Times New Roman" w:hAnsi="Arial" w:cs="Arial"/>
          <w:color w:val="000000"/>
        </w:rPr>
        <w:t>continuity and positive local impact are the cornerstones</w:t>
      </w:r>
      <w:r w:rsidRPr="007277C9">
        <w:rPr>
          <w:rFonts w:ascii="Arial" w:eastAsia="Times New Roman" w:hAnsi="Arial" w:cs="Arial"/>
          <w:color w:val="000000"/>
        </w:rPr>
        <w:t xml:space="preserve"> of that strategy.” </w:t>
      </w:r>
    </w:p>
    <w:p w14:paraId="03CDE14D" w14:textId="12FDD373" w:rsidR="007277C9" w:rsidRPr="007277C9" w:rsidRDefault="007277C9" w:rsidP="007277C9">
      <w:pPr>
        <w:jc w:val="both"/>
        <w:rPr>
          <w:rFonts w:ascii="Arial" w:hAnsi="Arial" w:cs="Arial"/>
        </w:rPr>
      </w:pPr>
      <w:r w:rsidRPr="007277C9">
        <w:rPr>
          <w:rFonts w:ascii="Arial" w:hAnsi="Arial" w:cs="Arial"/>
        </w:rPr>
        <w:t xml:space="preserve">Formed in 1990, Anglin Reichmann Armstrong, P.C. </w:t>
      </w:r>
      <w:r w:rsidR="00C70E2D">
        <w:rPr>
          <w:rFonts w:ascii="Arial" w:hAnsi="Arial" w:cs="Arial"/>
        </w:rPr>
        <w:t xml:space="preserve">has consistently received accolades such as Best Accounting and Tax Firms and Best Places to Work. </w:t>
      </w:r>
      <w:r w:rsidRPr="007277C9">
        <w:rPr>
          <w:rFonts w:ascii="Arial" w:hAnsi="Arial" w:cs="Arial"/>
        </w:rPr>
        <w:t xml:space="preserve"> With </w:t>
      </w:r>
      <w:r w:rsidR="00C70E2D">
        <w:rPr>
          <w:rFonts w:ascii="Arial" w:hAnsi="Arial" w:cs="Arial"/>
        </w:rPr>
        <w:t>offices in Huntsville, Alabama</w:t>
      </w:r>
      <w:r w:rsidR="00443C74">
        <w:rPr>
          <w:rFonts w:ascii="Arial" w:hAnsi="Arial" w:cs="Arial"/>
        </w:rPr>
        <w:t xml:space="preserve"> </w:t>
      </w:r>
      <w:r w:rsidR="00C70E2D">
        <w:rPr>
          <w:rFonts w:ascii="Arial" w:hAnsi="Arial" w:cs="Arial"/>
        </w:rPr>
        <w:t xml:space="preserve">and </w:t>
      </w:r>
      <w:r w:rsidRPr="007277C9">
        <w:rPr>
          <w:rFonts w:ascii="Arial" w:hAnsi="Arial" w:cs="Arial"/>
        </w:rPr>
        <w:t>Pensacola, Florida, Anglin serves clients throughout the Southeast and nationally</w:t>
      </w:r>
      <w:r w:rsidR="00443C74">
        <w:rPr>
          <w:rFonts w:ascii="Arial" w:hAnsi="Arial" w:cs="Arial"/>
        </w:rPr>
        <w:t xml:space="preserve"> through its niche offerings</w:t>
      </w:r>
      <w:r w:rsidRPr="007277C9">
        <w:rPr>
          <w:rFonts w:ascii="Arial" w:hAnsi="Arial" w:cs="Arial"/>
        </w:rPr>
        <w:t xml:space="preserve">. Services include </w:t>
      </w:r>
      <w:r w:rsidRPr="00BC350C">
        <w:rPr>
          <w:rFonts w:ascii="Arial" w:eastAsia="Times New Roman" w:hAnsi="Arial" w:cs="Arial"/>
          <w:shd w:val="clear" w:color="auto" w:fill="FFFFFF"/>
        </w:rPr>
        <w:t xml:space="preserve">CFO Services, Outsourced Accounting, Specialized Tax Credits (R&amp;D Credits), Business Valuations as well as </w:t>
      </w:r>
      <w:proofErr w:type="gramStart"/>
      <w:r w:rsidRPr="00C25B52">
        <w:rPr>
          <w:rFonts w:ascii="Arial" w:hAnsi="Arial" w:cs="Arial"/>
        </w:rPr>
        <w:t>Audit and Assurance</w:t>
      </w:r>
      <w:proofErr w:type="gramEnd"/>
      <w:r w:rsidRPr="00C25B52">
        <w:rPr>
          <w:rFonts w:ascii="Arial" w:hAnsi="Arial" w:cs="Arial"/>
        </w:rPr>
        <w:t xml:space="preserve"> and Tax Advisory Services. </w:t>
      </w:r>
      <w:r w:rsidRPr="007277C9">
        <w:rPr>
          <w:rFonts w:ascii="Arial" w:eastAsia="Times New Roman" w:hAnsi="Arial" w:cs="Arial"/>
        </w:rPr>
        <w:t>Anglin is a member</w:t>
      </w:r>
      <w:r w:rsidRPr="007277C9">
        <w:rPr>
          <w:rFonts w:ascii="Arial" w:hAnsi="Arial" w:cs="Arial"/>
        </w:rPr>
        <w:t xml:space="preserve"> of CPAmerica International. For more information, visit </w:t>
      </w:r>
      <w:hyperlink r:id="rId8" w:history="1">
        <w:r w:rsidRPr="007277C9">
          <w:rPr>
            <w:rStyle w:val="Hyperlink"/>
            <w:rFonts w:ascii="Arial" w:hAnsi="Arial" w:cs="Arial"/>
          </w:rPr>
          <w:t>www.anglincpa.com</w:t>
        </w:r>
      </w:hyperlink>
      <w:r w:rsidRPr="007277C9">
        <w:rPr>
          <w:rFonts w:ascii="Arial" w:hAnsi="Arial" w:cs="Arial"/>
        </w:rPr>
        <w:t xml:space="preserve"> </w:t>
      </w:r>
    </w:p>
    <w:p w14:paraId="068EA8D5" w14:textId="77777777" w:rsidR="00491D22" w:rsidRPr="007277C9" w:rsidRDefault="00491D22" w:rsidP="005A2736">
      <w:pPr>
        <w:jc w:val="both"/>
        <w:rPr>
          <w:rFonts w:ascii="Arial" w:eastAsia="Times New Roman" w:hAnsi="Arial" w:cs="Arial"/>
          <w:color w:val="000000"/>
        </w:rPr>
      </w:pPr>
    </w:p>
    <w:p w14:paraId="3069208B" w14:textId="2F905190" w:rsidR="00491D22" w:rsidRPr="007277C9" w:rsidRDefault="00491D22" w:rsidP="005A2736">
      <w:pPr>
        <w:jc w:val="both"/>
        <w:rPr>
          <w:rFonts w:ascii="Arial" w:eastAsia="Times New Roman" w:hAnsi="Arial" w:cs="Arial"/>
          <w:color w:val="000000"/>
        </w:rPr>
      </w:pPr>
      <w:r w:rsidRPr="007277C9">
        <w:rPr>
          <w:rFonts w:ascii="Arial" w:eastAsia="Times New Roman" w:hAnsi="Arial" w:cs="Arial"/>
          <w:color w:val="000000"/>
        </w:rPr>
        <w:t xml:space="preserve"> </w:t>
      </w:r>
    </w:p>
    <w:p w14:paraId="02B6ADDC" w14:textId="77777777" w:rsidR="00701C2D" w:rsidRPr="007277C9" w:rsidRDefault="00701C2D" w:rsidP="005A2736">
      <w:pPr>
        <w:jc w:val="both"/>
        <w:rPr>
          <w:rFonts w:ascii="Arial" w:eastAsia="Times New Roman" w:hAnsi="Arial" w:cs="Arial"/>
          <w:color w:val="000000"/>
        </w:rPr>
      </w:pPr>
    </w:p>
    <w:p w14:paraId="1C4414C4" w14:textId="676C4A39" w:rsidR="005A2736" w:rsidRPr="007277C9" w:rsidRDefault="00674334" w:rsidP="005A2736">
      <w:pPr>
        <w:jc w:val="both"/>
        <w:rPr>
          <w:rFonts w:ascii="Arial" w:eastAsia="Times New Roman" w:hAnsi="Arial" w:cs="Arial"/>
          <w:color w:val="000000"/>
        </w:rPr>
      </w:pPr>
      <w:r w:rsidRPr="007277C9">
        <w:rPr>
          <w:rFonts w:ascii="Arial" w:eastAsia="Times New Roman" w:hAnsi="Arial" w:cs="Arial"/>
          <w:color w:val="000000"/>
        </w:rPr>
        <w:t xml:space="preserve"> </w:t>
      </w:r>
    </w:p>
    <w:p w14:paraId="0CD32BCD" w14:textId="77777777" w:rsidR="005A2736" w:rsidRPr="007277C9" w:rsidRDefault="005A2736" w:rsidP="00D53B26">
      <w:pPr>
        <w:jc w:val="both"/>
        <w:rPr>
          <w:rFonts w:ascii="Arial" w:eastAsia="Times New Roman" w:hAnsi="Arial" w:cs="Arial"/>
          <w:color w:val="000000"/>
        </w:rPr>
      </w:pPr>
    </w:p>
    <w:p w14:paraId="7C7EAC8E" w14:textId="22AEB3E8" w:rsidR="001D6A89" w:rsidRPr="007277C9" w:rsidRDefault="001D6A89" w:rsidP="0037519A">
      <w:pPr>
        <w:jc w:val="center"/>
        <w:rPr>
          <w:rFonts w:ascii="Arial" w:eastAsia="Times New Roman" w:hAnsi="Arial" w:cs="Arial"/>
          <w:color w:val="000000"/>
        </w:rPr>
      </w:pPr>
    </w:p>
    <w:p w14:paraId="2338898C" w14:textId="77777777" w:rsidR="001D6A89" w:rsidRPr="007277C9" w:rsidRDefault="001D6A89" w:rsidP="0037519A">
      <w:pPr>
        <w:jc w:val="center"/>
        <w:rPr>
          <w:rFonts w:ascii="Arial" w:eastAsia="Times New Roman" w:hAnsi="Arial" w:cs="Arial"/>
          <w:color w:val="000000"/>
        </w:rPr>
      </w:pPr>
    </w:p>
    <w:p w14:paraId="44E78BF4" w14:textId="01F0E9EF" w:rsidR="0037519A" w:rsidRPr="007277C9" w:rsidRDefault="0037519A" w:rsidP="001B2EB9">
      <w:pPr>
        <w:rPr>
          <w:rFonts w:ascii="Arial" w:eastAsia="Times New Roman" w:hAnsi="Arial" w:cs="Arial"/>
          <w:color w:val="000000"/>
        </w:rPr>
      </w:pPr>
    </w:p>
    <w:p w14:paraId="124B2495" w14:textId="67C728CB" w:rsidR="0037519A" w:rsidRPr="007277C9" w:rsidRDefault="0037519A" w:rsidP="001B2EB9">
      <w:pPr>
        <w:rPr>
          <w:rFonts w:ascii="Arial" w:eastAsia="Times New Roman" w:hAnsi="Arial" w:cs="Arial"/>
          <w:color w:val="000000"/>
        </w:rPr>
      </w:pPr>
    </w:p>
    <w:p w14:paraId="5E74DB38" w14:textId="440AEDA0" w:rsidR="0037519A" w:rsidRPr="007277C9" w:rsidRDefault="0037519A" w:rsidP="001B2EB9">
      <w:pPr>
        <w:rPr>
          <w:rFonts w:ascii="Arial" w:eastAsia="Times New Roman" w:hAnsi="Arial" w:cs="Arial"/>
          <w:color w:val="000000"/>
        </w:rPr>
      </w:pPr>
    </w:p>
    <w:p w14:paraId="724AFDBF" w14:textId="41F5746F" w:rsidR="0037519A" w:rsidRPr="007277C9" w:rsidRDefault="0037519A" w:rsidP="001B2EB9">
      <w:pPr>
        <w:rPr>
          <w:rFonts w:ascii="Arial" w:eastAsia="Times New Roman" w:hAnsi="Arial" w:cs="Arial"/>
          <w:color w:val="000000"/>
        </w:rPr>
      </w:pPr>
    </w:p>
    <w:p w14:paraId="00809D78" w14:textId="77777777" w:rsidR="0037519A" w:rsidRPr="007277C9" w:rsidRDefault="0037519A" w:rsidP="001B2EB9">
      <w:pPr>
        <w:rPr>
          <w:rFonts w:ascii="Arial" w:eastAsia="Times New Roman" w:hAnsi="Arial" w:cs="Arial"/>
          <w:color w:val="000000"/>
        </w:rPr>
      </w:pPr>
    </w:p>
    <w:p w14:paraId="58FAD19E" w14:textId="1EC02D94" w:rsidR="00731D17" w:rsidRPr="007277C9" w:rsidRDefault="00B04D7A" w:rsidP="001B2EB9">
      <w:pPr>
        <w:rPr>
          <w:rFonts w:ascii="Arial" w:hAnsi="Arial" w:cs="Arial"/>
        </w:rPr>
      </w:pPr>
      <w:r w:rsidRPr="007277C9">
        <w:rPr>
          <w:rFonts w:ascii="Arial" w:hAnsi="Arial" w:cs="Arial"/>
        </w:rPr>
        <w:t xml:space="preserve"> </w:t>
      </w:r>
      <w:r w:rsidR="007C4D37" w:rsidRPr="007277C9">
        <w:rPr>
          <w:rFonts w:ascii="Arial" w:hAnsi="Arial" w:cs="Arial"/>
        </w:rPr>
        <w:t xml:space="preserve"> </w:t>
      </w:r>
    </w:p>
    <w:sectPr w:rsidR="00731D17" w:rsidRPr="007277C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A82B0" w14:textId="77777777" w:rsidR="00A36765" w:rsidRDefault="00A36765" w:rsidP="006D790D">
      <w:pPr>
        <w:spacing w:after="0" w:line="240" w:lineRule="auto"/>
      </w:pPr>
      <w:r>
        <w:separator/>
      </w:r>
    </w:p>
  </w:endnote>
  <w:endnote w:type="continuationSeparator" w:id="0">
    <w:p w14:paraId="6ABBCF8C" w14:textId="77777777" w:rsidR="00A36765" w:rsidRDefault="00A36765" w:rsidP="006D790D">
      <w:pPr>
        <w:spacing w:after="0" w:line="240" w:lineRule="auto"/>
      </w:pPr>
      <w:r>
        <w:continuationSeparator/>
      </w:r>
    </w:p>
  </w:endnote>
  <w:endnote w:type="continuationNotice" w:id="1">
    <w:p w14:paraId="636E6179" w14:textId="77777777" w:rsidR="00A36765" w:rsidRDefault="00A367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6E19C" w14:textId="029CF853" w:rsidR="00467D2B" w:rsidRPr="00467D2B" w:rsidRDefault="00C25B52">
    <w:pPr>
      <w:pStyle w:val="Footer"/>
      <w:rPr>
        <w:rFonts w:ascii="Arial" w:hAnsi="Arial" w:cs="Arial"/>
        <w:sz w:val="18"/>
        <w:szCs w:val="18"/>
      </w:rPr>
    </w:pP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71705" w14:textId="77777777" w:rsidR="00A36765" w:rsidRDefault="00A36765" w:rsidP="006D790D">
      <w:pPr>
        <w:spacing w:after="0" w:line="240" w:lineRule="auto"/>
      </w:pPr>
      <w:r>
        <w:separator/>
      </w:r>
    </w:p>
  </w:footnote>
  <w:footnote w:type="continuationSeparator" w:id="0">
    <w:p w14:paraId="22D20F91" w14:textId="77777777" w:rsidR="00A36765" w:rsidRDefault="00A36765" w:rsidP="006D790D">
      <w:pPr>
        <w:spacing w:after="0" w:line="240" w:lineRule="auto"/>
      </w:pPr>
      <w:r>
        <w:continuationSeparator/>
      </w:r>
    </w:p>
  </w:footnote>
  <w:footnote w:type="continuationNotice" w:id="1">
    <w:p w14:paraId="306DA0E4" w14:textId="77777777" w:rsidR="00A36765" w:rsidRDefault="00A367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0E2EB" w14:textId="2240C47E" w:rsidR="006D790D" w:rsidRDefault="000E5AD2">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11DFD"/>
    <w:multiLevelType w:val="hybridMultilevel"/>
    <w:tmpl w:val="FB5CA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334160"/>
    <w:multiLevelType w:val="hybridMultilevel"/>
    <w:tmpl w:val="9F46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94A89"/>
    <w:multiLevelType w:val="hybridMultilevel"/>
    <w:tmpl w:val="71DE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5345F"/>
    <w:multiLevelType w:val="hybridMultilevel"/>
    <w:tmpl w:val="2CEA6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33496"/>
    <w:multiLevelType w:val="multilevel"/>
    <w:tmpl w:val="3F0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0D"/>
    <w:rsid w:val="000131AD"/>
    <w:rsid w:val="00031401"/>
    <w:rsid w:val="00044635"/>
    <w:rsid w:val="000503E0"/>
    <w:rsid w:val="0005517E"/>
    <w:rsid w:val="00065245"/>
    <w:rsid w:val="000737E1"/>
    <w:rsid w:val="00080329"/>
    <w:rsid w:val="00080F9D"/>
    <w:rsid w:val="000A71F7"/>
    <w:rsid w:val="000C4294"/>
    <w:rsid w:val="000E0B21"/>
    <w:rsid w:val="000E5AD2"/>
    <w:rsid w:val="00110ED7"/>
    <w:rsid w:val="00114E57"/>
    <w:rsid w:val="001453F2"/>
    <w:rsid w:val="0015450F"/>
    <w:rsid w:val="0015753F"/>
    <w:rsid w:val="00161937"/>
    <w:rsid w:val="00176190"/>
    <w:rsid w:val="001B2EB9"/>
    <w:rsid w:val="001D6A89"/>
    <w:rsid w:val="001F6D6B"/>
    <w:rsid w:val="002178B4"/>
    <w:rsid w:val="00224E03"/>
    <w:rsid w:val="00231395"/>
    <w:rsid w:val="0023513E"/>
    <w:rsid w:val="002408AB"/>
    <w:rsid w:val="00244C8A"/>
    <w:rsid w:val="002522C8"/>
    <w:rsid w:val="002600F9"/>
    <w:rsid w:val="002A6C4C"/>
    <w:rsid w:val="002E797D"/>
    <w:rsid w:val="003056E9"/>
    <w:rsid w:val="003160A2"/>
    <w:rsid w:val="003267D5"/>
    <w:rsid w:val="00365EC2"/>
    <w:rsid w:val="0037519A"/>
    <w:rsid w:val="003B3585"/>
    <w:rsid w:val="003C5F4B"/>
    <w:rsid w:val="00403495"/>
    <w:rsid w:val="00443C74"/>
    <w:rsid w:val="00447BE1"/>
    <w:rsid w:val="00463215"/>
    <w:rsid w:val="00467D2B"/>
    <w:rsid w:val="00491D22"/>
    <w:rsid w:val="00493EC3"/>
    <w:rsid w:val="004A2B40"/>
    <w:rsid w:val="004C42E9"/>
    <w:rsid w:val="004D714E"/>
    <w:rsid w:val="004E3740"/>
    <w:rsid w:val="00505906"/>
    <w:rsid w:val="005065A9"/>
    <w:rsid w:val="00506C8D"/>
    <w:rsid w:val="0051626C"/>
    <w:rsid w:val="0052066F"/>
    <w:rsid w:val="00520900"/>
    <w:rsid w:val="00554DCF"/>
    <w:rsid w:val="005A2736"/>
    <w:rsid w:val="005B2FDB"/>
    <w:rsid w:val="005E34F2"/>
    <w:rsid w:val="005F55E0"/>
    <w:rsid w:val="0060137C"/>
    <w:rsid w:val="00615BE2"/>
    <w:rsid w:val="006170E4"/>
    <w:rsid w:val="0062344F"/>
    <w:rsid w:val="006242B7"/>
    <w:rsid w:val="006662D1"/>
    <w:rsid w:val="00674334"/>
    <w:rsid w:val="006D790D"/>
    <w:rsid w:val="006F4AA1"/>
    <w:rsid w:val="00701C2D"/>
    <w:rsid w:val="00705013"/>
    <w:rsid w:val="00706E75"/>
    <w:rsid w:val="00721E6A"/>
    <w:rsid w:val="007277C9"/>
    <w:rsid w:val="00731D17"/>
    <w:rsid w:val="00740E80"/>
    <w:rsid w:val="00767EF2"/>
    <w:rsid w:val="00776A46"/>
    <w:rsid w:val="007A08B0"/>
    <w:rsid w:val="007C4D37"/>
    <w:rsid w:val="007D582F"/>
    <w:rsid w:val="007D7E97"/>
    <w:rsid w:val="00810A74"/>
    <w:rsid w:val="00814E8A"/>
    <w:rsid w:val="00822B04"/>
    <w:rsid w:val="0083089A"/>
    <w:rsid w:val="0085449B"/>
    <w:rsid w:val="00872FB7"/>
    <w:rsid w:val="00873097"/>
    <w:rsid w:val="00875A03"/>
    <w:rsid w:val="00876B82"/>
    <w:rsid w:val="0087788A"/>
    <w:rsid w:val="00882885"/>
    <w:rsid w:val="00886F72"/>
    <w:rsid w:val="008B39A0"/>
    <w:rsid w:val="008C1208"/>
    <w:rsid w:val="008D0539"/>
    <w:rsid w:val="008D5FDB"/>
    <w:rsid w:val="008E158C"/>
    <w:rsid w:val="00906763"/>
    <w:rsid w:val="00925789"/>
    <w:rsid w:val="009366C2"/>
    <w:rsid w:val="00960FEA"/>
    <w:rsid w:val="00977D0B"/>
    <w:rsid w:val="009A7FAA"/>
    <w:rsid w:val="009B6D80"/>
    <w:rsid w:val="009D5A80"/>
    <w:rsid w:val="009E02F2"/>
    <w:rsid w:val="009E256C"/>
    <w:rsid w:val="009E2908"/>
    <w:rsid w:val="009F6FE9"/>
    <w:rsid w:val="00A04E26"/>
    <w:rsid w:val="00A0700B"/>
    <w:rsid w:val="00A2036A"/>
    <w:rsid w:val="00A31E04"/>
    <w:rsid w:val="00A36765"/>
    <w:rsid w:val="00A41E3C"/>
    <w:rsid w:val="00A825FE"/>
    <w:rsid w:val="00A91522"/>
    <w:rsid w:val="00AA71BF"/>
    <w:rsid w:val="00AB2A6F"/>
    <w:rsid w:val="00AC78CE"/>
    <w:rsid w:val="00AE2545"/>
    <w:rsid w:val="00AE3804"/>
    <w:rsid w:val="00AE3B53"/>
    <w:rsid w:val="00AF6B30"/>
    <w:rsid w:val="00AF700F"/>
    <w:rsid w:val="00B003FE"/>
    <w:rsid w:val="00B04D7A"/>
    <w:rsid w:val="00B42D65"/>
    <w:rsid w:val="00B62893"/>
    <w:rsid w:val="00B635A7"/>
    <w:rsid w:val="00B637EE"/>
    <w:rsid w:val="00B72F06"/>
    <w:rsid w:val="00B72F78"/>
    <w:rsid w:val="00B96547"/>
    <w:rsid w:val="00BA1487"/>
    <w:rsid w:val="00BA27C4"/>
    <w:rsid w:val="00BA6FFB"/>
    <w:rsid w:val="00BC350C"/>
    <w:rsid w:val="00BE1C43"/>
    <w:rsid w:val="00BE2B07"/>
    <w:rsid w:val="00C205BF"/>
    <w:rsid w:val="00C25B52"/>
    <w:rsid w:val="00C36856"/>
    <w:rsid w:val="00C617D7"/>
    <w:rsid w:val="00C6716C"/>
    <w:rsid w:val="00C70E2D"/>
    <w:rsid w:val="00C70EF1"/>
    <w:rsid w:val="00C7338B"/>
    <w:rsid w:val="00C75A4C"/>
    <w:rsid w:val="00C81BFA"/>
    <w:rsid w:val="00C8583B"/>
    <w:rsid w:val="00C951F8"/>
    <w:rsid w:val="00C956C8"/>
    <w:rsid w:val="00CA3019"/>
    <w:rsid w:val="00CC38CB"/>
    <w:rsid w:val="00CF749A"/>
    <w:rsid w:val="00D05086"/>
    <w:rsid w:val="00D532C0"/>
    <w:rsid w:val="00D53B26"/>
    <w:rsid w:val="00DD7058"/>
    <w:rsid w:val="00DE4BC7"/>
    <w:rsid w:val="00E23A06"/>
    <w:rsid w:val="00E320C5"/>
    <w:rsid w:val="00E65E4C"/>
    <w:rsid w:val="00E73EC1"/>
    <w:rsid w:val="00E74C7F"/>
    <w:rsid w:val="00E8065B"/>
    <w:rsid w:val="00E96A22"/>
    <w:rsid w:val="00EC6871"/>
    <w:rsid w:val="00EE1995"/>
    <w:rsid w:val="00F21CEA"/>
    <w:rsid w:val="00F26284"/>
    <w:rsid w:val="00F4009A"/>
    <w:rsid w:val="00F46B31"/>
    <w:rsid w:val="00F82FA3"/>
    <w:rsid w:val="00FC0103"/>
    <w:rsid w:val="00FC356E"/>
    <w:rsid w:val="00FE0315"/>
    <w:rsid w:val="00FF5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7FCFE"/>
  <w15:chartTrackingRefBased/>
  <w15:docId w15:val="{9D42C594-65DD-4CBE-B589-16F974DE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53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90D"/>
  </w:style>
  <w:style w:type="paragraph" w:styleId="Footer">
    <w:name w:val="footer"/>
    <w:basedOn w:val="Normal"/>
    <w:link w:val="FooterChar"/>
    <w:uiPriority w:val="99"/>
    <w:unhideWhenUsed/>
    <w:rsid w:val="006D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90D"/>
  </w:style>
  <w:style w:type="paragraph" w:styleId="ListParagraph">
    <w:name w:val="List Paragraph"/>
    <w:basedOn w:val="Normal"/>
    <w:uiPriority w:val="34"/>
    <w:qFormat/>
    <w:rsid w:val="000737E1"/>
    <w:pPr>
      <w:ind w:left="720"/>
      <w:contextualSpacing/>
    </w:pPr>
  </w:style>
  <w:style w:type="character" w:styleId="CommentReference">
    <w:name w:val="annotation reference"/>
    <w:basedOn w:val="DefaultParagraphFont"/>
    <w:uiPriority w:val="99"/>
    <w:semiHidden/>
    <w:unhideWhenUsed/>
    <w:rsid w:val="001453F2"/>
    <w:rPr>
      <w:sz w:val="16"/>
      <w:szCs w:val="16"/>
    </w:rPr>
  </w:style>
  <w:style w:type="paragraph" w:styleId="CommentText">
    <w:name w:val="annotation text"/>
    <w:basedOn w:val="Normal"/>
    <w:link w:val="CommentTextChar"/>
    <w:uiPriority w:val="99"/>
    <w:semiHidden/>
    <w:unhideWhenUsed/>
    <w:rsid w:val="001453F2"/>
    <w:pPr>
      <w:spacing w:line="240" w:lineRule="auto"/>
    </w:pPr>
    <w:rPr>
      <w:sz w:val="20"/>
      <w:szCs w:val="20"/>
    </w:rPr>
  </w:style>
  <w:style w:type="character" w:customStyle="1" w:styleId="CommentTextChar">
    <w:name w:val="Comment Text Char"/>
    <w:basedOn w:val="DefaultParagraphFont"/>
    <w:link w:val="CommentText"/>
    <w:uiPriority w:val="99"/>
    <w:semiHidden/>
    <w:rsid w:val="001453F2"/>
    <w:rPr>
      <w:sz w:val="20"/>
      <w:szCs w:val="20"/>
    </w:rPr>
  </w:style>
  <w:style w:type="paragraph" w:styleId="CommentSubject">
    <w:name w:val="annotation subject"/>
    <w:basedOn w:val="CommentText"/>
    <w:next w:val="CommentText"/>
    <w:link w:val="CommentSubjectChar"/>
    <w:uiPriority w:val="99"/>
    <w:semiHidden/>
    <w:unhideWhenUsed/>
    <w:rsid w:val="001453F2"/>
    <w:rPr>
      <w:b/>
      <w:bCs/>
    </w:rPr>
  </w:style>
  <w:style w:type="character" w:customStyle="1" w:styleId="CommentSubjectChar">
    <w:name w:val="Comment Subject Char"/>
    <w:basedOn w:val="CommentTextChar"/>
    <w:link w:val="CommentSubject"/>
    <w:uiPriority w:val="99"/>
    <w:semiHidden/>
    <w:rsid w:val="001453F2"/>
    <w:rPr>
      <w:b/>
      <w:bCs/>
      <w:sz w:val="20"/>
      <w:szCs w:val="20"/>
    </w:rPr>
  </w:style>
  <w:style w:type="paragraph" w:styleId="BalloonText">
    <w:name w:val="Balloon Text"/>
    <w:basedOn w:val="Normal"/>
    <w:link w:val="BalloonTextChar"/>
    <w:uiPriority w:val="99"/>
    <w:semiHidden/>
    <w:unhideWhenUsed/>
    <w:rsid w:val="00145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3F2"/>
    <w:rPr>
      <w:rFonts w:ascii="Segoe UI" w:hAnsi="Segoe UI" w:cs="Segoe UI"/>
      <w:sz w:val="18"/>
      <w:szCs w:val="18"/>
    </w:rPr>
  </w:style>
  <w:style w:type="character" w:customStyle="1" w:styleId="Heading4Char">
    <w:name w:val="Heading 4 Char"/>
    <w:basedOn w:val="DefaultParagraphFont"/>
    <w:link w:val="Heading4"/>
    <w:uiPriority w:val="9"/>
    <w:rsid w:val="001453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C0103"/>
    <w:rPr>
      <w:color w:val="0000FF"/>
      <w:u w:val="single"/>
    </w:rPr>
  </w:style>
  <w:style w:type="paragraph" w:styleId="NormalWeb">
    <w:name w:val="Normal (Web)"/>
    <w:basedOn w:val="Normal"/>
    <w:uiPriority w:val="99"/>
    <w:semiHidden/>
    <w:unhideWhenUsed/>
    <w:rsid w:val="009E02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B96547"/>
    <w:pPr>
      <w:spacing w:after="0" w:line="240" w:lineRule="auto"/>
    </w:pPr>
    <w:rPr>
      <w:rFonts w:ascii="Calibri" w:hAnsi="Calibri" w:cs="Calibri"/>
    </w:rPr>
  </w:style>
  <w:style w:type="paragraph" w:styleId="Revision">
    <w:name w:val="Revision"/>
    <w:hidden/>
    <w:uiPriority w:val="99"/>
    <w:semiHidden/>
    <w:rsid w:val="009A7F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5411">
      <w:bodyDiv w:val="1"/>
      <w:marLeft w:val="0"/>
      <w:marRight w:val="0"/>
      <w:marTop w:val="0"/>
      <w:marBottom w:val="0"/>
      <w:divBdr>
        <w:top w:val="none" w:sz="0" w:space="0" w:color="auto"/>
        <w:left w:val="none" w:sz="0" w:space="0" w:color="auto"/>
        <w:bottom w:val="none" w:sz="0" w:space="0" w:color="auto"/>
        <w:right w:val="none" w:sz="0" w:space="0" w:color="auto"/>
      </w:divBdr>
    </w:div>
    <w:div w:id="1187333105">
      <w:bodyDiv w:val="1"/>
      <w:marLeft w:val="0"/>
      <w:marRight w:val="0"/>
      <w:marTop w:val="0"/>
      <w:marBottom w:val="0"/>
      <w:divBdr>
        <w:top w:val="none" w:sz="0" w:space="0" w:color="auto"/>
        <w:left w:val="none" w:sz="0" w:space="0" w:color="auto"/>
        <w:bottom w:val="none" w:sz="0" w:space="0" w:color="auto"/>
        <w:right w:val="none" w:sz="0" w:space="0" w:color="auto"/>
      </w:divBdr>
    </w:div>
    <w:div w:id="1352144729">
      <w:bodyDiv w:val="1"/>
      <w:marLeft w:val="0"/>
      <w:marRight w:val="0"/>
      <w:marTop w:val="0"/>
      <w:marBottom w:val="0"/>
      <w:divBdr>
        <w:top w:val="none" w:sz="0" w:space="0" w:color="auto"/>
        <w:left w:val="none" w:sz="0" w:space="0" w:color="auto"/>
        <w:bottom w:val="none" w:sz="0" w:space="0" w:color="auto"/>
        <w:right w:val="none" w:sz="0" w:space="0" w:color="auto"/>
      </w:divBdr>
    </w:div>
    <w:div w:id="1865703147">
      <w:bodyDiv w:val="1"/>
      <w:marLeft w:val="0"/>
      <w:marRight w:val="0"/>
      <w:marTop w:val="0"/>
      <w:marBottom w:val="0"/>
      <w:divBdr>
        <w:top w:val="none" w:sz="0" w:space="0" w:color="auto"/>
        <w:left w:val="none" w:sz="0" w:space="0" w:color="auto"/>
        <w:bottom w:val="none" w:sz="0" w:space="0" w:color="auto"/>
        <w:right w:val="none" w:sz="0" w:space="0" w:color="auto"/>
      </w:divBdr>
    </w:div>
    <w:div w:id="2008628495">
      <w:bodyDiv w:val="1"/>
      <w:marLeft w:val="0"/>
      <w:marRight w:val="0"/>
      <w:marTop w:val="0"/>
      <w:marBottom w:val="0"/>
      <w:divBdr>
        <w:top w:val="none" w:sz="0" w:space="0" w:color="auto"/>
        <w:left w:val="none" w:sz="0" w:space="0" w:color="auto"/>
        <w:bottom w:val="none" w:sz="0" w:space="0" w:color="auto"/>
        <w:right w:val="none" w:sz="0" w:space="0" w:color="auto"/>
      </w:divBdr>
    </w:div>
    <w:div w:id="2036543478">
      <w:bodyDiv w:val="1"/>
      <w:marLeft w:val="0"/>
      <w:marRight w:val="0"/>
      <w:marTop w:val="0"/>
      <w:marBottom w:val="0"/>
      <w:divBdr>
        <w:top w:val="none" w:sz="0" w:space="0" w:color="auto"/>
        <w:left w:val="none" w:sz="0" w:space="0" w:color="auto"/>
        <w:bottom w:val="none" w:sz="0" w:space="0" w:color="auto"/>
        <w:right w:val="none" w:sz="0" w:space="0" w:color="auto"/>
      </w:divBdr>
    </w:div>
    <w:div w:id="210988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incp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Nelson</dc:creator>
  <cp:keywords/>
  <dc:description/>
  <cp:lastModifiedBy>Christine Nelson</cp:lastModifiedBy>
  <cp:revision>4</cp:revision>
  <dcterms:created xsi:type="dcterms:W3CDTF">2022-06-28T15:48:00Z</dcterms:created>
  <dcterms:modified xsi:type="dcterms:W3CDTF">2022-06-28T16:49:00Z</dcterms:modified>
</cp:coreProperties>
</file>