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AB62" w14:textId="4497AAE9" w:rsidR="00B91D32" w:rsidRPr="00233BEA" w:rsidRDefault="00B6588D" w:rsidP="00B91D32">
      <w:pPr>
        <w:shd w:val="clear" w:color="auto" w:fill="FFFFFF"/>
        <w:jc w:val="center"/>
        <w:rPr>
          <w:rFonts w:asciiTheme="minorHAnsi" w:hAnsiTheme="minorHAnsi" w:cstheme="minorHAnsi"/>
          <w:color w:val="000000" w:themeColor="text1"/>
        </w:rPr>
      </w:pPr>
      <w:r w:rsidRPr="00233BEA">
        <w:rPr>
          <w:rFonts w:asciiTheme="minorHAnsi" w:hAnsiTheme="minorHAnsi" w:cstheme="minorHAnsi"/>
          <w:noProof/>
          <w:color w:val="000000" w:themeColor="text1"/>
        </w:rPr>
        <w:drawing>
          <wp:anchor distT="0" distB="0" distL="114300" distR="114300" simplePos="0" relativeHeight="251658240" behindDoc="0" locked="0" layoutInCell="1" allowOverlap="1" wp14:anchorId="0984769A" wp14:editId="6AFC4D64">
            <wp:simplePos x="0" y="0"/>
            <wp:positionH relativeFrom="margin">
              <wp:align>center</wp:align>
            </wp:positionH>
            <wp:positionV relativeFrom="paragraph">
              <wp:posOffset>-825022</wp:posOffset>
            </wp:positionV>
            <wp:extent cx="3533913" cy="19878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on area2 (2).png"/>
                    <pic:cNvPicPr/>
                  </pic:nvPicPr>
                  <pic:blipFill>
                    <a:blip r:embed="rId8"/>
                    <a:stretch>
                      <a:fillRect/>
                    </a:stretch>
                  </pic:blipFill>
                  <pic:spPr>
                    <a:xfrm>
                      <a:off x="0" y="0"/>
                      <a:ext cx="3533913" cy="1987826"/>
                    </a:xfrm>
                    <a:prstGeom prst="rect">
                      <a:avLst/>
                    </a:prstGeom>
                  </pic:spPr>
                </pic:pic>
              </a:graphicData>
            </a:graphic>
            <wp14:sizeRelH relativeFrom="page">
              <wp14:pctWidth>0</wp14:pctWidth>
            </wp14:sizeRelH>
            <wp14:sizeRelV relativeFrom="page">
              <wp14:pctHeight>0</wp14:pctHeight>
            </wp14:sizeRelV>
          </wp:anchor>
        </w:drawing>
      </w:r>
    </w:p>
    <w:p w14:paraId="1D1D22B0" w14:textId="77777777" w:rsidR="00B6588D" w:rsidRPr="00233BEA" w:rsidRDefault="00B6588D" w:rsidP="00B91D32">
      <w:pPr>
        <w:shd w:val="clear" w:color="auto" w:fill="FFFFFF"/>
        <w:jc w:val="right"/>
        <w:rPr>
          <w:rFonts w:asciiTheme="minorHAnsi" w:hAnsiTheme="minorHAnsi" w:cstheme="minorHAnsi"/>
          <w:b/>
          <w:color w:val="000000" w:themeColor="text1"/>
        </w:rPr>
      </w:pPr>
    </w:p>
    <w:p w14:paraId="092BEF77" w14:textId="77777777" w:rsidR="00B6588D" w:rsidRPr="00233BEA" w:rsidRDefault="00B6588D" w:rsidP="00F16B1A">
      <w:pPr>
        <w:shd w:val="clear" w:color="auto" w:fill="FFFFFF"/>
        <w:rPr>
          <w:rFonts w:asciiTheme="minorHAnsi" w:hAnsiTheme="minorHAnsi" w:cstheme="minorHAnsi"/>
          <w:b/>
          <w:color w:val="000000" w:themeColor="text1"/>
        </w:rPr>
      </w:pPr>
    </w:p>
    <w:p w14:paraId="07890BC4" w14:textId="77777777" w:rsidR="00B6588D" w:rsidRPr="00233BEA" w:rsidRDefault="00B6588D" w:rsidP="0071526B">
      <w:pPr>
        <w:shd w:val="clear" w:color="auto" w:fill="FFFFFF"/>
        <w:rPr>
          <w:rFonts w:asciiTheme="minorHAnsi" w:hAnsiTheme="minorHAnsi" w:cstheme="minorHAnsi"/>
          <w:b/>
        </w:rPr>
      </w:pPr>
    </w:p>
    <w:p w14:paraId="5C90D732" w14:textId="51FD8FF8" w:rsidR="00B91D32" w:rsidRPr="00233BEA" w:rsidRDefault="00B91D32" w:rsidP="00B91D32">
      <w:pPr>
        <w:shd w:val="clear" w:color="auto" w:fill="FFFFFF"/>
        <w:jc w:val="right"/>
        <w:rPr>
          <w:rFonts w:asciiTheme="minorHAnsi" w:hAnsiTheme="minorHAnsi" w:cstheme="minorHAnsi"/>
        </w:rPr>
      </w:pPr>
      <w:r w:rsidRPr="00233BEA">
        <w:rPr>
          <w:rFonts w:asciiTheme="minorHAnsi" w:hAnsiTheme="minorHAnsi" w:cstheme="minorHAnsi"/>
          <w:b/>
        </w:rPr>
        <w:t>Contact</w:t>
      </w:r>
      <w:r w:rsidRPr="00233BEA">
        <w:rPr>
          <w:rFonts w:asciiTheme="minorHAnsi" w:hAnsiTheme="minorHAnsi" w:cstheme="minorHAnsi"/>
        </w:rPr>
        <w:t>:</w:t>
      </w:r>
    </w:p>
    <w:p w14:paraId="3B9C7819" w14:textId="12A446BB" w:rsidR="00B91D32" w:rsidRPr="00233BEA" w:rsidRDefault="00603633" w:rsidP="00B91D32">
      <w:pPr>
        <w:shd w:val="clear" w:color="auto" w:fill="FFFFFF"/>
        <w:jc w:val="right"/>
        <w:rPr>
          <w:rFonts w:asciiTheme="minorHAnsi" w:hAnsiTheme="minorHAnsi" w:cstheme="minorHAnsi"/>
        </w:rPr>
      </w:pPr>
      <w:r w:rsidRPr="00233BEA">
        <w:rPr>
          <w:rFonts w:asciiTheme="minorHAnsi" w:hAnsiTheme="minorHAnsi" w:cstheme="minorHAnsi"/>
          <w:bCs/>
        </w:rPr>
        <w:t>Megan Harrison</w:t>
      </w:r>
    </w:p>
    <w:p w14:paraId="4205B639" w14:textId="62F94630" w:rsidR="00B91D32" w:rsidRPr="00233BEA" w:rsidRDefault="00603633" w:rsidP="00F16B1A">
      <w:pPr>
        <w:shd w:val="clear" w:color="auto" w:fill="FFFFFF"/>
        <w:jc w:val="right"/>
        <w:rPr>
          <w:rFonts w:asciiTheme="minorHAnsi" w:hAnsiTheme="minorHAnsi" w:cstheme="minorHAnsi"/>
        </w:rPr>
      </w:pPr>
      <w:r w:rsidRPr="00233BEA">
        <w:rPr>
          <w:rFonts w:asciiTheme="minorHAnsi" w:hAnsiTheme="minorHAnsi" w:cstheme="minorHAnsi"/>
        </w:rPr>
        <w:t>President and CEO</w:t>
      </w:r>
      <w:r w:rsidR="00F16B1A">
        <w:rPr>
          <w:rFonts w:asciiTheme="minorHAnsi" w:hAnsiTheme="minorHAnsi" w:cstheme="minorHAnsi"/>
        </w:rPr>
        <w:t xml:space="preserve">, </w:t>
      </w:r>
      <w:r w:rsidR="00B91D32" w:rsidRPr="00233BEA">
        <w:rPr>
          <w:rFonts w:asciiTheme="minorHAnsi" w:hAnsiTheme="minorHAnsi" w:cstheme="minorHAnsi"/>
        </w:rPr>
        <w:t>Walton Area Chamber of Commerce</w:t>
      </w:r>
    </w:p>
    <w:p w14:paraId="3C3749AC" w14:textId="4C648158" w:rsidR="00CE7B67" w:rsidRPr="00F16B1A" w:rsidRDefault="00000000" w:rsidP="00B91D32">
      <w:pPr>
        <w:shd w:val="clear" w:color="auto" w:fill="FFFFFF"/>
        <w:jc w:val="right"/>
        <w:rPr>
          <w:rStyle w:val="Hyperlink"/>
          <w:rFonts w:asciiTheme="minorHAnsi" w:hAnsiTheme="minorHAnsi" w:cstheme="minorHAnsi"/>
          <w:color w:val="4472C4" w:themeColor="accent1"/>
        </w:rPr>
      </w:pPr>
      <w:hyperlink r:id="rId9" w:history="1">
        <w:r w:rsidR="00CE7B67" w:rsidRPr="00F16B1A">
          <w:rPr>
            <w:rStyle w:val="Hyperlink"/>
            <w:rFonts w:asciiTheme="minorHAnsi" w:hAnsiTheme="minorHAnsi" w:cstheme="minorHAnsi"/>
            <w:color w:val="4472C4" w:themeColor="accent1"/>
          </w:rPr>
          <w:t>ceo@WaltonAreaChamber.com</w:t>
        </w:r>
        <w:r w:rsidR="00CE7B67" w:rsidRPr="00F16B1A">
          <w:rPr>
            <w:rStyle w:val="Hyperlink"/>
            <w:rFonts w:asciiTheme="minorHAnsi" w:hAnsiTheme="minorHAnsi" w:cstheme="minorHAnsi"/>
            <w:color w:val="4472C4" w:themeColor="accent1"/>
          </w:rPr>
          <w:cr/>
        </w:r>
      </w:hyperlink>
    </w:p>
    <w:p w14:paraId="659F69CE" w14:textId="5CDF7E46" w:rsidR="00BE61C6" w:rsidRDefault="00BE61C6" w:rsidP="00BE61C6">
      <w:pPr>
        <w:shd w:val="clear" w:color="auto" w:fill="FFFFFF"/>
        <w:jc w:val="center"/>
        <w:outlineLvl w:val="0"/>
        <w:rPr>
          <w:rFonts w:asciiTheme="minorHAnsi" w:hAnsiTheme="minorHAnsi" w:cstheme="minorHAnsi"/>
          <w:b/>
          <w:bCs/>
        </w:rPr>
      </w:pPr>
      <w:r w:rsidRPr="00C0753E">
        <w:rPr>
          <w:rFonts w:asciiTheme="minorHAnsi" w:hAnsiTheme="minorHAnsi" w:cstheme="minorHAnsi"/>
          <w:b/>
          <w:bCs/>
        </w:rPr>
        <w:t xml:space="preserve">Walton Area Chamber of Commerce </w:t>
      </w:r>
      <w:proofErr w:type="gramStart"/>
      <w:r>
        <w:rPr>
          <w:rFonts w:asciiTheme="minorHAnsi" w:hAnsiTheme="minorHAnsi" w:cstheme="minorHAnsi"/>
          <w:b/>
          <w:bCs/>
        </w:rPr>
        <w:t>Announces</w:t>
      </w:r>
      <w:proofErr w:type="gramEnd"/>
      <w:r>
        <w:rPr>
          <w:rFonts w:asciiTheme="minorHAnsi" w:hAnsiTheme="minorHAnsi" w:cstheme="minorHAnsi"/>
          <w:b/>
          <w:bCs/>
        </w:rPr>
        <w:t xml:space="preserve"> </w:t>
      </w:r>
      <w:r w:rsidR="008A058D">
        <w:rPr>
          <w:rFonts w:asciiTheme="minorHAnsi" w:hAnsiTheme="minorHAnsi" w:cstheme="minorHAnsi"/>
          <w:b/>
          <w:bCs/>
        </w:rPr>
        <w:t>“</w:t>
      </w:r>
      <w:r w:rsidRPr="008A058D">
        <w:rPr>
          <w:rFonts w:asciiTheme="minorHAnsi" w:hAnsiTheme="minorHAnsi" w:cstheme="minorHAnsi"/>
          <w:b/>
          <w:bCs/>
        </w:rPr>
        <w:t>The Next BIG Thing</w:t>
      </w:r>
      <w:r w:rsidR="008A058D">
        <w:rPr>
          <w:rFonts w:asciiTheme="minorHAnsi" w:hAnsiTheme="minorHAnsi" w:cstheme="minorHAnsi"/>
          <w:b/>
          <w:bCs/>
        </w:rPr>
        <w:t xml:space="preserve">” </w:t>
      </w:r>
      <w:r>
        <w:rPr>
          <w:rFonts w:asciiTheme="minorHAnsi" w:hAnsiTheme="minorHAnsi" w:cstheme="minorHAnsi"/>
          <w:b/>
          <w:bCs/>
        </w:rPr>
        <w:t>Speaker Line Up</w:t>
      </w:r>
    </w:p>
    <w:p w14:paraId="0BE491F6" w14:textId="77777777" w:rsidR="00B91D32" w:rsidRPr="00233BEA" w:rsidRDefault="00B91D32" w:rsidP="00B91D32">
      <w:pPr>
        <w:rPr>
          <w:rFonts w:asciiTheme="minorHAnsi" w:hAnsiTheme="minorHAnsi" w:cstheme="minorHAnsi"/>
          <w:b/>
        </w:rPr>
      </w:pPr>
    </w:p>
    <w:p w14:paraId="669DCBBA" w14:textId="2EF46EDC" w:rsidR="00BF12F5" w:rsidRPr="00312DA4" w:rsidRDefault="008E3BF2" w:rsidP="00B91D32">
      <w:pPr>
        <w:rPr>
          <w:rFonts w:asciiTheme="minorHAnsi" w:hAnsiTheme="minorHAnsi" w:cstheme="minorHAnsi"/>
        </w:rPr>
      </w:pPr>
      <w:r w:rsidRPr="00312DA4">
        <w:rPr>
          <w:rFonts w:asciiTheme="minorHAnsi" w:hAnsiTheme="minorHAnsi" w:cstheme="minorHAnsi"/>
          <w:b/>
          <w:iCs/>
        </w:rPr>
        <w:t>WALTON COUNTY</w:t>
      </w:r>
      <w:r w:rsidR="00B91D32" w:rsidRPr="00312DA4">
        <w:rPr>
          <w:rFonts w:asciiTheme="minorHAnsi" w:hAnsiTheme="minorHAnsi" w:cstheme="minorHAnsi"/>
          <w:b/>
          <w:iCs/>
        </w:rPr>
        <w:t>, Fla.</w:t>
      </w:r>
      <w:r w:rsidR="00B91D32" w:rsidRPr="00312DA4">
        <w:rPr>
          <w:rFonts w:asciiTheme="minorHAnsi" w:hAnsiTheme="minorHAnsi" w:cstheme="minorHAnsi"/>
          <w:b/>
        </w:rPr>
        <w:t xml:space="preserve"> </w:t>
      </w:r>
      <w:r w:rsidR="00B91D32" w:rsidRPr="00312DA4">
        <w:rPr>
          <w:rFonts w:asciiTheme="minorHAnsi" w:hAnsiTheme="minorHAnsi" w:cstheme="minorHAnsi"/>
          <w:b/>
          <w:i/>
          <w:iCs/>
        </w:rPr>
        <w:t>(</w:t>
      </w:r>
      <w:r w:rsidR="004D0AE7" w:rsidRPr="00312DA4">
        <w:rPr>
          <w:rFonts w:asciiTheme="minorHAnsi" w:hAnsiTheme="minorHAnsi" w:cstheme="minorHAnsi"/>
          <w:b/>
          <w:i/>
          <w:iCs/>
        </w:rPr>
        <w:t>August</w:t>
      </w:r>
      <w:r w:rsidR="009026FE" w:rsidRPr="00312DA4">
        <w:rPr>
          <w:rFonts w:asciiTheme="minorHAnsi" w:hAnsiTheme="minorHAnsi" w:cstheme="minorHAnsi"/>
          <w:b/>
          <w:i/>
          <w:iCs/>
        </w:rPr>
        <w:t xml:space="preserve"> </w:t>
      </w:r>
      <w:r w:rsidR="00312DA4" w:rsidRPr="00312DA4">
        <w:rPr>
          <w:rFonts w:asciiTheme="minorHAnsi" w:hAnsiTheme="minorHAnsi" w:cstheme="minorHAnsi"/>
          <w:b/>
          <w:i/>
          <w:iCs/>
        </w:rPr>
        <w:t>25</w:t>
      </w:r>
      <w:r w:rsidR="00B91D32" w:rsidRPr="00312DA4">
        <w:rPr>
          <w:rFonts w:asciiTheme="minorHAnsi" w:hAnsiTheme="minorHAnsi" w:cstheme="minorHAnsi"/>
          <w:b/>
          <w:i/>
          <w:iCs/>
        </w:rPr>
        <w:t>, 20</w:t>
      </w:r>
      <w:r w:rsidR="00591AE3" w:rsidRPr="00312DA4">
        <w:rPr>
          <w:rFonts w:asciiTheme="minorHAnsi" w:hAnsiTheme="minorHAnsi" w:cstheme="minorHAnsi"/>
          <w:b/>
          <w:i/>
          <w:iCs/>
        </w:rPr>
        <w:t>2</w:t>
      </w:r>
      <w:r w:rsidR="004D0AE7" w:rsidRPr="00312DA4">
        <w:rPr>
          <w:rFonts w:asciiTheme="minorHAnsi" w:hAnsiTheme="minorHAnsi" w:cstheme="minorHAnsi"/>
          <w:b/>
          <w:i/>
          <w:iCs/>
        </w:rPr>
        <w:t>2</w:t>
      </w:r>
      <w:r w:rsidR="00B91D32" w:rsidRPr="00312DA4">
        <w:rPr>
          <w:rFonts w:asciiTheme="minorHAnsi" w:hAnsiTheme="minorHAnsi" w:cstheme="minorHAnsi"/>
          <w:b/>
          <w:i/>
          <w:iCs/>
        </w:rPr>
        <w:t>)</w:t>
      </w:r>
      <w:r w:rsidR="00B91D32" w:rsidRPr="00312DA4">
        <w:rPr>
          <w:rFonts w:asciiTheme="minorHAnsi" w:hAnsiTheme="minorHAnsi" w:cstheme="minorHAnsi"/>
          <w:i/>
          <w:iCs/>
        </w:rPr>
        <w:t xml:space="preserve"> </w:t>
      </w:r>
      <w:r w:rsidR="00B91D32" w:rsidRPr="00312DA4">
        <w:rPr>
          <w:rFonts w:asciiTheme="minorHAnsi" w:hAnsiTheme="minorHAnsi" w:cstheme="minorHAnsi"/>
        </w:rPr>
        <w:t xml:space="preserve">– The Walton Area Chamber of Commerce </w:t>
      </w:r>
      <w:r w:rsidR="00BE61C6" w:rsidRPr="00312DA4">
        <w:rPr>
          <w:rFonts w:asciiTheme="minorHAnsi" w:hAnsiTheme="minorHAnsi" w:cstheme="minorHAnsi"/>
        </w:rPr>
        <w:t xml:space="preserve">is pleased to announce their official speaker lineup for their </w:t>
      </w:r>
      <w:r w:rsidR="00BF12F5" w:rsidRPr="00312DA4">
        <w:rPr>
          <w:rFonts w:asciiTheme="minorHAnsi" w:hAnsiTheme="minorHAnsi" w:cstheme="minorHAnsi"/>
        </w:rPr>
        <w:t>annual symposium</w:t>
      </w:r>
      <w:r w:rsidR="00430643" w:rsidRPr="00312DA4">
        <w:rPr>
          <w:rFonts w:asciiTheme="minorHAnsi" w:hAnsiTheme="minorHAnsi" w:cstheme="minorHAnsi"/>
        </w:rPr>
        <w:t>,</w:t>
      </w:r>
      <w:r w:rsidR="00B91D32" w:rsidRPr="00312DA4">
        <w:rPr>
          <w:rFonts w:asciiTheme="minorHAnsi" w:hAnsiTheme="minorHAnsi" w:cstheme="minorHAnsi"/>
        </w:rPr>
        <w:t xml:space="preserve"> </w:t>
      </w:r>
      <w:r w:rsidR="002D39E0" w:rsidRPr="00312DA4">
        <w:rPr>
          <w:rFonts w:asciiTheme="minorHAnsi" w:hAnsiTheme="minorHAnsi" w:cstheme="minorHAnsi"/>
        </w:rPr>
        <w:t>“The Next BIG Thing”</w:t>
      </w:r>
      <w:r w:rsidR="008A058D" w:rsidRPr="00312DA4">
        <w:rPr>
          <w:rFonts w:asciiTheme="minorHAnsi" w:hAnsiTheme="minorHAnsi" w:cstheme="minorHAnsi"/>
        </w:rPr>
        <w:t xml:space="preserve"> presented by Ascension Sacred Heart Hospital on the Emerald Coast</w:t>
      </w:r>
      <w:r w:rsidR="00024593" w:rsidRPr="00312DA4">
        <w:rPr>
          <w:rFonts w:asciiTheme="minorHAnsi" w:hAnsiTheme="minorHAnsi" w:cstheme="minorHAnsi"/>
        </w:rPr>
        <w:t>,</w:t>
      </w:r>
      <w:r w:rsidR="002D39E0" w:rsidRPr="00312DA4">
        <w:rPr>
          <w:rFonts w:asciiTheme="minorHAnsi" w:hAnsiTheme="minorHAnsi" w:cstheme="minorHAnsi"/>
        </w:rPr>
        <w:t xml:space="preserve"> </w:t>
      </w:r>
      <w:r w:rsidR="00BE61C6" w:rsidRPr="00312DA4">
        <w:rPr>
          <w:rFonts w:asciiTheme="minorHAnsi" w:hAnsiTheme="minorHAnsi" w:cstheme="minorHAnsi"/>
        </w:rPr>
        <w:t xml:space="preserve">happening </w:t>
      </w:r>
      <w:r w:rsidR="00430643" w:rsidRPr="00312DA4">
        <w:rPr>
          <w:rFonts w:asciiTheme="minorHAnsi" w:hAnsiTheme="minorHAnsi" w:cstheme="minorHAnsi"/>
        </w:rPr>
        <w:t>Tuesday-Wednesday</w:t>
      </w:r>
      <w:r w:rsidR="00B91D32" w:rsidRPr="00312DA4">
        <w:rPr>
          <w:rFonts w:asciiTheme="minorHAnsi" w:hAnsiTheme="minorHAnsi" w:cstheme="minorHAnsi"/>
        </w:rPr>
        <w:t xml:space="preserve">, </w:t>
      </w:r>
      <w:r w:rsidR="00430643" w:rsidRPr="00312DA4">
        <w:rPr>
          <w:rFonts w:asciiTheme="minorHAnsi" w:hAnsiTheme="minorHAnsi" w:cstheme="minorHAnsi"/>
        </w:rPr>
        <w:t>September 6-7</w:t>
      </w:r>
      <w:r w:rsidR="00B91D32" w:rsidRPr="00312DA4">
        <w:rPr>
          <w:rFonts w:asciiTheme="minorHAnsi" w:hAnsiTheme="minorHAnsi" w:cstheme="minorHAnsi"/>
        </w:rPr>
        <w:t>,</w:t>
      </w:r>
      <w:r w:rsidR="00E47A7F" w:rsidRPr="00312DA4">
        <w:rPr>
          <w:rFonts w:asciiTheme="minorHAnsi" w:hAnsiTheme="minorHAnsi" w:cstheme="minorHAnsi"/>
        </w:rPr>
        <w:t xml:space="preserve"> 20</w:t>
      </w:r>
      <w:r w:rsidR="00591AE3" w:rsidRPr="00312DA4">
        <w:rPr>
          <w:rFonts w:asciiTheme="minorHAnsi" w:hAnsiTheme="minorHAnsi" w:cstheme="minorHAnsi"/>
        </w:rPr>
        <w:t>2</w:t>
      </w:r>
      <w:r w:rsidR="00430643" w:rsidRPr="00312DA4">
        <w:rPr>
          <w:rFonts w:asciiTheme="minorHAnsi" w:hAnsiTheme="minorHAnsi" w:cstheme="minorHAnsi"/>
        </w:rPr>
        <w:t>2</w:t>
      </w:r>
      <w:r w:rsidR="00B91D32" w:rsidRPr="00312DA4">
        <w:rPr>
          <w:rFonts w:asciiTheme="minorHAnsi" w:hAnsiTheme="minorHAnsi" w:cstheme="minorHAnsi"/>
        </w:rPr>
        <w:t xml:space="preserve">, at </w:t>
      </w:r>
      <w:r w:rsidR="00430643" w:rsidRPr="00312DA4">
        <w:rPr>
          <w:rFonts w:asciiTheme="minorHAnsi" w:hAnsiTheme="minorHAnsi" w:cstheme="minorHAnsi"/>
        </w:rPr>
        <w:t>Hilton Sandestin Beach Golf Resort and Spa</w:t>
      </w:r>
      <w:r w:rsidR="00B91D32" w:rsidRPr="00312DA4">
        <w:rPr>
          <w:rFonts w:asciiTheme="minorHAnsi" w:hAnsiTheme="minorHAnsi" w:cstheme="minorHAnsi"/>
        </w:rPr>
        <w:t xml:space="preserve">. </w:t>
      </w:r>
    </w:p>
    <w:p w14:paraId="5FA69779" w14:textId="77777777" w:rsidR="00BE61C6" w:rsidRPr="00312DA4" w:rsidRDefault="00BE61C6" w:rsidP="00BE61C6">
      <w:pPr>
        <w:rPr>
          <w:rFonts w:asciiTheme="minorHAnsi" w:hAnsiTheme="minorHAnsi" w:cstheme="minorHAnsi"/>
        </w:rPr>
      </w:pPr>
    </w:p>
    <w:p w14:paraId="150DD899" w14:textId="04FC1854" w:rsidR="00BE61C6" w:rsidRPr="00312DA4" w:rsidRDefault="00BE61C6" w:rsidP="00BE61C6">
      <w:pPr>
        <w:rPr>
          <w:rFonts w:asciiTheme="minorHAnsi" w:hAnsiTheme="minorHAnsi" w:cstheme="minorHAnsi"/>
        </w:rPr>
      </w:pPr>
      <w:r w:rsidRPr="00312DA4">
        <w:rPr>
          <w:rFonts w:asciiTheme="minorHAnsi" w:hAnsiTheme="minorHAnsi" w:cstheme="minorHAnsi"/>
        </w:rPr>
        <w:t xml:space="preserve">Throughout the two-day event, guests will hear from a variety of speakers, including keynote speakers Tom Pollard and Phillip Stutts who will be headlining the symposium event. Pollard, of Tony Speaks, will discuss building your personal brand to achieve excellence, while Stutts, of Win Big Media, will cover “The Undefeated Marketing System” and how to grow your business and build your audience using the secret formula that elects presidents. </w:t>
      </w:r>
    </w:p>
    <w:p w14:paraId="4F3B1EAD" w14:textId="77777777" w:rsidR="00BE61C6" w:rsidRPr="00312DA4" w:rsidRDefault="00BE61C6" w:rsidP="00BE61C6">
      <w:pPr>
        <w:rPr>
          <w:rFonts w:asciiTheme="minorHAnsi" w:hAnsiTheme="minorHAnsi" w:cstheme="minorHAnsi"/>
        </w:rPr>
      </w:pPr>
    </w:p>
    <w:p w14:paraId="2A14BC6C" w14:textId="415F81A2" w:rsidR="00BE61C6" w:rsidRPr="00312DA4" w:rsidRDefault="00BE61C6" w:rsidP="00BE61C6">
      <w:pPr>
        <w:rPr>
          <w:rFonts w:asciiTheme="minorHAnsi" w:hAnsiTheme="minorHAnsi" w:cstheme="minorHAnsi"/>
        </w:rPr>
      </w:pPr>
      <w:r w:rsidRPr="00312DA4">
        <w:rPr>
          <w:rFonts w:asciiTheme="minorHAnsi" w:hAnsiTheme="minorHAnsi" w:cstheme="minorHAnsi"/>
        </w:rPr>
        <w:t xml:space="preserve">Attendees will break out into workshop sessions </w:t>
      </w:r>
      <w:r w:rsidR="009F6DB5" w:rsidRPr="00312DA4">
        <w:rPr>
          <w:rFonts w:asciiTheme="minorHAnsi" w:hAnsiTheme="minorHAnsi" w:cstheme="minorHAnsi"/>
        </w:rPr>
        <w:t xml:space="preserve">throughout the afternoon </w:t>
      </w:r>
      <w:r w:rsidRPr="00312DA4">
        <w:rPr>
          <w:rFonts w:asciiTheme="minorHAnsi" w:hAnsiTheme="minorHAnsi" w:cstheme="minorHAnsi"/>
        </w:rPr>
        <w:t>that highlight one of the symposium’s distinctive growth tracks: leadership development, business and entrepreneurship, and women in business. Each of the workshops will have a featured speaker who is an expert in one of these fields:</w:t>
      </w:r>
    </w:p>
    <w:p w14:paraId="788D5273" w14:textId="77777777" w:rsidR="00BE61C6" w:rsidRPr="00312DA4" w:rsidRDefault="00BE61C6" w:rsidP="00BE61C6">
      <w:pPr>
        <w:ind w:firstLine="720"/>
        <w:rPr>
          <w:rFonts w:asciiTheme="minorHAnsi" w:hAnsiTheme="minorHAnsi" w:cstheme="minorHAnsi"/>
          <w:b/>
          <w:bCs/>
        </w:rPr>
      </w:pPr>
      <w:r w:rsidRPr="00312DA4">
        <w:rPr>
          <w:rFonts w:asciiTheme="minorHAnsi" w:hAnsiTheme="minorHAnsi" w:cstheme="minorHAnsi"/>
          <w:b/>
          <w:bCs/>
        </w:rPr>
        <w:t>Leadership Development:</w:t>
      </w:r>
    </w:p>
    <w:p w14:paraId="60A0F019" w14:textId="3486A6C3"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Dr. Elio Chiarelli, Jr., The Kidder Company</w:t>
      </w:r>
    </w:p>
    <w:p w14:paraId="1927E5B2" w14:textId="30BD012A"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Kateryna Armenta, Ambitious WE Life and Career Coaching</w:t>
      </w:r>
    </w:p>
    <w:p w14:paraId="2AA3A5BF" w14:textId="6438BB4D"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 xml:space="preserve">Dianne </w:t>
      </w:r>
      <w:proofErr w:type="spellStart"/>
      <w:r w:rsidRPr="00312DA4">
        <w:rPr>
          <w:rFonts w:asciiTheme="minorHAnsi" w:hAnsiTheme="minorHAnsi" w:cstheme="minorHAnsi"/>
        </w:rPr>
        <w:t>Guthmuller</w:t>
      </w:r>
      <w:proofErr w:type="spellEnd"/>
      <w:r w:rsidRPr="00312DA4">
        <w:rPr>
          <w:rFonts w:asciiTheme="minorHAnsi" w:hAnsiTheme="minorHAnsi" w:cstheme="minorHAnsi"/>
        </w:rPr>
        <w:t xml:space="preserve">, </w:t>
      </w:r>
      <w:proofErr w:type="spellStart"/>
      <w:r w:rsidRPr="00312DA4">
        <w:rPr>
          <w:rFonts w:asciiTheme="minorHAnsi" w:hAnsiTheme="minorHAnsi" w:cstheme="minorHAnsi"/>
        </w:rPr>
        <w:t>LeadershipTen</w:t>
      </w:r>
      <w:proofErr w:type="spellEnd"/>
    </w:p>
    <w:p w14:paraId="6F765CC6" w14:textId="62B915B9" w:rsidR="001F5C85" w:rsidRPr="00312DA4" w:rsidRDefault="001F5C85" w:rsidP="00BE61C6">
      <w:pPr>
        <w:pStyle w:val="ListParagraph"/>
        <w:numPr>
          <w:ilvl w:val="0"/>
          <w:numId w:val="5"/>
        </w:numPr>
        <w:rPr>
          <w:rFonts w:asciiTheme="minorHAnsi" w:hAnsiTheme="minorHAnsi" w:cstheme="minorHAnsi"/>
        </w:rPr>
      </w:pPr>
      <w:r w:rsidRPr="00312DA4">
        <w:rPr>
          <w:rFonts w:asciiTheme="minorHAnsi" w:hAnsiTheme="minorHAnsi" w:cstheme="minorHAnsi"/>
        </w:rPr>
        <w:t xml:space="preserve">Mark Noon, </w:t>
      </w:r>
      <w:proofErr w:type="spellStart"/>
      <w:r w:rsidRPr="00312DA4">
        <w:rPr>
          <w:rFonts w:asciiTheme="minorHAnsi" w:hAnsiTheme="minorHAnsi" w:cstheme="minorHAnsi"/>
        </w:rPr>
        <w:t>LeadershipTen</w:t>
      </w:r>
      <w:proofErr w:type="spellEnd"/>
    </w:p>
    <w:p w14:paraId="631A602F" w14:textId="51DD0EEC"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Jeff Goldberg, Walton County Emergency Management</w:t>
      </w:r>
    </w:p>
    <w:p w14:paraId="05E8D613" w14:textId="77777777" w:rsidR="00BE61C6" w:rsidRPr="00312DA4" w:rsidRDefault="00BE61C6" w:rsidP="00BE61C6">
      <w:pPr>
        <w:rPr>
          <w:rFonts w:asciiTheme="minorHAnsi" w:hAnsiTheme="minorHAnsi" w:cstheme="minorHAnsi"/>
        </w:rPr>
      </w:pPr>
    </w:p>
    <w:p w14:paraId="50695910" w14:textId="77777777" w:rsidR="00BE61C6" w:rsidRPr="00312DA4" w:rsidRDefault="00BE61C6" w:rsidP="00BE61C6">
      <w:pPr>
        <w:ind w:firstLine="720"/>
        <w:rPr>
          <w:rFonts w:asciiTheme="minorHAnsi" w:hAnsiTheme="minorHAnsi" w:cstheme="minorHAnsi"/>
          <w:b/>
          <w:bCs/>
        </w:rPr>
      </w:pPr>
      <w:r w:rsidRPr="00312DA4">
        <w:rPr>
          <w:rFonts w:asciiTheme="minorHAnsi" w:hAnsiTheme="minorHAnsi" w:cstheme="minorHAnsi"/>
          <w:b/>
          <w:bCs/>
        </w:rPr>
        <w:t>Business and Entrepreneurship:</w:t>
      </w:r>
    </w:p>
    <w:p w14:paraId="748AA38F" w14:textId="779B43C9"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 xml:space="preserve">Nancy Francis, </w:t>
      </w:r>
      <w:proofErr w:type="spellStart"/>
      <w:r w:rsidRPr="00312DA4">
        <w:rPr>
          <w:rFonts w:asciiTheme="minorHAnsi" w:hAnsiTheme="minorHAnsi" w:cstheme="minorHAnsi"/>
        </w:rPr>
        <w:t>Noo</w:t>
      </w:r>
      <w:proofErr w:type="spellEnd"/>
      <w:r w:rsidRPr="00312DA4">
        <w:rPr>
          <w:rFonts w:asciiTheme="minorHAnsi" w:hAnsiTheme="minorHAnsi" w:cstheme="minorHAnsi"/>
        </w:rPr>
        <w:t xml:space="preserve"> F/X</w:t>
      </w:r>
    </w:p>
    <w:p w14:paraId="05B1A29C" w14:textId="308E641A"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Kevin Ellio</w:t>
      </w:r>
      <w:r w:rsidR="0022665B" w:rsidRPr="00312DA4">
        <w:rPr>
          <w:rFonts w:asciiTheme="minorHAnsi" w:hAnsiTheme="minorHAnsi" w:cstheme="minorHAnsi"/>
        </w:rPr>
        <w:t>t</w:t>
      </w:r>
      <w:r w:rsidRPr="00312DA4">
        <w:rPr>
          <w:rFonts w:asciiTheme="minorHAnsi" w:hAnsiTheme="minorHAnsi" w:cstheme="minorHAnsi"/>
        </w:rPr>
        <w:t>t, Wewa Films</w:t>
      </w:r>
    </w:p>
    <w:p w14:paraId="0AB7DF51" w14:textId="77F9F8F4"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Brooke Bailey, Z</w:t>
      </w:r>
      <w:r w:rsidR="001F5C85" w:rsidRPr="00312DA4">
        <w:rPr>
          <w:rFonts w:asciiTheme="minorHAnsi" w:hAnsiTheme="minorHAnsi" w:cstheme="minorHAnsi"/>
        </w:rPr>
        <w:t>ehnder</w:t>
      </w:r>
    </w:p>
    <w:p w14:paraId="4AFED315" w14:textId="77777777" w:rsidR="00BE61C6" w:rsidRPr="00312DA4" w:rsidRDefault="00BE61C6" w:rsidP="00BE61C6">
      <w:pPr>
        <w:rPr>
          <w:rFonts w:asciiTheme="minorHAnsi" w:hAnsiTheme="minorHAnsi" w:cstheme="minorHAnsi"/>
        </w:rPr>
      </w:pPr>
    </w:p>
    <w:p w14:paraId="2CF4B05C" w14:textId="77777777" w:rsidR="00BE61C6" w:rsidRPr="00312DA4" w:rsidRDefault="00BE61C6" w:rsidP="00931F72">
      <w:pPr>
        <w:ind w:firstLine="720"/>
        <w:rPr>
          <w:rFonts w:asciiTheme="minorHAnsi" w:hAnsiTheme="minorHAnsi" w:cstheme="minorHAnsi"/>
          <w:b/>
          <w:bCs/>
        </w:rPr>
      </w:pPr>
      <w:r w:rsidRPr="00312DA4">
        <w:rPr>
          <w:rFonts w:asciiTheme="minorHAnsi" w:hAnsiTheme="minorHAnsi" w:cstheme="minorHAnsi"/>
          <w:b/>
          <w:bCs/>
        </w:rPr>
        <w:t>Women in Business:</w:t>
      </w:r>
    </w:p>
    <w:p w14:paraId="421E8A32" w14:textId="0CCF115D"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 xml:space="preserve">Christina </w:t>
      </w:r>
      <w:proofErr w:type="spellStart"/>
      <w:r w:rsidRPr="00312DA4">
        <w:rPr>
          <w:rFonts w:asciiTheme="minorHAnsi" w:hAnsiTheme="minorHAnsi" w:cstheme="minorHAnsi"/>
        </w:rPr>
        <w:t>Korp</w:t>
      </w:r>
      <w:proofErr w:type="spellEnd"/>
      <w:r w:rsidRPr="00312DA4">
        <w:rPr>
          <w:rFonts w:asciiTheme="minorHAnsi" w:hAnsiTheme="minorHAnsi" w:cstheme="minorHAnsi"/>
        </w:rPr>
        <w:t>, Purpose Entertainment and SPACE for a Better World</w:t>
      </w:r>
    </w:p>
    <w:p w14:paraId="28A872A9" w14:textId="71857426" w:rsidR="00BE61C6" w:rsidRPr="00312DA4" w:rsidRDefault="00BE61C6" w:rsidP="00BE61C6">
      <w:pPr>
        <w:pStyle w:val="ListParagraph"/>
        <w:numPr>
          <w:ilvl w:val="0"/>
          <w:numId w:val="5"/>
        </w:numPr>
        <w:rPr>
          <w:rFonts w:asciiTheme="minorHAnsi" w:hAnsiTheme="minorHAnsi" w:cstheme="minorHAnsi"/>
        </w:rPr>
      </w:pPr>
      <w:r w:rsidRPr="00312DA4">
        <w:rPr>
          <w:rFonts w:asciiTheme="minorHAnsi" w:hAnsiTheme="minorHAnsi" w:cstheme="minorHAnsi"/>
        </w:rPr>
        <w:t>Women United Panel: Kelly Jasen, Jessica Leavins, Laurie Markoe, Ashley Mason; United Way Emerald Coast</w:t>
      </w:r>
    </w:p>
    <w:p w14:paraId="67132CA3" w14:textId="0A37928A" w:rsidR="00BF12F5" w:rsidRPr="00312DA4" w:rsidRDefault="00BE61C6" w:rsidP="00B91D32">
      <w:pPr>
        <w:pStyle w:val="ListParagraph"/>
        <w:numPr>
          <w:ilvl w:val="0"/>
          <w:numId w:val="5"/>
        </w:numPr>
        <w:rPr>
          <w:rFonts w:asciiTheme="minorHAnsi" w:hAnsiTheme="minorHAnsi" w:cstheme="minorHAnsi"/>
        </w:rPr>
      </w:pPr>
      <w:r w:rsidRPr="00312DA4">
        <w:rPr>
          <w:rFonts w:asciiTheme="minorHAnsi" w:hAnsiTheme="minorHAnsi" w:cstheme="minorHAnsi"/>
        </w:rPr>
        <w:t>Jennifer Richardson</w:t>
      </w:r>
      <w:r w:rsidR="001F5C85" w:rsidRPr="00312DA4">
        <w:rPr>
          <w:rFonts w:asciiTheme="minorHAnsi" w:hAnsiTheme="minorHAnsi" w:cstheme="minorHAnsi"/>
        </w:rPr>
        <w:t>,</w:t>
      </w:r>
      <w:r w:rsidRPr="00312DA4">
        <w:rPr>
          <w:rFonts w:asciiTheme="minorHAnsi" w:hAnsiTheme="minorHAnsi" w:cstheme="minorHAnsi"/>
        </w:rPr>
        <w:t xml:space="preserve"> Emmanuel </w:t>
      </w:r>
      <w:proofErr w:type="gramStart"/>
      <w:r w:rsidRPr="00312DA4">
        <w:rPr>
          <w:rFonts w:asciiTheme="minorHAnsi" w:hAnsiTheme="minorHAnsi" w:cstheme="minorHAnsi"/>
        </w:rPr>
        <w:t>Sheppard</w:t>
      </w:r>
      <w:proofErr w:type="gramEnd"/>
      <w:r w:rsidRPr="00312DA4">
        <w:rPr>
          <w:rFonts w:asciiTheme="minorHAnsi" w:hAnsiTheme="minorHAnsi" w:cstheme="minorHAnsi"/>
        </w:rPr>
        <w:t xml:space="preserve"> and Condon</w:t>
      </w:r>
    </w:p>
    <w:p w14:paraId="77C79C29" w14:textId="77777777" w:rsidR="00D944E5" w:rsidRPr="00312DA4" w:rsidRDefault="00D944E5" w:rsidP="00B91D32">
      <w:pPr>
        <w:rPr>
          <w:rFonts w:asciiTheme="minorHAnsi" w:hAnsiTheme="minorHAnsi" w:cstheme="minorHAnsi"/>
        </w:rPr>
      </w:pPr>
    </w:p>
    <w:p w14:paraId="53C1D037" w14:textId="06D81C4C" w:rsidR="009438AD" w:rsidRPr="00312DA4" w:rsidRDefault="00B91D32" w:rsidP="009438AD">
      <w:pPr>
        <w:rPr>
          <w:rFonts w:asciiTheme="minorHAnsi" w:hAnsiTheme="minorHAnsi" w:cstheme="minorHAnsi"/>
        </w:rPr>
      </w:pPr>
      <w:r w:rsidRPr="00312DA4">
        <w:rPr>
          <w:rFonts w:asciiTheme="minorHAnsi" w:hAnsiTheme="minorHAnsi" w:cstheme="minorHAnsi"/>
        </w:rPr>
        <w:lastRenderedPageBreak/>
        <w:t xml:space="preserve">Registration and check-in </w:t>
      </w:r>
      <w:r w:rsidR="009026FE" w:rsidRPr="00312DA4">
        <w:rPr>
          <w:rFonts w:asciiTheme="minorHAnsi" w:hAnsiTheme="minorHAnsi" w:cstheme="minorHAnsi"/>
        </w:rPr>
        <w:t>begin</w:t>
      </w:r>
      <w:r w:rsidRPr="00312DA4">
        <w:rPr>
          <w:rFonts w:asciiTheme="minorHAnsi" w:hAnsiTheme="minorHAnsi" w:cstheme="minorHAnsi"/>
        </w:rPr>
        <w:t xml:space="preserve"> at </w:t>
      </w:r>
      <w:r w:rsidR="00603633" w:rsidRPr="00312DA4">
        <w:rPr>
          <w:rFonts w:asciiTheme="minorHAnsi" w:hAnsiTheme="minorHAnsi" w:cstheme="minorHAnsi"/>
        </w:rPr>
        <w:t>8</w:t>
      </w:r>
      <w:r w:rsidRPr="00312DA4">
        <w:rPr>
          <w:rFonts w:asciiTheme="minorHAnsi" w:hAnsiTheme="minorHAnsi" w:cstheme="minorHAnsi"/>
        </w:rPr>
        <w:t xml:space="preserve"> a.m. with a </w:t>
      </w:r>
      <w:r w:rsidR="003356B1" w:rsidRPr="00312DA4">
        <w:rPr>
          <w:rFonts w:asciiTheme="minorHAnsi" w:hAnsiTheme="minorHAnsi" w:cstheme="minorHAnsi"/>
        </w:rPr>
        <w:t>continental breakfast in the vendor ballroom</w:t>
      </w:r>
      <w:r w:rsidRPr="00312DA4">
        <w:rPr>
          <w:rFonts w:asciiTheme="minorHAnsi" w:hAnsiTheme="minorHAnsi" w:cstheme="minorHAnsi"/>
        </w:rPr>
        <w:t xml:space="preserve">. </w:t>
      </w:r>
      <w:r w:rsidR="002D39E0" w:rsidRPr="00312DA4">
        <w:rPr>
          <w:rFonts w:asciiTheme="minorHAnsi" w:hAnsiTheme="minorHAnsi" w:cstheme="minorHAnsi"/>
        </w:rPr>
        <w:t>“</w:t>
      </w:r>
      <w:r w:rsidRPr="00312DA4">
        <w:rPr>
          <w:rFonts w:asciiTheme="minorHAnsi" w:hAnsiTheme="minorHAnsi" w:cstheme="minorHAnsi"/>
        </w:rPr>
        <w:t xml:space="preserve">The </w:t>
      </w:r>
      <w:r w:rsidR="002D39E0" w:rsidRPr="00312DA4">
        <w:rPr>
          <w:rFonts w:asciiTheme="minorHAnsi" w:hAnsiTheme="minorHAnsi" w:cstheme="minorHAnsi"/>
        </w:rPr>
        <w:t xml:space="preserve">Next BIG Thing” </w:t>
      </w:r>
      <w:r w:rsidRPr="00312DA4">
        <w:rPr>
          <w:rFonts w:asciiTheme="minorHAnsi" w:hAnsiTheme="minorHAnsi" w:cstheme="minorHAnsi"/>
        </w:rPr>
        <w:t xml:space="preserve">will begin promptly at </w:t>
      </w:r>
      <w:r w:rsidR="00BE50BB" w:rsidRPr="00312DA4">
        <w:rPr>
          <w:rFonts w:asciiTheme="minorHAnsi" w:hAnsiTheme="minorHAnsi" w:cstheme="minorHAnsi"/>
        </w:rPr>
        <w:t>9</w:t>
      </w:r>
      <w:r w:rsidRPr="00312DA4">
        <w:rPr>
          <w:rFonts w:asciiTheme="minorHAnsi" w:hAnsiTheme="minorHAnsi" w:cstheme="minorHAnsi"/>
        </w:rPr>
        <w:t xml:space="preserve"> a.m. with welcoming remarks from Walton Area Chamber of Commerce CEO, Megan Harrison. </w:t>
      </w:r>
      <w:r w:rsidR="00603633" w:rsidRPr="00312DA4">
        <w:rPr>
          <w:rFonts w:asciiTheme="minorHAnsi" w:hAnsiTheme="minorHAnsi" w:cstheme="minorHAnsi"/>
        </w:rPr>
        <w:t>L</w:t>
      </w:r>
      <w:r w:rsidRPr="00312DA4">
        <w:rPr>
          <w:rFonts w:asciiTheme="minorHAnsi" w:hAnsiTheme="minorHAnsi" w:cstheme="minorHAnsi"/>
        </w:rPr>
        <w:t xml:space="preserve">unch, provided by </w:t>
      </w:r>
      <w:r w:rsidR="00BE50BB" w:rsidRPr="00312DA4">
        <w:rPr>
          <w:rFonts w:asciiTheme="minorHAnsi" w:hAnsiTheme="minorHAnsi" w:cstheme="minorHAnsi"/>
        </w:rPr>
        <w:t>Hilton Sandestin</w:t>
      </w:r>
      <w:r w:rsidRPr="00312DA4">
        <w:rPr>
          <w:rFonts w:asciiTheme="minorHAnsi" w:hAnsiTheme="minorHAnsi" w:cstheme="minorHAnsi"/>
        </w:rPr>
        <w:t>, will begin at 11:30 a.m</w:t>
      </w:r>
      <w:r w:rsidR="00592C05" w:rsidRPr="00312DA4">
        <w:rPr>
          <w:rFonts w:asciiTheme="minorHAnsi" w:hAnsiTheme="minorHAnsi" w:cstheme="minorHAnsi"/>
        </w:rPr>
        <w:t xml:space="preserve">. </w:t>
      </w:r>
      <w:r w:rsidR="008A058D" w:rsidRPr="00312DA4">
        <w:rPr>
          <w:rFonts w:asciiTheme="minorHAnsi" w:hAnsiTheme="minorHAnsi" w:cstheme="minorHAnsi"/>
        </w:rPr>
        <w:t>Day one of the</w:t>
      </w:r>
      <w:r w:rsidR="00592C05" w:rsidRPr="00312DA4">
        <w:rPr>
          <w:rFonts w:asciiTheme="minorHAnsi" w:hAnsiTheme="minorHAnsi" w:cstheme="minorHAnsi"/>
        </w:rPr>
        <w:t xml:space="preserve"> symposium will conclude with a cocktail reception </w:t>
      </w:r>
      <w:r w:rsidR="00BE50BB" w:rsidRPr="00312DA4">
        <w:rPr>
          <w:rFonts w:asciiTheme="minorHAnsi" w:hAnsiTheme="minorHAnsi" w:cstheme="minorHAnsi"/>
        </w:rPr>
        <w:t>featuring light bites, cocktails, and raffle prizes.</w:t>
      </w:r>
      <w:r w:rsidR="00BF12F5" w:rsidRPr="00312DA4">
        <w:rPr>
          <w:rFonts w:asciiTheme="minorHAnsi" w:hAnsiTheme="minorHAnsi" w:cstheme="minorHAnsi"/>
        </w:rPr>
        <w:t xml:space="preserve"> </w:t>
      </w:r>
    </w:p>
    <w:p w14:paraId="1D049493" w14:textId="77777777" w:rsidR="009438AD" w:rsidRPr="00312DA4" w:rsidRDefault="009438AD" w:rsidP="009438AD">
      <w:pPr>
        <w:rPr>
          <w:rFonts w:asciiTheme="minorHAnsi" w:hAnsiTheme="minorHAnsi" w:cstheme="minorHAnsi"/>
        </w:rPr>
      </w:pPr>
    </w:p>
    <w:p w14:paraId="4C6F9621" w14:textId="574FEEF0" w:rsidR="002D39E0" w:rsidRPr="00312DA4" w:rsidRDefault="00BE50BB" w:rsidP="009438AD">
      <w:pPr>
        <w:rPr>
          <w:rFonts w:asciiTheme="minorHAnsi" w:hAnsiTheme="minorHAnsi" w:cstheme="minorHAnsi"/>
        </w:rPr>
      </w:pPr>
      <w:r w:rsidRPr="00312DA4">
        <w:rPr>
          <w:rFonts w:asciiTheme="minorHAnsi" w:hAnsiTheme="minorHAnsi" w:cstheme="minorHAnsi"/>
        </w:rPr>
        <w:t xml:space="preserve">The second day of the symposium will kick off with a morning workshop at </w:t>
      </w:r>
      <w:r w:rsidR="00DA5A06" w:rsidRPr="00312DA4">
        <w:rPr>
          <w:rFonts w:asciiTheme="minorHAnsi" w:hAnsiTheme="minorHAnsi" w:cstheme="minorHAnsi"/>
        </w:rPr>
        <w:t>8:30</w:t>
      </w:r>
      <w:r w:rsidRPr="00312DA4">
        <w:rPr>
          <w:rFonts w:asciiTheme="minorHAnsi" w:hAnsiTheme="minorHAnsi" w:cstheme="minorHAnsi"/>
        </w:rPr>
        <w:t xml:space="preserve"> a.m. and culminate with the Chamber’s September Power of Business Luncheon</w:t>
      </w:r>
      <w:r w:rsidR="009438AD" w:rsidRPr="00312DA4">
        <w:rPr>
          <w:rFonts w:asciiTheme="minorHAnsi" w:hAnsiTheme="minorHAnsi" w:cstheme="minorHAnsi"/>
        </w:rPr>
        <w:t xml:space="preserve"> featuring speaker</w:t>
      </w:r>
      <w:r w:rsidR="008A058D" w:rsidRPr="00312DA4">
        <w:rPr>
          <w:rFonts w:asciiTheme="minorHAnsi" w:hAnsiTheme="minorHAnsi" w:cstheme="minorHAnsi"/>
        </w:rPr>
        <w:t>,</w:t>
      </w:r>
      <w:r w:rsidR="009438AD" w:rsidRPr="00312DA4">
        <w:rPr>
          <w:rFonts w:asciiTheme="minorHAnsi" w:hAnsiTheme="minorHAnsi" w:cstheme="minorHAnsi"/>
        </w:rPr>
        <w:t xml:space="preserve"> Mark Noon of </w:t>
      </w:r>
      <w:proofErr w:type="spellStart"/>
      <w:r w:rsidR="009438AD" w:rsidRPr="00312DA4">
        <w:rPr>
          <w:rFonts w:asciiTheme="minorHAnsi" w:hAnsiTheme="minorHAnsi" w:cstheme="minorHAnsi"/>
        </w:rPr>
        <w:t>LeadershipTen</w:t>
      </w:r>
      <w:proofErr w:type="spellEnd"/>
      <w:r w:rsidR="009438AD" w:rsidRPr="00312DA4">
        <w:rPr>
          <w:rFonts w:asciiTheme="minorHAnsi" w:hAnsiTheme="minorHAnsi" w:cstheme="minorHAnsi"/>
        </w:rPr>
        <w:t>.</w:t>
      </w:r>
    </w:p>
    <w:p w14:paraId="4F8DBF6F" w14:textId="77777777" w:rsidR="00233BEA" w:rsidRPr="00312DA4" w:rsidRDefault="00233BEA" w:rsidP="00B91D32">
      <w:pPr>
        <w:shd w:val="clear" w:color="auto" w:fill="FFFFFF"/>
        <w:rPr>
          <w:rFonts w:asciiTheme="minorHAnsi" w:hAnsiTheme="minorHAnsi" w:cstheme="minorHAnsi"/>
        </w:rPr>
      </w:pPr>
    </w:p>
    <w:p w14:paraId="62C12A6D" w14:textId="2839DA5F" w:rsidR="00B91D32" w:rsidRPr="00312DA4" w:rsidRDefault="00DA0765" w:rsidP="00B91D32">
      <w:pPr>
        <w:shd w:val="clear" w:color="auto" w:fill="FFFFFF"/>
        <w:rPr>
          <w:rFonts w:asciiTheme="minorHAnsi" w:hAnsiTheme="minorHAnsi" w:cstheme="minorHAnsi"/>
        </w:rPr>
      </w:pPr>
      <w:r w:rsidRPr="00312DA4">
        <w:rPr>
          <w:rFonts w:asciiTheme="minorHAnsi" w:hAnsiTheme="minorHAnsi" w:cstheme="minorHAnsi"/>
        </w:rPr>
        <w:t>Tickets</w:t>
      </w:r>
      <w:r w:rsidR="00F03824" w:rsidRPr="00312DA4">
        <w:rPr>
          <w:rFonts w:asciiTheme="minorHAnsi" w:hAnsiTheme="minorHAnsi" w:cstheme="minorHAnsi"/>
        </w:rPr>
        <w:t xml:space="preserve"> </w:t>
      </w:r>
      <w:r w:rsidR="00B91D32" w:rsidRPr="00312DA4">
        <w:rPr>
          <w:rFonts w:asciiTheme="minorHAnsi" w:hAnsiTheme="minorHAnsi" w:cstheme="minorHAnsi"/>
        </w:rPr>
        <w:t xml:space="preserve">are </w:t>
      </w:r>
      <w:r w:rsidRPr="00312DA4">
        <w:rPr>
          <w:rFonts w:asciiTheme="minorHAnsi" w:hAnsiTheme="minorHAnsi" w:cstheme="minorHAnsi"/>
        </w:rPr>
        <w:t xml:space="preserve">on sale for </w:t>
      </w:r>
      <w:r w:rsidR="00B91D32" w:rsidRPr="00312DA4">
        <w:rPr>
          <w:rFonts w:asciiTheme="minorHAnsi" w:hAnsiTheme="minorHAnsi" w:cstheme="minorHAnsi"/>
        </w:rPr>
        <w:t>$1</w:t>
      </w:r>
      <w:r w:rsidR="00DB1521" w:rsidRPr="00312DA4">
        <w:rPr>
          <w:rFonts w:asciiTheme="minorHAnsi" w:hAnsiTheme="minorHAnsi" w:cstheme="minorHAnsi"/>
        </w:rPr>
        <w:t>25</w:t>
      </w:r>
      <w:r w:rsidRPr="00312DA4">
        <w:rPr>
          <w:rFonts w:asciiTheme="minorHAnsi" w:hAnsiTheme="minorHAnsi" w:cstheme="minorHAnsi"/>
        </w:rPr>
        <w:t xml:space="preserve"> for </w:t>
      </w:r>
      <w:r w:rsidR="00233BEA" w:rsidRPr="00312DA4">
        <w:rPr>
          <w:rFonts w:asciiTheme="minorHAnsi" w:hAnsiTheme="minorHAnsi" w:cstheme="minorHAnsi"/>
        </w:rPr>
        <w:t xml:space="preserve">a </w:t>
      </w:r>
      <w:r w:rsidRPr="00312DA4">
        <w:rPr>
          <w:rFonts w:asciiTheme="minorHAnsi" w:hAnsiTheme="minorHAnsi" w:cstheme="minorHAnsi"/>
        </w:rPr>
        <w:t xml:space="preserve">one-day </w:t>
      </w:r>
      <w:r w:rsidR="00233BEA" w:rsidRPr="00312DA4">
        <w:rPr>
          <w:rFonts w:asciiTheme="minorHAnsi" w:hAnsiTheme="minorHAnsi" w:cstheme="minorHAnsi"/>
        </w:rPr>
        <w:t>pass and $175 for a two-day pass</w:t>
      </w:r>
      <w:r w:rsidR="00B91D32" w:rsidRPr="00312DA4">
        <w:rPr>
          <w:rFonts w:asciiTheme="minorHAnsi" w:hAnsiTheme="minorHAnsi" w:cstheme="minorHAnsi"/>
        </w:rPr>
        <w:t xml:space="preserve"> for </w:t>
      </w:r>
      <w:r w:rsidR="00940AAE" w:rsidRPr="00312DA4">
        <w:rPr>
          <w:rFonts w:asciiTheme="minorHAnsi" w:hAnsiTheme="minorHAnsi" w:cstheme="minorHAnsi"/>
        </w:rPr>
        <w:t xml:space="preserve">Walton Chamber </w:t>
      </w:r>
      <w:r w:rsidR="00B91D32" w:rsidRPr="00312DA4">
        <w:rPr>
          <w:rFonts w:asciiTheme="minorHAnsi" w:hAnsiTheme="minorHAnsi" w:cstheme="minorHAnsi"/>
        </w:rPr>
        <w:t xml:space="preserve">members </w:t>
      </w:r>
      <w:r w:rsidR="00233BEA" w:rsidRPr="00312DA4">
        <w:rPr>
          <w:rFonts w:asciiTheme="minorHAnsi" w:hAnsiTheme="minorHAnsi" w:cstheme="minorHAnsi"/>
        </w:rPr>
        <w:t>while the cost to attend for non-members is</w:t>
      </w:r>
      <w:r w:rsidR="00B91D32" w:rsidRPr="00312DA4">
        <w:rPr>
          <w:rFonts w:asciiTheme="minorHAnsi" w:hAnsiTheme="minorHAnsi" w:cstheme="minorHAnsi"/>
        </w:rPr>
        <w:t xml:space="preserve"> $</w:t>
      </w:r>
      <w:r w:rsidR="0054305D" w:rsidRPr="00312DA4">
        <w:rPr>
          <w:rFonts w:asciiTheme="minorHAnsi" w:hAnsiTheme="minorHAnsi" w:cstheme="minorHAnsi"/>
        </w:rPr>
        <w:t>150</w:t>
      </w:r>
      <w:r w:rsidR="00B91D32" w:rsidRPr="00312DA4">
        <w:rPr>
          <w:rFonts w:asciiTheme="minorHAnsi" w:hAnsiTheme="minorHAnsi" w:cstheme="minorHAnsi"/>
        </w:rPr>
        <w:t xml:space="preserve"> for </w:t>
      </w:r>
      <w:r w:rsidR="00233BEA" w:rsidRPr="00312DA4">
        <w:rPr>
          <w:rFonts w:asciiTheme="minorHAnsi" w:hAnsiTheme="minorHAnsi" w:cstheme="minorHAnsi"/>
        </w:rPr>
        <w:t>one-day and $200 for two-days.</w:t>
      </w:r>
      <w:r w:rsidR="008A2DE5" w:rsidRPr="00312DA4">
        <w:rPr>
          <w:rFonts w:asciiTheme="minorHAnsi" w:hAnsiTheme="minorHAnsi" w:cstheme="minorHAnsi"/>
        </w:rPr>
        <w:t xml:space="preserve"> </w:t>
      </w:r>
      <w:r w:rsidR="00B91D32" w:rsidRPr="00312DA4">
        <w:rPr>
          <w:rFonts w:asciiTheme="minorHAnsi" w:hAnsiTheme="minorHAnsi" w:cstheme="minorHAnsi"/>
        </w:rPr>
        <w:t xml:space="preserve">Interested individuals can register for the event by </w:t>
      </w:r>
      <w:r w:rsidR="00591AE3" w:rsidRPr="00312DA4">
        <w:rPr>
          <w:rFonts w:asciiTheme="minorHAnsi" w:hAnsiTheme="minorHAnsi" w:cstheme="minorHAnsi"/>
        </w:rPr>
        <w:t xml:space="preserve">visiting </w:t>
      </w:r>
      <w:hyperlink r:id="rId10" w:history="1">
        <w:r w:rsidR="008A2DE5" w:rsidRPr="00312DA4">
          <w:rPr>
            <w:rStyle w:val="Hyperlink"/>
            <w:rFonts w:asciiTheme="minorHAnsi" w:hAnsiTheme="minorHAnsi" w:cstheme="minorHAnsi"/>
          </w:rPr>
          <w:t>https://bit.ly/NextBIGThingRegister</w:t>
        </w:r>
      </w:hyperlink>
      <w:r w:rsidR="008A2DE5" w:rsidRPr="00312DA4">
        <w:rPr>
          <w:rFonts w:asciiTheme="minorHAnsi" w:hAnsiTheme="minorHAnsi" w:cstheme="minorHAnsi"/>
        </w:rPr>
        <w:t xml:space="preserve">. </w:t>
      </w:r>
      <w:r w:rsidR="00E55826" w:rsidRPr="00312DA4">
        <w:rPr>
          <w:rFonts w:asciiTheme="minorHAnsi" w:hAnsiTheme="minorHAnsi" w:cstheme="minorHAnsi"/>
        </w:rPr>
        <w:t xml:space="preserve">Military and Group discounts are available. </w:t>
      </w:r>
      <w:r w:rsidR="00CB194B" w:rsidRPr="00312DA4">
        <w:rPr>
          <w:rFonts w:asciiTheme="minorHAnsi" w:hAnsiTheme="minorHAnsi" w:cstheme="minorHAnsi"/>
        </w:rPr>
        <w:t xml:space="preserve">The event’s lodging sponsor, The Hilton </w:t>
      </w:r>
      <w:proofErr w:type="spellStart"/>
      <w:r w:rsidR="00CB194B" w:rsidRPr="00312DA4">
        <w:rPr>
          <w:rFonts w:asciiTheme="minorHAnsi" w:hAnsiTheme="minorHAnsi" w:cstheme="minorHAnsi"/>
        </w:rPr>
        <w:t>Sandestin</w:t>
      </w:r>
      <w:proofErr w:type="spellEnd"/>
      <w:r w:rsidR="00CB194B" w:rsidRPr="00312DA4">
        <w:rPr>
          <w:rFonts w:asciiTheme="minorHAnsi" w:hAnsiTheme="minorHAnsi" w:cstheme="minorHAnsi"/>
        </w:rPr>
        <w:t xml:space="preserve"> Beach Golf Resort and Spa, is also offering a group rate for those interested in convenient lodging for the two-day event. Use code WAC and call 850-267-9500 to book a reservation.</w:t>
      </w:r>
    </w:p>
    <w:p w14:paraId="2F7C851F" w14:textId="570BB859" w:rsidR="009438AD" w:rsidRPr="00312DA4" w:rsidRDefault="009438AD" w:rsidP="00B91D32">
      <w:pPr>
        <w:shd w:val="clear" w:color="auto" w:fill="FFFFFF"/>
        <w:rPr>
          <w:rFonts w:asciiTheme="minorHAnsi" w:hAnsiTheme="minorHAnsi" w:cstheme="minorHAnsi"/>
        </w:rPr>
      </w:pPr>
    </w:p>
    <w:p w14:paraId="56408346" w14:textId="36F2FEA5" w:rsidR="00CF1857" w:rsidRPr="00312DA4" w:rsidRDefault="009438AD" w:rsidP="00B91D32">
      <w:pPr>
        <w:shd w:val="clear" w:color="auto" w:fill="FFFFFF"/>
        <w:rPr>
          <w:rFonts w:asciiTheme="minorHAnsi" w:hAnsiTheme="minorHAnsi" w:cstheme="minorHAnsi"/>
          <w:bCs/>
        </w:rPr>
      </w:pPr>
      <w:r w:rsidRPr="00312DA4">
        <w:rPr>
          <w:rFonts w:asciiTheme="minorHAnsi" w:hAnsiTheme="minorHAnsi" w:cstheme="minorHAnsi"/>
          <w:bCs/>
        </w:rPr>
        <w:t xml:space="preserve">The Walton Area Chamber of Commerce would like to thank the local businesses who are already signed up to sponsor this year’s event including 850 Magazine, All </w:t>
      </w:r>
      <w:proofErr w:type="gramStart"/>
      <w:r w:rsidRPr="00312DA4">
        <w:rPr>
          <w:rFonts w:asciiTheme="minorHAnsi" w:hAnsiTheme="minorHAnsi" w:cstheme="minorHAnsi"/>
          <w:bCs/>
        </w:rPr>
        <w:t>In</w:t>
      </w:r>
      <w:proofErr w:type="gramEnd"/>
      <w:r w:rsidRPr="00312DA4">
        <w:rPr>
          <w:rFonts w:asciiTheme="minorHAnsi" w:hAnsiTheme="minorHAnsi" w:cstheme="minorHAnsi"/>
          <w:bCs/>
        </w:rPr>
        <w:t xml:space="preserve"> Credit Union, Clark Partington, Cox Communications, Emerald Coast Title Services, Emmanuel Sheppard &amp; Condon,</w:t>
      </w:r>
      <w:r w:rsidRPr="00312DA4">
        <w:rPr>
          <w:rFonts w:asciiTheme="minorHAnsi" w:hAnsiTheme="minorHAnsi" w:cstheme="minorHAnsi"/>
        </w:rPr>
        <w:t xml:space="preserve"> Epic Photo Co., Grand Boulevard, </w:t>
      </w:r>
      <w:r w:rsidRPr="00312DA4">
        <w:rPr>
          <w:rFonts w:asciiTheme="minorHAnsi" w:hAnsiTheme="minorHAnsi" w:cstheme="minorHAnsi"/>
          <w:bCs/>
        </w:rPr>
        <w:t xml:space="preserve">Hand </w:t>
      </w:r>
      <w:proofErr w:type="spellStart"/>
      <w:r w:rsidRPr="00312DA4">
        <w:rPr>
          <w:rFonts w:asciiTheme="minorHAnsi" w:hAnsiTheme="minorHAnsi" w:cstheme="minorHAnsi"/>
          <w:bCs/>
        </w:rPr>
        <w:t>Arendall</w:t>
      </w:r>
      <w:proofErr w:type="spellEnd"/>
      <w:r w:rsidRPr="00312DA4">
        <w:rPr>
          <w:rFonts w:asciiTheme="minorHAnsi" w:hAnsiTheme="minorHAnsi" w:cstheme="minorHAnsi"/>
          <w:bCs/>
        </w:rPr>
        <w:t xml:space="preserve"> Harrison Sale, Hilton Sandestin Beach Golf Resort and Spa, Horsley Construction Group, Silver Sands Premium Outlets, and Step One Automotive Group. </w:t>
      </w:r>
    </w:p>
    <w:p w14:paraId="497F77C4" w14:textId="4DF6E5D3" w:rsidR="00B91D32" w:rsidRPr="00312DA4" w:rsidRDefault="00B91D32" w:rsidP="00B91D32">
      <w:pPr>
        <w:shd w:val="clear" w:color="auto" w:fill="FFFFFF"/>
        <w:rPr>
          <w:rFonts w:asciiTheme="minorHAnsi" w:hAnsiTheme="minorHAnsi" w:cstheme="minorHAnsi"/>
          <w:b/>
          <w:bCs/>
        </w:rPr>
      </w:pPr>
    </w:p>
    <w:p w14:paraId="3E14C4FF" w14:textId="767D899D" w:rsidR="008B73E2" w:rsidRPr="00312DA4" w:rsidRDefault="008B73E2" w:rsidP="008B73E2">
      <w:pPr>
        <w:shd w:val="clear" w:color="auto" w:fill="FFFFFF"/>
        <w:jc w:val="center"/>
        <w:rPr>
          <w:rFonts w:asciiTheme="minorHAnsi" w:hAnsiTheme="minorHAnsi" w:cstheme="minorHAnsi"/>
          <w:bCs/>
        </w:rPr>
      </w:pPr>
      <w:r w:rsidRPr="00312DA4">
        <w:rPr>
          <w:rFonts w:asciiTheme="minorHAnsi" w:hAnsiTheme="minorHAnsi" w:cstheme="minorHAnsi"/>
          <w:bCs/>
        </w:rPr>
        <w:t>###</w:t>
      </w:r>
    </w:p>
    <w:p w14:paraId="611921F7" w14:textId="77777777" w:rsidR="008B73E2" w:rsidRPr="00312DA4" w:rsidRDefault="008B73E2" w:rsidP="00CD59BB">
      <w:pPr>
        <w:shd w:val="clear" w:color="auto" w:fill="FFFFFF"/>
        <w:outlineLvl w:val="0"/>
        <w:rPr>
          <w:rFonts w:asciiTheme="minorHAnsi" w:hAnsiTheme="minorHAnsi" w:cstheme="minorHAnsi"/>
          <w:b/>
          <w:bCs/>
        </w:rPr>
      </w:pPr>
    </w:p>
    <w:p w14:paraId="0C9D4D10" w14:textId="77777777" w:rsidR="009026FE" w:rsidRPr="00312DA4" w:rsidRDefault="009026FE" w:rsidP="009026FE">
      <w:pPr>
        <w:shd w:val="clear" w:color="auto" w:fill="FFFFFF"/>
        <w:rPr>
          <w:rFonts w:asciiTheme="minorHAnsi" w:hAnsiTheme="minorHAnsi" w:cstheme="minorHAnsi"/>
          <w:u w:val="single"/>
        </w:rPr>
      </w:pPr>
      <w:r w:rsidRPr="00312DA4">
        <w:rPr>
          <w:rFonts w:asciiTheme="minorHAnsi" w:hAnsiTheme="minorHAnsi" w:cstheme="minorHAnsi"/>
          <w:b/>
          <w:bCs/>
          <w:u w:val="single"/>
        </w:rPr>
        <w:t>About the Walton Area Chamber</w:t>
      </w:r>
    </w:p>
    <w:p w14:paraId="09A211C4" w14:textId="77777777" w:rsidR="009026FE" w:rsidRPr="00312DA4" w:rsidRDefault="009026FE" w:rsidP="009026FE">
      <w:pPr>
        <w:shd w:val="clear" w:color="auto" w:fill="FFFFFF"/>
        <w:rPr>
          <w:rFonts w:asciiTheme="minorHAnsi" w:hAnsiTheme="minorHAnsi" w:cstheme="minorHAnsi"/>
        </w:rPr>
      </w:pPr>
      <w:r w:rsidRPr="00312DA4">
        <w:rPr>
          <w:rFonts w:asciiTheme="minorHAnsi" w:hAnsiTheme="minorHAnsi" w:cstheme="minorHAnsi"/>
        </w:rPr>
        <w:t>The Walton Area Chamber of Commerce was established in 1925 and provides leadership for a healthy business community. As the area’s leading voice of business, the more than 800-member organization represents the interests of business with government, promotes the local community and provides business education and networking opportunities toward building a strong Walton County economy. For more information, visit </w:t>
      </w:r>
      <w:hyperlink r:id="rId11" w:tgtFrame="_blank" w:history="1">
        <w:r w:rsidRPr="00312DA4">
          <w:rPr>
            <w:rFonts w:asciiTheme="minorHAnsi" w:hAnsiTheme="minorHAnsi" w:cstheme="minorHAnsi"/>
            <w:color w:val="0070C0"/>
            <w:u w:val="single"/>
          </w:rPr>
          <w:t>www.waltonareachamber.com</w:t>
        </w:r>
      </w:hyperlink>
      <w:r w:rsidRPr="00312DA4">
        <w:rPr>
          <w:rFonts w:asciiTheme="minorHAnsi" w:hAnsiTheme="minorHAnsi" w:cstheme="minorHAnsi"/>
          <w:color w:val="0070C0"/>
        </w:rPr>
        <w:t> </w:t>
      </w:r>
      <w:r w:rsidRPr="00312DA4">
        <w:rPr>
          <w:rFonts w:asciiTheme="minorHAnsi" w:hAnsiTheme="minorHAnsi" w:cstheme="minorHAnsi"/>
        </w:rPr>
        <w:t>or call </w:t>
      </w:r>
      <w:hyperlink r:id="rId12" w:tgtFrame="_blank" w:history="1">
        <w:r w:rsidRPr="00312DA4">
          <w:rPr>
            <w:rFonts w:asciiTheme="minorHAnsi" w:hAnsiTheme="minorHAnsi" w:cstheme="minorHAnsi"/>
          </w:rPr>
          <w:t>850-267-0683</w:t>
        </w:r>
      </w:hyperlink>
      <w:r w:rsidRPr="00312DA4">
        <w:rPr>
          <w:rFonts w:asciiTheme="minorHAnsi" w:hAnsiTheme="minorHAnsi" w:cstheme="minorHAnsi"/>
        </w:rPr>
        <w:t>.</w:t>
      </w:r>
    </w:p>
    <w:p w14:paraId="6C97BD3A" w14:textId="144358DA" w:rsidR="00AD1380" w:rsidRPr="00312DA4" w:rsidRDefault="00AD1380" w:rsidP="006579B5">
      <w:pPr>
        <w:shd w:val="clear" w:color="auto" w:fill="FFFFFF"/>
        <w:rPr>
          <w:rFonts w:asciiTheme="minorHAnsi" w:hAnsiTheme="minorHAnsi" w:cstheme="minorHAnsi"/>
        </w:rPr>
      </w:pPr>
    </w:p>
    <w:p w14:paraId="7970F48D" w14:textId="77777777" w:rsidR="002648DF" w:rsidRPr="00233BEA" w:rsidRDefault="002648DF" w:rsidP="002648DF">
      <w:pPr>
        <w:rPr>
          <w:rFonts w:asciiTheme="minorHAnsi" w:hAnsiTheme="minorHAnsi" w:cstheme="minorHAnsi"/>
        </w:rPr>
      </w:pPr>
    </w:p>
    <w:p w14:paraId="4E9936A9" w14:textId="77777777" w:rsidR="002648DF" w:rsidRPr="00233BEA" w:rsidRDefault="002648DF" w:rsidP="002648DF">
      <w:pPr>
        <w:rPr>
          <w:rFonts w:asciiTheme="minorHAnsi" w:hAnsiTheme="minorHAnsi" w:cstheme="minorHAnsi"/>
        </w:rPr>
      </w:pPr>
    </w:p>
    <w:p w14:paraId="41247EF3" w14:textId="77777777" w:rsidR="002648DF" w:rsidRPr="00233BEA" w:rsidRDefault="002648DF" w:rsidP="002648DF">
      <w:pPr>
        <w:rPr>
          <w:rFonts w:asciiTheme="minorHAnsi" w:hAnsiTheme="minorHAnsi" w:cstheme="minorHAnsi"/>
        </w:rPr>
      </w:pPr>
    </w:p>
    <w:p w14:paraId="654BAC1A" w14:textId="77777777" w:rsidR="002648DF" w:rsidRPr="00233BEA" w:rsidRDefault="002648DF" w:rsidP="002648DF">
      <w:pPr>
        <w:rPr>
          <w:rFonts w:asciiTheme="minorHAnsi" w:hAnsiTheme="minorHAnsi" w:cstheme="minorHAnsi"/>
        </w:rPr>
      </w:pPr>
    </w:p>
    <w:p w14:paraId="2A798853" w14:textId="77777777" w:rsidR="002648DF" w:rsidRPr="00233BEA" w:rsidRDefault="002648DF" w:rsidP="002648DF">
      <w:pPr>
        <w:rPr>
          <w:rFonts w:asciiTheme="minorHAnsi" w:hAnsiTheme="minorHAnsi" w:cstheme="minorHAnsi"/>
        </w:rPr>
      </w:pPr>
    </w:p>
    <w:p w14:paraId="3F4B6C1A" w14:textId="77777777" w:rsidR="002648DF" w:rsidRPr="00233BEA" w:rsidRDefault="002648DF" w:rsidP="002648DF">
      <w:pPr>
        <w:rPr>
          <w:rFonts w:asciiTheme="minorHAnsi" w:hAnsiTheme="minorHAnsi" w:cstheme="minorHAnsi"/>
        </w:rPr>
      </w:pPr>
    </w:p>
    <w:p w14:paraId="5F530A05" w14:textId="77777777" w:rsidR="002648DF" w:rsidRPr="00233BEA" w:rsidRDefault="002648DF" w:rsidP="002648DF">
      <w:pPr>
        <w:rPr>
          <w:rFonts w:asciiTheme="minorHAnsi" w:hAnsiTheme="minorHAnsi" w:cstheme="minorHAnsi"/>
        </w:rPr>
      </w:pPr>
    </w:p>
    <w:p w14:paraId="13E80519" w14:textId="77777777" w:rsidR="002648DF" w:rsidRPr="00233BEA" w:rsidRDefault="002648DF" w:rsidP="002648DF">
      <w:pPr>
        <w:rPr>
          <w:rFonts w:asciiTheme="minorHAnsi" w:hAnsiTheme="minorHAnsi" w:cstheme="minorHAnsi"/>
        </w:rPr>
      </w:pPr>
    </w:p>
    <w:p w14:paraId="0A60058E" w14:textId="77777777" w:rsidR="002648DF" w:rsidRPr="00233BEA" w:rsidRDefault="002648DF" w:rsidP="002648DF">
      <w:pPr>
        <w:rPr>
          <w:rFonts w:asciiTheme="minorHAnsi" w:hAnsiTheme="minorHAnsi" w:cstheme="minorHAnsi"/>
        </w:rPr>
      </w:pPr>
    </w:p>
    <w:p w14:paraId="2F11344B" w14:textId="20C1C4B9" w:rsidR="002648DF" w:rsidRPr="00233BEA" w:rsidRDefault="002648DF" w:rsidP="002648DF">
      <w:pPr>
        <w:rPr>
          <w:rFonts w:asciiTheme="minorHAnsi" w:hAnsiTheme="minorHAnsi" w:cstheme="minorHAnsi"/>
        </w:rPr>
      </w:pPr>
    </w:p>
    <w:p w14:paraId="44A4A029" w14:textId="7AA10C26" w:rsidR="00AD1380" w:rsidRPr="00233BEA" w:rsidRDefault="002648DF" w:rsidP="002648DF">
      <w:pPr>
        <w:tabs>
          <w:tab w:val="left" w:pos="2590"/>
        </w:tabs>
        <w:rPr>
          <w:rFonts w:asciiTheme="minorHAnsi" w:hAnsiTheme="minorHAnsi" w:cstheme="minorHAnsi"/>
        </w:rPr>
      </w:pPr>
      <w:r w:rsidRPr="00233BEA">
        <w:rPr>
          <w:rFonts w:asciiTheme="minorHAnsi" w:hAnsiTheme="minorHAnsi" w:cstheme="minorHAnsi"/>
        </w:rPr>
        <w:tab/>
      </w:r>
    </w:p>
    <w:sectPr w:rsidR="00AD1380" w:rsidRPr="00233BEA" w:rsidSect="00E7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2E1"/>
    <w:multiLevelType w:val="hybridMultilevel"/>
    <w:tmpl w:val="02EA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5FA"/>
    <w:multiLevelType w:val="hybridMultilevel"/>
    <w:tmpl w:val="89806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DFD"/>
    <w:multiLevelType w:val="hybridMultilevel"/>
    <w:tmpl w:val="F5C63110"/>
    <w:lvl w:ilvl="0" w:tplc="31B2C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81AE8"/>
    <w:multiLevelType w:val="hybridMultilevel"/>
    <w:tmpl w:val="D582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3A14A2"/>
    <w:multiLevelType w:val="hybridMultilevel"/>
    <w:tmpl w:val="6C66F0CE"/>
    <w:lvl w:ilvl="0" w:tplc="31B2C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C5C9C"/>
    <w:multiLevelType w:val="hybridMultilevel"/>
    <w:tmpl w:val="1884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D43F6"/>
    <w:multiLevelType w:val="hybridMultilevel"/>
    <w:tmpl w:val="0D1C578A"/>
    <w:lvl w:ilvl="0" w:tplc="31B2C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20184">
    <w:abstractNumId w:val="0"/>
  </w:num>
  <w:num w:numId="2" w16cid:durableId="1879272720">
    <w:abstractNumId w:val="1"/>
  </w:num>
  <w:num w:numId="3" w16cid:durableId="2114009522">
    <w:abstractNumId w:val="5"/>
  </w:num>
  <w:num w:numId="4" w16cid:durableId="1888448188">
    <w:abstractNumId w:val="3"/>
  </w:num>
  <w:num w:numId="5" w16cid:durableId="817186562">
    <w:abstractNumId w:val="4"/>
  </w:num>
  <w:num w:numId="6" w16cid:durableId="1849245236">
    <w:abstractNumId w:val="6"/>
  </w:num>
  <w:num w:numId="7" w16cid:durableId="2024818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xMDQwMjawNDIzMbBU0lEKTi0uzszPAykwrgUAJrdNCCwAAAA="/>
  </w:docVars>
  <w:rsids>
    <w:rsidRoot w:val="00B91D32"/>
    <w:rsid w:val="00017BCF"/>
    <w:rsid w:val="00024593"/>
    <w:rsid w:val="00032E0E"/>
    <w:rsid w:val="000A77BD"/>
    <w:rsid w:val="000B7819"/>
    <w:rsid w:val="000D65AC"/>
    <w:rsid w:val="000D6939"/>
    <w:rsid w:val="001000BC"/>
    <w:rsid w:val="00140E2B"/>
    <w:rsid w:val="00176035"/>
    <w:rsid w:val="00184704"/>
    <w:rsid w:val="001913F2"/>
    <w:rsid w:val="001B3D8A"/>
    <w:rsid w:val="001B3DD7"/>
    <w:rsid w:val="001F5C85"/>
    <w:rsid w:val="002171AF"/>
    <w:rsid w:val="002221EF"/>
    <w:rsid w:val="0022665B"/>
    <w:rsid w:val="00233BEA"/>
    <w:rsid w:val="002648DF"/>
    <w:rsid w:val="002916A7"/>
    <w:rsid w:val="002937D5"/>
    <w:rsid w:val="002B4DD7"/>
    <w:rsid w:val="002C47E1"/>
    <w:rsid w:val="002D39E0"/>
    <w:rsid w:val="00302345"/>
    <w:rsid w:val="00312DA4"/>
    <w:rsid w:val="00314A98"/>
    <w:rsid w:val="00322766"/>
    <w:rsid w:val="00331F68"/>
    <w:rsid w:val="003356B1"/>
    <w:rsid w:val="0035551F"/>
    <w:rsid w:val="00356A72"/>
    <w:rsid w:val="003658A2"/>
    <w:rsid w:val="00367E9C"/>
    <w:rsid w:val="00374D67"/>
    <w:rsid w:val="003903E0"/>
    <w:rsid w:val="003A5DBF"/>
    <w:rsid w:val="003E4012"/>
    <w:rsid w:val="003E5509"/>
    <w:rsid w:val="004045E1"/>
    <w:rsid w:val="00417C65"/>
    <w:rsid w:val="00430643"/>
    <w:rsid w:val="004318D4"/>
    <w:rsid w:val="00450D44"/>
    <w:rsid w:val="0046139F"/>
    <w:rsid w:val="004879D9"/>
    <w:rsid w:val="004920AC"/>
    <w:rsid w:val="004D0AE7"/>
    <w:rsid w:val="004E1D7E"/>
    <w:rsid w:val="00507A22"/>
    <w:rsid w:val="0053424A"/>
    <w:rsid w:val="00537D79"/>
    <w:rsid w:val="0054305D"/>
    <w:rsid w:val="005504D1"/>
    <w:rsid w:val="005507F7"/>
    <w:rsid w:val="00591AE3"/>
    <w:rsid w:val="00592C05"/>
    <w:rsid w:val="00597801"/>
    <w:rsid w:val="005B09CE"/>
    <w:rsid w:val="005C52B3"/>
    <w:rsid w:val="00603633"/>
    <w:rsid w:val="0063000E"/>
    <w:rsid w:val="0064569B"/>
    <w:rsid w:val="006579B5"/>
    <w:rsid w:val="006601FB"/>
    <w:rsid w:val="00680245"/>
    <w:rsid w:val="006A2B75"/>
    <w:rsid w:val="006A6DC9"/>
    <w:rsid w:val="006F1B43"/>
    <w:rsid w:val="0071526B"/>
    <w:rsid w:val="00722647"/>
    <w:rsid w:val="00746D3F"/>
    <w:rsid w:val="00751068"/>
    <w:rsid w:val="0077249E"/>
    <w:rsid w:val="00775D48"/>
    <w:rsid w:val="007953F7"/>
    <w:rsid w:val="007A6248"/>
    <w:rsid w:val="007B4B28"/>
    <w:rsid w:val="007D67E5"/>
    <w:rsid w:val="007E50F7"/>
    <w:rsid w:val="0080110B"/>
    <w:rsid w:val="008263C0"/>
    <w:rsid w:val="008557CD"/>
    <w:rsid w:val="00877B85"/>
    <w:rsid w:val="008922FD"/>
    <w:rsid w:val="008936C5"/>
    <w:rsid w:val="008A058D"/>
    <w:rsid w:val="008A2DE5"/>
    <w:rsid w:val="008A497A"/>
    <w:rsid w:val="008B655C"/>
    <w:rsid w:val="008B73E2"/>
    <w:rsid w:val="008E3BF2"/>
    <w:rsid w:val="008E4126"/>
    <w:rsid w:val="009026FE"/>
    <w:rsid w:val="00913888"/>
    <w:rsid w:val="00916B0D"/>
    <w:rsid w:val="00931F72"/>
    <w:rsid w:val="00940AAE"/>
    <w:rsid w:val="009438AD"/>
    <w:rsid w:val="0095568C"/>
    <w:rsid w:val="009E1F2C"/>
    <w:rsid w:val="009F6DB5"/>
    <w:rsid w:val="00A559A0"/>
    <w:rsid w:val="00A6153A"/>
    <w:rsid w:val="00A80991"/>
    <w:rsid w:val="00AA6EB5"/>
    <w:rsid w:val="00AB666A"/>
    <w:rsid w:val="00AC4D57"/>
    <w:rsid w:val="00AD1380"/>
    <w:rsid w:val="00B02093"/>
    <w:rsid w:val="00B15DE5"/>
    <w:rsid w:val="00B5304D"/>
    <w:rsid w:val="00B6588D"/>
    <w:rsid w:val="00B80C96"/>
    <w:rsid w:val="00B91D32"/>
    <w:rsid w:val="00BE50BB"/>
    <w:rsid w:val="00BE61C6"/>
    <w:rsid w:val="00BF12F5"/>
    <w:rsid w:val="00C0753E"/>
    <w:rsid w:val="00C23545"/>
    <w:rsid w:val="00CA42EC"/>
    <w:rsid w:val="00CB0E3E"/>
    <w:rsid w:val="00CB194B"/>
    <w:rsid w:val="00CC5D4D"/>
    <w:rsid w:val="00CD59BB"/>
    <w:rsid w:val="00CE7B67"/>
    <w:rsid w:val="00CF1857"/>
    <w:rsid w:val="00D1566A"/>
    <w:rsid w:val="00D27A8A"/>
    <w:rsid w:val="00D83387"/>
    <w:rsid w:val="00D944E5"/>
    <w:rsid w:val="00DA0055"/>
    <w:rsid w:val="00DA0765"/>
    <w:rsid w:val="00DA5A06"/>
    <w:rsid w:val="00DB1521"/>
    <w:rsid w:val="00E47A7F"/>
    <w:rsid w:val="00E55747"/>
    <w:rsid w:val="00E55826"/>
    <w:rsid w:val="00E72644"/>
    <w:rsid w:val="00E813F0"/>
    <w:rsid w:val="00EA1C29"/>
    <w:rsid w:val="00EE4146"/>
    <w:rsid w:val="00EE56C9"/>
    <w:rsid w:val="00F03824"/>
    <w:rsid w:val="00F16B1A"/>
    <w:rsid w:val="00F30D60"/>
    <w:rsid w:val="00F5737E"/>
    <w:rsid w:val="00FA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D1E55"/>
  <w14:defaultImageDpi w14:val="32767"/>
  <w15:docId w15:val="{B3CE708E-89FF-D94F-9A0E-30C297D4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32"/>
    <w:rPr>
      <w:color w:val="0000FF"/>
      <w:u w:val="single"/>
    </w:rPr>
  </w:style>
  <w:style w:type="paragraph" w:styleId="BalloonText">
    <w:name w:val="Balloon Text"/>
    <w:basedOn w:val="Normal"/>
    <w:link w:val="BalloonTextChar"/>
    <w:uiPriority w:val="99"/>
    <w:semiHidden/>
    <w:unhideWhenUsed/>
    <w:rsid w:val="001913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3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4D1"/>
    <w:rPr>
      <w:sz w:val="16"/>
      <w:szCs w:val="16"/>
    </w:rPr>
  </w:style>
  <w:style w:type="paragraph" w:styleId="CommentText">
    <w:name w:val="annotation text"/>
    <w:basedOn w:val="Normal"/>
    <w:link w:val="CommentTextChar"/>
    <w:uiPriority w:val="99"/>
    <w:semiHidden/>
    <w:unhideWhenUsed/>
    <w:rsid w:val="005504D1"/>
    <w:rPr>
      <w:sz w:val="20"/>
      <w:szCs w:val="20"/>
    </w:rPr>
  </w:style>
  <w:style w:type="character" w:customStyle="1" w:styleId="CommentTextChar">
    <w:name w:val="Comment Text Char"/>
    <w:basedOn w:val="DefaultParagraphFont"/>
    <w:link w:val="CommentText"/>
    <w:uiPriority w:val="99"/>
    <w:semiHidden/>
    <w:rsid w:val="005504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4D1"/>
    <w:rPr>
      <w:b/>
      <w:bCs/>
    </w:rPr>
  </w:style>
  <w:style w:type="character" w:customStyle="1" w:styleId="CommentSubjectChar">
    <w:name w:val="Comment Subject Char"/>
    <w:basedOn w:val="CommentTextChar"/>
    <w:link w:val="CommentSubject"/>
    <w:uiPriority w:val="99"/>
    <w:semiHidden/>
    <w:rsid w:val="005504D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A497A"/>
    <w:rPr>
      <w:color w:val="954F72" w:themeColor="followedHyperlink"/>
      <w:u w:val="single"/>
    </w:rPr>
  </w:style>
  <w:style w:type="character" w:styleId="UnresolvedMention">
    <w:name w:val="Unresolved Mention"/>
    <w:basedOn w:val="DefaultParagraphFont"/>
    <w:uiPriority w:val="99"/>
    <w:semiHidden/>
    <w:unhideWhenUsed/>
    <w:rsid w:val="002D39E0"/>
    <w:rPr>
      <w:color w:val="808080"/>
      <w:shd w:val="clear" w:color="auto" w:fill="E6E6E6"/>
    </w:rPr>
  </w:style>
  <w:style w:type="paragraph" w:styleId="ListParagraph">
    <w:name w:val="List Paragraph"/>
    <w:basedOn w:val="Normal"/>
    <w:uiPriority w:val="34"/>
    <w:qFormat/>
    <w:rsid w:val="00EA1C29"/>
    <w:pPr>
      <w:ind w:left="720"/>
      <w:contextualSpacing/>
    </w:pPr>
  </w:style>
  <w:style w:type="paragraph" w:styleId="Revision">
    <w:name w:val="Revision"/>
    <w:hidden/>
    <w:uiPriority w:val="99"/>
    <w:semiHidden/>
    <w:rsid w:val="000245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882">
      <w:bodyDiv w:val="1"/>
      <w:marLeft w:val="0"/>
      <w:marRight w:val="0"/>
      <w:marTop w:val="0"/>
      <w:marBottom w:val="0"/>
      <w:divBdr>
        <w:top w:val="none" w:sz="0" w:space="0" w:color="auto"/>
        <w:left w:val="none" w:sz="0" w:space="0" w:color="auto"/>
        <w:bottom w:val="none" w:sz="0" w:space="0" w:color="auto"/>
        <w:right w:val="none" w:sz="0" w:space="0" w:color="auto"/>
      </w:divBdr>
    </w:div>
    <w:div w:id="320042867">
      <w:bodyDiv w:val="1"/>
      <w:marLeft w:val="0"/>
      <w:marRight w:val="0"/>
      <w:marTop w:val="0"/>
      <w:marBottom w:val="0"/>
      <w:divBdr>
        <w:top w:val="none" w:sz="0" w:space="0" w:color="auto"/>
        <w:left w:val="none" w:sz="0" w:space="0" w:color="auto"/>
        <w:bottom w:val="none" w:sz="0" w:space="0" w:color="auto"/>
        <w:right w:val="none" w:sz="0" w:space="0" w:color="auto"/>
      </w:divBdr>
    </w:div>
    <w:div w:id="760489125">
      <w:bodyDiv w:val="1"/>
      <w:marLeft w:val="0"/>
      <w:marRight w:val="0"/>
      <w:marTop w:val="0"/>
      <w:marBottom w:val="0"/>
      <w:divBdr>
        <w:top w:val="none" w:sz="0" w:space="0" w:color="auto"/>
        <w:left w:val="none" w:sz="0" w:space="0" w:color="auto"/>
        <w:bottom w:val="none" w:sz="0" w:space="0" w:color="auto"/>
        <w:right w:val="none" w:sz="0" w:space="0" w:color="auto"/>
      </w:divBdr>
      <w:divsChild>
        <w:div w:id="399520142">
          <w:marLeft w:val="0"/>
          <w:marRight w:val="0"/>
          <w:marTop w:val="0"/>
          <w:marBottom w:val="75"/>
          <w:divBdr>
            <w:top w:val="none" w:sz="0" w:space="0" w:color="auto"/>
            <w:left w:val="none" w:sz="0" w:space="0" w:color="auto"/>
            <w:bottom w:val="none" w:sz="0" w:space="0" w:color="auto"/>
            <w:right w:val="none" w:sz="0" w:space="0" w:color="auto"/>
          </w:divBdr>
        </w:div>
      </w:divsChild>
    </w:div>
    <w:div w:id="769934947">
      <w:bodyDiv w:val="1"/>
      <w:marLeft w:val="0"/>
      <w:marRight w:val="0"/>
      <w:marTop w:val="0"/>
      <w:marBottom w:val="0"/>
      <w:divBdr>
        <w:top w:val="none" w:sz="0" w:space="0" w:color="auto"/>
        <w:left w:val="none" w:sz="0" w:space="0" w:color="auto"/>
        <w:bottom w:val="none" w:sz="0" w:space="0" w:color="auto"/>
        <w:right w:val="none" w:sz="0" w:space="0" w:color="auto"/>
      </w:divBdr>
      <w:divsChild>
        <w:div w:id="1987203919">
          <w:marLeft w:val="0"/>
          <w:marRight w:val="0"/>
          <w:marTop w:val="0"/>
          <w:marBottom w:val="0"/>
          <w:divBdr>
            <w:top w:val="none" w:sz="0" w:space="0" w:color="auto"/>
            <w:left w:val="none" w:sz="0" w:space="0" w:color="auto"/>
            <w:bottom w:val="none" w:sz="0" w:space="0" w:color="auto"/>
            <w:right w:val="none" w:sz="0" w:space="0" w:color="auto"/>
          </w:divBdr>
        </w:div>
        <w:div w:id="749425900">
          <w:marLeft w:val="0"/>
          <w:marRight w:val="0"/>
          <w:marTop w:val="0"/>
          <w:marBottom w:val="0"/>
          <w:divBdr>
            <w:top w:val="none" w:sz="0" w:space="0" w:color="auto"/>
            <w:left w:val="none" w:sz="0" w:space="0" w:color="auto"/>
            <w:bottom w:val="none" w:sz="0" w:space="0" w:color="auto"/>
            <w:right w:val="none" w:sz="0" w:space="0" w:color="auto"/>
          </w:divBdr>
        </w:div>
        <w:div w:id="2044748337">
          <w:marLeft w:val="0"/>
          <w:marRight w:val="0"/>
          <w:marTop w:val="0"/>
          <w:marBottom w:val="0"/>
          <w:divBdr>
            <w:top w:val="none" w:sz="0" w:space="0" w:color="auto"/>
            <w:left w:val="none" w:sz="0" w:space="0" w:color="auto"/>
            <w:bottom w:val="none" w:sz="0" w:space="0" w:color="auto"/>
            <w:right w:val="none" w:sz="0" w:space="0" w:color="auto"/>
          </w:divBdr>
        </w:div>
        <w:div w:id="96876242">
          <w:marLeft w:val="0"/>
          <w:marRight w:val="0"/>
          <w:marTop w:val="0"/>
          <w:marBottom w:val="0"/>
          <w:divBdr>
            <w:top w:val="none" w:sz="0" w:space="0" w:color="auto"/>
            <w:left w:val="none" w:sz="0" w:space="0" w:color="auto"/>
            <w:bottom w:val="none" w:sz="0" w:space="0" w:color="auto"/>
            <w:right w:val="none" w:sz="0" w:space="0" w:color="auto"/>
          </w:divBdr>
        </w:div>
        <w:div w:id="653264270">
          <w:marLeft w:val="0"/>
          <w:marRight w:val="0"/>
          <w:marTop w:val="0"/>
          <w:marBottom w:val="0"/>
          <w:divBdr>
            <w:top w:val="none" w:sz="0" w:space="0" w:color="auto"/>
            <w:left w:val="none" w:sz="0" w:space="0" w:color="auto"/>
            <w:bottom w:val="none" w:sz="0" w:space="0" w:color="auto"/>
            <w:right w:val="none" w:sz="0" w:space="0" w:color="auto"/>
          </w:divBdr>
        </w:div>
        <w:div w:id="872420275">
          <w:marLeft w:val="0"/>
          <w:marRight w:val="0"/>
          <w:marTop w:val="0"/>
          <w:marBottom w:val="0"/>
          <w:divBdr>
            <w:top w:val="none" w:sz="0" w:space="0" w:color="auto"/>
            <w:left w:val="none" w:sz="0" w:space="0" w:color="auto"/>
            <w:bottom w:val="none" w:sz="0" w:space="0" w:color="auto"/>
            <w:right w:val="none" w:sz="0" w:space="0" w:color="auto"/>
          </w:divBdr>
        </w:div>
        <w:div w:id="1212613067">
          <w:marLeft w:val="0"/>
          <w:marRight w:val="0"/>
          <w:marTop w:val="0"/>
          <w:marBottom w:val="0"/>
          <w:divBdr>
            <w:top w:val="none" w:sz="0" w:space="0" w:color="auto"/>
            <w:left w:val="none" w:sz="0" w:space="0" w:color="auto"/>
            <w:bottom w:val="none" w:sz="0" w:space="0" w:color="auto"/>
            <w:right w:val="none" w:sz="0" w:space="0" w:color="auto"/>
          </w:divBdr>
        </w:div>
        <w:div w:id="1505051053">
          <w:marLeft w:val="0"/>
          <w:marRight w:val="0"/>
          <w:marTop w:val="0"/>
          <w:marBottom w:val="0"/>
          <w:divBdr>
            <w:top w:val="none" w:sz="0" w:space="0" w:color="auto"/>
            <w:left w:val="none" w:sz="0" w:space="0" w:color="auto"/>
            <w:bottom w:val="none" w:sz="0" w:space="0" w:color="auto"/>
            <w:right w:val="none" w:sz="0" w:space="0" w:color="auto"/>
          </w:divBdr>
        </w:div>
        <w:div w:id="371341684">
          <w:marLeft w:val="0"/>
          <w:marRight w:val="0"/>
          <w:marTop w:val="0"/>
          <w:marBottom w:val="0"/>
          <w:divBdr>
            <w:top w:val="none" w:sz="0" w:space="0" w:color="auto"/>
            <w:left w:val="none" w:sz="0" w:space="0" w:color="auto"/>
            <w:bottom w:val="none" w:sz="0" w:space="0" w:color="auto"/>
            <w:right w:val="none" w:sz="0" w:space="0" w:color="auto"/>
          </w:divBdr>
        </w:div>
      </w:divsChild>
    </w:div>
    <w:div w:id="1004363444">
      <w:bodyDiv w:val="1"/>
      <w:marLeft w:val="0"/>
      <w:marRight w:val="0"/>
      <w:marTop w:val="0"/>
      <w:marBottom w:val="0"/>
      <w:divBdr>
        <w:top w:val="none" w:sz="0" w:space="0" w:color="auto"/>
        <w:left w:val="none" w:sz="0" w:space="0" w:color="auto"/>
        <w:bottom w:val="none" w:sz="0" w:space="0" w:color="auto"/>
        <w:right w:val="none" w:sz="0" w:space="0" w:color="auto"/>
      </w:divBdr>
    </w:div>
    <w:div w:id="1014845001">
      <w:bodyDiv w:val="1"/>
      <w:marLeft w:val="0"/>
      <w:marRight w:val="0"/>
      <w:marTop w:val="0"/>
      <w:marBottom w:val="0"/>
      <w:divBdr>
        <w:top w:val="none" w:sz="0" w:space="0" w:color="auto"/>
        <w:left w:val="none" w:sz="0" w:space="0" w:color="auto"/>
        <w:bottom w:val="none" w:sz="0" w:space="0" w:color="auto"/>
        <w:right w:val="none" w:sz="0" w:space="0" w:color="auto"/>
      </w:divBdr>
    </w:div>
    <w:div w:id="1018459755">
      <w:bodyDiv w:val="1"/>
      <w:marLeft w:val="0"/>
      <w:marRight w:val="0"/>
      <w:marTop w:val="0"/>
      <w:marBottom w:val="0"/>
      <w:divBdr>
        <w:top w:val="none" w:sz="0" w:space="0" w:color="auto"/>
        <w:left w:val="none" w:sz="0" w:space="0" w:color="auto"/>
        <w:bottom w:val="none" w:sz="0" w:space="0" w:color="auto"/>
        <w:right w:val="none" w:sz="0" w:space="0" w:color="auto"/>
      </w:divBdr>
    </w:div>
    <w:div w:id="1175221139">
      <w:bodyDiv w:val="1"/>
      <w:marLeft w:val="0"/>
      <w:marRight w:val="0"/>
      <w:marTop w:val="0"/>
      <w:marBottom w:val="0"/>
      <w:divBdr>
        <w:top w:val="none" w:sz="0" w:space="0" w:color="auto"/>
        <w:left w:val="none" w:sz="0" w:space="0" w:color="auto"/>
        <w:bottom w:val="none" w:sz="0" w:space="0" w:color="auto"/>
        <w:right w:val="none" w:sz="0" w:space="0" w:color="auto"/>
      </w:divBdr>
    </w:div>
    <w:div w:id="1237589123">
      <w:bodyDiv w:val="1"/>
      <w:marLeft w:val="0"/>
      <w:marRight w:val="0"/>
      <w:marTop w:val="0"/>
      <w:marBottom w:val="0"/>
      <w:divBdr>
        <w:top w:val="none" w:sz="0" w:space="0" w:color="auto"/>
        <w:left w:val="none" w:sz="0" w:space="0" w:color="auto"/>
        <w:bottom w:val="none" w:sz="0" w:space="0" w:color="auto"/>
        <w:right w:val="none" w:sz="0" w:space="0" w:color="auto"/>
      </w:divBdr>
    </w:div>
    <w:div w:id="1311327933">
      <w:bodyDiv w:val="1"/>
      <w:marLeft w:val="0"/>
      <w:marRight w:val="0"/>
      <w:marTop w:val="0"/>
      <w:marBottom w:val="0"/>
      <w:divBdr>
        <w:top w:val="none" w:sz="0" w:space="0" w:color="auto"/>
        <w:left w:val="none" w:sz="0" w:space="0" w:color="auto"/>
        <w:bottom w:val="none" w:sz="0" w:space="0" w:color="auto"/>
        <w:right w:val="none" w:sz="0" w:space="0" w:color="auto"/>
      </w:divBdr>
    </w:div>
    <w:div w:id="1363509126">
      <w:bodyDiv w:val="1"/>
      <w:marLeft w:val="0"/>
      <w:marRight w:val="0"/>
      <w:marTop w:val="0"/>
      <w:marBottom w:val="0"/>
      <w:divBdr>
        <w:top w:val="none" w:sz="0" w:space="0" w:color="auto"/>
        <w:left w:val="none" w:sz="0" w:space="0" w:color="auto"/>
        <w:bottom w:val="none" w:sz="0" w:space="0" w:color="auto"/>
        <w:right w:val="none" w:sz="0" w:space="0" w:color="auto"/>
      </w:divBdr>
    </w:div>
    <w:div w:id="1384479750">
      <w:bodyDiv w:val="1"/>
      <w:marLeft w:val="0"/>
      <w:marRight w:val="0"/>
      <w:marTop w:val="0"/>
      <w:marBottom w:val="0"/>
      <w:divBdr>
        <w:top w:val="none" w:sz="0" w:space="0" w:color="auto"/>
        <w:left w:val="none" w:sz="0" w:space="0" w:color="auto"/>
        <w:bottom w:val="none" w:sz="0" w:space="0" w:color="auto"/>
        <w:right w:val="none" w:sz="0" w:space="0" w:color="auto"/>
      </w:divBdr>
    </w:div>
    <w:div w:id="1595476375">
      <w:bodyDiv w:val="1"/>
      <w:marLeft w:val="0"/>
      <w:marRight w:val="0"/>
      <w:marTop w:val="0"/>
      <w:marBottom w:val="0"/>
      <w:divBdr>
        <w:top w:val="none" w:sz="0" w:space="0" w:color="auto"/>
        <w:left w:val="none" w:sz="0" w:space="0" w:color="auto"/>
        <w:bottom w:val="none" w:sz="0" w:space="0" w:color="auto"/>
        <w:right w:val="none" w:sz="0" w:space="0" w:color="auto"/>
      </w:divBdr>
    </w:div>
    <w:div w:id="1663045328">
      <w:bodyDiv w:val="1"/>
      <w:marLeft w:val="0"/>
      <w:marRight w:val="0"/>
      <w:marTop w:val="0"/>
      <w:marBottom w:val="0"/>
      <w:divBdr>
        <w:top w:val="none" w:sz="0" w:space="0" w:color="auto"/>
        <w:left w:val="none" w:sz="0" w:space="0" w:color="auto"/>
        <w:bottom w:val="none" w:sz="0" w:space="0" w:color="auto"/>
        <w:right w:val="none" w:sz="0" w:space="0" w:color="auto"/>
      </w:divBdr>
    </w:div>
    <w:div w:id="1846944457">
      <w:bodyDiv w:val="1"/>
      <w:marLeft w:val="0"/>
      <w:marRight w:val="0"/>
      <w:marTop w:val="0"/>
      <w:marBottom w:val="0"/>
      <w:divBdr>
        <w:top w:val="none" w:sz="0" w:space="0" w:color="auto"/>
        <w:left w:val="none" w:sz="0" w:space="0" w:color="auto"/>
        <w:bottom w:val="none" w:sz="0" w:space="0" w:color="auto"/>
        <w:right w:val="none" w:sz="0" w:space="0" w:color="auto"/>
      </w:divBdr>
    </w:div>
    <w:div w:id="1963071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50-267-06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tonareachamber.com/" TargetMode="External"/><Relationship Id="rId5" Type="http://schemas.openxmlformats.org/officeDocument/2006/relationships/styles" Target="styles.xml"/><Relationship Id="rId10" Type="http://schemas.openxmlformats.org/officeDocument/2006/relationships/hyperlink" Target="https://bit.ly/NextBIGThingRegister" TargetMode="External"/><Relationship Id="rId4" Type="http://schemas.openxmlformats.org/officeDocument/2006/relationships/numbering" Target="numbering.xml"/><Relationship Id="rId9" Type="http://schemas.openxmlformats.org/officeDocument/2006/relationships/hyperlink" Target="mailto:ceo@WaltonAreaChamber.com?subject=2017%20Women's%20Sympos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FA18E5C7DB14292893D5DECBD2BCC" ma:contentTypeVersion="11" ma:contentTypeDescription="Create a new document." ma:contentTypeScope="" ma:versionID="dd1c8b90b70ef8d9b009e7087e186f30">
  <xsd:schema xmlns:xsd="http://www.w3.org/2001/XMLSchema" xmlns:xs="http://www.w3.org/2001/XMLSchema" xmlns:p="http://schemas.microsoft.com/office/2006/metadata/properties" xmlns:ns3="0f3f7334-7136-4952-9748-00600185e53a" xmlns:ns4="70d9d305-0b4c-4494-a73a-0d8ebbb5ff12" targetNamespace="http://schemas.microsoft.com/office/2006/metadata/properties" ma:root="true" ma:fieldsID="0300c007fb5cad726a31bf10355d66f5" ns3:_="" ns4:_="">
    <xsd:import namespace="0f3f7334-7136-4952-9748-00600185e53a"/>
    <xsd:import namespace="70d9d305-0b4c-4494-a73a-0d8ebbb5ff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7334-7136-4952-9748-00600185e5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9d305-0b4c-4494-a73a-0d8ebbb5ff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98803-EE1A-4FE5-A910-1386CC418E0A}">
  <ds:schemaRefs>
    <ds:schemaRef ds:uri="http://schemas.microsoft.com/sharepoint/v3/contenttype/forms"/>
  </ds:schemaRefs>
</ds:datastoreItem>
</file>

<file path=customXml/itemProps2.xml><?xml version="1.0" encoding="utf-8"?>
<ds:datastoreItem xmlns:ds="http://schemas.openxmlformats.org/officeDocument/2006/customXml" ds:itemID="{544B9177-ECD1-4CA4-998B-20268A4C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7334-7136-4952-9748-00600185e53a"/>
    <ds:schemaRef ds:uri="70d9d305-0b4c-4494-a73a-0d8ebbb5f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7E5D6-D4DD-4423-B55F-2539A8C1D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Proffitt PR</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Blaich</dc:creator>
  <cp:keywords/>
  <dc:description/>
  <cp:lastModifiedBy>Taylor Sheekley</cp:lastModifiedBy>
  <cp:revision>4</cp:revision>
  <cp:lastPrinted>2018-07-24T20:04:00Z</cp:lastPrinted>
  <dcterms:created xsi:type="dcterms:W3CDTF">2022-08-25T15:35:00Z</dcterms:created>
  <dcterms:modified xsi:type="dcterms:W3CDTF">2022-08-25T19:26:00Z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0x010100461FA18E5C7DB14292893D5DECBD2BCC</vt:lpwstr>
  </property>
</Properties>
</file>