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6074" w14:textId="32D7E547" w:rsidR="00AA1BF7" w:rsidRDefault="00B17A08" w:rsidP="00B17A08">
      <w:r>
        <w:t xml:space="preserve">FOR IMMEDIATE RELEASE: </w:t>
      </w:r>
      <w:r w:rsidR="00365B91">
        <w:t>05/</w:t>
      </w:r>
      <w:r w:rsidR="0089327C">
        <w:t>9</w:t>
      </w:r>
      <w:r w:rsidR="00365B91">
        <w:t>/2023</w:t>
      </w:r>
      <w:r>
        <w:br/>
      </w:r>
    </w:p>
    <w:p w14:paraId="58D35F6E" w14:textId="12FF60D5" w:rsidR="00AA1BF7" w:rsidRDefault="00AA1BF7" w:rsidP="00AA1BF7">
      <w:pPr>
        <w:jc w:val="center"/>
        <w:rPr>
          <w:i/>
          <w:iCs/>
        </w:rPr>
      </w:pPr>
      <w:r>
        <w:rPr>
          <w:b/>
          <w:bCs/>
        </w:rPr>
        <w:t>12-Year-Old Pensacola Boy to Perform in Italy</w:t>
      </w:r>
      <w:r>
        <w:rPr>
          <w:b/>
          <w:bCs/>
        </w:rPr>
        <w:br/>
      </w:r>
      <w:r w:rsidRPr="00AA1BF7">
        <w:rPr>
          <w:i/>
          <w:iCs/>
        </w:rPr>
        <w:t xml:space="preserve">Parker Wolf will Perform at the </w:t>
      </w:r>
      <w:proofErr w:type="spellStart"/>
      <w:r w:rsidRPr="00AA1BF7">
        <w:rPr>
          <w:i/>
          <w:iCs/>
        </w:rPr>
        <w:t>Todi</w:t>
      </w:r>
      <w:proofErr w:type="spellEnd"/>
      <w:r w:rsidRPr="00AA1BF7">
        <w:rPr>
          <w:i/>
          <w:iCs/>
        </w:rPr>
        <w:t xml:space="preserve"> </w:t>
      </w:r>
      <w:r w:rsidR="009E66CA">
        <w:rPr>
          <w:i/>
          <w:iCs/>
        </w:rPr>
        <w:t xml:space="preserve">International </w:t>
      </w:r>
      <w:r w:rsidRPr="00AA1BF7">
        <w:rPr>
          <w:i/>
          <w:iCs/>
        </w:rPr>
        <w:t>Music Masters</w:t>
      </w:r>
    </w:p>
    <w:p w14:paraId="7CF94850" w14:textId="77777777" w:rsidR="00AA1BF7" w:rsidRPr="00064129" w:rsidRDefault="00AA1BF7" w:rsidP="00AA1BF7">
      <w:pPr>
        <w:jc w:val="center"/>
        <w:rPr>
          <w:b/>
          <w:bCs/>
        </w:rPr>
      </w:pPr>
    </w:p>
    <w:p w14:paraId="7D7AFFE4" w14:textId="725DDAFF" w:rsidR="00B17A08" w:rsidRDefault="00B17A08" w:rsidP="00B17A08">
      <w:r>
        <w:t>PENSACOLA, FL: Blues Angel Music announced today that Parker Wolf, one of the organization’s Rising Stars, will perform at New York’s Carnegie Hall</w:t>
      </w:r>
      <w:r w:rsidR="00CB27E9">
        <w:t xml:space="preserve"> in June of this year</w:t>
      </w:r>
      <w:r w:rsidR="00AA1BF7">
        <w:t xml:space="preserve"> and then he and his family will travel to Italy to the </w:t>
      </w:r>
      <w:proofErr w:type="spellStart"/>
      <w:r w:rsidR="00AA1BF7">
        <w:t>Todi</w:t>
      </w:r>
      <w:proofErr w:type="spellEnd"/>
      <w:r w:rsidR="00AA1BF7">
        <w:t xml:space="preserve"> </w:t>
      </w:r>
      <w:r w:rsidR="00361E15">
        <w:t xml:space="preserve">International </w:t>
      </w:r>
      <w:r w:rsidR="00AA1BF7">
        <w:t xml:space="preserve">Music </w:t>
      </w:r>
      <w:proofErr w:type="gramStart"/>
      <w:r w:rsidR="00AA1BF7">
        <w:t>Masters</w:t>
      </w:r>
      <w:proofErr w:type="gramEnd"/>
      <w:r w:rsidR="00AA1BF7">
        <w:t xml:space="preserve"> Music Festival for Advanced Pianists</w:t>
      </w:r>
      <w:r w:rsidR="00CB27E9">
        <w:t>. This will be Parker’s second time performing at Carnegie Hall</w:t>
      </w:r>
      <w:r w:rsidR="00AA1BF7">
        <w:t xml:space="preserve"> and first trip to Italy</w:t>
      </w:r>
      <w:r w:rsidR="00CB27E9">
        <w:t xml:space="preserve">. </w:t>
      </w:r>
      <w:r w:rsidR="00CB27E9" w:rsidRPr="00CB27E9">
        <w:t>The Blues Angel Music Foundation will host a benefit concert</w:t>
      </w:r>
      <w:r w:rsidR="00F5106B">
        <w:t xml:space="preserve"> featuring Parker</w:t>
      </w:r>
      <w:r w:rsidR="00CB27E9" w:rsidRPr="00CB27E9">
        <w:t xml:space="preserve"> </w:t>
      </w:r>
      <w:r w:rsidR="00365B91">
        <w:t>at 6:00pm on June 23rd</w:t>
      </w:r>
      <w:r w:rsidR="00CB27E9" w:rsidRPr="00CB27E9">
        <w:t xml:space="preserve"> at </w:t>
      </w:r>
      <w:r w:rsidR="00365B91">
        <w:t>St. Christopher’s Episcopal Church in Pensacola</w:t>
      </w:r>
      <w:r w:rsidR="00CB27E9" w:rsidRPr="00CB27E9">
        <w:t xml:space="preserve"> to raise money for </w:t>
      </w:r>
      <w:r w:rsidR="00365B91">
        <w:t>travel</w:t>
      </w:r>
      <w:r w:rsidR="00CB27E9">
        <w:t xml:space="preserve"> expenses</w:t>
      </w:r>
      <w:r w:rsidR="00CB27E9" w:rsidRPr="00CB27E9">
        <w:t>.</w:t>
      </w:r>
    </w:p>
    <w:p w14:paraId="77D82572" w14:textId="1B4001AE" w:rsidR="00CB27E9" w:rsidRDefault="00361E15" w:rsidP="00B17A08">
      <w:r>
        <w:t>Parker has been taking piano lessons with Daniel Nagy since the age of four</w:t>
      </w:r>
      <w:r w:rsidR="00CB27E9">
        <w:t>. By the time he was eight, he had won the John Leather</w:t>
      </w:r>
      <w:r w:rsidR="00917239">
        <w:t>w</w:t>
      </w:r>
      <w:r w:rsidR="00CB27E9">
        <w:t xml:space="preserve">ood </w:t>
      </w:r>
      <w:r w:rsidR="00917239">
        <w:t>Concerto</w:t>
      </w:r>
      <w:r w:rsidR="00CB27E9">
        <w:t xml:space="preserve"> Competition and played alongside the Northwest Florida Symphony Orchestra. Wolf </w:t>
      </w:r>
      <w:r w:rsidR="00917239">
        <w:t xml:space="preserve">performed at the 2018 Florida Federation of Music Club’s Convention Concert and has been a guest artist at multiple recitals for the Pensacola Symphony Orchestra Guild and the Northwest Florida Symphony Orchestra Guild. </w:t>
      </w:r>
    </w:p>
    <w:p w14:paraId="69A38B9F" w14:textId="73C6F164" w:rsidR="000F4E86" w:rsidRDefault="000F4E86" w:rsidP="00B17A08">
      <w:r>
        <w:t xml:space="preserve">Receiving an invitation to the </w:t>
      </w:r>
      <w:proofErr w:type="spellStart"/>
      <w:r>
        <w:t>Todi</w:t>
      </w:r>
      <w:proofErr w:type="spellEnd"/>
      <w:r>
        <w:t xml:space="preserve"> Music </w:t>
      </w:r>
      <w:proofErr w:type="gramStart"/>
      <w:r>
        <w:t>Masters</w:t>
      </w:r>
      <w:proofErr w:type="gramEnd"/>
      <w:r>
        <w:t xml:space="preserve"> International Piano Festival for Advanced Pianists is a prestigious opportunity for even the most accomplished pianist. During his 15 days in Italy, Parker </w:t>
      </w:r>
      <w:r w:rsidR="005100E9">
        <w:t>will</w:t>
      </w:r>
      <w:r>
        <w:t xml:space="preserve"> learn from the most talented pianists in the world</w:t>
      </w:r>
      <w:r w:rsidR="005100E9">
        <w:t xml:space="preserve">, </w:t>
      </w:r>
      <w:r w:rsidR="005100E9" w:rsidRPr="005100E9">
        <w:t xml:space="preserve">perform with </w:t>
      </w:r>
      <w:r w:rsidR="005100E9">
        <w:t xml:space="preserve">an </w:t>
      </w:r>
      <w:r w:rsidR="005100E9" w:rsidRPr="005100E9">
        <w:t xml:space="preserve">orchestra and in solo recitals. Concert pianists and pedagogues of international renown will be working with </w:t>
      </w:r>
      <w:r w:rsidR="005100E9">
        <w:t>Parker and other</w:t>
      </w:r>
      <w:r w:rsidR="005100E9" w:rsidRPr="005100E9">
        <w:t xml:space="preserve"> piano students in public master classes.</w:t>
      </w:r>
      <w:r w:rsidR="005100E9">
        <w:t xml:space="preserve"> </w:t>
      </w:r>
    </w:p>
    <w:p w14:paraId="7DEBA3FE" w14:textId="02AB0D8D" w:rsidR="00365B91" w:rsidRDefault="00365B91" w:rsidP="00B17A08">
      <w:r>
        <w:t>After hearing Parker play, Craig Knudsen, of The Piano Guys, commented: “Parker Wolf could be the next Frederic Chiu.”</w:t>
      </w:r>
    </w:p>
    <w:p w14:paraId="698A1E6C" w14:textId="626D40B1" w:rsidR="00917239" w:rsidRDefault="00917239" w:rsidP="00B17A08">
      <w:r>
        <w:t>Some of Parker’s accolades include:</w:t>
      </w:r>
    </w:p>
    <w:p w14:paraId="1457B054" w14:textId="5D686435" w:rsidR="00917239" w:rsidRDefault="00917239" w:rsidP="00917239">
      <w:pPr>
        <w:pStyle w:val="ListParagraph"/>
        <w:numPr>
          <w:ilvl w:val="0"/>
          <w:numId w:val="1"/>
        </w:numPr>
      </w:pPr>
      <w:r>
        <w:t>American Association for Development of Gifted and Talented Gold Medal Winner</w:t>
      </w:r>
      <w:r w:rsidR="000F4E86">
        <w:t xml:space="preserve"> – 2020 </w:t>
      </w:r>
    </w:p>
    <w:p w14:paraId="7720F794" w14:textId="1C6635A4" w:rsidR="00917239" w:rsidRDefault="00917239" w:rsidP="00917239">
      <w:pPr>
        <w:pStyle w:val="ListParagraph"/>
        <w:numPr>
          <w:ilvl w:val="0"/>
          <w:numId w:val="1"/>
        </w:numPr>
      </w:pPr>
      <w:r>
        <w:t>Florida State Music Teachers Association State Concerto Competition Winner – 2021</w:t>
      </w:r>
    </w:p>
    <w:p w14:paraId="18249445" w14:textId="5365CD51" w:rsidR="00917239" w:rsidRDefault="00917239" w:rsidP="00917239">
      <w:pPr>
        <w:pStyle w:val="ListParagraph"/>
        <w:numPr>
          <w:ilvl w:val="0"/>
          <w:numId w:val="1"/>
        </w:numPr>
      </w:pPr>
      <w:r>
        <w:t>Charleston International Music Competition – 2021 and 2022</w:t>
      </w:r>
    </w:p>
    <w:p w14:paraId="6914A0D8" w14:textId="038281A8" w:rsidR="00917239" w:rsidRDefault="00917239" w:rsidP="00917239">
      <w:pPr>
        <w:pStyle w:val="ListParagraph"/>
        <w:numPr>
          <w:ilvl w:val="0"/>
          <w:numId w:val="1"/>
        </w:numPr>
      </w:pPr>
      <w:r>
        <w:t>Pensacola Music Teachers Association Sonata Contest Winner – Seven Consecutive Years</w:t>
      </w:r>
    </w:p>
    <w:p w14:paraId="40B4CCB8" w14:textId="00686E85" w:rsidR="00917239" w:rsidRDefault="00917239" w:rsidP="00917239">
      <w:pPr>
        <w:pStyle w:val="ListParagraph"/>
        <w:numPr>
          <w:ilvl w:val="0"/>
          <w:numId w:val="1"/>
        </w:numPr>
      </w:pPr>
      <w:r>
        <w:t>Gulf Coast Steinway Society Piano Competition – 2023</w:t>
      </w:r>
    </w:p>
    <w:p w14:paraId="12BB03BA" w14:textId="5C5E90FE" w:rsidR="00917239" w:rsidRDefault="00917239" w:rsidP="00917239">
      <w:pPr>
        <w:pStyle w:val="ListParagraph"/>
        <w:numPr>
          <w:ilvl w:val="0"/>
          <w:numId w:val="1"/>
        </w:numPr>
      </w:pPr>
      <w:r>
        <w:t>Performances at Carnegie Hall – 2022 and 2023 (June)</w:t>
      </w:r>
    </w:p>
    <w:p w14:paraId="32ED39D0" w14:textId="7A37688C" w:rsidR="00AA1BF7" w:rsidRDefault="00AA1BF7" w:rsidP="00917239">
      <w:pPr>
        <w:pStyle w:val="ListParagraph"/>
        <w:numPr>
          <w:ilvl w:val="0"/>
          <w:numId w:val="1"/>
        </w:numPr>
      </w:pPr>
      <w:r>
        <w:t xml:space="preserve">Performance at the </w:t>
      </w:r>
      <w:proofErr w:type="spellStart"/>
      <w:r>
        <w:t>Todi</w:t>
      </w:r>
      <w:proofErr w:type="spellEnd"/>
      <w:r>
        <w:t xml:space="preserve"> </w:t>
      </w:r>
      <w:r w:rsidR="0021555D">
        <w:t xml:space="preserve">International </w:t>
      </w:r>
      <w:r>
        <w:t>Music Masters – 2023 (August)</w:t>
      </w:r>
    </w:p>
    <w:p w14:paraId="31C8FEEB" w14:textId="0D3165E5" w:rsidR="00917239" w:rsidRDefault="003C4AE0" w:rsidP="00917239">
      <w:r>
        <w:t xml:space="preserve">Away from the piano, Parker enjoys reading mystery books, going on road trips, rock wall climbing, and spending time with his family and friends. To hear Parker play and to learn more about him, see his YouTube channel, </w:t>
      </w:r>
      <w:r w:rsidR="00D01241" w:rsidRPr="00D01241">
        <w:t>youtube.com/</w:t>
      </w:r>
      <w:r w:rsidR="000F4E86">
        <w:t>@</w:t>
      </w:r>
      <w:r w:rsidR="00D01241" w:rsidRPr="00D01241">
        <w:t>parkerwolf</w:t>
      </w:r>
      <w:r>
        <w:t>.</w:t>
      </w:r>
    </w:p>
    <w:p w14:paraId="0FC2F716" w14:textId="610BC9F1" w:rsidR="00D01241" w:rsidRDefault="00D01241" w:rsidP="00917239">
      <w:r>
        <w:t>“I’ve watched Parker play for years, and it’s just a delight. He plays and wins at college level competitions! I’m so excited for him to be able to play Carnegie Hall again</w:t>
      </w:r>
      <w:r w:rsidR="00AA1BF7">
        <w:t xml:space="preserve"> and then right to Italy! I feel</w:t>
      </w:r>
      <w:r>
        <w:t xml:space="preserve"> fortunate The Foundation can help make it happen.” said Nan DeStafney, Executive Director of the Blues Angel Music Foundation.</w:t>
      </w:r>
    </w:p>
    <w:p w14:paraId="11164D89" w14:textId="3751B9F3" w:rsidR="003C4AE0" w:rsidRDefault="003C4AE0" w:rsidP="00917239">
      <w:r>
        <w:t>The Blues Angel Music Foundation is a Pensacola, Florida based nonprofit organization focused on promoting music education and therapy throughout the lifespan of every individual it touches. The Foundation does work providing instruments, lessons, scholarships, and encouragement to children who might not otherwise have an opportunity to benefit from music’s effects on the brain and body. Additionally, The Foundation works with local senior and memory care centers to help people with dementia and Alzheimer’s through the use of music therapy.</w:t>
      </w:r>
    </w:p>
    <w:p w14:paraId="555773F2" w14:textId="6C0E78C9" w:rsidR="003C4AE0" w:rsidRDefault="003C4AE0" w:rsidP="00917239">
      <w:r>
        <w:t xml:space="preserve">To learn more about the Parker Wolf benefit concert or about the Blues Angel Music Foundation, </w:t>
      </w:r>
      <w:r w:rsidR="0064288A">
        <w:t xml:space="preserve">or to contribute to Parker’s journey, </w:t>
      </w:r>
      <w:r>
        <w:t xml:space="preserve">contact Dan Fugate at </w:t>
      </w:r>
      <w:r w:rsidRPr="003C4AE0">
        <w:t>dan@bluesangelmusic.com</w:t>
      </w:r>
      <w:r>
        <w:t xml:space="preserve"> or (850) 457-7557.</w:t>
      </w:r>
    </w:p>
    <w:p w14:paraId="0474DF9D" w14:textId="0DAA01C4" w:rsidR="003C4AE0" w:rsidRDefault="003C4AE0" w:rsidP="00917239">
      <w:r>
        <w:t>###</w:t>
      </w:r>
    </w:p>
    <w:sectPr w:rsidR="003C4AE0" w:rsidSect="00AA1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52C1"/>
    <w:multiLevelType w:val="hybridMultilevel"/>
    <w:tmpl w:val="FC62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03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08"/>
    <w:rsid w:val="00064129"/>
    <w:rsid w:val="000F4E86"/>
    <w:rsid w:val="0018226E"/>
    <w:rsid w:val="0021555D"/>
    <w:rsid w:val="002165FA"/>
    <w:rsid w:val="002E27A2"/>
    <w:rsid w:val="00361E15"/>
    <w:rsid w:val="00365B91"/>
    <w:rsid w:val="003C4AE0"/>
    <w:rsid w:val="005100E9"/>
    <w:rsid w:val="0064288A"/>
    <w:rsid w:val="0089327C"/>
    <w:rsid w:val="008947BA"/>
    <w:rsid w:val="00917239"/>
    <w:rsid w:val="009A733A"/>
    <w:rsid w:val="009E66CA"/>
    <w:rsid w:val="00A45FF9"/>
    <w:rsid w:val="00AA1BF7"/>
    <w:rsid w:val="00B17A08"/>
    <w:rsid w:val="00CB27E9"/>
    <w:rsid w:val="00D01241"/>
    <w:rsid w:val="00F5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6472"/>
  <w15:chartTrackingRefBased/>
  <w15:docId w15:val="{F2A0E0E6-7D77-4C1B-9F86-49561018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08"/>
    <w:rPr>
      <w:color w:val="0563C1" w:themeColor="hyperlink"/>
      <w:u w:val="single"/>
    </w:rPr>
  </w:style>
  <w:style w:type="character" w:styleId="UnresolvedMention">
    <w:name w:val="Unresolved Mention"/>
    <w:basedOn w:val="DefaultParagraphFont"/>
    <w:uiPriority w:val="99"/>
    <w:semiHidden/>
    <w:unhideWhenUsed/>
    <w:rsid w:val="00B17A08"/>
    <w:rPr>
      <w:color w:val="605E5C"/>
      <w:shd w:val="clear" w:color="auto" w:fill="E1DFDD"/>
    </w:rPr>
  </w:style>
  <w:style w:type="paragraph" w:styleId="ListParagraph">
    <w:name w:val="List Paragraph"/>
    <w:basedOn w:val="Normal"/>
    <w:uiPriority w:val="34"/>
    <w:qFormat/>
    <w:rsid w:val="0091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10129</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Fugate</dc:creator>
  <cp:keywords/>
  <dc:description/>
  <cp:lastModifiedBy>Dan Fugate</cp:lastModifiedBy>
  <cp:revision>14</cp:revision>
  <dcterms:created xsi:type="dcterms:W3CDTF">2023-03-28T14:39:00Z</dcterms:created>
  <dcterms:modified xsi:type="dcterms:W3CDTF">2023-05-10T18:20:00Z</dcterms:modified>
</cp:coreProperties>
</file>