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A6E5" w14:textId="1F9AC02E" w:rsidR="00452D84" w:rsidRDefault="00E701E7" w:rsidP="00452D84">
      <w:pPr>
        <w:jc w:val="center"/>
        <w:rPr>
          <w:b/>
          <w:i/>
          <w:sz w:val="24"/>
          <w:szCs w:val="24"/>
        </w:rPr>
      </w:pPr>
      <w:r w:rsidRPr="000A3663">
        <w:rPr>
          <w:b/>
          <w:sz w:val="24"/>
          <w:szCs w:val="24"/>
        </w:rPr>
        <w:t>201</w:t>
      </w:r>
      <w:r w:rsidR="00DB5866">
        <w:rPr>
          <w:b/>
          <w:sz w:val="24"/>
          <w:szCs w:val="24"/>
        </w:rPr>
        <w:t>9</w:t>
      </w:r>
      <w:r w:rsidRPr="000A3663">
        <w:rPr>
          <w:b/>
          <w:sz w:val="24"/>
          <w:szCs w:val="24"/>
        </w:rPr>
        <w:t xml:space="preserve"> </w:t>
      </w:r>
      <w:r w:rsidR="00522285">
        <w:rPr>
          <w:b/>
          <w:sz w:val="24"/>
          <w:szCs w:val="24"/>
        </w:rPr>
        <w:t>Outstanding</w:t>
      </w:r>
      <w:r w:rsidR="00342D17">
        <w:rPr>
          <w:b/>
          <w:sz w:val="24"/>
          <w:szCs w:val="24"/>
        </w:rPr>
        <w:t xml:space="preserve"> Business </w:t>
      </w:r>
      <w:r w:rsidR="00522285">
        <w:rPr>
          <w:b/>
          <w:sz w:val="24"/>
          <w:szCs w:val="24"/>
        </w:rPr>
        <w:t xml:space="preserve">Person </w:t>
      </w:r>
      <w:r w:rsidR="00342D17">
        <w:rPr>
          <w:b/>
          <w:sz w:val="24"/>
          <w:szCs w:val="24"/>
        </w:rPr>
        <w:t>of the Year</w:t>
      </w:r>
      <w:r w:rsidR="000B6E49">
        <w:rPr>
          <w:b/>
          <w:sz w:val="24"/>
          <w:szCs w:val="24"/>
        </w:rPr>
        <w:t xml:space="preserve"> APPLICATION</w:t>
      </w:r>
      <w:r w:rsidR="00452D84">
        <w:rPr>
          <w:b/>
          <w:sz w:val="24"/>
          <w:szCs w:val="24"/>
        </w:rPr>
        <w:br/>
      </w:r>
      <w:r w:rsidR="00452D84" w:rsidRPr="00945114">
        <w:rPr>
          <w:b/>
          <w:i/>
          <w:sz w:val="20"/>
          <w:szCs w:val="20"/>
        </w:rPr>
        <w:t xml:space="preserve">Sponsored by </w:t>
      </w:r>
    </w:p>
    <w:p w14:paraId="13E43ED7" w14:textId="26AFBC46" w:rsidR="00522285" w:rsidRDefault="00A44B0D" w:rsidP="00F23956">
      <w:pPr>
        <w:jc w:val="center"/>
        <w:rPr>
          <w:b/>
          <w:sz w:val="24"/>
          <w:szCs w:val="24"/>
        </w:rPr>
      </w:pPr>
      <w:r>
        <w:rPr>
          <w:b/>
          <w:noProof/>
          <w:sz w:val="24"/>
          <w:szCs w:val="24"/>
        </w:rPr>
        <w:drawing>
          <wp:inline distT="0" distB="0" distL="0" distR="0" wp14:anchorId="47300225" wp14:editId="71084600">
            <wp:extent cx="1787338" cy="10477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emc-logo-n1.png"/>
                    <pic:cNvPicPr/>
                  </pic:nvPicPr>
                  <pic:blipFill>
                    <a:blip r:embed="rId10">
                      <a:extLst>
                        <a:ext uri="{28A0092B-C50C-407E-A947-70E740481C1C}">
                          <a14:useLocalDpi xmlns:a14="http://schemas.microsoft.com/office/drawing/2010/main" val="0"/>
                        </a:ext>
                      </a:extLst>
                    </a:blip>
                    <a:stretch>
                      <a:fillRect/>
                    </a:stretch>
                  </pic:blipFill>
                  <pic:spPr>
                    <a:xfrm>
                      <a:off x="0" y="0"/>
                      <a:ext cx="1791924" cy="1050438"/>
                    </a:xfrm>
                    <a:prstGeom prst="rect">
                      <a:avLst/>
                    </a:prstGeom>
                  </pic:spPr>
                </pic:pic>
              </a:graphicData>
            </a:graphic>
          </wp:inline>
        </w:drawing>
      </w:r>
    </w:p>
    <w:p w14:paraId="3ED6811A" w14:textId="77777777" w:rsidR="00F23956" w:rsidRPr="00452D84" w:rsidRDefault="00F23956" w:rsidP="00F23956">
      <w:pPr>
        <w:jc w:val="center"/>
        <w:rPr>
          <w:b/>
          <w:sz w:val="24"/>
          <w:szCs w:val="24"/>
        </w:rPr>
      </w:pPr>
      <w:bookmarkStart w:id="0" w:name="_GoBack"/>
      <w:bookmarkEnd w:id="0"/>
    </w:p>
    <w:p w14:paraId="4A46D084" w14:textId="07198A98" w:rsidR="009F749A" w:rsidRDefault="009F7830" w:rsidP="00A44B0D">
      <w:pPr>
        <w:pBdr>
          <w:top w:val="single" w:sz="4" w:space="1" w:color="auto"/>
          <w:left w:val="single" w:sz="4" w:space="4" w:color="auto"/>
          <w:bottom w:val="single" w:sz="4" w:space="1" w:color="auto"/>
          <w:right w:val="single" w:sz="4" w:space="4" w:color="auto"/>
        </w:pBdr>
      </w:pPr>
      <w:r w:rsidRPr="009F7830">
        <w:rPr>
          <w:b/>
          <w:u w:val="single"/>
        </w:rPr>
        <w:t xml:space="preserve">Award </w:t>
      </w:r>
      <w:r w:rsidR="004A34FA" w:rsidRPr="009F7830">
        <w:rPr>
          <w:b/>
          <w:u w:val="single"/>
        </w:rPr>
        <w:t>Objective:</w:t>
      </w:r>
      <w:r w:rsidR="004A34FA" w:rsidRPr="004A34FA">
        <w:t xml:space="preserve"> </w:t>
      </w:r>
      <w:r w:rsidR="00522285">
        <w:t>The Chamber will recognize an outstanding business person who has shown leadership in business and community roles at the Fayette Chamber’s Annual Awards Celebration on January 23, 2019. Selected by past award winners, this is the most prestigious individual award given by the Fayette Chamber.</w:t>
      </w:r>
    </w:p>
    <w:p w14:paraId="4FD354DF" w14:textId="77777777" w:rsidR="00A44B0D" w:rsidRDefault="00A44B0D" w:rsidP="00A44B0D">
      <w:pPr>
        <w:spacing w:before="160"/>
        <w:ind w:left="120"/>
        <w:rPr>
          <w:b/>
          <w:u w:val="single"/>
        </w:rPr>
      </w:pPr>
    </w:p>
    <w:p w14:paraId="613FBC81" w14:textId="6F58F4A3" w:rsidR="00A44B0D" w:rsidRDefault="00A44B0D" w:rsidP="00A44B0D">
      <w:pPr>
        <w:spacing w:before="160"/>
        <w:ind w:left="120"/>
        <w:rPr>
          <w:b/>
        </w:rPr>
      </w:pPr>
      <w:r>
        <w:rPr>
          <w:b/>
          <w:u w:val="single"/>
        </w:rPr>
        <w:t>Qualifying Criteria:</w:t>
      </w:r>
    </w:p>
    <w:p w14:paraId="652F8B09" w14:textId="77777777" w:rsidR="00A44B0D" w:rsidRDefault="00A44B0D" w:rsidP="00A44B0D">
      <w:pPr>
        <w:pStyle w:val="ListParagraph"/>
        <w:widowControl w:val="0"/>
        <w:numPr>
          <w:ilvl w:val="0"/>
          <w:numId w:val="7"/>
        </w:numPr>
        <w:tabs>
          <w:tab w:val="left" w:pos="840"/>
          <w:tab w:val="left" w:pos="841"/>
        </w:tabs>
        <w:autoSpaceDE w:val="0"/>
        <w:autoSpaceDN w:val="0"/>
        <w:spacing w:before="20" w:after="0" w:line="240" w:lineRule="auto"/>
        <w:contextualSpacing w:val="0"/>
      </w:pPr>
      <w:r>
        <w:t>Must be a current member in good standing of the Fayette Chamber of</w:t>
      </w:r>
      <w:r>
        <w:rPr>
          <w:spacing w:val="-33"/>
        </w:rPr>
        <w:t xml:space="preserve"> </w:t>
      </w:r>
      <w:r>
        <w:t>Commerce.</w:t>
      </w:r>
    </w:p>
    <w:p w14:paraId="6BF5C0DE" w14:textId="77777777" w:rsidR="00A44B0D" w:rsidRDefault="00A44B0D" w:rsidP="00A44B0D">
      <w:pPr>
        <w:pStyle w:val="ListParagraph"/>
        <w:widowControl w:val="0"/>
        <w:numPr>
          <w:ilvl w:val="0"/>
          <w:numId w:val="7"/>
        </w:numPr>
        <w:tabs>
          <w:tab w:val="left" w:pos="840"/>
          <w:tab w:val="left" w:pos="841"/>
        </w:tabs>
        <w:autoSpaceDE w:val="0"/>
        <w:autoSpaceDN w:val="0"/>
        <w:spacing w:before="22" w:after="0" w:line="240" w:lineRule="auto"/>
        <w:contextualSpacing w:val="0"/>
      </w:pPr>
      <w:r>
        <w:t xml:space="preserve">Must own, operate or manage a business or profession. </w:t>
      </w:r>
    </w:p>
    <w:p w14:paraId="4DF4F45E" w14:textId="77777777" w:rsidR="00A44B0D" w:rsidRDefault="00A44B0D" w:rsidP="00A44B0D">
      <w:pPr>
        <w:pStyle w:val="ListParagraph"/>
        <w:widowControl w:val="0"/>
        <w:numPr>
          <w:ilvl w:val="0"/>
          <w:numId w:val="7"/>
        </w:numPr>
        <w:tabs>
          <w:tab w:val="left" w:pos="840"/>
          <w:tab w:val="left" w:pos="841"/>
        </w:tabs>
        <w:autoSpaceDE w:val="0"/>
        <w:autoSpaceDN w:val="0"/>
        <w:spacing w:before="22" w:after="0" w:line="240" w:lineRule="auto"/>
        <w:contextualSpacing w:val="0"/>
      </w:pPr>
      <w:r>
        <w:t>Must have demonstrated unselfish support of the</w:t>
      </w:r>
      <w:r>
        <w:rPr>
          <w:spacing w:val="-12"/>
        </w:rPr>
        <w:t xml:space="preserve"> </w:t>
      </w:r>
      <w:r>
        <w:t>community.</w:t>
      </w:r>
    </w:p>
    <w:p w14:paraId="494F8D65" w14:textId="77777777" w:rsidR="00A44B0D" w:rsidRDefault="00A44B0D" w:rsidP="00A44B0D">
      <w:pPr>
        <w:pStyle w:val="ListParagraph"/>
        <w:widowControl w:val="0"/>
        <w:numPr>
          <w:ilvl w:val="0"/>
          <w:numId w:val="7"/>
        </w:numPr>
        <w:tabs>
          <w:tab w:val="left" w:pos="840"/>
          <w:tab w:val="left" w:pos="841"/>
        </w:tabs>
        <w:autoSpaceDE w:val="0"/>
        <w:autoSpaceDN w:val="0"/>
        <w:spacing w:before="20" w:after="0" w:line="240" w:lineRule="auto"/>
        <w:contextualSpacing w:val="0"/>
      </w:pPr>
      <w:r>
        <w:t>Must exhibit a broad range of involvement in community</w:t>
      </w:r>
      <w:r>
        <w:rPr>
          <w:spacing w:val="-13"/>
        </w:rPr>
        <w:t xml:space="preserve"> </w:t>
      </w:r>
      <w:r>
        <w:t>affairs.</w:t>
      </w:r>
    </w:p>
    <w:p w14:paraId="0BF02DF7" w14:textId="77777777" w:rsidR="00A44B0D" w:rsidRDefault="00A44B0D" w:rsidP="00A44B0D">
      <w:pPr>
        <w:pStyle w:val="ListParagraph"/>
        <w:widowControl w:val="0"/>
        <w:numPr>
          <w:ilvl w:val="0"/>
          <w:numId w:val="7"/>
        </w:numPr>
        <w:tabs>
          <w:tab w:val="left" w:pos="840"/>
          <w:tab w:val="left" w:pos="841"/>
        </w:tabs>
        <w:autoSpaceDE w:val="0"/>
        <w:autoSpaceDN w:val="0"/>
        <w:spacing w:before="22" w:after="0" w:line="240" w:lineRule="auto"/>
        <w:contextualSpacing w:val="0"/>
      </w:pPr>
      <w:r>
        <w:t>Must excel at managing and leading their</w:t>
      </w:r>
      <w:r>
        <w:rPr>
          <w:spacing w:val="-22"/>
        </w:rPr>
        <w:t xml:space="preserve"> </w:t>
      </w:r>
      <w:r>
        <w:t>business.</w:t>
      </w:r>
    </w:p>
    <w:p w14:paraId="50100098" w14:textId="6F6203AE" w:rsidR="009F749A" w:rsidRDefault="009F749A" w:rsidP="000B6E49">
      <w:pPr>
        <w:pStyle w:val="NoSpacing"/>
      </w:pPr>
    </w:p>
    <w:p w14:paraId="1E341729" w14:textId="77777777" w:rsidR="00A44B0D" w:rsidRDefault="00A44B0D" w:rsidP="000B6E49">
      <w:pPr>
        <w:pStyle w:val="NoSpacing"/>
      </w:pPr>
    </w:p>
    <w:p w14:paraId="158C087B" w14:textId="7C4B8CEF" w:rsidR="00A44B0D" w:rsidRDefault="00A44B0D" w:rsidP="00805D7F">
      <w:pPr>
        <w:pStyle w:val="NoSpacing"/>
        <w:rPr>
          <w:b/>
        </w:rPr>
      </w:pPr>
      <w:r>
        <w:rPr>
          <w:b/>
        </w:rPr>
        <w:t>Self-nominations are welcome</w:t>
      </w:r>
      <w:r>
        <w:rPr>
          <w:b/>
        </w:rPr>
        <w:t>.</w:t>
      </w:r>
    </w:p>
    <w:p w14:paraId="39463272" w14:textId="77777777" w:rsidR="00A44B0D" w:rsidRDefault="00A44B0D" w:rsidP="00A44B0D">
      <w:pPr>
        <w:spacing w:before="41" w:line="410" w:lineRule="atLeast"/>
        <w:ind w:left="120" w:right="6479"/>
        <w:rPr>
          <w:b/>
        </w:rPr>
      </w:pPr>
      <w:r>
        <w:rPr>
          <w:b/>
          <w:u w:val="single"/>
        </w:rPr>
        <w:t>Judging Criteria:</w:t>
      </w:r>
    </w:p>
    <w:p w14:paraId="550A083E" w14:textId="77777777" w:rsidR="00A44B0D" w:rsidRDefault="00A44B0D" w:rsidP="00A44B0D">
      <w:pPr>
        <w:pStyle w:val="ListParagraph"/>
        <w:widowControl w:val="0"/>
        <w:numPr>
          <w:ilvl w:val="0"/>
          <w:numId w:val="7"/>
        </w:numPr>
        <w:tabs>
          <w:tab w:val="left" w:pos="840"/>
          <w:tab w:val="left" w:pos="841"/>
        </w:tabs>
        <w:autoSpaceDE w:val="0"/>
        <w:autoSpaceDN w:val="0"/>
        <w:spacing w:before="20" w:after="0" w:line="240" w:lineRule="auto"/>
        <w:contextualSpacing w:val="0"/>
      </w:pPr>
      <w:r>
        <w:t>Business &amp; Professional Qualifications &amp;</w:t>
      </w:r>
      <w:r>
        <w:rPr>
          <w:spacing w:val="-15"/>
        </w:rPr>
        <w:t xml:space="preserve"> </w:t>
      </w:r>
      <w:r>
        <w:t>Accomplishments</w:t>
      </w:r>
    </w:p>
    <w:p w14:paraId="6B364319" w14:textId="5BFE7CA4" w:rsidR="00A44B0D" w:rsidRDefault="00A44B0D" w:rsidP="00A44B0D">
      <w:pPr>
        <w:pStyle w:val="ListParagraph"/>
        <w:widowControl w:val="0"/>
        <w:numPr>
          <w:ilvl w:val="0"/>
          <w:numId w:val="7"/>
        </w:numPr>
        <w:tabs>
          <w:tab w:val="left" w:pos="840"/>
          <w:tab w:val="left" w:pos="841"/>
        </w:tabs>
        <w:autoSpaceDE w:val="0"/>
        <w:autoSpaceDN w:val="0"/>
        <w:spacing w:before="20" w:after="0" w:line="240" w:lineRule="auto"/>
        <w:contextualSpacing w:val="0"/>
      </w:pPr>
      <w:r>
        <w:t>Civic &amp; Community</w:t>
      </w:r>
      <w:r>
        <w:rPr>
          <w:spacing w:val="-3"/>
        </w:rPr>
        <w:t xml:space="preserve"> </w:t>
      </w:r>
      <w:r>
        <w:t>Involvement</w:t>
      </w:r>
    </w:p>
    <w:p w14:paraId="5A458D2F" w14:textId="77777777" w:rsidR="00A44B0D" w:rsidRDefault="00A44B0D" w:rsidP="00805D7F">
      <w:pPr>
        <w:pStyle w:val="NoSpacing"/>
        <w:rPr>
          <w:b/>
        </w:rPr>
      </w:pPr>
    </w:p>
    <w:p w14:paraId="13EF293A" w14:textId="28A32F58" w:rsidR="005234E5" w:rsidRDefault="005234E5" w:rsidP="00803784">
      <w:pPr>
        <w:pStyle w:val="NoSpacing"/>
        <w:rPr>
          <w:b/>
          <w:bCs/>
        </w:rPr>
      </w:pPr>
    </w:p>
    <w:p w14:paraId="175BFFD0" w14:textId="77777777" w:rsidR="00A44B0D" w:rsidRDefault="00A44B0D" w:rsidP="00803784">
      <w:pPr>
        <w:pStyle w:val="NoSpacing"/>
        <w:rPr>
          <w:b/>
          <w:bCs/>
        </w:rPr>
      </w:pPr>
    </w:p>
    <w:p w14:paraId="70CD3BCB" w14:textId="1B7999E9" w:rsidR="005234E5" w:rsidRDefault="005234E5" w:rsidP="005234E5">
      <w:pPr>
        <w:pStyle w:val="NoSpacing"/>
      </w:pPr>
      <w:r>
        <w:t xml:space="preserve">DEADLINE for Application Submission – </w:t>
      </w:r>
      <w:r w:rsidR="00E023B6">
        <w:t>Mon</w:t>
      </w:r>
      <w:r>
        <w:t xml:space="preserve">day, </w:t>
      </w:r>
      <w:r w:rsidR="00E023B6">
        <w:t xml:space="preserve">December </w:t>
      </w:r>
      <w:r>
        <w:t xml:space="preserve">9, 2019; 3:00 p.m. </w:t>
      </w:r>
    </w:p>
    <w:p w14:paraId="0C7BD243" w14:textId="77777777" w:rsidR="005234E5" w:rsidRDefault="005234E5" w:rsidP="005234E5">
      <w:pPr>
        <w:pStyle w:val="NoSpacing"/>
      </w:pPr>
    </w:p>
    <w:p w14:paraId="053DFD08" w14:textId="16B90249" w:rsidR="005234E5" w:rsidRDefault="005234E5" w:rsidP="005234E5">
      <w:pPr>
        <w:pStyle w:val="NoSpacing"/>
      </w:pPr>
      <w:r>
        <w:t xml:space="preserve">Submit via email:  </w:t>
      </w:r>
      <w:hyperlink r:id="rId11" w:history="1">
        <w:r w:rsidRPr="00945114">
          <w:rPr>
            <w:rStyle w:val="Hyperlink"/>
          </w:rPr>
          <w:t>Jadea@fayettechamber.org</w:t>
        </w:r>
      </w:hyperlink>
      <w:r>
        <w:t xml:space="preserve">; </w:t>
      </w:r>
      <w:r w:rsidRPr="00945114">
        <w:rPr>
          <w:b/>
          <w:bCs/>
        </w:rPr>
        <w:t>Subject line: 2019 Small Business of the Year SUBMISSION</w:t>
      </w:r>
    </w:p>
    <w:p w14:paraId="3F0C6501" w14:textId="757709F4" w:rsidR="00007917" w:rsidRDefault="005234E5" w:rsidP="005234E5">
      <w:pPr>
        <w:pStyle w:val="NoSpacing"/>
        <w:rPr>
          <w:b/>
          <w:bCs/>
        </w:rPr>
      </w:pPr>
      <w:r>
        <w:t xml:space="preserve">The winner will be announced at the Fayette Chamber Annual Awards Celebration, on </w:t>
      </w:r>
      <w:r w:rsidRPr="00945114">
        <w:rPr>
          <w:b/>
          <w:bCs/>
        </w:rPr>
        <w:t>Thursday, January 23, 2020.</w:t>
      </w:r>
    </w:p>
    <w:p w14:paraId="72C5C581" w14:textId="23702661" w:rsidR="00A44B0D" w:rsidRDefault="00A44B0D" w:rsidP="005234E5">
      <w:pPr>
        <w:pStyle w:val="NoSpacing"/>
        <w:rPr>
          <w:b/>
          <w:bCs/>
        </w:rPr>
      </w:pPr>
    </w:p>
    <w:p w14:paraId="207D1FB2" w14:textId="7B35BBF0" w:rsidR="00A44B0D" w:rsidRDefault="00A44B0D" w:rsidP="005234E5">
      <w:pPr>
        <w:pStyle w:val="NoSpacing"/>
        <w:rPr>
          <w:b/>
          <w:bCs/>
        </w:rPr>
      </w:pPr>
    </w:p>
    <w:p w14:paraId="5777E2F1" w14:textId="2D4A2206" w:rsidR="00A44B0D" w:rsidRDefault="00A44B0D" w:rsidP="005234E5">
      <w:pPr>
        <w:pStyle w:val="NoSpacing"/>
        <w:rPr>
          <w:b/>
          <w:bCs/>
        </w:rPr>
      </w:pPr>
    </w:p>
    <w:p w14:paraId="10081E4B" w14:textId="227EDC1E" w:rsidR="00A44B0D" w:rsidRDefault="00A44B0D" w:rsidP="005234E5">
      <w:pPr>
        <w:pStyle w:val="NoSpacing"/>
        <w:rPr>
          <w:b/>
          <w:bCs/>
        </w:rPr>
      </w:pPr>
    </w:p>
    <w:p w14:paraId="77CF3F90" w14:textId="64C68141" w:rsidR="00A44B0D" w:rsidRDefault="00A44B0D" w:rsidP="005234E5">
      <w:pPr>
        <w:pStyle w:val="NoSpacing"/>
        <w:rPr>
          <w:b/>
          <w:bCs/>
        </w:rPr>
      </w:pPr>
    </w:p>
    <w:p w14:paraId="2E5983E4" w14:textId="3B257D2C" w:rsidR="00A44B0D" w:rsidRDefault="00A44B0D" w:rsidP="005234E5">
      <w:pPr>
        <w:pStyle w:val="NoSpacing"/>
        <w:rPr>
          <w:b/>
          <w:bCs/>
        </w:rPr>
      </w:pPr>
    </w:p>
    <w:p w14:paraId="283FD56E" w14:textId="33EBABA3" w:rsidR="00A44B0D" w:rsidRDefault="00A44B0D" w:rsidP="005234E5">
      <w:pPr>
        <w:pStyle w:val="NoSpacing"/>
        <w:rPr>
          <w:b/>
          <w:bCs/>
        </w:rPr>
      </w:pPr>
    </w:p>
    <w:p w14:paraId="73245B69" w14:textId="54D3CB1F" w:rsidR="00A44B0D" w:rsidRDefault="00A44B0D" w:rsidP="005234E5">
      <w:pPr>
        <w:pStyle w:val="NoSpacing"/>
        <w:rPr>
          <w:b/>
          <w:bCs/>
        </w:rPr>
      </w:pPr>
    </w:p>
    <w:p w14:paraId="5C244764" w14:textId="76D3AD14" w:rsidR="00A44B0D" w:rsidRDefault="00A44B0D" w:rsidP="005234E5">
      <w:pPr>
        <w:pStyle w:val="NoSpacing"/>
        <w:rPr>
          <w:b/>
          <w:bCs/>
        </w:rPr>
      </w:pPr>
    </w:p>
    <w:p w14:paraId="31A3CBBB" w14:textId="73CB9B53" w:rsidR="00A44B0D" w:rsidRDefault="00A44B0D" w:rsidP="005234E5">
      <w:pPr>
        <w:pStyle w:val="NoSpacing"/>
        <w:rPr>
          <w:b/>
          <w:bCs/>
        </w:rPr>
      </w:pPr>
    </w:p>
    <w:p w14:paraId="6512A98C" w14:textId="17FF5D5E" w:rsidR="00A44B0D" w:rsidRDefault="00A44B0D" w:rsidP="005234E5">
      <w:pPr>
        <w:pStyle w:val="NoSpacing"/>
        <w:rPr>
          <w:b/>
          <w:bCs/>
        </w:rPr>
      </w:pPr>
    </w:p>
    <w:p w14:paraId="3AAD9C24" w14:textId="314BE560" w:rsidR="00A44B0D" w:rsidRDefault="00A44B0D" w:rsidP="005234E5">
      <w:pPr>
        <w:pStyle w:val="NoSpacing"/>
        <w:rPr>
          <w:b/>
          <w:bCs/>
        </w:rPr>
      </w:pPr>
    </w:p>
    <w:p w14:paraId="012A2408" w14:textId="77777777" w:rsidR="00F23956" w:rsidRDefault="00F23956" w:rsidP="00F23956">
      <w:pPr>
        <w:jc w:val="center"/>
        <w:rPr>
          <w:b/>
          <w:i/>
          <w:sz w:val="24"/>
          <w:szCs w:val="24"/>
        </w:rPr>
      </w:pPr>
      <w:r w:rsidRPr="000A3663">
        <w:rPr>
          <w:b/>
          <w:sz w:val="24"/>
          <w:szCs w:val="24"/>
        </w:rPr>
        <w:lastRenderedPageBreak/>
        <w:t>201</w:t>
      </w:r>
      <w:r>
        <w:rPr>
          <w:b/>
          <w:sz w:val="24"/>
          <w:szCs w:val="24"/>
        </w:rPr>
        <w:t>9</w:t>
      </w:r>
      <w:r w:rsidRPr="000A3663">
        <w:rPr>
          <w:b/>
          <w:sz w:val="24"/>
          <w:szCs w:val="24"/>
        </w:rPr>
        <w:t xml:space="preserve"> </w:t>
      </w:r>
      <w:r>
        <w:rPr>
          <w:b/>
          <w:sz w:val="24"/>
          <w:szCs w:val="24"/>
        </w:rPr>
        <w:t>Outstanding Business Person of the Year APPLICATION</w:t>
      </w:r>
      <w:r>
        <w:rPr>
          <w:b/>
          <w:sz w:val="24"/>
          <w:szCs w:val="24"/>
        </w:rPr>
        <w:br/>
      </w:r>
      <w:r w:rsidRPr="00945114">
        <w:rPr>
          <w:b/>
          <w:i/>
          <w:sz w:val="20"/>
          <w:szCs w:val="20"/>
        </w:rPr>
        <w:t xml:space="preserve">Sponsored by </w:t>
      </w:r>
    </w:p>
    <w:p w14:paraId="4984ADED" w14:textId="6BF430DD" w:rsidR="00A44B0D" w:rsidRPr="00F23956" w:rsidRDefault="00F23956" w:rsidP="00F23956">
      <w:pPr>
        <w:jc w:val="center"/>
        <w:rPr>
          <w:b/>
          <w:sz w:val="24"/>
          <w:szCs w:val="24"/>
        </w:rPr>
      </w:pPr>
      <w:r>
        <w:rPr>
          <w:b/>
          <w:noProof/>
          <w:sz w:val="24"/>
          <w:szCs w:val="24"/>
        </w:rPr>
        <w:drawing>
          <wp:inline distT="0" distB="0" distL="0" distR="0" wp14:anchorId="5F75501D" wp14:editId="328F4BAB">
            <wp:extent cx="1787338" cy="1047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emc-logo-n1.png"/>
                    <pic:cNvPicPr/>
                  </pic:nvPicPr>
                  <pic:blipFill>
                    <a:blip r:embed="rId10">
                      <a:extLst>
                        <a:ext uri="{28A0092B-C50C-407E-A947-70E740481C1C}">
                          <a14:useLocalDpi xmlns:a14="http://schemas.microsoft.com/office/drawing/2010/main" val="0"/>
                        </a:ext>
                      </a:extLst>
                    </a:blip>
                    <a:stretch>
                      <a:fillRect/>
                    </a:stretch>
                  </pic:blipFill>
                  <pic:spPr>
                    <a:xfrm>
                      <a:off x="0" y="0"/>
                      <a:ext cx="1791924" cy="1050438"/>
                    </a:xfrm>
                    <a:prstGeom prst="rect">
                      <a:avLst/>
                    </a:prstGeom>
                  </pic:spPr>
                </pic:pic>
              </a:graphicData>
            </a:graphic>
          </wp:inline>
        </w:drawing>
      </w:r>
    </w:p>
    <w:p w14:paraId="0ECD4B7F" w14:textId="77777777" w:rsidR="00A44B0D" w:rsidRPr="009F749A" w:rsidRDefault="00A44B0D" w:rsidP="00A44B0D">
      <w:pPr>
        <w:pStyle w:val="NoSpacing"/>
        <w:rPr>
          <w:u w:val="single"/>
        </w:rPr>
      </w:pPr>
      <w:r>
        <w:rPr>
          <w:u w:val="single"/>
        </w:rPr>
        <w:t>Nominee</w:t>
      </w:r>
      <w:r w:rsidRPr="009F749A">
        <w:rPr>
          <w:u w:val="single"/>
        </w:rPr>
        <w:t xml:space="preserve"> Information:</w:t>
      </w:r>
    </w:p>
    <w:p w14:paraId="74D5F66A" w14:textId="77777777" w:rsidR="00A44B0D" w:rsidRDefault="00A44B0D" w:rsidP="00A44B0D">
      <w:pPr>
        <w:pStyle w:val="NoSpacing"/>
      </w:pPr>
    </w:p>
    <w:p w14:paraId="4F5B31F3" w14:textId="77777777" w:rsidR="00A44B0D" w:rsidRDefault="00A44B0D" w:rsidP="00A44B0D">
      <w:pPr>
        <w:pStyle w:val="NoSpacing"/>
        <w:spacing w:line="360" w:lineRule="auto"/>
      </w:pPr>
      <w:r>
        <w:t>Name of Nominee: ______________________________________________________________________________</w:t>
      </w:r>
    </w:p>
    <w:p w14:paraId="7898116A" w14:textId="77777777" w:rsidR="00A44B0D" w:rsidRDefault="00A44B0D" w:rsidP="00A44B0D">
      <w:pPr>
        <w:pStyle w:val="NoSpacing"/>
        <w:spacing w:line="360" w:lineRule="auto"/>
      </w:pPr>
      <w:r>
        <w:t>Title: __________________________________________________________________________________________</w:t>
      </w:r>
    </w:p>
    <w:p w14:paraId="7CE0FD0D" w14:textId="77777777" w:rsidR="00A44B0D" w:rsidRDefault="00A44B0D" w:rsidP="00A44B0D">
      <w:pPr>
        <w:pStyle w:val="NoSpacing"/>
        <w:spacing w:line="360" w:lineRule="auto"/>
      </w:pPr>
      <w:r>
        <w:t>Company/Organization: ___________________________________________________________________________</w:t>
      </w:r>
    </w:p>
    <w:p w14:paraId="5E58CB24" w14:textId="77777777" w:rsidR="00A44B0D" w:rsidRDefault="00A44B0D" w:rsidP="00A44B0D">
      <w:pPr>
        <w:pStyle w:val="NoSpacing"/>
        <w:spacing w:line="360" w:lineRule="auto"/>
      </w:pPr>
      <w:r>
        <w:t>Address: _______________________________________________________________________________________</w:t>
      </w:r>
    </w:p>
    <w:p w14:paraId="0F7601D1" w14:textId="77777777" w:rsidR="00A44B0D" w:rsidRDefault="00A44B0D" w:rsidP="00A44B0D">
      <w:pPr>
        <w:pStyle w:val="NoSpacing"/>
        <w:spacing w:line="360" w:lineRule="auto"/>
      </w:pPr>
      <w:r>
        <w:t>City: _________________________________________ State:__________________ Zip: ______________________</w:t>
      </w:r>
    </w:p>
    <w:p w14:paraId="3D306B52" w14:textId="24DB3AAA" w:rsidR="00A44B0D" w:rsidRDefault="00A44B0D" w:rsidP="00A44B0D">
      <w:pPr>
        <w:pStyle w:val="NoSpacing"/>
      </w:pPr>
      <w:r>
        <w:t>Phone Number: ____________________________________    Email:</w:t>
      </w:r>
      <w:r w:rsidR="00F23956">
        <w:t xml:space="preserve"> </w:t>
      </w:r>
      <w:r>
        <w:t>______________________________________</w:t>
      </w:r>
    </w:p>
    <w:p w14:paraId="0591EBB4" w14:textId="77777777" w:rsidR="00A44B0D" w:rsidRDefault="00A44B0D" w:rsidP="00A44B0D">
      <w:pPr>
        <w:pStyle w:val="NoSpacing"/>
      </w:pPr>
    </w:p>
    <w:p w14:paraId="51434A46" w14:textId="561BD5A0" w:rsidR="00A44B0D" w:rsidRDefault="00A44B0D" w:rsidP="00A44B0D">
      <w:pPr>
        <w:pStyle w:val="BodyText"/>
        <w:spacing w:before="56"/>
        <w:ind w:left="120"/>
      </w:pPr>
      <w:r>
        <w:t xml:space="preserve">Please answer the following below. </w:t>
      </w:r>
    </w:p>
    <w:p w14:paraId="05C8C71C" w14:textId="77777777" w:rsidR="00A44B0D" w:rsidRDefault="00A44B0D" w:rsidP="00A44B0D">
      <w:pPr>
        <w:pStyle w:val="BodyText"/>
        <w:spacing w:before="56"/>
        <w:ind w:left="120"/>
      </w:pPr>
    </w:p>
    <w:p w14:paraId="4A0C13BC" w14:textId="56C4A6E4" w:rsidR="00A44B0D" w:rsidRDefault="00A44B0D" w:rsidP="00A44B0D">
      <w:pPr>
        <w:pStyle w:val="BodyText"/>
        <w:spacing w:before="56"/>
        <w:ind w:left="120"/>
      </w:pPr>
      <w:r>
        <w:t>Business &amp; Professional Qualifications &amp; Accomplishments:</w:t>
      </w:r>
    </w:p>
    <w:p w14:paraId="2F0D168A" w14:textId="04DF4587" w:rsidR="00A44B0D" w:rsidRDefault="00A44B0D" w:rsidP="00A44B0D">
      <w:pPr>
        <w:pStyle w:val="BodyText"/>
        <w:spacing w:before="165"/>
        <w:ind w:left="119"/>
      </w:pPr>
    </w:p>
    <w:p w14:paraId="047AFCD3" w14:textId="77777777" w:rsidR="00A44B0D" w:rsidRDefault="00A44B0D" w:rsidP="00A44B0D">
      <w:pPr>
        <w:pStyle w:val="BodyText"/>
        <w:spacing w:before="165"/>
        <w:ind w:left="119"/>
      </w:pPr>
    </w:p>
    <w:p w14:paraId="7553259A" w14:textId="082B3065" w:rsidR="00A44B0D" w:rsidRDefault="00A44B0D" w:rsidP="00A44B0D">
      <w:pPr>
        <w:pStyle w:val="BodyText"/>
        <w:spacing w:before="165"/>
        <w:ind w:left="119"/>
      </w:pPr>
    </w:p>
    <w:p w14:paraId="7BEC56E0" w14:textId="77777777" w:rsidR="00A44B0D" w:rsidRDefault="00A44B0D" w:rsidP="00A44B0D">
      <w:pPr>
        <w:pStyle w:val="BodyText"/>
        <w:spacing w:before="165"/>
        <w:ind w:left="119"/>
      </w:pPr>
    </w:p>
    <w:p w14:paraId="4C5DE7BE" w14:textId="11D684DA" w:rsidR="00A44B0D" w:rsidRDefault="00A44B0D" w:rsidP="00A44B0D">
      <w:pPr>
        <w:pStyle w:val="BodyText"/>
        <w:spacing w:before="165"/>
        <w:ind w:left="119"/>
      </w:pPr>
      <w:r>
        <w:t>Civic &amp; Community Involvement:</w:t>
      </w:r>
    </w:p>
    <w:p w14:paraId="2082124C" w14:textId="77777777" w:rsidR="00A44B0D" w:rsidRDefault="00A44B0D" w:rsidP="00A44B0D">
      <w:pPr>
        <w:pStyle w:val="BodyText"/>
        <w:spacing w:before="171"/>
        <w:ind w:left="120"/>
      </w:pPr>
    </w:p>
    <w:p w14:paraId="043F7CAA" w14:textId="7D41E7A4" w:rsidR="00A44B0D" w:rsidRDefault="00A44B0D" w:rsidP="00A44B0D">
      <w:pPr>
        <w:pStyle w:val="BodyText"/>
        <w:spacing w:before="171"/>
        <w:ind w:left="120"/>
      </w:pPr>
    </w:p>
    <w:p w14:paraId="6460793C" w14:textId="34CDCB73" w:rsidR="00A44B0D" w:rsidRDefault="00A44B0D" w:rsidP="00A44B0D">
      <w:pPr>
        <w:pStyle w:val="BodyText"/>
        <w:spacing w:before="171"/>
        <w:ind w:left="120"/>
      </w:pPr>
    </w:p>
    <w:p w14:paraId="5602BDB0" w14:textId="77777777" w:rsidR="00A44B0D" w:rsidRDefault="00A44B0D" w:rsidP="00A44B0D">
      <w:pPr>
        <w:pStyle w:val="BodyText"/>
        <w:spacing w:before="171"/>
        <w:ind w:left="120"/>
      </w:pPr>
    </w:p>
    <w:p w14:paraId="499032B3" w14:textId="129E3BC9" w:rsidR="00A44B0D" w:rsidRDefault="00A44B0D" w:rsidP="00A44B0D">
      <w:pPr>
        <w:pStyle w:val="BodyText"/>
        <w:spacing w:before="171"/>
        <w:ind w:left="120"/>
      </w:pPr>
      <w:r>
        <w:t>Additional Comments:</w:t>
      </w:r>
    </w:p>
    <w:p w14:paraId="3BF5CC3A" w14:textId="77777777" w:rsidR="00A44B0D" w:rsidRDefault="00A44B0D" w:rsidP="00A44B0D">
      <w:pPr>
        <w:pStyle w:val="BodyText"/>
      </w:pPr>
    </w:p>
    <w:p w14:paraId="0C3BE460" w14:textId="77777777" w:rsidR="00A44B0D" w:rsidRDefault="00A44B0D" w:rsidP="00A44B0D">
      <w:pPr>
        <w:pStyle w:val="BodyText"/>
        <w:ind w:left="120"/>
      </w:pPr>
    </w:p>
    <w:p w14:paraId="66A95AB6" w14:textId="77777777" w:rsidR="00A44B0D" w:rsidRDefault="00A44B0D" w:rsidP="00A44B0D">
      <w:pPr>
        <w:pStyle w:val="BodyText"/>
        <w:ind w:left="120"/>
      </w:pPr>
    </w:p>
    <w:p w14:paraId="5CBD9062" w14:textId="183A8EE9" w:rsidR="00A44B0D" w:rsidRDefault="00A44B0D" w:rsidP="00F23956">
      <w:pPr>
        <w:pStyle w:val="BodyText"/>
      </w:pPr>
    </w:p>
    <w:p w14:paraId="198939BC" w14:textId="40789543" w:rsidR="00F23956" w:rsidRDefault="00F23956" w:rsidP="00F23956">
      <w:pPr>
        <w:pStyle w:val="BodyText"/>
      </w:pPr>
    </w:p>
    <w:p w14:paraId="6D02F0C2" w14:textId="77777777" w:rsidR="00F23956" w:rsidRDefault="00F23956" w:rsidP="00F23956">
      <w:pPr>
        <w:pStyle w:val="BodyText"/>
      </w:pPr>
    </w:p>
    <w:p w14:paraId="1AC2BA38" w14:textId="2EE775E5" w:rsidR="00A44B0D" w:rsidRDefault="00A44B0D" w:rsidP="00A44B0D">
      <w:pPr>
        <w:pStyle w:val="BodyText"/>
        <w:ind w:left="120"/>
      </w:pPr>
    </w:p>
    <w:p w14:paraId="29E9CBD1" w14:textId="00A2A85D" w:rsidR="00A44B0D" w:rsidRDefault="00F23956" w:rsidP="00F23956">
      <w:pPr>
        <w:pStyle w:val="BodyText"/>
        <w:ind w:left="120"/>
      </w:pPr>
      <w:r>
        <w:rPr>
          <w:noProof/>
        </w:rPr>
        <mc:AlternateContent>
          <mc:Choice Requires="wps">
            <w:drawing>
              <wp:anchor distT="0" distB="0" distL="0" distR="0" simplePos="0" relativeHeight="251659264" behindDoc="1" locked="0" layoutInCell="1" allowOverlap="1" wp14:anchorId="093CCDFF" wp14:editId="03D83374">
                <wp:simplePos x="0" y="0"/>
                <wp:positionH relativeFrom="page">
                  <wp:posOffset>2047240</wp:posOffset>
                </wp:positionH>
                <wp:positionV relativeFrom="paragraph">
                  <wp:posOffset>191770</wp:posOffset>
                </wp:positionV>
                <wp:extent cx="4962525" cy="45085"/>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2525" cy="45085"/>
                        </a:xfrm>
                        <a:custGeom>
                          <a:avLst/>
                          <a:gdLst>
                            <a:gd name="T0" fmla="+- 0 1440 1440"/>
                            <a:gd name="T1" fmla="*/ T0 w 6680"/>
                            <a:gd name="T2" fmla="+- 0 8120 1440"/>
                            <a:gd name="T3" fmla="*/ T2 w 6680"/>
                          </a:gdLst>
                          <a:ahLst/>
                          <a:cxnLst>
                            <a:cxn ang="0">
                              <a:pos x="T1" y="0"/>
                            </a:cxn>
                            <a:cxn ang="0">
                              <a:pos x="T3" y="0"/>
                            </a:cxn>
                          </a:cxnLst>
                          <a:rect l="0" t="0" r="r" b="b"/>
                          <a:pathLst>
                            <a:path w="6680">
                              <a:moveTo>
                                <a:pt x="0" y="0"/>
                              </a:moveTo>
                              <a:lnTo>
                                <a:pt x="6680" y="0"/>
                              </a:lnTo>
                            </a:path>
                          </a:pathLst>
                        </a:custGeom>
                        <a:noFill/>
                        <a:ln w="9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EF87" id="Freeform: Shape 2" o:spid="_x0000_s1026" style="position:absolute;margin-left:161.2pt;margin-top:15.1pt;width:390.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" path="m,l6680,e" filled="f" strokeweight=".25294mm">
                <v:path arrowok="t" o:connecttype="custom" o:connectlocs="0,0;4962525,0" o:connectangles="0,0"/>
                <w10:wrap type="topAndBottom" anchorx="page"/>
              </v:shape>
            </w:pict>
          </mc:Fallback>
        </mc:AlternateContent>
      </w:r>
      <w:r w:rsidR="00A44B0D">
        <w:t>Nominated by (Optional):</w:t>
      </w:r>
    </w:p>
    <w:p w14:paraId="6B49F1C7" w14:textId="570E9594" w:rsidR="00A44B0D" w:rsidRDefault="00A44B0D" w:rsidP="005234E5">
      <w:pPr>
        <w:pStyle w:val="NoSpacing"/>
      </w:pPr>
    </w:p>
    <w:sectPr w:rsidR="00A44B0D" w:rsidSect="004A34F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8DD0" w14:textId="77777777" w:rsidR="00DB5866" w:rsidRDefault="00DB5866" w:rsidP="00DB5866">
      <w:pPr>
        <w:spacing w:after="0" w:line="240" w:lineRule="auto"/>
      </w:pPr>
      <w:r>
        <w:separator/>
      </w:r>
    </w:p>
  </w:endnote>
  <w:endnote w:type="continuationSeparator" w:id="0">
    <w:p w14:paraId="52D3EBAF" w14:textId="77777777" w:rsidR="00DB5866" w:rsidRDefault="00DB5866" w:rsidP="00D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3FED" w14:textId="12C07AA2" w:rsidR="001A7902" w:rsidRDefault="001A7902" w:rsidP="001A7902">
    <w:pPr>
      <w:pStyle w:val="Footer"/>
      <w:jc w:val="center"/>
    </w:pPr>
    <w:r>
      <w:t xml:space="preserve">Questions? Email </w:t>
    </w:r>
    <w:hyperlink r:id="rId1" w:history="1">
      <w:r w:rsidRPr="008815FE">
        <w:rPr>
          <w:rStyle w:val="Hyperlink"/>
        </w:rPr>
        <w:t>Jadea@Fayettechamber.org</w:t>
      </w:r>
    </w:hyperlink>
    <w:r>
      <w:t xml:space="preserve"> or call 770-461-9984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54B5" w14:textId="77777777" w:rsidR="00DB5866" w:rsidRDefault="00DB5866" w:rsidP="00DB5866">
      <w:pPr>
        <w:spacing w:after="0" w:line="240" w:lineRule="auto"/>
      </w:pPr>
      <w:r>
        <w:separator/>
      </w:r>
    </w:p>
  </w:footnote>
  <w:footnote w:type="continuationSeparator" w:id="0">
    <w:p w14:paraId="2E2C6FB8" w14:textId="77777777" w:rsidR="00DB5866" w:rsidRDefault="00DB5866" w:rsidP="00DB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888E" w14:textId="7E7E7A9E" w:rsidR="00DB5866" w:rsidRDefault="00DB5866">
    <w:pPr>
      <w:pStyle w:val="Header"/>
    </w:pPr>
    <w:r>
      <w:rPr>
        <w:noProof/>
      </w:rPr>
      <w:drawing>
        <wp:anchor distT="0" distB="0" distL="114300" distR="114300" simplePos="0" relativeHeight="251658240" behindDoc="1" locked="0" layoutInCell="1" allowOverlap="1" wp14:anchorId="5532FA94" wp14:editId="669F6E3D">
          <wp:simplePos x="0" y="0"/>
          <wp:positionH relativeFrom="column">
            <wp:posOffset>4695825</wp:posOffset>
          </wp:positionH>
          <wp:positionV relativeFrom="paragraph">
            <wp:posOffset>-333375</wp:posOffset>
          </wp:positionV>
          <wp:extent cx="1765935" cy="1480820"/>
          <wp:effectExtent l="0" t="0" r="0" b="5080"/>
          <wp:wrapThrough wrapText="bothSides">
            <wp:wrapPolygon edited="0">
              <wp:start x="10485" y="0"/>
              <wp:lineTo x="7456" y="834"/>
              <wp:lineTo x="2563" y="3334"/>
              <wp:lineTo x="2563" y="4724"/>
              <wp:lineTo x="932" y="6669"/>
              <wp:lineTo x="1165" y="9170"/>
              <wp:lineTo x="2796" y="9448"/>
              <wp:lineTo x="2563" y="10559"/>
              <wp:lineTo x="5126" y="13616"/>
              <wp:lineTo x="4893" y="16395"/>
              <wp:lineTo x="6291" y="18062"/>
              <wp:lineTo x="5126" y="18340"/>
              <wp:lineTo x="5126" y="20840"/>
              <wp:lineTo x="7689" y="21396"/>
              <wp:lineTo x="13515" y="21396"/>
              <wp:lineTo x="16078" y="20840"/>
              <wp:lineTo x="15612" y="18340"/>
              <wp:lineTo x="13981" y="18062"/>
              <wp:lineTo x="16078" y="16395"/>
              <wp:lineTo x="16544" y="10837"/>
              <wp:lineTo x="19573" y="9170"/>
              <wp:lineTo x="20505" y="8058"/>
              <wp:lineTo x="18641" y="3890"/>
              <wp:lineTo x="11417" y="0"/>
              <wp:lineTo x="104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 Logo's (2).png"/>
                  <pic:cNvPicPr/>
                </pic:nvPicPr>
                <pic:blipFill>
                  <a:blip r:embed="rId1">
                    <a:extLst>
                      <a:ext uri="{28A0092B-C50C-407E-A947-70E740481C1C}">
                        <a14:useLocalDpi xmlns:a14="http://schemas.microsoft.com/office/drawing/2010/main" val="0"/>
                      </a:ext>
                    </a:extLst>
                  </a:blip>
                  <a:stretch>
                    <a:fillRect/>
                  </a:stretch>
                </pic:blipFill>
                <pic:spPr>
                  <a:xfrm>
                    <a:off x="0" y="0"/>
                    <a:ext cx="1765935" cy="1480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64248"/>
    <w:multiLevelType w:val="hybridMultilevel"/>
    <w:tmpl w:val="040C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62744"/>
    <w:multiLevelType w:val="hybridMultilevel"/>
    <w:tmpl w:val="36BC20F2"/>
    <w:lvl w:ilvl="0" w:tplc="5D422E28">
      <w:numFmt w:val="bullet"/>
      <w:lvlText w:val=""/>
      <w:lvlJc w:val="left"/>
      <w:pPr>
        <w:ind w:left="840" w:hanging="361"/>
      </w:pPr>
      <w:rPr>
        <w:rFonts w:ascii="Symbol" w:eastAsia="Symbol" w:hAnsi="Symbol" w:cs="Symbol" w:hint="default"/>
        <w:w w:val="100"/>
        <w:sz w:val="22"/>
        <w:szCs w:val="22"/>
        <w:lang w:val="en-US" w:eastAsia="en-US" w:bidi="en-US"/>
      </w:rPr>
    </w:lvl>
    <w:lvl w:ilvl="1" w:tplc="26A4C3A0">
      <w:numFmt w:val="bullet"/>
      <w:lvlText w:val="•"/>
      <w:lvlJc w:val="left"/>
      <w:pPr>
        <w:ind w:left="1702" w:hanging="361"/>
      </w:pPr>
      <w:rPr>
        <w:rFonts w:hint="default"/>
        <w:lang w:val="en-US" w:eastAsia="en-US" w:bidi="en-US"/>
      </w:rPr>
    </w:lvl>
    <w:lvl w:ilvl="2" w:tplc="7A9E8F22">
      <w:numFmt w:val="bullet"/>
      <w:lvlText w:val="•"/>
      <w:lvlJc w:val="left"/>
      <w:pPr>
        <w:ind w:left="2564" w:hanging="361"/>
      </w:pPr>
      <w:rPr>
        <w:rFonts w:hint="default"/>
        <w:lang w:val="en-US" w:eastAsia="en-US" w:bidi="en-US"/>
      </w:rPr>
    </w:lvl>
    <w:lvl w:ilvl="3" w:tplc="72FC9F6E">
      <w:numFmt w:val="bullet"/>
      <w:lvlText w:val="•"/>
      <w:lvlJc w:val="left"/>
      <w:pPr>
        <w:ind w:left="3426" w:hanging="361"/>
      </w:pPr>
      <w:rPr>
        <w:rFonts w:hint="default"/>
        <w:lang w:val="en-US" w:eastAsia="en-US" w:bidi="en-US"/>
      </w:rPr>
    </w:lvl>
    <w:lvl w:ilvl="4" w:tplc="D1B49648">
      <w:numFmt w:val="bullet"/>
      <w:lvlText w:val="•"/>
      <w:lvlJc w:val="left"/>
      <w:pPr>
        <w:ind w:left="4288" w:hanging="361"/>
      </w:pPr>
      <w:rPr>
        <w:rFonts w:hint="default"/>
        <w:lang w:val="en-US" w:eastAsia="en-US" w:bidi="en-US"/>
      </w:rPr>
    </w:lvl>
    <w:lvl w:ilvl="5" w:tplc="F2E85D08">
      <w:numFmt w:val="bullet"/>
      <w:lvlText w:val="•"/>
      <w:lvlJc w:val="left"/>
      <w:pPr>
        <w:ind w:left="5150" w:hanging="361"/>
      </w:pPr>
      <w:rPr>
        <w:rFonts w:hint="default"/>
        <w:lang w:val="en-US" w:eastAsia="en-US" w:bidi="en-US"/>
      </w:rPr>
    </w:lvl>
    <w:lvl w:ilvl="6" w:tplc="96B62E24">
      <w:numFmt w:val="bullet"/>
      <w:lvlText w:val="•"/>
      <w:lvlJc w:val="left"/>
      <w:pPr>
        <w:ind w:left="6012" w:hanging="361"/>
      </w:pPr>
      <w:rPr>
        <w:rFonts w:hint="default"/>
        <w:lang w:val="en-US" w:eastAsia="en-US" w:bidi="en-US"/>
      </w:rPr>
    </w:lvl>
    <w:lvl w:ilvl="7" w:tplc="6D327E92">
      <w:numFmt w:val="bullet"/>
      <w:lvlText w:val="•"/>
      <w:lvlJc w:val="left"/>
      <w:pPr>
        <w:ind w:left="6874" w:hanging="361"/>
      </w:pPr>
      <w:rPr>
        <w:rFonts w:hint="default"/>
        <w:lang w:val="en-US" w:eastAsia="en-US" w:bidi="en-US"/>
      </w:rPr>
    </w:lvl>
    <w:lvl w:ilvl="8" w:tplc="1D28FA54">
      <w:numFmt w:val="bullet"/>
      <w:lvlText w:val="•"/>
      <w:lvlJc w:val="left"/>
      <w:pPr>
        <w:ind w:left="7736" w:hanging="361"/>
      </w:pPr>
      <w:rPr>
        <w:rFonts w:hint="default"/>
        <w:lang w:val="en-US" w:eastAsia="en-US" w:bidi="en-US"/>
      </w:rPr>
    </w:lvl>
  </w:abstractNum>
  <w:abstractNum w:abstractNumId="2" w15:restartNumberingAfterBreak="0">
    <w:nsid w:val="41453693"/>
    <w:multiLevelType w:val="hybridMultilevel"/>
    <w:tmpl w:val="A9C8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82117"/>
    <w:multiLevelType w:val="hybridMultilevel"/>
    <w:tmpl w:val="2E3E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D30E7"/>
    <w:multiLevelType w:val="hybridMultilevel"/>
    <w:tmpl w:val="84BA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240F5"/>
    <w:multiLevelType w:val="hybridMultilevel"/>
    <w:tmpl w:val="F136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22FCF"/>
    <w:multiLevelType w:val="hybridMultilevel"/>
    <w:tmpl w:val="891E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E7"/>
    <w:rsid w:val="00007917"/>
    <w:rsid w:val="000552E3"/>
    <w:rsid w:val="000A3663"/>
    <w:rsid w:val="000A4FB7"/>
    <w:rsid w:val="000B43F6"/>
    <w:rsid w:val="000B6E49"/>
    <w:rsid w:val="0018276C"/>
    <w:rsid w:val="001A42A5"/>
    <w:rsid w:val="001A7902"/>
    <w:rsid w:val="00211FAD"/>
    <w:rsid w:val="002353CE"/>
    <w:rsid w:val="002A78C9"/>
    <w:rsid w:val="00342D17"/>
    <w:rsid w:val="00420506"/>
    <w:rsid w:val="00452D84"/>
    <w:rsid w:val="004A34FA"/>
    <w:rsid w:val="00522285"/>
    <w:rsid w:val="005234E5"/>
    <w:rsid w:val="007C6E33"/>
    <w:rsid w:val="00803784"/>
    <w:rsid w:val="00805D7F"/>
    <w:rsid w:val="00823E50"/>
    <w:rsid w:val="00884FE1"/>
    <w:rsid w:val="00945114"/>
    <w:rsid w:val="00991972"/>
    <w:rsid w:val="009A7474"/>
    <w:rsid w:val="009E4623"/>
    <w:rsid w:val="009F749A"/>
    <w:rsid w:val="009F7830"/>
    <w:rsid w:val="00A03B75"/>
    <w:rsid w:val="00A15884"/>
    <w:rsid w:val="00A44B0D"/>
    <w:rsid w:val="00AF142C"/>
    <w:rsid w:val="00B02FCE"/>
    <w:rsid w:val="00B2242E"/>
    <w:rsid w:val="00B7417B"/>
    <w:rsid w:val="00BC2C9A"/>
    <w:rsid w:val="00C056A0"/>
    <w:rsid w:val="00C24FEC"/>
    <w:rsid w:val="00C41363"/>
    <w:rsid w:val="00CE7A4D"/>
    <w:rsid w:val="00DB5866"/>
    <w:rsid w:val="00E023B6"/>
    <w:rsid w:val="00E701E7"/>
    <w:rsid w:val="00E95572"/>
    <w:rsid w:val="00F23956"/>
    <w:rsid w:val="00F83CD4"/>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7EAC7"/>
  <w15:chartTrackingRefBased/>
  <w15:docId w15:val="{584783EC-4319-4DAD-A6D2-18550BC5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A3663"/>
    <w:pPr>
      <w:ind w:left="720"/>
      <w:contextualSpacing/>
    </w:pPr>
  </w:style>
  <w:style w:type="character" w:styleId="Hyperlink">
    <w:name w:val="Hyperlink"/>
    <w:basedOn w:val="DefaultParagraphFont"/>
    <w:uiPriority w:val="99"/>
    <w:unhideWhenUsed/>
    <w:rsid w:val="00C056A0"/>
    <w:rPr>
      <w:color w:val="0563C1" w:themeColor="hyperlink"/>
      <w:u w:val="single"/>
    </w:rPr>
  </w:style>
  <w:style w:type="paragraph" w:styleId="NormalWeb">
    <w:name w:val="Normal (Web)"/>
    <w:basedOn w:val="Normal"/>
    <w:uiPriority w:val="99"/>
    <w:unhideWhenUsed/>
    <w:rsid w:val="004A34FA"/>
    <w:pPr>
      <w:spacing w:after="158" w:line="240" w:lineRule="auto"/>
    </w:pPr>
    <w:rPr>
      <w:rFonts w:ascii="Century Gothic" w:eastAsia="Times New Roman" w:hAnsi="Century Gothic" w:cs="Times New Roman"/>
      <w:sz w:val="24"/>
      <w:szCs w:val="24"/>
    </w:rPr>
  </w:style>
  <w:style w:type="paragraph" w:styleId="NoSpacing">
    <w:name w:val="No Spacing"/>
    <w:uiPriority w:val="1"/>
    <w:qFormat/>
    <w:rsid w:val="004A34FA"/>
    <w:pPr>
      <w:spacing w:after="0" w:line="240" w:lineRule="auto"/>
    </w:pPr>
  </w:style>
  <w:style w:type="paragraph" w:styleId="Header">
    <w:name w:val="header"/>
    <w:basedOn w:val="Normal"/>
    <w:link w:val="HeaderChar"/>
    <w:uiPriority w:val="99"/>
    <w:unhideWhenUsed/>
    <w:rsid w:val="00DB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866"/>
  </w:style>
  <w:style w:type="paragraph" w:styleId="Footer">
    <w:name w:val="footer"/>
    <w:basedOn w:val="Normal"/>
    <w:link w:val="FooterChar"/>
    <w:uiPriority w:val="99"/>
    <w:unhideWhenUsed/>
    <w:rsid w:val="00DB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66"/>
  </w:style>
  <w:style w:type="character" w:styleId="UnresolvedMention">
    <w:name w:val="Unresolved Mention"/>
    <w:basedOn w:val="DefaultParagraphFont"/>
    <w:uiPriority w:val="99"/>
    <w:semiHidden/>
    <w:unhideWhenUsed/>
    <w:rsid w:val="001A7902"/>
    <w:rPr>
      <w:color w:val="605E5C"/>
      <w:shd w:val="clear" w:color="auto" w:fill="E1DFDD"/>
    </w:rPr>
  </w:style>
  <w:style w:type="paragraph" w:styleId="BodyText">
    <w:name w:val="Body Text"/>
    <w:basedOn w:val="Normal"/>
    <w:link w:val="BodyTextChar"/>
    <w:uiPriority w:val="1"/>
    <w:qFormat/>
    <w:rsid w:val="00A44B0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44B0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yettechamber.sharepoint.com/sites/FayetteChamberofCommerce/Shared%20Documents/2019%20Membership%20Experience%20Program/Signature%20Events/Annual%20Meeting/2019%20Award%20Application/Award%20Submissions/Jadea@fayettechamber.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dea@Fayettechamb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56366E3C00D4BB84ECC5151467015" ma:contentTypeVersion="12" ma:contentTypeDescription="Create a new document." ma:contentTypeScope="" ma:versionID="b9ecd72e4007e5fb1bcf8d17e93edb0b">
  <xsd:schema xmlns:xsd="http://www.w3.org/2001/XMLSchema" xmlns:xs="http://www.w3.org/2001/XMLSchema" xmlns:p="http://schemas.microsoft.com/office/2006/metadata/properties" xmlns:ns2="40b324ac-a0e1-4385-9e1f-7711cb7e08a2" xmlns:ns3="800e3c74-56df-4ff3-a0d3-9ba3547430e3" targetNamespace="http://schemas.microsoft.com/office/2006/metadata/properties" ma:root="true" ma:fieldsID="72093d4d92169e5835a5d6ef7abf8c77" ns2:_="" ns3:_="">
    <xsd:import namespace="40b324ac-a0e1-4385-9e1f-7711cb7e08a2"/>
    <xsd:import namespace="800e3c74-56df-4ff3-a0d3-9ba354743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24ac-a0e1-4385-9e1f-7711cb7e0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3c74-56df-4ff3-a0d3-9ba354743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8720E-E295-435F-9A2D-062E4D63A5CD}">
  <ds:schemaRefs>
    <ds:schemaRef ds:uri="http://schemas.microsoft.com/sharepoint/v3/contenttype/forms"/>
  </ds:schemaRefs>
</ds:datastoreItem>
</file>

<file path=customXml/itemProps2.xml><?xml version="1.0" encoding="utf-8"?>
<ds:datastoreItem xmlns:ds="http://schemas.openxmlformats.org/officeDocument/2006/customXml" ds:itemID="{5C2FA19E-3F35-4721-9D41-B585737FC4C3}">
  <ds:schemaRefs>
    <ds:schemaRef ds:uri="800e3c74-56df-4ff3-a0d3-9ba3547430e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0b324ac-a0e1-4385-9e1f-7711cb7e08a2"/>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070788A-CC8A-4F54-8618-6B6EB331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24ac-a0e1-4385-9e1f-7711cb7e08a2"/>
    <ds:schemaRef ds:uri="800e3c74-56df-4ff3-a0d3-9ba354743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Jadea Rodriguez</dc:creator>
  <cp:keywords/>
  <dc:description/>
  <cp:lastModifiedBy>Jadea Moore</cp:lastModifiedBy>
  <cp:revision>3</cp:revision>
  <cp:lastPrinted>2019-11-04T20:29:00Z</cp:lastPrinted>
  <dcterms:created xsi:type="dcterms:W3CDTF">2019-12-03T21:05:00Z</dcterms:created>
  <dcterms:modified xsi:type="dcterms:W3CDTF">2019-12-03T21:20:00Z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0x010100A7E56366E3C00D4BB84ECC5151467015</vt:lpwstr>
  </property>
</Properties>
</file>