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B1E1" w14:textId="77777777" w:rsidR="00E15BE1" w:rsidRPr="00A73A15" w:rsidRDefault="00E15BE1">
      <w:pPr>
        <w:jc w:val="center"/>
        <w:rPr>
          <w:rFonts w:ascii="Arial" w:hAnsi="Arial" w:cs="Arial"/>
          <w:b/>
          <w:sz w:val="22"/>
          <w:szCs w:val="22"/>
          <w:u w:val="single"/>
        </w:rPr>
      </w:pPr>
    </w:p>
    <w:p w14:paraId="6455BE95" w14:textId="77777777" w:rsidR="00E15BE1" w:rsidRPr="00A73A15" w:rsidRDefault="00E15BE1">
      <w:pPr>
        <w:jc w:val="center"/>
        <w:rPr>
          <w:rFonts w:ascii="Arial" w:hAnsi="Arial" w:cs="Arial"/>
          <w:b/>
          <w:sz w:val="22"/>
          <w:szCs w:val="22"/>
          <w:u w:val="single"/>
        </w:rPr>
      </w:pPr>
    </w:p>
    <w:p w14:paraId="487D3CA9" w14:textId="77777777" w:rsidR="00E15BE1" w:rsidRPr="00A73A15" w:rsidRDefault="00E15BE1">
      <w:pPr>
        <w:jc w:val="center"/>
        <w:rPr>
          <w:rFonts w:ascii="Arial" w:hAnsi="Arial" w:cs="Arial"/>
          <w:b/>
          <w:sz w:val="22"/>
          <w:szCs w:val="22"/>
          <w:u w:val="single"/>
        </w:rPr>
      </w:pPr>
    </w:p>
    <w:p w14:paraId="078CF3C4" w14:textId="77777777" w:rsidR="00E15BE1" w:rsidRPr="00A73A15" w:rsidRDefault="00E15BE1">
      <w:pPr>
        <w:jc w:val="center"/>
        <w:rPr>
          <w:rFonts w:ascii="Arial" w:hAnsi="Arial" w:cs="Arial"/>
          <w:b/>
          <w:sz w:val="22"/>
          <w:szCs w:val="22"/>
          <w:u w:val="single"/>
        </w:rPr>
      </w:pPr>
    </w:p>
    <w:p w14:paraId="45706DE9" w14:textId="77777777" w:rsidR="00E15BE1" w:rsidRPr="00A73A15" w:rsidRDefault="00E15BE1">
      <w:pPr>
        <w:jc w:val="center"/>
        <w:rPr>
          <w:rFonts w:ascii="Arial" w:hAnsi="Arial" w:cs="Arial"/>
          <w:b/>
          <w:sz w:val="22"/>
          <w:szCs w:val="22"/>
          <w:u w:val="single"/>
        </w:rPr>
      </w:pPr>
    </w:p>
    <w:p w14:paraId="053556F8" w14:textId="77777777" w:rsidR="00C4180F" w:rsidRDefault="00C4180F">
      <w:pPr>
        <w:jc w:val="center"/>
        <w:rPr>
          <w:rFonts w:ascii="Arial" w:hAnsi="Arial" w:cs="Arial"/>
          <w:b/>
          <w:sz w:val="22"/>
          <w:szCs w:val="22"/>
          <w:u w:val="single"/>
        </w:rPr>
      </w:pPr>
      <w:r w:rsidRPr="00A73A15">
        <w:rPr>
          <w:rFonts w:ascii="Arial" w:hAnsi="Arial" w:cs="Arial"/>
          <w:b/>
          <w:sz w:val="22"/>
          <w:szCs w:val="22"/>
          <w:u w:val="single"/>
        </w:rPr>
        <w:t>Table of Contents</w:t>
      </w:r>
    </w:p>
    <w:p w14:paraId="6A561AF8" w14:textId="77777777" w:rsidR="00312F0F" w:rsidRDefault="00312F0F">
      <w:pPr>
        <w:jc w:val="center"/>
        <w:rPr>
          <w:rFonts w:ascii="Arial" w:hAnsi="Arial" w:cs="Arial"/>
          <w:b/>
          <w:sz w:val="22"/>
          <w:szCs w:val="22"/>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25"/>
        <w:gridCol w:w="715"/>
      </w:tblGrid>
      <w:tr w:rsidR="00312F0F" w:rsidRPr="00312F0F" w14:paraId="265953D5" w14:textId="77777777" w:rsidTr="00316E55">
        <w:tc>
          <w:tcPr>
            <w:tcW w:w="4586" w:type="pct"/>
          </w:tcPr>
          <w:p w14:paraId="045582C0" w14:textId="77777777" w:rsidR="00312F0F" w:rsidRPr="00312F0F" w:rsidRDefault="00312F0F" w:rsidP="00312F0F">
            <w:pPr>
              <w:rPr>
                <w:rFonts w:ascii="Arial" w:hAnsi="Arial" w:cs="Arial"/>
                <w:sz w:val="22"/>
                <w:szCs w:val="22"/>
              </w:rPr>
            </w:pPr>
            <w:r w:rsidRPr="00312F0F">
              <w:rPr>
                <w:rFonts w:ascii="Arial" w:hAnsi="Arial" w:cs="Arial"/>
                <w:sz w:val="22"/>
                <w:szCs w:val="22"/>
              </w:rPr>
              <w:t>Executive Summary</w:t>
            </w:r>
            <w:r w:rsidR="00316E55">
              <w:rPr>
                <w:rFonts w:ascii="Arial" w:hAnsi="Arial" w:cs="Arial"/>
                <w:sz w:val="22"/>
                <w:szCs w:val="22"/>
              </w:rPr>
              <w:t>………………………………………………………………………</w:t>
            </w:r>
          </w:p>
        </w:tc>
        <w:tc>
          <w:tcPr>
            <w:tcW w:w="414" w:type="pct"/>
          </w:tcPr>
          <w:p w14:paraId="5F85AD61" w14:textId="77777777" w:rsidR="00312F0F" w:rsidRPr="00312F0F" w:rsidRDefault="00316E55" w:rsidP="00312F0F">
            <w:pPr>
              <w:jc w:val="right"/>
              <w:rPr>
                <w:rFonts w:ascii="Arial" w:hAnsi="Arial" w:cs="Arial"/>
                <w:sz w:val="22"/>
                <w:szCs w:val="22"/>
              </w:rPr>
            </w:pPr>
            <w:r>
              <w:rPr>
                <w:rFonts w:ascii="Arial" w:hAnsi="Arial" w:cs="Arial"/>
                <w:sz w:val="22"/>
                <w:szCs w:val="22"/>
              </w:rPr>
              <w:t xml:space="preserve">Page </w:t>
            </w:r>
            <w:r w:rsidR="00312F0F" w:rsidRPr="00312F0F">
              <w:rPr>
                <w:rFonts w:ascii="Arial" w:hAnsi="Arial" w:cs="Arial"/>
                <w:sz w:val="22"/>
                <w:szCs w:val="22"/>
              </w:rPr>
              <w:t>2</w:t>
            </w:r>
          </w:p>
        </w:tc>
      </w:tr>
      <w:tr w:rsidR="00312F0F" w:rsidRPr="00312F0F" w14:paraId="56D65844" w14:textId="77777777" w:rsidTr="00316E55">
        <w:tc>
          <w:tcPr>
            <w:tcW w:w="4586" w:type="pct"/>
          </w:tcPr>
          <w:p w14:paraId="4BF1D3F1" w14:textId="77777777" w:rsidR="00312F0F" w:rsidRPr="00312F0F" w:rsidRDefault="00312F0F" w:rsidP="00312F0F">
            <w:pPr>
              <w:rPr>
                <w:rFonts w:ascii="Arial" w:hAnsi="Arial" w:cs="Arial"/>
                <w:sz w:val="22"/>
                <w:szCs w:val="22"/>
              </w:rPr>
            </w:pPr>
            <w:r w:rsidRPr="00312F0F">
              <w:rPr>
                <w:rFonts w:ascii="Arial" w:hAnsi="Arial" w:cs="Arial"/>
                <w:sz w:val="22"/>
                <w:szCs w:val="22"/>
              </w:rPr>
              <w:t>Bylaws</w:t>
            </w:r>
            <w:r w:rsidR="00316E55">
              <w:rPr>
                <w:rFonts w:ascii="Arial" w:hAnsi="Arial" w:cs="Arial"/>
                <w:sz w:val="22"/>
                <w:szCs w:val="22"/>
              </w:rPr>
              <w:t>……………………………………………………………………………………..</w:t>
            </w:r>
          </w:p>
        </w:tc>
        <w:tc>
          <w:tcPr>
            <w:tcW w:w="414" w:type="pct"/>
          </w:tcPr>
          <w:p w14:paraId="175C9BEC" w14:textId="77777777" w:rsidR="00312F0F" w:rsidRPr="00312F0F" w:rsidRDefault="00316E55" w:rsidP="00312F0F">
            <w:pPr>
              <w:jc w:val="right"/>
              <w:rPr>
                <w:rFonts w:ascii="Arial" w:hAnsi="Arial" w:cs="Arial"/>
                <w:sz w:val="22"/>
                <w:szCs w:val="22"/>
              </w:rPr>
            </w:pPr>
            <w:r>
              <w:rPr>
                <w:rFonts w:ascii="Arial" w:hAnsi="Arial" w:cs="Arial"/>
                <w:sz w:val="22"/>
                <w:szCs w:val="22"/>
              </w:rPr>
              <w:t xml:space="preserve">Page </w:t>
            </w:r>
            <w:r w:rsidR="00312F0F" w:rsidRPr="00312F0F">
              <w:rPr>
                <w:rFonts w:ascii="Arial" w:hAnsi="Arial" w:cs="Arial"/>
                <w:sz w:val="22"/>
                <w:szCs w:val="22"/>
              </w:rPr>
              <w:t>3</w:t>
            </w:r>
          </w:p>
        </w:tc>
      </w:tr>
      <w:tr w:rsidR="00312F0F" w:rsidRPr="00312F0F" w14:paraId="7A70173C" w14:textId="77777777" w:rsidTr="00316E55">
        <w:tc>
          <w:tcPr>
            <w:tcW w:w="4586" w:type="pct"/>
          </w:tcPr>
          <w:p w14:paraId="780516FF" w14:textId="77777777" w:rsidR="00312F0F" w:rsidRPr="00312F0F" w:rsidRDefault="00312F0F" w:rsidP="00312F0F">
            <w:pPr>
              <w:rPr>
                <w:rFonts w:ascii="Arial" w:hAnsi="Arial" w:cs="Arial"/>
                <w:sz w:val="22"/>
                <w:szCs w:val="22"/>
              </w:rPr>
            </w:pPr>
            <w:r w:rsidRPr="00312F0F">
              <w:rPr>
                <w:rFonts w:ascii="Arial" w:hAnsi="Arial" w:cs="Arial"/>
                <w:sz w:val="22"/>
                <w:szCs w:val="22"/>
              </w:rPr>
              <w:t>Leadership Team</w:t>
            </w:r>
            <w:r w:rsidR="00316E55">
              <w:rPr>
                <w:rFonts w:ascii="Arial" w:hAnsi="Arial" w:cs="Arial"/>
                <w:sz w:val="22"/>
                <w:szCs w:val="22"/>
              </w:rPr>
              <w:t>…………………………………………………………………………</w:t>
            </w:r>
          </w:p>
        </w:tc>
        <w:tc>
          <w:tcPr>
            <w:tcW w:w="414" w:type="pct"/>
          </w:tcPr>
          <w:p w14:paraId="76501CDC" w14:textId="77777777" w:rsidR="00312F0F" w:rsidRPr="00312F0F" w:rsidRDefault="00316E55" w:rsidP="00312F0F">
            <w:pPr>
              <w:jc w:val="right"/>
              <w:rPr>
                <w:rFonts w:ascii="Arial" w:hAnsi="Arial" w:cs="Arial"/>
                <w:sz w:val="22"/>
                <w:szCs w:val="22"/>
              </w:rPr>
            </w:pPr>
            <w:r>
              <w:rPr>
                <w:rFonts w:ascii="Arial" w:hAnsi="Arial" w:cs="Arial"/>
                <w:sz w:val="22"/>
                <w:szCs w:val="22"/>
              </w:rPr>
              <w:t xml:space="preserve">Page </w:t>
            </w:r>
            <w:r w:rsidR="00312F0F" w:rsidRPr="00312F0F">
              <w:rPr>
                <w:rFonts w:ascii="Arial" w:hAnsi="Arial" w:cs="Arial"/>
                <w:sz w:val="22"/>
                <w:szCs w:val="22"/>
              </w:rPr>
              <w:t>4</w:t>
            </w:r>
          </w:p>
        </w:tc>
      </w:tr>
      <w:tr w:rsidR="00312F0F" w:rsidRPr="00312F0F" w14:paraId="53FA571C" w14:textId="77777777" w:rsidTr="00316E55">
        <w:tc>
          <w:tcPr>
            <w:tcW w:w="4586" w:type="pct"/>
          </w:tcPr>
          <w:p w14:paraId="3938479E" w14:textId="77777777" w:rsidR="00312F0F" w:rsidRPr="00312F0F" w:rsidRDefault="00312F0F" w:rsidP="00312F0F">
            <w:pPr>
              <w:rPr>
                <w:rFonts w:ascii="Arial" w:hAnsi="Arial" w:cs="Arial"/>
                <w:sz w:val="22"/>
                <w:szCs w:val="22"/>
              </w:rPr>
            </w:pPr>
            <w:r w:rsidRPr="00312F0F">
              <w:rPr>
                <w:rFonts w:ascii="Arial" w:hAnsi="Arial" w:cs="Arial"/>
                <w:sz w:val="22"/>
                <w:szCs w:val="22"/>
              </w:rPr>
              <w:t>Roles/ Responsibilities</w:t>
            </w:r>
            <w:r w:rsidR="00316E55">
              <w:rPr>
                <w:rFonts w:ascii="Arial" w:hAnsi="Arial" w:cs="Arial"/>
                <w:sz w:val="22"/>
                <w:szCs w:val="22"/>
              </w:rPr>
              <w:t>…………………………………………………………………...</w:t>
            </w:r>
          </w:p>
        </w:tc>
        <w:tc>
          <w:tcPr>
            <w:tcW w:w="414" w:type="pct"/>
          </w:tcPr>
          <w:p w14:paraId="3F2044C0" w14:textId="77777777" w:rsidR="00312F0F" w:rsidRPr="00312F0F" w:rsidRDefault="00316E55" w:rsidP="00312F0F">
            <w:pPr>
              <w:jc w:val="right"/>
              <w:rPr>
                <w:rFonts w:ascii="Arial" w:hAnsi="Arial" w:cs="Arial"/>
                <w:sz w:val="22"/>
                <w:szCs w:val="22"/>
              </w:rPr>
            </w:pPr>
            <w:r>
              <w:rPr>
                <w:rFonts w:ascii="Arial" w:hAnsi="Arial" w:cs="Arial"/>
                <w:sz w:val="22"/>
                <w:szCs w:val="22"/>
              </w:rPr>
              <w:t xml:space="preserve">Page </w:t>
            </w:r>
            <w:r w:rsidR="00312F0F" w:rsidRPr="00312F0F">
              <w:rPr>
                <w:rFonts w:ascii="Arial" w:hAnsi="Arial" w:cs="Arial"/>
                <w:sz w:val="22"/>
                <w:szCs w:val="22"/>
              </w:rPr>
              <w:t>8</w:t>
            </w:r>
          </w:p>
        </w:tc>
      </w:tr>
    </w:tbl>
    <w:p w14:paraId="45ECB373" w14:textId="77777777" w:rsidR="00312F0F" w:rsidRDefault="00312F0F">
      <w:pPr>
        <w:rPr>
          <w:rFonts w:ascii="Arial" w:hAnsi="Arial" w:cs="Arial"/>
          <w:b/>
          <w:sz w:val="22"/>
          <w:szCs w:val="22"/>
          <w:u w:val="single"/>
        </w:rPr>
      </w:pPr>
    </w:p>
    <w:p w14:paraId="24AD1A4C" w14:textId="77777777" w:rsidR="00316E55" w:rsidRDefault="00316E55">
      <w:pPr>
        <w:rPr>
          <w:rFonts w:ascii="Arial" w:hAnsi="Arial" w:cs="Arial"/>
          <w:b/>
          <w:sz w:val="22"/>
          <w:szCs w:val="20"/>
          <w:u w:val="single"/>
        </w:rPr>
      </w:pPr>
      <w:r>
        <w:rPr>
          <w:rFonts w:ascii="Arial" w:hAnsi="Arial" w:cs="Arial"/>
          <w:b/>
          <w:sz w:val="22"/>
          <w:szCs w:val="20"/>
          <w:u w:val="single"/>
        </w:rPr>
        <w:br w:type="page"/>
      </w:r>
    </w:p>
    <w:p w14:paraId="1FD68F15" w14:textId="77777777" w:rsidR="00C4180F" w:rsidRPr="00A73A15" w:rsidRDefault="00C4180F">
      <w:pPr>
        <w:rPr>
          <w:rFonts w:ascii="Arial" w:hAnsi="Arial" w:cs="Arial"/>
          <w:b/>
          <w:sz w:val="22"/>
          <w:szCs w:val="20"/>
          <w:u w:val="single"/>
        </w:rPr>
      </w:pPr>
      <w:r w:rsidRPr="00A73A15">
        <w:rPr>
          <w:rFonts w:ascii="Arial" w:hAnsi="Arial" w:cs="Arial"/>
          <w:b/>
          <w:sz w:val="22"/>
          <w:szCs w:val="20"/>
          <w:u w:val="single"/>
        </w:rPr>
        <w:lastRenderedPageBreak/>
        <w:t>Executive Summary</w:t>
      </w:r>
    </w:p>
    <w:p w14:paraId="053BD852" w14:textId="77777777" w:rsidR="00C4180F" w:rsidRPr="00A73A15" w:rsidRDefault="00C4180F">
      <w:pPr>
        <w:rPr>
          <w:rFonts w:ascii="Arial" w:hAnsi="Arial" w:cs="Arial"/>
          <w:sz w:val="22"/>
          <w:szCs w:val="20"/>
        </w:rPr>
      </w:pPr>
    </w:p>
    <w:p w14:paraId="63E68466" w14:textId="77777777" w:rsidR="00C4180F" w:rsidRPr="00A73A15" w:rsidRDefault="00C4180F">
      <w:pPr>
        <w:numPr>
          <w:ilvl w:val="0"/>
          <w:numId w:val="1"/>
        </w:numPr>
        <w:rPr>
          <w:rFonts w:ascii="Arial" w:hAnsi="Arial" w:cs="Arial"/>
          <w:b/>
          <w:sz w:val="22"/>
          <w:szCs w:val="20"/>
        </w:rPr>
      </w:pPr>
      <w:smartTag w:uri="urn:schemas-microsoft-com:office:smarttags" w:element="City">
        <w:smartTag w:uri="urn:schemas-microsoft-com:office:smarttags" w:element="place">
          <w:r w:rsidRPr="00A73A15">
            <w:rPr>
              <w:rFonts w:ascii="Arial" w:hAnsi="Arial" w:cs="Arial"/>
              <w:b/>
              <w:sz w:val="22"/>
              <w:szCs w:val="20"/>
            </w:rPr>
            <w:t>Mission</w:t>
          </w:r>
        </w:smartTag>
      </w:smartTag>
      <w:r w:rsidRPr="00A73A15">
        <w:rPr>
          <w:rFonts w:ascii="Arial" w:hAnsi="Arial" w:cs="Arial"/>
          <w:b/>
          <w:sz w:val="22"/>
          <w:szCs w:val="20"/>
        </w:rPr>
        <w:t>:</w:t>
      </w:r>
    </w:p>
    <w:p w14:paraId="1D722941" w14:textId="77777777" w:rsidR="00C4180F" w:rsidRPr="00A73A15" w:rsidRDefault="001A06CF">
      <w:pPr>
        <w:ind w:left="720"/>
        <w:rPr>
          <w:rFonts w:ascii="Arial" w:hAnsi="Arial" w:cs="Arial"/>
          <w:color w:val="000000"/>
          <w:sz w:val="22"/>
          <w:szCs w:val="20"/>
        </w:rPr>
      </w:pPr>
      <w:r>
        <w:rPr>
          <w:rFonts w:ascii="Arial" w:hAnsi="Arial" w:cs="Arial"/>
          <w:color w:val="000000"/>
          <w:sz w:val="22"/>
          <w:szCs w:val="20"/>
        </w:rPr>
        <w:t xml:space="preserve">Striving to create inspired, influential, connected leaders in the community.  </w:t>
      </w:r>
    </w:p>
    <w:p w14:paraId="3FA5612E" w14:textId="77777777" w:rsidR="00C4180F" w:rsidRPr="00A73A15" w:rsidRDefault="00C4180F">
      <w:pPr>
        <w:rPr>
          <w:rFonts w:ascii="Arial" w:hAnsi="Arial" w:cs="Arial"/>
          <w:sz w:val="22"/>
          <w:szCs w:val="20"/>
        </w:rPr>
      </w:pPr>
    </w:p>
    <w:p w14:paraId="468DEEE3" w14:textId="77777777" w:rsidR="00A73A15" w:rsidRDefault="00C4180F" w:rsidP="00A73A15">
      <w:pPr>
        <w:numPr>
          <w:ilvl w:val="0"/>
          <w:numId w:val="1"/>
        </w:numPr>
        <w:rPr>
          <w:rFonts w:ascii="Arial" w:hAnsi="Arial" w:cs="Arial"/>
          <w:b/>
          <w:sz w:val="22"/>
          <w:szCs w:val="20"/>
        </w:rPr>
      </w:pPr>
      <w:r w:rsidRPr="00A73A15">
        <w:rPr>
          <w:rFonts w:ascii="Arial" w:hAnsi="Arial" w:cs="Arial"/>
          <w:b/>
          <w:sz w:val="22"/>
          <w:szCs w:val="20"/>
        </w:rPr>
        <w:t>Vision:</w:t>
      </w:r>
    </w:p>
    <w:p w14:paraId="4E1257C0" w14:textId="77777777" w:rsidR="00C4180F" w:rsidRPr="00A73A15" w:rsidRDefault="00A6294C" w:rsidP="00A73A15">
      <w:pPr>
        <w:ind w:left="720"/>
        <w:rPr>
          <w:rFonts w:ascii="Arial" w:hAnsi="Arial" w:cs="Arial"/>
          <w:b/>
          <w:sz w:val="22"/>
          <w:szCs w:val="20"/>
        </w:rPr>
      </w:pPr>
      <w:r>
        <w:rPr>
          <w:rFonts w:ascii="Arial" w:hAnsi="Arial" w:cs="Arial"/>
          <w:color w:val="000000"/>
          <w:sz w:val="22"/>
          <w:szCs w:val="20"/>
        </w:rPr>
        <w:t xml:space="preserve">To engage and retain young workers in Decatur, building toward a secure future. </w:t>
      </w:r>
    </w:p>
    <w:p w14:paraId="30BD400F" w14:textId="77777777" w:rsidR="00C4180F" w:rsidRPr="00A73A15" w:rsidRDefault="00C4180F">
      <w:pPr>
        <w:rPr>
          <w:rFonts w:ascii="Arial" w:hAnsi="Arial" w:cs="Arial"/>
          <w:sz w:val="22"/>
          <w:szCs w:val="20"/>
        </w:rPr>
      </w:pPr>
    </w:p>
    <w:p w14:paraId="674F5B16" w14:textId="77777777" w:rsidR="00C4180F" w:rsidRPr="00A73A15" w:rsidRDefault="00C4180F">
      <w:pPr>
        <w:numPr>
          <w:ilvl w:val="0"/>
          <w:numId w:val="1"/>
        </w:numPr>
        <w:rPr>
          <w:rFonts w:ascii="Arial" w:hAnsi="Arial" w:cs="Arial"/>
          <w:b/>
          <w:sz w:val="22"/>
          <w:szCs w:val="20"/>
        </w:rPr>
      </w:pPr>
      <w:r w:rsidRPr="00A73A15">
        <w:rPr>
          <w:rFonts w:ascii="Arial" w:hAnsi="Arial" w:cs="Arial"/>
          <w:b/>
          <w:sz w:val="22"/>
          <w:szCs w:val="20"/>
        </w:rPr>
        <w:t>Overview:</w:t>
      </w:r>
    </w:p>
    <w:p w14:paraId="6EDD3759" w14:textId="795377D9" w:rsidR="00C4180F" w:rsidRPr="00A73A15" w:rsidRDefault="00C4180F" w:rsidP="00EB51E8">
      <w:pPr>
        <w:ind w:left="720"/>
        <w:rPr>
          <w:rFonts w:ascii="Arial" w:hAnsi="Arial" w:cs="Arial"/>
          <w:sz w:val="20"/>
          <w:szCs w:val="20"/>
        </w:rPr>
      </w:pPr>
      <w:r w:rsidRPr="00A73A15">
        <w:rPr>
          <w:rFonts w:ascii="Arial" w:hAnsi="Arial" w:cs="Arial"/>
          <w:sz w:val="22"/>
          <w:szCs w:val="20"/>
        </w:rPr>
        <w:t>This document was</w:t>
      </w:r>
      <w:r w:rsidR="0090548D">
        <w:rPr>
          <w:rFonts w:ascii="Arial" w:hAnsi="Arial" w:cs="Arial"/>
          <w:sz w:val="22"/>
          <w:szCs w:val="20"/>
        </w:rPr>
        <w:t xml:space="preserve"> created for </w:t>
      </w:r>
      <w:r w:rsidR="00583D67">
        <w:rPr>
          <w:rFonts w:ascii="Arial" w:hAnsi="Arial" w:cs="Arial"/>
          <w:sz w:val="22"/>
          <w:szCs w:val="20"/>
        </w:rPr>
        <w:t>Decatur Emerging Leaders</w:t>
      </w:r>
      <w:r w:rsidRPr="00A73A15">
        <w:rPr>
          <w:rFonts w:ascii="Arial" w:hAnsi="Arial" w:cs="Arial"/>
          <w:sz w:val="22"/>
          <w:szCs w:val="20"/>
        </w:rPr>
        <w:t xml:space="preserve"> to</w:t>
      </w:r>
      <w:r w:rsidR="006874C6">
        <w:rPr>
          <w:rFonts w:ascii="Arial" w:hAnsi="Arial" w:cs="Arial"/>
          <w:sz w:val="22"/>
          <w:szCs w:val="20"/>
        </w:rPr>
        <w:t xml:space="preserve"> give a complete summary of the group</w:t>
      </w:r>
      <w:r w:rsidR="00A6294C">
        <w:rPr>
          <w:rFonts w:ascii="Arial" w:hAnsi="Arial" w:cs="Arial"/>
          <w:sz w:val="22"/>
          <w:szCs w:val="20"/>
        </w:rPr>
        <w:t xml:space="preserve"> roles and responsibilities</w:t>
      </w:r>
      <w:r w:rsidRPr="00A73A15">
        <w:rPr>
          <w:rFonts w:ascii="Arial" w:hAnsi="Arial" w:cs="Arial"/>
          <w:sz w:val="22"/>
          <w:szCs w:val="20"/>
        </w:rPr>
        <w:t xml:space="preserve">.  </w:t>
      </w:r>
    </w:p>
    <w:p w14:paraId="37A14EEA" w14:textId="77777777" w:rsidR="00C4180F" w:rsidRPr="00A73A15" w:rsidRDefault="00C4180F">
      <w:pPr>
        <w:rPr>
          <w:rFonts w:ascii="Arial" w:hAnsi="Arial" w:cs="Arial"/>
          <w:sz w:val="20"/>
          <w:szCs w:val="20"/>
        </w:rPr>
      </w:pPr>
    </w:p>
    <w:p w14:paraId="425D2AF8" w14:textId="77777777" w:rsidR="00C4180F" w:rsidRPr="00A73A15" w:rsidRDefault="00C4180F">
      <w:pPr>
        <w:rPr>
          <w:rFonts w:ascii="Arial" w:hAnsi="Arial" w:cs="Arial"/>
          <w:sz w:val="20"/>
          <w:szCs w:val="20"/>
        </w:rPr>
      </w:pPr>
    </w:p>
    <w:p w14:paraId="0B463C45" w14:textId="77777777" w:rsidR="00C4180F" w:rsidRPr="00A73A15" w:rsidRDefault="00C4180F">
      <w:pPr>
        <w:rPr>
          <w:rFonts w:ascii="Arial" w:hAnsi="Arial" w:cs="Arial"/>
          <w:sz w:val="20"/>
          <w:szCs w:val="20"/>
        </w:rPr>
      </w:pPr>
    </w:p>
    <w:p w14:paraId="2082E42E" w14:textId="77777777" w:rsidR="00C4180F" w:rsidRPr="00A73A15" w:rsidRDefault="00C4180F">
      <w:pPr>
        <w:rPr>
          <w:rFonts w:ascii="Arial" w:hAnsi="Arial" w:cs="Arial"/>
          <w:sz w:val="20"/>
          <w:szCs w:val="20"/>
        </w:rPr>
      </w:pPr>
    </w:p>
    <w:p w14:paraId="58788CA1" w14:textId="77777777" w:rsidR="00C4180F" w:rsidRPr="00A73A15" w:rsidRDefault="00C4180F">
      <w:pPr>
        <w:rPr>
          <w:rFonts w:ascii="Arial" w:hAnsi="Arial" w:cs="Arial"/>
          <w:sz w:val="20"/>
          <w:szCs w:val="20"/>
        </w:rPr>
      </w:pPr>
    </w:p>
    <w:p w14:paraId="23B7E71D" w14:textId="77777777" w:rsidR="00C4180F" w:rsidRPr="00A73A15" w:rsidRDefault="00C4180F">
      <w:pPr>
        <w:rPr>
          <w:rFonts w:ascii="Arial" w:hAnsi="Arial" w:cs="Arial"/>
          <w:sz w:val="20"/>
          <w:szCs w:val="20"/>
        </w:rPr>
      </w:pPr>
    </w:p>
    <w:p w14:paraId="612A0937" w14:textId="77777777" w:rsidR="00C4180F" w:rsidRPr="00A73A15" w:rsidRDefault="00C4180F">
      <w:pPr>
        <w:rPr>
          <w:rFonts w:ascii="Arial" w:hAnsi="Arial" w:cs="Arial"/>
          <w:sz w:val="20"/>
          <w:szCs w:val="20"/>
        </w:rPr>
      </w:pPr>
    </w:p>
    <w:p w14:paraId="24B08056" w14:textId="77777777" w:rsidR="00C4180F" w:rsidRPr="00A73A15" w:rsidRDefault="00C4180F">
      <w:pPr>
        <w:rPr>
          <w:rFonts w:ascii="Arial" w:hAnsi="Arial" w:cs="Arial"/>
          <w:sz w:val="20"/>
          <w:szCs w:val="20"/>
        </w:rPr>
      </w:pPr>
    </w:p>
    <w:p w14:paraId="223838AA" w14:textId="77777777" w:rsidR="00C4180F" w:rsidRPr="00A73A15" w:rsidRDefault="00C4180F">
      <w:pPr>
        <w:rPr>
          <w:rFonts w:ascii="Arial" w:hAnsi="Arial" w:cs="Arial"/>
          <w:sz w:val="20"/>
          <w:szCs w:val="20"/>
        </w:rPr>
      </w:pPr>
    </w:p>
    <w:p w14:paraId="61E287EE" w14:textId="77777777" w:rsidR="00C4180F" w:rsidRPr="00A73A15" w:rsidRDefault="00C4180F">
      <w:pPr>
        <w:rPr>
          <w:rFonts w:ascii="Arial" w:hAnsi="Arial" w:cs="Arial"/>
          <w:sz w:val="20"/>
          <w:szCs w:val="20"/>
        </w:rPr>
      </w:pPr>
    </w:p>
    <w:p w14:paraId="4A859BD0" w14:textId="77777777" w:rsidR="00C4180F" w:rsidRPr="00A73A15" w:rsidRDefault="00C4180F">
      <w:pPr>
        <w:rPr>
          <w:rFonts w:ascii="Arial" w:hAnsi="Arial" w:cs="Arial"/>
          <w:sz w:val="20"/>
          <w:szCs w:val="20"/>
        </w:rPr>
      </w:pPr>
    </w:p>
    <w:p w14:paraId="02B7590D" w14:textId="77777777" w:rsidR="00C4180F" w:rsidRPr="00A73A15" w:rsidRDefault="00C4180F">
      <w:pPr>
        <w:rPr>
          <w:rFonts w:ascii="Arial" w:hAnsi="Arial" w:cs="Arial"/>
          <w:sz w:val="20"/>
          <w:szCs w:val="20"/>
        </w:rPr>
      </w:pPr>
    </w:p>
    <w:p w14:paraId="4EDFFD12" w14:textId="77777777" w:rsidR="00C4180F" w:rsidRPr="00A73A15" w:rsidRDefault="00C4180F">
      <w:pPr>
        <w:rPr>
          <w:rFonts w:ascii="Arial" w:hAnsi="Arial" w:cs="Arial"/>
          <w:sz w:val="20"/>
          <w:szCs w:val="20"/>
        </w:rPr>
      </w:pPr>
    </w:p>
    <w:p w14:paraId="01FC81F9" w14:textId="77777777" w:rsidR="00C4180F" w:rsidRPr="00A73A15" w:rsidRDefault="00C4180F">
      <w:pPr>
        <w:rPr>
          <w:rFonts w:ascii="Arial" w:hAnsi="Arial" w:cs="Arial"/>
          <w:sz w:val="20"/>
          <w:szCs w:val="20"/>
        </w:rPr>
      </w:pPr>
    </w:p>
    <w:p w14:paraId="4F12DD30" w14:textId="77777777" w:rsidR="00C4180F" w:rsidRPr="00A73A15" w:rsidRDefault="00C4180F">
      <w:pPr>
        <w:rPr>
          <w:rFonts w:ascii="Arial" w:hAnsi="Arial" w:cs="Arial"/>
          <w:sz w:val="20"/>
          <w:szCs w:val="20"/>
        </w:rPr>
      </w:pPr>
    </w:p>
    <w:p w14:paraId="21BC48F8" w14:textId="77777777" w:rsidR="00C4180F" w:rsidRPr="00A73A15" w:rsidRDefault="00C4180F">
      <w:pPr>
        <w:rPr>
          <w:rFonts w:ascii="Arial" w:hAnsi="Arial" w:cs="Arial"/>
          <w:sz w:val="20"/>
          <w:szCs w:val="20"/>
        </w:rPr>
      </w:pPr>
    </w:p>
    <w:p w14:paraId="4F4803FF" w14:textId="77777777" w:rsidR="00C4180F" w:rsidRPr="00A73A15" w:rsidRDefault="00C4180F">
      <w:pPr>
        <w:rPr>
          <w:rFonts w:ascii="Arial" w:hAnsi="Arial" w:cs="Arial"/>
          <w:sz w:val="20"/>
          <w:szCs w:val="20"/>
        </w:rPr>
      </w:pPr>
    </w:p>
    <w:p w14:paraId="18CE266E" w14:textId="77777777" w:rsidR="00C4180F" w:rsidRPr="00A73A15" w:rsidRDefault="00C4180F">
      <w:pPr>
        <w:rPr>
          <w:rFonts w:ascii="Arial" w:hAnsi="Arial" w:cs="Arial"/>
          <w:sz w:val="20"/>
          <w:szCs w:val="20"/>
        </w:rPr>
      </w:pPr>
    </w:p>
    <w:p w14:paraId="37A506CE" w14:textId="77777777" w:rsidR="00C4180F" w:rsidRPr="00A73A15" w:rsidRDefault="00C4180F">
      <w:pPr>
        <w:rPr>
          <w:rFonts w:ascii="Arial" w:hAnsi="Arial" w:cs="Arial"/>
          <w:sz w:val="20"/>
          <w:szCs w:val="20"/>
        </w:rPr>
      </w:pPr>
    </w:p>
    <w:p w14:paraId="5102D331" w14:textId="77777777" w:rsidR="00C4180F" w:rsidRPr="00A73A15" w:rsidRDefault="00C4180F">
      <w:pPr>
        <w:rPr>
          <w:rFonts w:ascii="Arial" w:hAnsi="Arial" w:cs="Arial"/>
          <w:sz w:val="20"/>
          <w:szCs w:val="20"/>
        </w:rPr>
      </w:pPr>
    </w:p>
    <w:p w14:paraId="746CEE24" w14:textId="77777777" w:rsidR="00C4180F" w:rsidRPr="00A73A15" w:rsidRDefault="00C4180F">
      <w:pPr>
        <w:rPr>
          <w:rFonts w:ascii="Arial" w:hAnsi="Arial" w:cs="Arial"/>
          <w:sz w:val="20"/>
          <w:szCs w:val="20"/>
        </w:rPr>
      </w:pPr>
    </w:p>
    <w:p w14:paraId="11F8D823" w14:textId="77777777" w:rsidR="00C4180F" w:rsidRPr="00A73A15" w:rsidRDefault="00C4180F">
      <w:pPr>
        <w:rPr>
          <w:rFonts w:ascii="Arial" w:hAnsi="Arial" w:cs="Arial"/>
          <w:sz w:val="20"/>
          <w:szCs w:val="20"/>
        </w:rPr>
      </w:pPr>
    </w:p>
    <w:p w14:paraId="12887056" w14:textId="77777777" w:rsidR="00C4180F" w:rsidRPr="00A73A15" w:rsidRDefault="00C4180F">
      <w:pPr>
        <w:rPr>
          <w:rFonts w:ascii="Arial" w:hAnsi="Arial" w:cs="Arial"/>
          <w:sz w:val="20"/>
          <w:szCs w:val="20"/>
        </w:rPr>
      </w:pPr>
    </w:p>
    <w:p w14:paraId="174A60DF" w14:textId="77777777" w:rsidR="00C4180F" w:rsidRPr="00A73A15" w:rsidRDefault="00C4180F">
      <w:pPr>
        <w:rPr>
          <w:rFonts w:ascii="Arial" w:hAnsi="Arial" w:cs="Arial"/>
          <w:sz w:val="20"/>
          <w:szCs w:val="20"/>
        </w:rPr>
      </w:pPr>
    </w:p>
    <w:p w14:paraId="1B730562" w14:textId="77777777" w:rsidR="00C4180F" w:rsidRPr="00A73A15" w:rsidRDefault="00C4180F">
      <w:pPr>
        <w:rPr>
          <w:rFonts w:ascii="Arial" w:hAnsi="Arial" w:cs="Arial"/>
          <w:sz w:val="20"/>
          <w:szCs w:val="20"/>
        </w:rPr>
      </w:pPr>
    </w:p>
    <w:p w14:paraId="26A24730" w14:textId="77777777" w:rsidR="00C4180F" w:rsidRPr="00A73A15" w:rsidRDefault="00C4180F">
      <w:pPr>
        <w:rPr>
          <w:rFonts w:ascii="Arial" w:hAnsi="Arial" w:cs="Arial"/>
          <w:sz w:val="20"/>
          <w:szCs w:val="20"/>
        </w:rPr>
      </w:pPr>
    </w:p>
    <w:p w14:paraId="3A91B3F6" w14:textId="77777777" w:rsidR="00C4180F" w:rsidRPr="00A73A15" w:rsidRDefault="00C4180F">
      <w:pPr>
        <w:rPr>
          <w:rFonts w:ascii="Arial" w:hAnsi="Arial" w:cs="Arial"/>
          <w:sz w:val="20"/>
          <w:szCs w:val="20"/>
        </w:rPr>
      </w:pPr>
    </w:p>
    <w:p w14:paraId="02B1AEB3" w14:textId="77777777" w:rsidR="00C4180F" w:rsidRPr="00A73A15" w:rsidRDefault="00C4180F">
      <w:pPr>
        <w:rPr>
          <w:rFonts w:ascii="Arial" w:hAnsi="Arial" w:cs="Arial"/>
          <w:sz w:val="20"/>
          <w:szCs w:val="20"/>
        </w:rPr>
      </w:pPr>
    </w:p>
    <w:p w14:paraId="7587C3B1" w14:textId="77777777" w:rsidR="00C4180F" w:rsidRPr="00A73A15" w:rsidRDefault="00C4180F">
      <w:pPr>
        <w:rPr>
          <w:rFonts w:ascii="Arial" w:hAnsi="Arial" w:cs="Arial"/>
          <w:sz w:val="20"/>
          <w:szCs w:val="20"/>
        </w:rPr>
      </w:pPr>
    </w:p>
    <w:p w14:paraId="746B661F" w14:textId="77777777" w:rsidR="00C4180F" w:rsidRPr="00A73A15" w:rsidRDefault="00C4180F">
      <w:pPr>
        <w:rPr>
          <w:rFonts w:ascii="Arial" w:hAnsi="Arial" w:cs="Arial"/>
          <w:sz w:val="20"/>
          <w:szCs w:val="20"/>
        </w:rPr>
      </w:pPr>
    </w:p>
    <w:p w14:paraId="573997BD" w14:textId="77777777" w:rsidR="00C4180F" w:rsidRPr="00A73A15" w:rsidRDefault="00C4180F">
      <w:pPr>
        <w:rPr>
          <w:rFonts w:ascii="Arial" w:hAnsi="Arial" w:cs="Arial"/>
          <w:sz w:val="20"/>
          <w:szCs w:val="20"/>
        </w:rPr>
      </w:pPr>
    </w:p>
    <w:p w14:paraId="577F1DD4" w14:textId="77777777" w:rsidR="00C4180F" w:rsidRPr="00A73A15" w:rsidRDefault="00C4180F">
      <w:pPr>
        <w:rPr>
          <w:rFonts w:ascii="Arial" w:hAnsi="Arial" w:cs="Arial"/>
          <w:sz w:val="20"/>
          <w:szCs w:val="20"/>
        </w:rPr>
      </w:pPr>
    </w:p>
    <w:p w14:paraId="42A824A2" w14:textId="77777777" w:rsidR="00C4180F" w:rsidRPr="00A73A15" w:rsidRDefault="00C4180F">
      <w:pPr>
        <w:rPr>
          <w:rFonts w:ascii="Arial" w:hAnsi="Arial" w:cs="Arial"/>
          <w:sz w:val="20"/>
          <w:szCs w:val="20"/>
        </w:rPr>
      </w:pPr>
    </w:p>
    <w:p w14:paraId="479233CB" w14:textId="77777777" w:rsidR="00C4180F" w:rsidRPr="00A73A15" w:rsidRDefault="00C4180F">
      <w:pPr>
        <w:rPr>
          <w:rFonts w:ascii="Arial" w:hAnsi="Arial" w:cs="Arial"/>
          <w:sz w:val="20"/>
          <w:szCs w:val="20"/>
        </w:rPr>
      </w:pPr>
    </w:p>
    <w:p w14:paraId="4ED9BD86" w14:textId="77777777" w:rsidR="00C4180F" w:rsidRPr="00A73A15" w:rsidRDefault="00C4180F">
      <w:pPr>
        <w:rPr>
          <w:rFonts w:ascii="Arial" w:hAnsi="Arial" w:cs="Arial"/>
          <w:sz w:val="20"/>
          <w:szCs w:val="20"/>
        </w:rPr>
      </w:pPr>
    </w:p>
    <w:p w14:paraId="1248A229" w14:textId="77777777" w:rsidR="00C4180F" w:rsidRPr="00A73A15" w:rsidRDefault="00C4180F">
      <w:pPr>
        <w:rPr>
          <w:rFonts w:ascii="Arial" w:hAnsi="Arial" w:cs="Arial"/>
          <w:sz w:val="20"/>
          <w:szCs w:val="20"/>
        </w:rPr>
      </w:pPr>
    </w:p>
    <w:p w14:paraId="0781C8A1" w14:textId="77777777" w:rsidR="00C4180F" w:rsidRPr="00A73A15" w:rsidRDefault="00C4180F">
      <w:pPr>
        <w:rPr>
          <w:rFonts w:ascii="Arial" w:hAnsi="Arial" w:cs="Arial"/>
          <w:sz w:val="20"/>
          <w:szCs w:val="20"/>
        </w:rPr>
      </w:pPr>
    </w:p>
    <w:p w14:paraId="18FA71C7" w14:textId="77777777" w:rsidR="00C4180F" w:rsidRPr="00A73A15" w:rsidRDefault="00C4180F">
      <w:pPr>
        <w:rPr>
          <w:rFonts w:ascii="Arial" w:hAnsi="Arial" w:cs="Arial"/>
          <w:sz w:val="20"/>
          <w:szCs w:val="20"/>
        </w:rPr>
      </w:pPr>
    </w:p>
    <w:p w14:paraId="5AEB95FD" w14:textId="77777777" w:rsidR="00C4180F" w:rsidRPr="00A73A15" w:rsidRDefault="00C4180F">
      <w:pPr>
        <w:rPr>
          <w:rFonts w:ascii="Arial" w:hAnsi="Arial" w:cs="Arial"/>
          <w:sz w:val="20"/>
          <w:szCs w:val="20"/>
        </w:rPr>
      </w:pPr>
    </w:p>
    <w:p w14:paraId="1AE5FBAE" w14:textId="77777777" w:rsidR="00C4180F" w:rsidRPr="00A73A15" w:rsidRDefault="00C4180F">
      <w:pPr>
        <w:rPr>
          <w:rFonts w:ascii="Arial" w:hAnsi="Arial" w:cs="Arial"/>
          <w:sz w:val="20"/>
          <w:szCs w:val="20"/>
        </w:rPr>
      </w:pPr>
    </w:p>
    <w:p w14:paraId="03F503DA" w14:textId="77777777" w:rsidR="00C4180F" w:rsidRPr="00A73A15" w:rsidRDefault="00C4180F">
      <w:pPr>
        <w:rPr>
          <w:rFonts w:ascii="Arial" w:hAnsi="Arial" w:cs="Arial"/>
          <w:sz w:val="20"/>
          <w:szCs w:val="20"/>
        </w:rPr>
      </w:pPr>
    </w:p>
    <w:p w14:paraId="69A17A2A" w14:textId="77777777" w:rsidR="00E15BE1" w:rsidRPr="00A73A15" w:rsidRDefault="00E15BE1">
      <w:pPr>
        <w:rPr>
          <w:rFonts w:ascii="Arial" w:hAnsi="Arial" w:cs="Arial"/>
          <w:sz w:val="20"/>
          <w:szCs w:val="20"/>
        </w:rPr>
      </w:pPr>
    </w:p>
    <w:p w14:paraId="72D89165" w14:textId="77777777" w:rsidR="00C4180F" w:rsidRPr="00A73A15" w:rsidRDefault="00C4180F">
      <w:pPr>
        <w:rPr>
          <w:rFonts w:ascii="Arial" w:hAnsi="Arial" w:cs="Arial"/>
          <w:sz w:val="22"/>
          <w:szCs w:val="22"/>
        </w:rPr>
      </w:pPr>
    </w:p>
    <w:p w14:paraId="794EBE5B" w14:textId="77777777" w:rsidR="00C4180F" w:rsidRPr="00A73A15" w:rsidRDefault="00C4180F">
      <w:pPr>
        <w:pStyle w:val="Heading2"/>
        <w:jc w:val="center"/>
        <w:rPr>
          <w:rFonts w:ascii="Arial" w:hAnsi="Arial" w:cs="Arial"/>
          <w:b w:val="0"/>
          <w:sz w:val="22"/>
          <w:szCs w:val="22"/>
        </w:rPr>
      </w:pPr>
      <w:r w:rsidRPr="00A73A15">
        <w:rPr>
          <w:rFonts w:ascii="Arial" w:hAnsi="Arial" w:cs="Arial"/>
          <w:b w:val="0"/>
          <w:sz w:val="22"/>
          <w:szCs w:val="22"/>
        </w:rPr>
        <w:t>Bylaws Of</w:t>
      </w:r>
    </w:p>
    <w:p w14:paraId="5CE9B433" w14:textId="77777777" w:rsidR="00C4180F" w:rsidRPr="00A73A15" w:rsidRDefault="00583D67">
      <w:pPr>
        <w:pStyle w:val="Heading2"/>
        <w:jc w:val="center"/>
        <w:rPr>
          <w:rFonts w:ascii="Arial" w:hAnsi="Arial" w:cs="Arial"/>
          <w:sz w:val="22"/>
          <w:szCs w:val="22"/>
        </w:rPr>
      </w:pPr>
      <w:r>
        <w:rPr>
          <w:rFonts w:ascii="Arial" w:hAnsi="Arial" w:cs="Arial"/>
          <w:sz w:val="22"/>
          <w:szCs w:val="22"/>
        </w:rPr>
        <w:t>Decatur emerging leaders</w:t>
      </w:r>
    </w:p>
    <w:p w14:paraId="0CB2EE35" w14:textId="77777777" w:rsidR="00C4180F" w:rsidRPr="00A73A15" w:rsidRDefault="00C4180F">
      <w:pPr>
        <w:rPr>
          <w:rFonts w:ascii="Arial" w:hAnsi="Arial" w:cs="Arial"/>
          <w:sz w:val="22"/>
          <w:szCs w:val="22"/>
        </w:rPr>
      </w:pPr>
    </w:p>
    <w:p w14:paraId="47692D63" w14:textId="77777777" w:rsidR="00C4180F" w:rsidRPr="00A73A15" w:rsidRDefault="00C4180F">
      <w:pPr>
        <w:rPr>
          <w:rFonts w:ascii="Arial" w:hAnsi="Arial" w:cs="Arial"/>
          <w:sz w:val="22"/>
          <w:szCs w:val="22"/>
        </w:rPr>
      </w:pPr>
    </w:p>
    <w:p w14:paraId="28FF0968" w14:textId="77777777" w:rsidR="00C4180F" w:rsidRPr="00A73A15" w:rsidRDefault="00C4180F">
      <w:pPr>
        <w:jc w:val="center"/>
        <w:rPr>
          <w:rFonts w:ascii="Arial" w:hAnsi="Arial" w:cs="Arial"/>
          <w:sz w:val="22"/>
          <w:szCs w:val="22"/>
        </w:rPr>
      </w:pPr>
      <w:r w:rsidRPr="00A73A15">
        <w:rPr>
          <w:rFonts w:ascii="Arial" w:hAnsi="Arial" w:cs="Arial"/>
          <w:sz w:val="22"/>
          <w:szCs w:val="22"/>
        </w:rPr>
        <w:t>ARTICLE I – NAME AND PURPOSE</w:t>
      </w:r>
    </w:p>
    <w:p w14:paraId="5B189779" w14:textId="77777777" w:rsidR="00C4180F" w:rsidRPr="00A73A15" w:rsidRDefault="00C4180F">
      <w:pPr>
        <w:rPr>
          <w:rFonts w:ascii="Arial" w:hAnsi="Arial" w:cs="Arial"/>
          <w:sz w:val="22"/>
          <w:szCs w:val="22"/>
        </w:rPr>
      </w:pPr>
    </w:p>
    <w:p w14:paraId="5977DBBD" w14:textId="77777777" w:rsidR="00C4180F" w:rsidRPr="00A73A15" w:rsidRDefault="00C4180F">
      <w:pPr>
        <w:jc w:val="both"/>
        <w:rPr>
          <w:rFonts w:ascii="Arial" w:hAnsi="Arial" w:cs="Arial"/>
          <w:color w:val="0000FF"/>
          <w:sz w:val="22"/>
          <w:szCs w:val="22"/>
        </w:rPr>
      </w:pPr>
      <w:r w:rsidRPr="00A73A15">
        <w:rPr>
          <w:rFonts w:ascii="Arial" w:hAnsi="Arial" w:cs="Arial"/>
          <w:i/>
          <w:sz w:val="22"/>
          <w:szCs w:val="22"/>
        </w:rPr>
        <w:t>Section 1 – Name</w:t>
      </w:r>
      <w:r w:rsidRPr="00A73A15">
        <w:rPr>
          <w:rFonts w:ascii="Arial" w:hAnsi="Arial" w:cs="Arial"/>
          <w:sz w:val="22"/>
          <w:szCs w:val="22"/>
        </w:rPr>
        <w:t xml:space="preserve">:  The name of this </w:t>
      </w:r>
      <w:r w:rsidR="001B49C5" w:rsidRPr="00A73A15">
        <w:rPr>
          <w:rFonts w:ascii="Arial" w:hAnsi="Arial" w:cs="Arial"/>
          <w:sz w:val="22"/>
          <w:szCs w:val="22"/>
        </w:rPr>
        <w:t>organization</w:t>
      </w:r>
      <w:r w:rsidRPr="00A73A15">
        <w:rPr>
          <w:rFonts w:ascii="Arial" w:hAnsi="Arial" w:cs="Arial"/>
          <w:sz w:val="22"/>
          <w:szCs w:val="22"/>
        </w:rPr>
        <w:t xml:space="preserve"> will be</w:t>
      </w:r>
      <w:r w:rsidRPr="00A73A15">
        <w:rPr>
          <w:rFonts w:ascii="Arial" w:hAnsi="Arial" w:cs="Arial"/>
          <w:b/>
          <w:bCs/>
          <w:sz w:val="22"/>
          <w:szCs w:val="22"/>
        </w:rPr>
        <w:t xml:space="preserve"> </w:t>
      </w:r>
      <w:r w:rsidR="00583D67">
        <w:rPr>
          <w:rFonts w:ascii="Arial" w:hAnsi="Arial" w:cs="Arial"/>
          <w:b/>
          <w:bCs/>
          <w:sz w:val="22"/>
          <w:szCs w:val="22"/>
        </w:rPr>
        <w:t>Decatur Emerging Leaders</w:t>
      </w:r>
      <w:r w:rsidRPr="00A73A15">
        <w:rPr>
          <w:rFonts w:ascii="Arial" w:hAnsi="Arial" w:cs="Arial"/>
          <w:sz w:val="22"/>
          <w:szCs w:val="22"/>
        </w:rPr>
        <w:t>.</w:t>
      </w:r>
    </w:p>
    <w:p w14:paraId="6635D93E" w14:textId="77777777" w:rsidR="00C4180F" w:rsidRPr="00A73A15" w:rsidRDefault="00C4180F">
      <w:pPr>
        <w:jc w:val="both"/>
        <w:rPr>
          <w:rFonts w:ascii="Arial" w:hAnsi="Arial" w:cs="Arial"/>
          <w:color w:val="0000FF"/>
          <w:sz w:val="22"/>
          <w:szCs w:val="22"/>
        </w:rPr>
      </w:pPr>
    </w:p>
    <w:p w14:paraId="3ADC1BD5" w14:textId="529E1FBC" w:rsidR="00C4180F" w:rsidRPr="00A73A15" w:rsidRDefault="00C4180F">
      <w:pPr>
        <w:rPr>
          <w:rFonts w:ascii="Arial" w:hAnsi="Arial" w:cs="Arial"/>
          <w:bCs/>
          <w:sz w:val="22"/>
          <w:szCs w:val="22"/>
        </w:rPr>
      </w:pPr>
      <w:r w:rsidRPr="00A73A15">
        <w:rPr>
          <w:rFonts w:ascii="Arial" w:hAnsi="Arial" w:cs="Arial"/>
          <w:i/>
          <w:sz w:val="22"/>
          <w:szCs w:val="22"/>
        </w:rPr>
        <w:t xml:space="preserve">Section 2 – Purpose:  </w:t>
      </w:r>
      <w:r w:rsidRPr="00A73A15">
        <w:rPr>
          <w:rFonts w:ascii="Arial" w:hAnsi="Arial" w:cs="Arial"/>
          <w:bCs/>
          <w:sz w:val="22"/>
          <w:szCs w:val="22"/>
        </w:rPr>
        <w:t xml:space="preserve">The purpose of this </w:t>
      </w:r>
      <w:r w:rsidR="001B49C5" w:rsidRPr="00A73A15">
        <w:rPr>
          <w:rFonts w:ascii="Arial" w:hAnsi="Arial" w:cs="Arial"/>
          <w:bCs/>
          <w:sz w:val="22"/>
          <w:szCs w:val="22"/>
        </w:rPr>
        <w:t>organization</w:t>
      </w:r>
      <w:r w:rsidRPr="00A73A15">
        <w:rPr>
          <w:rFonts w:ascii="Arial" w:hAnsi="Arial" w:cs="Arial"/>
          <w:bCs/>
          <w:sz w:val="22"/>
          <w:szCs w:val="22"/>
        </w:rPr>
        <w:t xml:space="preserve"> is to help enhance </w:t>
      </w:r>
      <w:r w:rsidR="00EB51E8">
        <w:rPr>
          <w:rFonts w:ascii="Arial" w:hAnsi="Arial" w:cs="Arial"/>
          <w:bCs/>
          <w:sz w:val="22"/>
          <w:szCs w:val="22"/>
        </w:rPr>
        <w:t xml:space="preserve">Macon County's </w:t>
      </w:r>
      <w:r w:rsidRPr="00A73A15">
        <w:rPr>
          <w:rFonts w:ascii="Arial" w:hAnsi="Arial" w:cs="Arial"/>
          <w:bCs/>
          <w:sz w:val="22"/>
          <w:szCs w:val="22"/>
        </w:rPr>
        <w:t>ability to attract, develop and retain employees</w:t>
      </w:r>
      <w:r w:rsidR="00583D67">
        <w:rPr>
          <w:rFonts w:ascii="Arial" w:hAnsi="Arial" w:cs="Arial"/>
          <w:bCs/>
          <w:sz w:val="22"/>
          <w:szCs w:val="22"/>
        </w:rPr>
        <w:t>.</w:t>
      </w:r>
      <w:r w:rsidRPr="00A73A15">
        <w:rPr>
          <w:rFonts w:ascii="Arial" w:hAnsi="Arial" w:cs="Arial"/>
          <w:bCs/>
          <w:sz w:val="22"/>
          <w:szCs w:val="22"/>
        </w:rPr>
        <w:t xml:space="preserve"> </w:t>
      </w:r>
    </w:p>
    <w:p w14:paraId="29247AF8" w14:textId="77777777" w:rsidR="00C4180F" w:rsidRPr="00A73A15" w:rsidRDefault="00C4180F">
      <w:pPr>
        <w:rPr>
          <w:rFonts w:ascii="Arial" w:hAnsi="Arial" w:cs="Arial"/>
          <w:bCs/>
          <w:sz w:val="22"/>
          <w:szCs w:val="22"/>
        </w:rPr>
      </w:pPr>
    </w:p>
    <w:p w14:paraId="778E4598" w14:textId="77777777" w:rsidR="00C4180F" w:rsidRPr="00A73A15" w:rsidRDefault="00C4180F">
      <w:pPr>
        <w:rPr>
          <w:rFonts w:ascii="Arial" w:hAnsi="Arial" w:cs="Arial"/>
          <w:bCs/>
          <w:sz w:val="22"/>
          <w:szCs w:val="22"/>
        </w:rPr>
      </w:pPr>
    </w:p>
    <w:p w14:paraId="2810DFB1" w14:textId="77777777" w:rsidR="00C4180F" w:rsidRDefault="00C4180F" w:rsidP="00C32C16">
      <w:pPr>
        <w:jc w:val="center"/>
        <w:rPr>
          <w:rFonts w:ascii="Arial" w:hAnsi="Arial" w:cs="Arial"/>
          <w:sz w:val="22"/>
          <w:szCs w:val="22"/>
        </w:rPr>
      </w:pPr>
      <w:r w:rsidRPr="00A73A15">
        <w:rPr>
          <w:rFonts w:ascii="Arial" w:hAnsi="Arial" w:cs="Arial"/>
          <w:sz w:val="22"/>
          <w:szCs w:val="22"/>
        </w:rPr>
        <w:t>ARTICLE II – MEMBERSHIP</w:t>
      </w:r>
    </w:p>
    <w:p w14:paraId="2A624C5D" w14:textId="77777777" w:rsidR="00C32C16" w:rsidRPr="00A73A15" w:rsidRDefault="00C32C16" w:rsidP="00C32C16">
      <w:pPr>
        <w:jc w:val="center"/>
        <w:rPr>
          <w:rFonts w:ascii="Arial" w:hAnsi="Arial" w:cs="Arial"/>
          <w:sz w:val="22"/>
          <w:szCs w:val="22"/>
        </w:rPr>
      </w:pPr>
    </w:p>
    <w:p w14:paraId="18185511" w14:textId="77777777" w:rsidR="00C4180F" w:rsidRPr="00A73A15" w:rsidRDefault="00C4180F">
      <w:pPr>
        <w:jc w:val="both"/>
        <w:rPr>
          <w:rFonts w:ascii="Arial" w:hAnsi="Arial" w:cs="Arial"/>
          <w:sz w:val="22"/>
          <w:szCs w:val="22"/>
        </w:rPr>
      </w:pPr>
      <w:r w:rsidRPr="00A73A15">
        <w:rPr>
          <w:rFonts w:ascii="Arial" w:hAnsi="Arial" w:cs="Arial"/>
          <w:i/>
          <w:sz w:val="22"/>
          <w:szCs w:val="22"/>
        </w:rPr>
        <w:t>Section 1 – Eligibility for membership</w:t>
      </w:r>
      <w:r w:rsidRPr="00A73A15">
        <w:rPr>
          <w:rFonts w:ascii="Arial" w:hAnsi="Arial" w:cs="Arial"/>
          <w:sz w:val="22"/>
          <w:szCs w:val="22"/>
        </w:rPr>
        <w:t>:  Membership is voluntary and open to</w:t>
      </w:r>
      <w:r w:rsidR="001B49C5" w:rsidRPr="00A73A15">
        <w:rPr>
          <w:rFonts w:ascii="Arial" w:hAnsi="Arial" w:cs="Arial"/>
          <w:sz w:val="22"/>
          <w:szCs w:val="22"/>
        </w:rPr>
        <w:t xml:space="preserve"> all</w:t>
      </w:r>
      <w:r w:rsidRPr="00A73A15">
        <w:rPr>
          <w:rFonts w:ascii="Arial" w:hAnsi="Arial" w:cs="Arial"/>
          <w:sz w:val="22"/>
          <w:szCs w:val="22"/>
        </w:rPr>
        <w:t xml:space="preserve">.  </w:t>
      </w:r>
    </w:p>
    <w:p w14:paraId="78843960" w14:textId="77777777" w:rsidR="00C4180F" w:rsidRPr="00A73A15" w:rsidRDefault="00C4180F">
      <w:pPr>
        <w:rPr>
          <w:rFonts w:ascii="Arial" w:hAnsi="Arial" w:cs="Arial"/>
          <w:sz w:val="22"/>
          <w:szCs w:val="22"/>
        </w:rPr>
      </w:pPr>
    </w:p>
    <w:p w14:paraId="039A0DAB" w14:textId="0DE3A383" w:rsidR="00C4180F" w:rsidRPr="005E5F9D" w:rsidRDefault="00C4180F">
      <w:pPr>
        <w:rPr>
          <w:rFonts w:ascii="Arial" w:hAnsi="Arial" w:cs="Arial"/>
          <w:sz w:val="22"/>
          <w:szCs w:val="22"/>
        </w:rPr>
      </w:pPr>
      <w:r w:rsidRPr="00A73A15">
        <w:rPr>
          <w:rFonts w:ascii="Arial" w:hAnsi="Arial" w:cs="Arial"/>
          <w:i/>
          <w:sz w:val="22"/>
          <w:szCs w:val="22"/>
        </w:rPr>
        <w:t xml:space="preserve">Section 2 – Annual dues:  </w:t>
      </w:r>
      <w:r w:rsidR="005E5F9D" w:rsidRPr="005E5F9D">
        <w:rPr>
          <w:rFonts w:ascii="Arial" w:hAnsi="Arial" w:cs="Arial"/>
          <w:sz w:val="22"/>
          <w:szCs w:val="22"/>
        </w:rPr>
        <w:t xml:space="preserve">The amount required for annual dues shall be $35 each year, unless changed by a majority vote of the members at an annual meeting of the </w:t>
      </w:r>
      <w:r w:rsidR="00EB51E8">
        <w:rPr>
          <w:rFonts w:ascii="Arial" w:hAnsi="Arial" w:cs="Arial"/>
          <w:sz w:val="22"/>
          <w:szCs w:val="22"/>
        </w:rPr>
        <w:t xml:space="preserve">majority </w:t>
      </w:r>
      <w:r w:rsidR="005E5F9D" w:rsidRPr="005E5F9D">
        <w:rPr>
          <w:rFonts w:ascii="Arial" w:hAnsi="Arial" w:cs="Arial"/>
          <w:sz w:val="22"/>
          <w:szCs w:val="22"/>
        </w:rPr>
        <w:t>membership.  Continued membership is contingent upon being up-to-date on membership dues.</w:t>
      </w:r>
    </w:p>
    <w:p w14:paraId="480AFAEA" w14:textId="77777777" w:rsidR="005E5F9D" w:rsidRDefault="005E5F9D">
      <w:pPr>
        <w:rPr>
          <w:rFonts w:ascii="Arial" w:hAnsi="Arial" w:cs="Arial"/>
          <w:sz w:val="22"/>
          <w:szCs w:val="22"/>
        </w:rPr>
      </w:pPr>
    </w:p>
    <w:p w14:paraId="6848B9C6"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3 – Rights of members:  </w:t>
      </w:r>
      <w:r w:rsidRPr="00A73A15">
        <w:rPr>
          <w:rFonts w:ascii="Arial" w:hAnsi="Arial" w:cs="Arial"/>
          <w:sz w:val="22"/>
          <w:szCs w:val="22"/>
        </w:rPr>
        <w:t xml:space="preserve">Each member has the right to attend any event coordinated by </w:t>
      </w:r>
      <w:r w:rsidR="001B49C5" w:rsidRPr="00A73A15">
        <w:rPr>
          <w:rFonts w:ascii="Arial" w:hAnsi="Arial" w:cs="Arial"/>
          <w:sz w:val="22"/>
          <w:szCs w:val="22"/>
        </w:rPr>
        <w:t>organization</w:t>
      </w:r>
      <w:r w:rsidRPr="00A73A15">
        <w:rPr>
          <w:rFonts w:ascii="Arial" w:hAnsi="Arial" w:cs="Arial"/>
          <w:sz w:val="22"/>
          <w:szCs w:val="22"/>
        </w:rPr>
        <w:t xml:space="preserve"> and make suggestions/recommendations to the </w:t>
      </w:r>
      <w:r w:rsidR="00503607">
        <w:rPr>
          <w:rFonts w:ascii="Arial" w:hAnsi="Arial" w:cs="Arial"/>
          <w:sz w:val="22"/>
          <w:szCs w:val="22"/>
        </w:rPr>
        <w:t>Leadership Team</w:t>
      </w:r>
      <w:r w:rsidRPr="00A73A15">
        <w:rPr>
          <w:rFonts w:ascii="Arial" w:hAnsi="Arial" w:cs="Arial"/>
          <w:sz w:val="22"/>
          <w:szCs w:val="22"/>
        </w:rPr>
        <w:t xml:space="preserve">.  </w:t>
      </w:r>
    </w:p>
    <w:p w14:paraId="490BC7CE" w14:textId="77777777" w:rsidR="00C4180F" w:rsidRPr="00A73A15" w:rsidRDefault="00C4180F">
      <w:pPr>
        <w:rPr>
          <w:rFonts w:ascii="Arial" w:hAnsi="Arial" w:cs="Arial"/>
          <w:sz w:val="22"/>
          <w:szCs w:val="22"/>
        </w:rPr>
      </w:pPr>
    </w:p>
    <w:p w14:paraId="63FD12BC"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4 – Roles and responsibilities: </w:t>
      </w:r>
      <w:r w:rsidRPr="00A73A15">
        <w:rPr>
          <w:rFonts w:ascii="Arial" w:hAnsi="Arial" w:cs="Arial"/>
          <w:sz w:val="22"/>
          <w:szCs w:val="22"/>
        </w:rPr>
        <w:t xml:space="preserve">Each member should attend meetings and events to support </w:t>
      </w:r>
      <w:r w:rsidR="00EF387A" w:rsidRPr="00A73A15">
        <w:rPr>
          <w:rFonts w:ascii="Arial" w:hAnsi="Arial" w:cs="Arial"/>
          <w:sz w:val="22"/>
          <w:szCs w:val="22"/>
        </w:rPr>
        <w:t>the</w:t>
      </w:r>
      <w:r w:rsidRPr="00A73A15">
        <w:rPr>
          <w:rFonts w:ascii="Arial" w:hAnsi="Arial" w:cs="Arial"/>
          <w:sz w:val="22"/>
          <w:szCs w:val="22"/>
        </w:rPr>
        <w:t xml:space="preserve"> goals/mission, promote inclusion and diversity, adhere to all applicable corporate guidelines, policies and procedures, and help to recruit and retain employees</w:t>
      </w:r>
      <w:r w:rsidR="00EF387A" w:rsidRPr="00A73A15">
        <w:rPr>
          <w:rFonts w:ascii="Arial" w:hAnsi="Arial" w:cs="Arial"/>
          <w:sz w:val="22"/>
          <w:szCs w:val="22"/>
        </w:rPr>
        <w:t xml:space="preserve"> for the organization</w:t>
      </w:r>
      <w:r w:rsidRPr="00A73A15">
        <w:rPr>
          <w:rFonts w:ascii="Arial" w:hAnsi="Arial" w:cs="Arial"/>
          <w:sz w:val="22"/>
          <w:szCs w:val="22"/>
        </w:rPr>
        <w:t xml:space="preserve">.  Members are encouraged to be active on committees and work to be considered to serve on the </w:t>
      </w:r>
      <w:r w:rsidR="00503607">
        <w:rPr>
          <w:rFonts w:ascii="Arial" w:hAnsi="Arial" w:cs="Arial"/>
          <w:sz w:val="22"/>
          <w:szCs w:val="22"/>
        </w:rPr>
        <w:t>Leadership Team</w:t>
      </w:r>
      <w:r w:rsidRPr="00A73A15">
        <w:rPr>
          <w:rFonts w:ascii="Arial" w:hAnsi="Arial" w:cs="Arial"/>
          <w:sz w:val="22"/>
          <w:szCs w:val="22"/>
        </w:rPr>
        <w:t xml:space="preserve">.  </w:t>
      </w:r>
    </w:p>
    <w:p w14:paraId="7EC49B86" w14:textId="77777777" w:rsidR="00C4180F" w:rsidRPr="00A73A15" w:rsidRDefault="00C4180F">
      <w:pPr>
        <w:rPr>
          <w:rFonts w:ascii="Arial" w:hAnsi="Arial" w:cs="Arial"/>
          <w:sz w:val="22"/>
          <w:szCs w:val="22"/>
        </w:rPr>
      </w:pPr>
    </w:p>
    <w:p w14:paraId="578F4CBA" w14:textId="77777777" w:rsidR="00C4180F" w:rsidRPr="00A73A15" w:rsidRDefault="00C4180F">
      <w:pPr>
        <w:rPr>
          <w:rFonts w:ascii="Arial" w:hAnsi="Arial" w:cs="Arial"/>
          <w:sz w:val="22"/>
          <w:szCs w:val="22"/>
        </w:rPr>
      </w:pPr>
      <w:r w:rsidRPr="00A73A15">
        <w:rPr>
          <w:rFonts w:ascii="Arial" w:hAnsi="Arial" w:cs="Arial"/>
          <w:sz w:val="22"/>
          <w:szCs w:val="22"/>
        </w:rPr>
        <w:t>Elections will occur October of each year. Interim leaders will work with the current leaders from October – December to allow for a transition period and will take charge January of the following year.</w:t>
      </w:r>
    </w:p>
    <w:p w14:paraId="2F7F6EE3" w14:textId="77777777" w:rsidR="00C4180F" w:rsidRPr="00A73A15" w:rsidRDefault="00C4180F">
      <w:pPr>
        <w:rPr>
          <w:rFonts w:ascii="Arial" w:hAnsi="Arial" w:cs="Arial"/>
          <w:sz w:val="22"/>
          <w:szCs w:val="22"/>
        </w:rPr>
      </w:pPr>
    </w:p>
    <w:p w14:paraId="46CDC2D8" w14:textId="70713C84" w:rsidR="00C4180F" w:rsidRPr="00A73A15" w:rsidRDefault="00C4180F">
      <w:pPr>
        <w:rPr>
          <w:rFonts w:ascii="Arial" w:hAnsi="Arial" w:cs="Arial"/>
          <w:sz w:val="22"/>
          <w:szCs w:val="22"/>
        </w:rPr>
      </w:pPr>
      <w:r w:rsidRPr="00A73A15">
        <w:rPr>
          <w:rFonts w:ascii="Arial" w:hAnsi="Arial" w:cs="Arial"/>
          <w:sz w:val="22"/>
          <w:szCs w:val="22"/>
        </w:rPr>
        <w:t xml:space="preserve">Succession Planning: For the president role, a </w:t>
      </w:r>
      <w:r w:rsidR="00361926" w:rsidRPr="00A73A15">
        <w:rPr>
          <w:rFonts w:ascii="Arial" w:hAnsi="Arial" w:cs="Arial"/>
          <w:sz w:val="22"/>
          <w:szCs w:val="22"/>
        </w:rPr>
        <w:t>1</w:t>
      </w:r>
      <w:r w:rsidRPr="00A73A15">
        <w:rPr>
          <w:rFonts w:ascii="Arial" w:hAnsi="Arial" w:cs="Arial"/>
          <w:sz w:val="22"/>
          <w:szCs w:val="22"/>
        </w:rPr>
        <w:t xml:space="preserve">-year term, the vice president will have the first option to fill this position. If the vice president confirms this position a three-fourths “yes” vote is needed by the leadership board and approval by the </w:t>
      </w:r>
      <w:r w:rsidR="00EB51E8">
        <w:rPr>
          <w:rFonts w:ascii="Arial" w:hAnsi="Arial" w:cs="Arial"/>
          <w:sz w:val="22"/>
          <w:szCs w:val="22"/>
        </w:rPr>
        <w:t>advisory board t</w:t>
      </w:r>
      <w:r w:rsidRPr="00A73A15">
        <w:rPr>
          <w:rFonts w:ascii="Arial" w:hAnsi="Arial" w:cs="Arial"/>
          <w:sz w:val="22"/>
          <w:szCs w:val="22"/>
        </w:rPr>
        <w:t>o confirm the vice president to president. If the vice president does not wish to run for the president role, the election will follow the below mentioned process</w:t>
      </w:r>
    </w:p>
    <w:p w14:paraId="5EB8C424" w14:textId="77777777" w:rsidR="00C4180F" w:rsidRPr="00A73A15" w:rsidRDefault="00C4180F">
      <w:pPr>
        <w:rPr>
          <w:rFonts w:ascii="Arial" w:hAnsi="Arial" w:cs="Arial"/>
          <w:sz w:val="22"/>
          <w:szCs w:val="22"/>
        </w:rPr>
      </w:pPr>
    </w:p>
    <w:p w14:paraId="71497397" w14:textId="77777777" w:rsidR="00C4180F" w:rsidRPr="00A73A15" w:rsidRDefault="00C4180F">
      <w:pPr>
        <w:rPr>
          <w:rFonts w:ascii="Arial" w:hAnsi="Arial" w:cs="Arial"/>
          <w:sz w:val="22"/>
          <w:szCs w:val="22"/>
        </w:rPr>
      </w:pPr>
      <w:r w:rsidRPr="00A73A15">
        <w:rPr>
          <w:rFonts w:ascii="Arial" w:hAnsi="Arial" w:cs="Arial"/>
          <w:sz w:val="22"/>
          <w:szCs w:val="22"/>
        </w:rPr>
        <w:t xml:space="preserve">For the vice president role, a 1-year term, </w:t>
      </w:r>
      <w:r w:rsidR="006D6782" w:rsidRPr="00A73A15">
        <w:rPr>
          <w:rFonts w:ascii="Arial" w:hAnsi="Arial" w:cs="Arial"/>
          <w:sz w:val="22"/>
          <w:szCs w:val="22"/>
        </w:rPr>
        <w:t>chairmen</w:t>
      </w:r>
      <w:r w:rsidRPr="00A73A15">
        <w:rPr>
          <w:rFonts w:ascii="Arial" w:hAnsi="Arial" w:cs="Arial"/>
          <w:sz w:val="22"/>
          <w:szCs w:val="22"/>
        </w:rPr>
        <w:t xml:space="preserve"> will have the first option to run for vice president or possibly president. If only one </w:t>
      </w:r>
      <w:r w:rsidR="006D6782" w:rsidRPr="00A73A15">
        <w:rPr>
          <w:rFonts w:ascii="Arial" w:hAnsi="Arial" w:cs="Arial"/>
          <w:sz w:val="22"/>
          <w:szCs w:val="22"/>
        </w:rPr>
        <w:t>chairmen</w:t>
      </w:r>
      <w:r w:rsidRPr="00A73A15">
        <w:rPr>
          <w:rFonts w:ascii="Arial" w:hAnsi="Arial" w:cs="Arial"/>
          <w:sz w:val="22"/>
          <w:szCs w:val="22"/>
        </w:rPr>
        <w:t xml:space="preserve"> would like to fill the vice president role, that individual will take over that role after confirmation by the leadership board. A three-fourths “yes” vote must confirm this change in leadership. If multiple candidates are identified, the </w:t>
      </w:r>
      <w:r w:rsidR="00503607">
        <w:rPr>
          <w:rFonts w:ascii="Arial" w:hAnsi="Arial" w:cs="Arial"/>
          <w:sz w:val="22"/>
          <w:szCs w:val="22"/>
        </w:rPr>
        <w:t>Leadership Team</w:t>
      </w:r>
      <w:r w:rsidRPr="00A73A15">
        <w:rPr>
          <w:rFonts w:ascii="Arial" w:hAnsi="Arial" w:cs="Arial"/>
          <w:sz w:val="22"/>
          <w:szCs w:val="22"/>
        </w:rPr>
        <w:t xml:space="preserve"> – made up of the president, vice president, </w:t>
      </w:r>
      <w:r w:rsidR="006D6782" w:rsidRPr="00A73A15">
        <w:rPr>
          <w:rFonts w:ascii="Arial" w:hAnsi="Arial" w:cs="Arial"/>
          <w:sz w:val="22"/>
          <w:szCs w:val="22"/>
        </w:rPr>
        <w:t>chairmen</w:t>
      </w:r>
      <w:r w:rsidRPr="00A73A15">
        <w:rPr>
          <w:rFonts w:ascii="Arial" w:hAnsi="Arial" w:cs="Arial"/>
          <w:sz w:val="22"/>
          <w:szCs w:val="22"/>
        </w:rPr>
        <w:t xml:space="preserve"> and committee team members will vote for the candidates. The individual with the most votes will win. If no committee leads want to fill an open vice president position, the same process will be followed for committee team members.</w:t>
      </w:r>
    </w:p>
    <w:p w14:paraId="29E451E1" w14:textId="77777777" w:rsidR="00C4180F" w:rsidRPr="00A73A15" w:rsidRDefault="00C4180F">
      <w:pPr>
        <w:rPr>
          <w:rFonts w:ascii="Arial" w:hAnsi="Arial" w:cs="Arial"/>
          <w:sz w:val="22"/>
          <w:szCs w:val="22"/>
        </w:rPr>
      </w:pPr>
    </w:p>
    <w:p w14:paraId="3725FF7A" w14:textId="77777777" w:rsidR="00C4180F" w:rsidRPr="00A73A15" w:rsidRDefault="00C4180F">
      <w:pPr>
        <w:rPr>
          <w:rFonts w:ascii="Arial" w:hAnsi="Arial" w:cs="Arial"/>
          <w:sz w:val="22"/>
          <w:szCs w:val="22"/>
        </w:rPr>
      </w:pPr>
      <w:r w:rsidRPr="00A73A15">
        <w:rPr>
          <w:rFonts w:ascii="Arial" w:hAnsi="Arial" w:cs="Arial"/>
          <w:sz w:val="22"/>
          <w:szCs w:val="22"/>
        </w:rPr>
        <w:t xml:space="preserve">For </w:t>
      </w:r>
      <w:r w:rsidR="006D6782" w:rsidRPr="00A73A15">
        <w:rPr>
          <w:rFonts w:ascii="Arial" w:hAnsi="Arial" w:cs="Arial"/>
          <w:sz w:val="22"/>
          <w:szCs w:val="22"/>
        </w:rPr>
        <w:t>chairmen</w:t>
      </w:r>
      <w:r w:rsidRPr="00A73A15">
        <w:rPr>
          <w:rFonts w:ascii="Arial" w:hAnsi="Arial" w:cs="Arial"/>
          <w:sz w:val="22"/>
          <w:szCs w:val="22"/>
        </w:rPr>
        <w:t xml:space="preserve"> role, a 1-year term, committee team members will have the first option to run for that role. The same election process will be followed as mentioned above. </w:t>
      </w:r>
      <w:r w:rsidR="006D6782" w:rsidRPr="00A73A15">
        <w:rPr>
          <w:rFonts w:ascii="Arial" w:hAnsi="Arial" w:cs="Arial"/>
          <w:sz w:val="22"/>
          <w:szCs w:val="22"/>
        </w:rPr>
        <w:t>Chairmen</w:t>
      </w:r>
      <w:r w:rsidRPr="00A73A15">
        <w:rPr>
          <w:rFonts w:ascii="Arial" w:hAnsi="Arial" w:cs="Arial"/>
          <w:sz w:val="22"/>
          <w:szCs w:val="22"/>
        </w:rPr>
        <w:t xml:space="preserve"> can serve two consecutive years.</w:t>
      </w:r>
    </w:p>
    <w:p w14:paraId="47C6C3E3" w14:textId="77777777" w:rsidR="00C4180F" w:rsidRPr="00A73A15" w:rsidRDefault="00C4180F">
      <w:pPr>
        <w:rPr>
          <w:rFonts w:ascii="Arial" w:hAnsi="Arial" w:cs="Arial"/>
          <w:sz w:val="22"/>
          <w:szCs w:val="22"/>
        </w:rPr>
      </w:pPr>
    </w:p>
    <w:p w14:paraId="2F55A9C4" w14:textId="77777777" w:rsidR="00361926" w:rsidRPr="00A73A15" w:rsidRDefault="00361926">
      <w:pPr>
        <w:rPr>
          <w:rFonts w:ascii="Arial" w:hAnsi="Arial" w:cs="Arial"/>
          <w:sz w:val="22"/>
          <w:szCs w:val="22"/>
        </w:rPr>
      </w:pPr>
      <w:r w:rsidRPr="00A73A15">
        <w:rPr>
          <w:rFonts w:ascii="Arial" w:hAnsi="Arial" w:cs="Arial"/>
          <w:sz w:val="22"/>
          <w:szCs w:val="22"/>
        </w:rPr>
        <w:t xml:space="preserve">For secretary and treasurer, a 1-year term, committee team members will have the first option to run for that role. The same election process will be followed as mentioned above. </w:t>
      </w:r>
      <w:r w:rsidR="006D6782" w:rsidRPr="00A73A15">
        <w:rPr>
          <w:rFonts w:ascii="Arial" w:hAnsi="Arial" w:cs="Arial"/>
          <w:sz w:val="22"/>
          <w:szCs w:val="22"/>
        </w:rPr>
        <w:t>Chairmen</w:t>
      </w:r>
      <w:r w:rsidRPr="00A73A15">
        <w:rPr>
          <w:rFonts w:ascii="Arial" w:hAnsi="Arial" w:cs="Arial"/>
          <w:sz w:val="22"/>
          <w:szCs w:val="22"/>
        </w:rPr>
        <w:t xml:space="preserve"> can serve two consecutive years.</w:t>
      </w:r>
    </w:p>
    <w:p w14:paraId="045E96EE" w14:textId="77777777" w:rsidR="00361926" w:rsidRPr="00A73A15" w:rsidRDefault="00361926">
      <w:pPr>
        <w:rPr>
          <w:rFonts w:ascii="Arial" w:hAnsi="Arial" w:cs="Arial"/>
          <w:sz w:val="22"/>
          <w:szCs w:val="22"/>
        </w:rPr>
      </w:pPr>
    </w:p>
    <w:p w14:paraId="3BD0C9F4" w14:textId="77777777" w:rsidR="00C4180F" w:rsidRPr="00A73A15" w:rsidRDefault="00C4180F">
      <w:pPr>
        <w:rPr>
          <w:rFonts w:ascii="Arial" w:hAnsi="Arial" w:cs="Arial"/>
          <w:sz w:val="22"/>
          <w:szCs w:val="22"/>
        </w:rPr>
      </w:pPr>
      <w:r w:rsidRPr="00A73A15">
        <w:rPr>
          <w:rFonts w:ascii="Arial" w:hAnsi="Arial" w:cs="Arial"/>
          <w:sz w:val="22"/>
          <w:szCs w:val="22"/>
        </w:rPr>
        <w:t>A sub-committee will be formed in September of each year to organize and execute the election process.</w:t>
      </w:r>
    </w:p>
    <w:p w14:paraId="53E076E6" w14:textId="77777777" w:rsidR="00C4180F" w:rsidRPr="00A73A15" w:rsidRDefault="00C4180F">
      <w:pPr>
        <w:rPr>
          <w:rFonts w:ascii="Arial" w:hAnsi="Arial" w:cs="Arial"/>
          <w:sz w:val="22"/>
          <w:szCs w:val="22"/>
        </w:rPr>
      </w:pPr>
    </w:p>
    <w:p w14:paraId="653E268D"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5 – Resignation: </w:t>
      </w:r>
      <w:r w:rsidRPr="00A73A15">
        <w:rPr>
          <w:rFonts w:ascii="Arial" w:hAnsi="Arial" w:cs="Arial"/>
          <w:sz w:val="22"/>
          <w:szCs w:val="22"/>
        </w:rPr>
        <w:t xml:space="preserve">Any member may resign by requesting to be removed from membership by submitting a removal request </w:t>
      </w:r>
      <w:r w:rsidR="00485477" w:rsidRPr="00A73A15">
        <w:rPr>
          <w:rFonts w:ascii="Arial" w:hAnsi="Arial" w:cs="Arial"/>
          <w:sz w:val="22"/>
          <w:szCs w:val="22"/>
        </w:rPr>
        <w:t>to the secretary</w:t>
      </w:r>
      <w:r w:rsidRPr="00A73A15">
        <w:rPr>
          <w:rFonts w:ascii="Arial" w:hAnsi="Arial" w:cs="Arial"/>
          <w:sz w:val="22"/>
          <w:szCs w:val="22"/>
        </w:rPr>
        <w:t xml:space="preserve"> or contacting a leadership member.</w:t>
      </w:r>
    </w:p>
    <w:p w14:paraId="1C59D6A0" w14:textId="77777777" w:rsidR="00C4180F" w:rsidRPr="00A73A15" w:rsidRDefault="00C4180F">
      <w:pPr>
        <w:rPr>
          <w:rFonts w:ascii="Arial" w:hAnsi="Arial" w:cs="Arial"/>
          <w:sz w:val="22"/>
          <w:szCs w:val="22"/>
        </w:rPr>
      </w:pPr>
    </w:p>
    <w:p w14:paraId="3D8B8514" w14:textId="77777777" w:rsidR="00C4180F" w:rsidRPr="00A73A15" w:rsidRDefault="00C4180F">
      <w:pPr>
        <w:rPr>
          <w:rFonts w:ascii="Arial" w:hAnsi="Arial" w:cs="Arial"/>
          <w:sz w:val="22"/>
          <w:szCs w:val="22"/>
        </w:rPr>
      </w:pPr>
    </w:p>
    <w:p w14:paraId="2C7D18A6" w14:textId="77777777" w:rsidR="00C4180F" w:rsidRPr="00A73A15" w:rsidRDefault="00C4180F">
      <w:pPr>
        <w:jc w:val="center"/>
        <w:rPr>
          <w:rFonts w:ascii="Arial" w:hAnsi="Arial" w:cs="Arial"/>
          <w:sz w:val="22"/>
          <w:szCs w:val="22"/>
        </w:rPr>
      </w:pPr>
      <w:r w:rsidRPr="00A73A15">
        <w:rPr>
          <w:rFonts w:ascii="Arial" w:hAnsi="Arial" w:cs="Arial"/>
          <w:sz w:val="22"/>
          <w:szCs w:val="22"/>
        </w:rPr>
        <w:t>ARTICLE III – MEETINGS OF MEMBERS</w:t>
      </w:r>
    </w:p>
    <w:p w14:paraId="56275D9D" w14:textId="77777777" w:rsidR="00C4180F" w:rsidRPr="00A73A15" w:rsidRDefault="00C4180F">
      <w:pPr>
        <w:rPr>
          <w:rFonts w:ascii="Arial" w:hAnsi="Arial" w:cs="Arial"/>
          <w:sz w:val="22"/>
          <w:szCs w:val="22"/>
        </w:rPr>
      </w:pPr>
    </w:p>
    <w:p w14:paraId="3F3F2A8D"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1 – Regular meetings:  </w:t>
      </w:r>
      <w:r w:rsidRPr="00A73A15">
        <w:rPr>
          <w:rFonts w:ascii="Arial" w:hAnsi="Arial" w:cs="Arial"/>
          <w:sz w:val="22"/>
          <w:szCs w:val="22"/>
        </w:rPr>
        <w:t>Regular meetings of the members will be in the form of developmental workshops, volunteer opportunities, and/or networking events.</w:t>
      </w:r>
    </w:p>
    <w:p w14:paraId="755026E1" w14:textId="77777777" w:rsidR="00C4180F" w:rsidRPr="00A73A15" w:rsidRDefault="00C4180F">
      <w:pPr>
        <w:rPr>
          <w:rFonts w:ascii="Arial" w:hAnsi="Arial" w:cs="Arial"/>
          <w:sz w:val="22"/>
          <w:szCs w:val="22"/>
        </w:rPr>
      </w:pPr>
    </w:p>
    <w:p w14:paraId="1EF086C4"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2 – Notice of meetings:  </w:t>
      </w:r>
      <w:r w:rsidRPr="00A73A15">
        <w:rPr>
          <w:rFonts w:ascii="Arial" w:hAnsi="Arial" w:cs="Arial"/>
          <w:sz w:val="22"/>
          <w:szCs w:val="22"/>
        </w:rPr>
        <w:t xml:space="preserve">Meeting invites will be sent to each member and/or put on </w:t>
      </w:r>
      <w:r w:rsidR="00907084" w:rsidRPr="00A73A15">
        <w:rPr>
          <w:rFonts w:ascii="Arial" w:hAnsi="Arial" w:cs="Arial"/>
          <w:sz w:val="22"/>
          <w:szCs w:val="22"/>
        </w:rPr>
        <w:t>a</w:t>
      </w:r>
      <w:r w:rsidRPr="00A73A15">
        <w:rPr>
          <w:rFonts w:ascii="Arial" w:hAnsi="Arial" w:cs="Arial"/>
          <w:sz w:val="22"/>
          <w:szCs w:val="22"/>
        </w:rPr>
        <w:t xml:space="preserve"> calendar of events.</w:t>
      </w:r>
    </w:p>
    <w:p w14:paraId="0C6EDEF4" w14:textId="77777777" w:rsidR="00C4180F" w:rsidRPr="00A73A15" w:rsidRDefault="00C4180F">
      <w:pPr>
        <w:rPr>
          <w:rFonts w:ascii="Arial" w:hAnsi="Arial" w:cs="Arial"/>
          <w:sz w:val="22"/>
          <w:szCs w:val="22"/>
        </w:rPr>
      </w:pPr>
    </w:p>
    <w:p w14:paraId="146BF0A3" w14:textId="77777777" w:rsidR="00C4180F" w:rsidRPr="00A73A15" w:rsidRDefault="00C4180F">
      <w:pPr>
        <w:jc w:val="center"/>
        <w:rPr>
          <w:rFonts w:ascii="Arial" w:hAnsi="Arial" w:cs="Arial"/>
          <w:sz w:val="22"/>
          <w:szCs w:val="22"/>
        </w:rPr>
      </w:pPr>
    </w:p>
    <w:p w14:paraId="0BFB6753" w14:textId="77777777" w:rsidR="00C4180F" w:rsidRDefault="00C4180F" w:rsidP="00C32C16">
      <w:pPr>
        <w:jc w:val="center"/>
        <w:rPr>
          <w:rFonts w:ascii="Arial" w:hAnsi="Arial" w:cs="Arial"/>
          <w:sz w:val="22"/>
          <w:szCs w:val="22"/>
        </w:rPr>
      </w:pPr>
      <w:r w:rsidRPr="00A73A15">
        <w:rPr>
          <w:rFonts w:ascii="Arial" w:hAnsi="Arial" w:cs="Arial"/>
          <w:sz w:val="22"/>
          <w:szCs w:val="22"/>
        </w:rPr>
        <w:t xml:space="preserve">ARTICLE IV – </w:t>
      </w:r>
      <w:r w:rsidR="00503607">
        <w:rPr>
          <w:rFonts w:ascii="Arial" w:hAnsi="Arial" w:cs="Arial"/>
          <w:sz w:val="22"/>
          <w:szCs w:val="22"/>
        </w:rPr>
        <w:t>LEADERSHIP TEAM</w:t>
      </w:r>
    </w:p>
    <w:p w14:paraId="46B780EB" w14:textId="77777777" w:rsidR="00C32C16" w:rsidRPr="00A73A15" w:rsidRDefault="00C32C16" w:rsidP="00C32C16">
      <w:pPr>
        <w:jc w:val="center"/>
        <w:rPr>
          <w:rFonts w:ascii="Arial" w:hAnsi="Arial" w:cs="Arial"/>
          <w:sz w:val="22"/>
          <w:szCs w:val="22"/>
        </w:rPr>
      </w:pPr>
    </w:p>
    <w:p w14:paraId="08D97FD5" w14:textId="77777777" w:rsidR="00C4180F" w:rsidRPr="00A73A15" w:rsidRDefault="00C4180F">
      <w:pPr>
        <w:jc w:val="both"/>
        <w:rPr>
          <w:rFonts w:ascii="Arial" w:hAnsi="Arial" w:cs="Arial"/>
          <w:sz w:val="22"/>
          <w:szCs w:val="22"/>
        </w:rPr>
      </w:pPr>
      <w:r w:rsidRPr="00A73A15">
        <w:rPr>
          <w:rFonts w:ascii="Arial" w:hAnsi="Arial" w:cs="Arial"/>
          <w:i/>
          <w:sz w:val="22"/>
          <w:szCs w:val="22"/>
        </w:rPr>
        <w:t xml:space="preserve">Section 1 – Role, size, and compensation:  </w:t>
      </w:r>
      <w:r w:rsidRPr="00A73A15">
        <w:rPr>
          <w:rFonts w:ascii="Arial" w:hAnsi="Arial" w:cs="Arial"/>
          <w:sz w:val="22"/>
          <w:szCs w:val="22"/>
        </w:rPr>
        <w:t xml:space="preserve">The </w:t>
      </w:r>
      <w:r w:rsidR="00503607">
        <w:rPr>
          <w:rFonts w:ascii="Arial" w:hAnsi="Arial" w:cs="Arial"/>
          <w:sz w:val="22"/>
          <w:szCs w:val="22"/>
        </w:rPr>
        <w:t>Leadership Team</w:t>
      </w:r>
      <w:r w:rsidRPr="00A73A15">
        <w:rPr>
          <w:rFonts w:ascii="Arial" w:hAnsi="Arial" w:cs="Arial"/>
          <w:sz w:val="22"/>
          <w:szCs w:val="22"/>
        </w:rPr>
        <w:t xml:space="preserve"> is responsible for the overall policy and direction of </w:t>
      </w:r>
      <w:r w:rsidR="00EF387A" w:rsidRPr="00A73A15">
        <w:rPr>
          <w:rFonts w:ascii="Arial" w:hAnsi="Arial" w:cs="Arial"/>
          <w:sz w:val="22"/>
          <w:szCs w:val="22"/>
        </w:rPr>
        <w:t>the organization</w:t>
      </w:r>
      <w:r w:rsidRPr="00A73A15">
        <w:rPr>
          <w:rFonts w:ascii="Arial" w:hAnsi="Arial" w:cs="Arial"/>
          <w:sz w:val="22"/>
          <w:szCs w:val="22"/>
        </w:rPr>
        <w:t xml:space="preserve"> and </w:t>
      </w:r>
      <w:r w:rsidR="00380BA9" w:rsidRPr="00A73A15">
        <w:rPr>
          <w:rFonts w:ascii="Arial" w:hAnsi="Arial" w:cs="Arial"/>
          <w:sz w:val="22"/>
          <w:szCs w:val="22"/>
        </w:rPr>
        <w:t>delegates’</w:t>
      </w:r>
      <w:r w:rsidRPr="00A73A15">
        <w:rPr>
          <w:rFonts w:ascii="Arial" w:hAnsi="Arial" w:cs="Arial"/>
          <w:sz w:val="22"/>
          <w:szCs w:val="22"/>
        </w:rPr>
        <w:t xml:space="preserve"> responsibility of day-to-day operations to the committees.  The </w:t>
      </w:r>
      <w:r w:rsidR="00503607">
        <w:rPr>
          <w:rFonts w:ascii="Arial" w:hAnsi="Arial" w:cs="Arial"/>
          <w:sz w:val="22"/>
          <w:szCs w:val="22"/>
        </w:rPr>
        <w:t>Leadership Team</w:t>
      </w:r>
      <w:r w:rsidRPr="00A73A15">
        <w:rPr>
          <w:rFonts w:ascii="Arial" w:hAnsi="Arial" w:cs="Arial"/>
          <w:sz w:val="22"/>
          <w:szCs w:val="22"/>
        </w:rPr>
        <w:t xml:space="preserve"> can have up to 16 members, but not fewer than 6.  The </w:t>
      </w:r>
      <w:r w:rsidR="00503607">
        <w:rPr>
          <w:rFonts w:ascii="Arial" w:hAnsi="Arial" w:cs="Arial"/>
          <w:sz w:val="22"/>
          <w:szCs w:val="22"/>
        </w:rPr>
        <w:t>Leadership Team</w:t>
      </w:r>
      <w:r w:rsidRPr="00A73A15">
        <w:rPr>
          <w:rFonts w:ascii="Arial" w:hAnsi="Arial" w:cs="Arial"/>
          <w:sz w:val="22"/>
          <w:szCs w:val="22"/>
        </w:rPr>
        <w:t xml:space="preserve"> receives no compensation.</w:t>
      </w:r>
    </w:p>
    <w:p w14:paraId="1B09B44C" w14:textId="77777777" w:rsidR="00C4180F" w:rsidRPr="00A73A15" w:rsidRDefault="00C4180F">
      <w:pPr>
        <w:jc w:val="both"/>
        <w:rPr>
          <w:rFonts w:ascii="Arial" w:hAnsi="Arial" w:cs="Arial"/>
          <w:sz w:val="22"/>
          <w:szCs w:val="22"/>
        </w:rPr>
      </w:pPr>
    </w:p>
    <w:p w14:paraId="5E5677A3"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2 – Terms:  </w:t>
      </w:r>
      <w:r w:rsidR="00485477" w:rsidRPr="00A73A15">
        <w:rPr>
          <w:rFonts w:ascii="Arial" w:hAnsi="Arial" w:cs="Arial"/>
          <w:sz w:val="22"/>
          <w:szCs w:val="22"/>
        </w:rPr>
        <w:t xml:space="preserve">All </w:t>
      </w:r>
      <w:r w:rsidR="00503607">
        <w:rPr>
          <w:rFonts w:ascii="Arial" w:hAnsi="Arial" w:cs="Arial"/>
          <w:sz w:val="22"/>
          <w:szCs w:val="22"/>
        </w:rPr>
        <w:t>Leadership Team</w:t>
      </w:r>
      <w:r w:rsidR="00485477" w:rsidRPr="00A73A15">
        <w:rPr>
          <w:rFonts w:ascii="Arial" w:hAnsi="Arial" w:cs="Arial"/>
          <w:sz w:val="22"/>
          <w:szCs w:val="22"/>
        </w:rPr>
        <w:t xml:space="preserve"> members will serve a term of 1 year</w:t>
      </w:r>
      <w:r w:rsidRPr="00A73A15">
        <w:rPr>
          <w:rFonts w:ascii="Arial" w:hAnsi="Arial" w:cs="Arial"/>
          <w:sz w:val="22"/>
          <w:szCs w:val="22"/>
        </w:rPr>
        <w:t xml:space="preserve"> in the same position.  (Best practice is considered 2 year alternating terms to ensure leadership direction is maintained throughout the selection process).</w:t>
      </w:r>
    </w:p>
    <w:p w14:paraId="3638929D" w14:textId="77777777" w:rsidR="00C4180F" w:rsidRPr="00A73A15" w:rsidRDefault="00C4180F">
      <w:pPr>
        <w:rPr>
          <w:rFonts w:ascii="Arial" w:hAnsi="Arial" w:cs="Arial"/>
          <w:sz w:val="22"/>
          <w:szCs w:val="22"/>
        </w:rPr>
      </w:pPr>
    </w:p>
    <w:p w14:paraId="335D682E" w14:textId="77777777" w:rsidR="00C4180F" w:rsidRDefault="00C4180F">
      <w:pPr>
        <w:rPr>
          <w:rFonts w:ascii="Arial" w:hAnsi="Arial" w:cs="Arial"/>
          <w:sz w:val="22"/>
          <w:szCs w:val="22"/>
        </w:rPr>
      </w:pPr>
      <w:r w:rsidRPr="00A73A15">
        <w:rPr>
          <w:rFonts w:ascii="Arial" w:hAnsi="Arial" w:cs="Arial"/>
          <w:i/>
          <w:sz w:val="22"/>
          <w:szCs w:val="22"/>
        </w:rPr>
        <w:t xml:space="preserve">Section 3 – Meetings:  </w:t>
      </w:r>
      <w:r w:rsidRPr="00A73A15">
        <w:rPr>
          <w:rFonts w:ascii="Arial" w:hAnsi="Arial" w:cs="Arial"/>
          <w:sz w:val="22"/>
          <w:szCs w:val="22"/>
        </w:rPr>
        <w:t xml:space="preserve">The </w:t>
      </w:r>
      <w:r w:rsidR="00503607">
        <w:rPr>
          <w:rFonts w:ascii="Arial" w:hAnsi="Arial" w:cs="Arial"/>
          <w:sz w:val="22"/>
          <w:szCs w:val="22"/>
        </w:rPr>
        <w:t>Leadership Team</w:t>
      </w:r>
      <w:r w:rsidRPr="00A73A15">
        <w:rPr>
          <w:rFonts w:ascii="Arial" w:hAnsi="Arial" w:cs="Arial"/>
          <w:sz w:val="22"/>
          <w:szCs w:val="22"/>
        </w:rPr>
        <w:t xml:space="preserve"> is to meet at least quarterly, preferably monthly.  General members are welcome to attend these meetings.</w:t>
      </w:r>
    </w:p>
    <w:p w14:paraId="217269B4" w14:textId="77777777" w:rsidR="00A73A15" w:rsidRPr="00A73A15" w:rsidRDefault="00A73A15">
      <w:pPr>
        <w:rPr>
          <w:rFonts w:ascii="Arial" w:hAnsi="Arial" w:cs="Arial"/>
          <w:i/>
          <w:sz w:val="22"/>
          <w:szCs w:val="22"/>
        </w:rPr>
      </w:pPr>
    </w:p>
    <w:p w14:paraId="3D4DF2AF" w14:textId="77777777" w:rsidR="00C4180F" w:rsidRPr="00A73A15" w:rsidRDefault="00C4180F">
      <w:pPr>
        <w:rPr>
          <w:rFonts w:ascii="Arial" w:hAnsi="Arial" w:cs="Arial"/>
          <w:sz w:val="22"/>
          <w:szCs w:val="22"/>
        </w:rPr>
      </w:pPr>
    </w:p>
    <w:p w14:paraId="72640AAC" w14:textId="61090542" w:rsidR="00C4180F" w:rsidRPr="00A73A15" w:rsidRDefault="00C4180F">
      <w:pPr>
        <w:rPr>
          <w:rFonts w:ascii="Arial" w:hAnsi="Arial" w:cs="Arial"/>
          <w:sz w:val="22"/>
          <w:szCs w:val="22"/>
        </w:rPr>
      </w:pPr>
      <w:r w:rsidRPr="00A73A15">
        <w:rPr>
          <w:rFonts w:ascii="Arial" w:hAnsi="Arial" w:cs="Arial"/>
          <w:i/>
          <w:sz w:val="22"/>
          <w:szCs w:val="22"/>
        </w:rPr>
        <w:t xml:space="preserve">Section 4 – Leadership appointments or elections: </w:t>
      </w:r>
      <w:r w:rsidRPr="00A73A15">
        <w:rPr>
          <w:rFonts w:ascii="Arial" w:hAnsi="Arial" w:cs="Arial"/>
          <w:sz w:val="22"/>
          <w:szCs w:val="22"/>
        </w:rPr>
        <w:t xml:space="preserve">New members or current leadership members will be appointed by the </w:t>
      </w:r>
      <w:r w:rsidR="00503607">
        <w:rPr>
          <w:rFonts w:ascii="Arial" w:hAnsi="Arial" w:cs="Arial"/>
          <w:sz w:val="22"/>
          <w:szCs w:val="22"/>
        </w:rPr>
        <w:t>Leadership Team</w:t>
      </w:r>
      <w:r w:rsidRPr="00A73A15">
        <w:rPr>
          <w:rFonts w:ascii="Arial" w:hAnsi="Arial" w:cs="Arial"/>
          <w:sz w:val="22"/>
          <w:szCs w:val="22"/>
        </w:rPr>
        <w:t xml:space="preserve"> by means of succession planning or by elections.  Final approval of the position of President is at the discretion of the</w:t>
      </w:r>
      <w:r w:rsidR="000D0CC2">
        <w:rPr>
          <w:rFonts w:ascii="Arial" w:hAnsi="Arial" w:cs="Arial"/>
          <w:sz w:val="22"/>
          <w:szCs w:val="22"/>
        </w:rPr>
        <w:t xml:space="preserve"> Advisory Board</w:t>
      </w:r>
      <w:r w:rsidRPr="00A73A15">
        <w:rPr>
          <w:rFonts w:ascii="Arial" w:hAnsi="Arial" w:cs="Arial"/>
          <w:sz w:val="22"/>
          <w:szCs w:val="22"/>
        </w:rPr>
        <w:t>.</w:t>
      </w:r>
    </w:p>
    <w:p w14:paraId="02FA664B" w14:textId="77777777" w:rsidR="00C4180F" w:rsidRPr="00A73A15" w:rsidRDefault="00C4180F">
      <w:pPr>
        <w:rPr>
          <w:rFonts w:ascii="Arial" w:hAnsi="Arial" w:cs="Arial"/>
          <w:sz w:val="22"/>
          <w:szCs w:val="22"/>
        </w:rPr>
      </w:pPr>
    </w:p>
    <w:p w14:paraId="5B32FDD2" w14:textId="77777777" w:rsidR="00C4180F" w:rsidRPr="00A73A15" w:rsidRDefault="00C4180F">
      <w:pPr>
        <w:rPr>
          <w:rFonts w:ascii="Arial" w:hAnsi="Arial" w:cs="Arial"/>
          <w:sz w:val="22"/>
          <w:szCs w:val="22"/>
        </w:rPr>
      </w:pPr>
      <w:r w:rsidRPr="00A73A15">
        <w:rPr>
          <w:rFonts w:ascii="Arial" w:hAnsi="Arial" w:cs="Arial"/>
          <w:i/>
          <w:sz w:val="22"/>
          <w:szCs w:val="22"/>
        </w:rPr>
        <w:t>Section 5 – Quorum:</w:t>
      </w:r>
      <w:r w:rsidRPr="00A73A15">
        <w:rPr>
          <w:rFonts w:ascii="Arial" w:hAnsi="Arial" w:cs="Arial"/>
          <w:sz w:val="22"/>
          <w:szCs w:val="22"/>
        </w:rPr>
        <w:t xml:space="preserve">  A quorum must be attended by at least forty percent of the leadership members for business transactions to take place and motions to pass.</w:t>
      </w:r>
    </w:p>
    <w:p w14:paraId="4E40526F" w14:textId="77777777" w:rsidR="00C4180F" w:rsidRPr="00A73A15" w:rsidRDefault="00C4180F">
      <w:pPr>
        <w:rPr>
          <w:rFonts w:ascii="Arial" w:hAnsi="Arial" w:cs="Arial"/>
          <w:sz w:val="22"/>
          <w:szCs w:val="22"/>
        </w:rPr>
      </w:pPr>
    </w:p>
    <w:p w14:paraId="14A74172"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6 – Officers and Duties: </w:t>
      </w:r>
      <w:r w:rsidR="00EF387A" w:rsidRPr="00A73A15">
        <w:rPr>
          <w:rFonts w:ascii="Arial" w:hAnsi="Arial" w:cs="Arial"/>
          <w:sz w:val="22"/>
          <w:szCs w:val="22"/>
        </w:rPr>
        <w:t xml:space="preserve">The </w:t>
      </w:r>
      <w:r w:rsidR="00503607">
        <w:rPr>
          <w:rFonts w:ascii="Arial" w:hAnsi="Arial" w:cs="Arial"/>
          <w:sz w:val="22"/>
          <w:szCs w:val="22"/>
        </w:rPr>
        <w:t>Leadership Team</w:t>
      </w:r>
      <w:r w:rsidRPr="00A73A15">
        <w:rPr>
          <w:rFonts w:ascii="Arial" w:hAnsi="Arial" w:cs="Arial"/>
          <w:sz w:val="22"/>
          <w:szCs w:val="22"/>
        </w:rPr>
        <w:t xml:space="preserve"> will consist of one president, vice preside</w:t>
      </w:r>
      <w:r w:rsidR="00361926" w:rsidRPr="00A73A15">
        <w:rPr>
          <w:rFonts w:ascii="Arial" w:hAnsi="Arial" w:cs="Arial"/>
          <w:sz w:val="22"/>
          <w:szCs w:val="22"/>
        </w:rPr>
        <w:t>nt</w:t>
      </w:r>
      <w:r w:rsidRPr="00A73A15">
        <w:rPr>
          <w:rFonts w:ascii="Arial" w:hAnsi="Arial" w:cs="Arial"/>
          <w:sz w:val="22"/>
          <w:szCs w:val="22"/>
        </w:rPr>
        <w:t xml:space="preserve">, </w:t>
      </w:r>
      <w:r w:rsidR="00361926" w:rsidRPr="00A73A15">
        <w:rPr>
          <w:rFonts w:ascii="Arial" w:hAnsi="Arial" w:cs="Arial"/>
          <w:sz w:val="22"/>
          <w:szCs w:val="22"/>
        </w:rPr>
        <w:t>s</w:t>
      </w:r>
      <w:r w:rsidRPr="00A73A15">
        <w:rPr>
          <w:rFonts w:ascii="Arial" w:hAnsi="Arial" w:cs="Arial"/>
          <w:sz w:val="22"/>
          <w:szCs w:val="22"/>
        </w:rPr>
        <w:t>ecretary</w:t>
      </w:r>
      <w:r w:rsidR="00361926" w:rsidRPr="00A73A15">
        <w:rPr>
          <w:rFonts w:ascii="Arial" w:hAnsi="Arial" w:cs="Arial"/>
          <w:sz w:val="22"/>
          <w:szCs w:val="22"/>
        </w:rPr>
        <w:t>,</w:t>
      </w:r>
      <w:r w:rsidRPr="00A73A15">
        <w:rPr>
          <w:rFonts w:ascii="Arial" w:hAnsi="Arial" w:cs="Arial"/>
          <w:sz w:val="22"/>
          <w:szCs w:val="22"/>
        </w:rPr>
        <w:t xml:space="preserve"> treasurer</w:t>
      </w:r>
      <w:r w:rsidR="00361926" w:rsidRPr="00A73A15">
        <w:rPr>
          <w:rFonts w:ascii="Arial" w:hAnsi="Arial" w:cs="Arial"/>
          <w:sz w:val="22"/>
          <w:szCs w:val="22"/>
        </w:rPr>
        <w:t xml:space="preserve"> and </w:t>
      </w:r>
      <w:r w:rsidR="006D6782" w:rsidRPr="00A73A15">
        <w:rPr>
          <w:rFonts w:ascii="Arial" w:hAnsi="Arial" w:cs="Arial"/>
          <w:sz w:val="22"/>
          <w:szCs w:val="22"/>
        </w:rPr>
        <w:t>chairmen</w:t>
      </w:r>
      <w:r w:rsidR="00361926" w:rsidRPr="00A73A15">
        <w:rPr>
          <w:rFonts w:ascii="Arial" w:hAnsi="Arial" w:cs="Arial"/>
          <w:sz w:val="22"/>
          <w:szCs w:val="22"/>
        </w:rPr>
        <w:t>.</w:t>
      </w:r>
      <w:r w:rsidRPr="00A73A15">
        <w:rPr>
          <w:rFonts w:ascii="Arial" w:hAnsi="Arial" w:cs="Arial"/>
          <w:sz w:val="22"/>
          <w:szCs w:val="22"/>
        </w:rPr>
        <w:t xml:space="preserve">  Their duties are as follows:</w:t>
      </w:r>
    </w:p>
    <w:p w14:paraId="6F867313" w14:textId="77777777" w:rsidR="00C4180F" w:rsidRPr="00A73A15" w:rsidRDefault="00C4180F">
      <w:pPr>
        <w:rPr>
          <w:rFonts w:ascii="Arial" w:hAnsi="Arial" w:cs="Arial"/>
          <w:sz w:val="22"/>
          <w:szCs w:val="22"/>
        </w:rPr>
      </w:pPr>
    </w:p>
    <w:p w14:paraId="13F996BE" w14:textId="77777777" w:rsidR="00C4180F" w:rsidRPr="00A73A15" w:rsidRDefault="00C4180F">
      <w:pPr>
        <w:rPr>
          <w:rFonts w:ascii="Arial" w:hAnsi="Arial" w:cs="Arial"/>
          <w:sz w:val="22"/>
          <w:szCs w:val="22"/>
        </w:rPr>
      </w:pPr>
      <w:r w:rsidRPr="00A73A15">
        <w:rPr>
          <w:rFonts w:ascii="Arial" w:hAnsi="Arial" w:cs="Arial"/>
          <w:i/>
          <w:sz w:val="22"/>
          <w:szCs w:val="22"/>
        </w:rPr>
        <w:t xml:space="preserve">The president </w:t>
      </w:r>
      <w:r w:rsidRPr="00A73A15">
        <w:rPr>
          <w:rFonts w:ascii="Arial" w:hAnsi="Arial" w:cs="Arial"/>
          <w:sz w:val="22"/>
          <w:szCs w:val="22"/>
        </w:rPr>
        <w:t xml:space="preserve">is responsible for general supervision and operation of </w:t>
      </w:r>
      <w:r w:rsidR="00EF387A" w:rsidRPr="00A73A15">
        <w:rPr>
          <w:rFonts w:ascii="Arial" w:hAnsi="Arial" w:cs="Arial"/>
          <w:sz w:val="22"/>
          <w:szCs w:val="22"/>
        </w:rPr>
        <w:t>the organization</w:t>
      </w:r>
      <w:r w:rsidRPr="00A73A15">
        <w:rPr>
          <w:rFonts w:ascii="Arial" w:hAnsi="Arial" w:cs="Arial"/>
          <w:sz w:val="22"/>
          <w:szCs w:val="22"/>
        </w:rPr>
        <w:t xml:space="preserve">. The president presides at meetings and directs the group in a way which meets the educational growth and leadership needs of its members. In cooperation with the </w:t>
      </w:r>
      <w:r w:rsidR="00503607">
        <w:rPr>
          <w:rFonts w:ascii="Arial" w:hAnsi="Arial" w:cs="Arial"/>
          <w:sz w:val="22"/>
          <w:szCs w:val="22"/>
        </w:rPr>
        <w:t>Leadership Team</w:t>
      </w:r>
      <w:r w:rsidRPr="00A73A15">
        <w:rPr>
          <w:rFonts w:ascii="Arial" w:hAnsi="Arial" w:cs="Arial"/>
          <w:sz w:val="22"/>
          <w:szCs w:val="22"/>
        </w:rPr>
        <w:t xml:space="preserve">, the president establishes </w:t>
      </w:r>
      <w:r w:rsidR="00EF387A" w:rsidRPr="00A73A15">
        <w:rPr>
          <w:rFonts w:ascii="Arial" w:hAnsi="Arial" w:cs="Arial"/>
          <w:sz w:val="22"/>
          <w:szCs w:val="22"/>
        </w:rPr>
        <w:t>the organization</w:t>
      </w:r>
      <w:r w:rsidRPr="00A73A15">
        <w:rPr>
          <w:rFonts w:ascii="Arial" w:hAnsi="Arial" w:cs="Arial"/>
          <w:sz w:val="22"/>
          <w:szCs w:val="22"/>
        </w:rPr>
        <w:t>’s strategy.</w:t>
      </w:r>
    </w:p>
    <w:p w14:paraId="6918ADCB" w14:textId="77777777" w:rsidR="00C4180F" w:rsidRPr="00A73A15" w:rsidRDefault="00C4180F">
      <w:pPr>
        <w:rPr>
          <w:rFonts w:ascii="Arial" w:hAnsi="Arial" w:cs="Arial"/>
          <w:i/>
          <w:sz w:val="22"/>
          <w:szCs w:val="22"/>
        </w:rPr>
      </w:pPr>
    </w:p>
    <w:p w14:paraId="72D03C7B" w14:textId="77777777" w:rsidR="00C4180F" w:rsidRPr="00A73A15" w:rsidRDefault="00C4180F">
      <w:pPr>
        <w:rPr>
          <w:rFonts w:ascii="Arial" w:hAnsi="Arial" w:cs="Arial"/>
          <w:sz w:val="22"/>
          <w:szCs w:val="22"/>
        </w:rPr>
      </w:pPr>
      <w:r w:rsidRPr="00A73A15">
        <w:rPr>
          <w:rFonts w:ascii="Arial" w:hAnsi="Arial" w:cs="Arial"/>
          <w:i/>
          <w:sz w:val="22"/>
          <w:szCs w:val="22"/>
        </w:rPr>
        <w:t xml:space="preserve">The vice president </w:t>
      </w:r>
      <w:r w:rsidRPr="00A73A15">
        <w:rPr>
          <w:rFonts w:ascii="Arial" w:hAnsi="Arial" w:cs="Arial"/>
          <w:sz w:val="22"/>
          <w:szCs w:val="22"/>
        </w:rPr>
        <w:t xml:space="preserve">assists in the general supervision and operation of </w:t>
      </w:r>
      <w:r w:rsidR="00EF387A" w:rsidRPr="00A73A15">
        <w:rPr>
          <w:rFonts w:ascii="Arial" w:hAnsi="Arial" w:cs="Arial"/>
          <w:sz w:val="22"/>
          <w:szCs w:val="22"/>
        </w:rPr>
        <w:t>the organization</w:t>
      </w:r>
      <w:r w:rsidRPr="00A73A15">
        <w:rPr>
          <w:rFonts w:ascii="Arial" w:hAnsi="Arial" w:cs="Arial"/>
          <w:sz w:val="22"/>
          <w:szCs w:val="22"/>
        </w:rPr>
        <w:t xml:space="preserve">. The vice president attends meetings and assists the educational growth and leadership needs of its members. In cooperation with the </w:t>
      </w:r>
      <w:r w:rsidR="00503607">
        <w:rPr>
          <w:rFonts w:ascii="Arial" w:hAnsi="Arial" w:cs="Arial"/>
          <w:sz w:val="22"/>
          <w:szCs w:val="22"/>
        </w:rPr>
        <w:t>Leadership Team</w:t>
      </w:r>
      <w:r w:rsidRPr="00A73A15">
        <w:rPr>
          <w:rFonts w:ascii="Arial" w:hAnsi="Arial" w:cs="Arial"/>
          <w:sz w:val="22"/>
          <w:szCs w:val="22"/>
        </w:rPr>
        <w:t xml:space="preserve">, the vice president assists the president in </w:t>
      </w:r>
      <w:r w:rsidR="00EF387A" w:rsidRPr="00A73A15">
        <w:rPr>
          <w:rFonts w:ascii="Arial" w:hAnsi="Arial" w:cs="Arial"/>
          <w:sz w:val="22"/>
          <w:szCs w:val="22"/>
        </w:rPr>
        <w:t>the organization</w:t>
      </w:r>
      <w:r w:rsidRPr="00A73A15">
        <w:rPr>
          <w:rFonts w:ascii="Arial" w:hAnsi="Arial" w:cs="Arial"/>
          <w:sz w:val="22"/>
          <w:szCs w:val="22"/>
        </w:rPr>
        <w:t>’s strategy.</w:t>
      </w:r>
    </w:p>
    <w:p w14:paraId="39AD1E90" w14:textId="77777777" w:rsidR="00C4180F" w:rsidRPr="00A73A15" w:rsidRDefault="00C4180F">
      <w:pPr>
        <w:rPr>
          <w:rFonts w:ascii="Arial" w:hAnsi="Arial" w:cs="Arial"/>
          <w:i/>
          <w:sz w:val="22"/>
          <w:szCs w:val="22"/>
        </w:rPr>
      </w:pPr>
    </w:p>
    <w:p w14:paraId="417A5919" w14:textId="77777777" w:rsidR="00C4180F" w:rsidRPr="00A73A15" w:rsidRDefault="00C4180F">
      <w:pPr>
        <w:rPr>
          <w:rFonts w:ascii="Arial" w:hAnsi="Arial" w:cs="Arial"/>
          <w:i/>
          <w:sz w:val="22"/>
          <w:szCs w:val="22"/>
        </w:rPr>
      </w:pPr>
      <w:r w:rsidRPr="00A73A15">
        <w:rPr>
          <w:rFonts w:ascii="Arial" w:hAnsi="Arial" w:cs="Arial"/>
          <w:i/>
          <w:sz w:val="22"/>
          <w:szCs w:val="22"/>
        </w:rPr>
        <w:t xml:space="preserve">The secretary </w:t>
      </w:r>
      <w:r w:rsidRPr="00A73A15">
        <w:rPr>
          <w:rFonts w:ascii="Arial" w:hAnsi="Arial" w:cs="Arial"/>
          <w:sz w:val="22"/>
          <w:szCs w:val="22"/>
        </w:rPr>
        <w:t>is responsible for all records, correspondence, and publication of the monthly newsletter. S/He is the custodian of the Bylaws and all other official documents. S/He records the minutes of meetings and event meetings.</w:t>
      </w:r>
    </w:p>
    <w:p w14:paraId="0DB8E54F" w14:textId="77777777" w:rsidR="00C4180F" w:rsidRPr="00A73A15" w:rsidRDefault="00C4180F">
      <w:pPr>
        <w:rPr>
          <w:rFonts w:ascii="Arial" w:hAnsi="Arial" w:cs="Arial"/>
          <w:i/>
          <w:sz w:val="22"/>
          <w:szCs w:val="22"/>
        </w:rPr>
      </w:pPr>
    </w:p>
    <w:p w14:paraId="0941B748" w14:textId="31392BD6" w:rsidR="00C4180F" w:rsidRPr="00A73A15" w:rsidRDefault="00C4180F">
      <w:pPr>
        <w:rPr>
          <w:rFonts w:ascii="Arial" w:hAnsi="Arial" w:cs="Arial"/>
          <w:sz w:val="22"/>
          <w:szCs w:val="22"/>
        </w:rPr>
      </w:pPr>
      <w:r w:rsidRPr="00A73A15">
        <w:rPr>
          <w:rFonts w:ascii="Arial" w:hAnsi="Arial" w:cs="Arial"/>
          <w:i/>
          <w:sz w:val="22"/>
          <w:szCs w:val="22"/>
        </w:rPr>
        <w:t xml:space="preserve">The treasurer </w:t>
      </w:r>
      <w:r w:rsidRPr="00A73A15">
        <w:rPr>
          <w:rFonts w:ascii="Arial" w:hAnsi="Arial" w:cs="Arial"/>
          <w:sz w:val="22"/>
          <w:szCs w:val="22"/>
        </w:rPr>
        <w:t xml:space="preserve">will create a report for each board meeting.  S/He will assist in the preparation of the budget, help develop plans, and make financial information available to </w:t>
      </w:r>
      <w:r w:rsidR="00503607">
        <w:rPr>
          <w:rFonts w:ascii="Arial" w:hAnsi="Arial" w:cs="Arial"/>
          <w:sz w:val="22"/>
          <w:szCs w:val="22"/>
        </w:rPr>
        <w:t>Leadership Team</w:t>
      </w:r>
      <w:r w:rsidRPr="00A73A15">
        <w:rPr>
          <w:rFonts w:ascii="Arial" w:hAnsi="Arial" w:cs="Arial"/>
          <w:sz w:val="22"/>
          <w:szCs w:val="22"/>
        </w:rPr>
        <w:t xml:space="preserve"> members.</w:t>
      </w:r>
      <w:r w:rsidR="00EB51E8">
        <w:rPr>
          <w:rFonts w:ascii="Arial" w:hAnsi="Arial" w:cs="Arial"/>
          <w:sz w:val="22"/>
          <w:szCs w:val="22"/>
        </w:rPr>
        <w:t xml:space="preserve">  The treasurer will be responsible for timely invoicing and payment of all bills. </w:t>
      </w:r>
    </w:p>
    <w:p w14:paraId="392105BF" w14:textId="77777777" w:rsidR="00C4180F" w:rsidRPr="00A73A15" w:rsidRDefault="00C4180F">
      <w:pPr>
        <w:rPr>
          <w:rFonts w:ascii="Arial" w:hAnsi="Arial" w:cs="Arial"/>
          <w:sz w:val="22"/>
          <w:szCs w:val="22"/>
        </w:rPr>
      </w:pPr>
    </w:p>
    <w:p w14:paraId="42E639E4" w14:textId="77777777" w:rsidR="00C4180F" w:rsidRPr="00A73A15" w:rsidRDefault="006D6782">
      <w:pPr>
        <w:rPr>
          <w:rFonts w:ascii="Arial" w:hAnsi="Arial" w:cs="Arial"/>
          <w:sz w:val="22"/>
          <w:szCs w:val="22"/>
        </w:rPr>
      </w:pPr>
      <w:r w:rsidRPr="00A73A15">
        <w:rPr>
          <w:rFonts w:ascii="Arial" w:hAnsi="Arial" w:cs="Arial"/>
          <w:i/>
          <w:sz w:val="22"/>
          <w:szCs w:val="22"/>
        </w:rPr>
        <w:t>Chairmen</w:t>
      </w:r>
      <w:r w:rsidR="00C4180F" w:rsidRPr="00A73A15">
        <w:rPr>
          <w:rFonts w:ascii="Arial" w:hAnsi="Arial" w:cs="Arial"/>
          <w:sz w:val="22"/>
          <w:szCs w:val="22"/>
        </w:rPr>
        <w:t xml:space="preserve"> are responsible to appoint committee members and create sub committees as needed.   Committees are required to create short term and long term goals that align with </w:t>
      </w:r>
      <w:r w:rsidR="00EF387A" w:rsidRPr="00A73A15">
        <w:rPr>
          <w:rFonts w:ascii="Arial" w:hAnsi="Arial" w:cs="Arial"/>
          <w:sz w:val="22"/>
          <w:szCs w:val="22"/>
        </w:rPr>
        <w:t>the organization</w:t>
      </w:r>
      <w:r w:rsidR="00C4180F" w:rsidRPr="00A73A15">
        <w:rPr>
          <w:rFonts w:ascii="Arial" w:hAnsi="Arial" w:cs="Arial"/>
          <w:sz w:val="22"/>
          <w:szCs w:val="22"/>
        </w:rPr>
        <w:t xml:space="preserve">’s strategy.  </w:t>
      </w:r>
    </w:p>
    <w:p w14:paraId="1547C0F0" w14:textId="77777777" w:rsidR="00C4180F" w:rsidRPr="00A73A15" w:rsidRDefault="00C4180F">
      <w:pPr>
        <w:rPr>
          <w:rFonts w:ascii="Arial" w:hAnsi="Arial" w:cs="Arial"/>
          <w:i/>
          <w:sz w:val="22"/>
          <w:szCs w:val="22"/>
        </w:rPr>
      </w:pPr>
    </w:p>
    <w:p w14:paraId="7CC17A3F"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7 – Vacancies: </w:t>
      </w:r>
      <w:r w:rsidRPr="00A73A15">
        <w:rPr>
          <w:rFonts w:ascii="Arial" w:hAnsi="Arial" w:cs="Arial"/>
          <w:sz w:val="22"/>
          <w:szCs w:val="22"/>
        </w:rPr>
        <w:t xml:space="preserve">When a vacancy on the </w:t>
      </w:r>
      <w:r w:rsidR="00503607">
        <w:rPr>
          <w:rFonts w:ascii="Arial" w:hAnsi="Arial" w:cs="Arial"/>
          <w:sz w:val="22"/>
          <w:szCs w:val="22"/>
        </w:rPr>
        <w:t>Leadership Team</w:t>
      </w:r>
      <w:r w:rsidRPr="00A73A15">
        <w:rPr>
          <w:rFonts w:ascii="Arial" w:hAnsi="Arial" w:cs="Arial"/>
          <w:sz w:val="22"/>
          <w:szCs w:val="22"/>
        </w:rPr>
        <w:t xml:space="preserve"> exists mid-term, the officers will appoint an active and qualified member to fill in to the end of the particular leadership member’s term.</w:t>
      </w:r>
    </w:p>
    <w:p w14:paraId="257BB288" w14:textId="77777777" w:rsidR="00C4180F" w:rsidRPr="00A73A15" w:rsidRDefault="00C4180F">
      <w:pPr>
        <w:rPr>
          <w:rFonts w:ascii="Arial" w:hAnsi="Arial" w:cs="Arial"/>
          <w:sz w:val="22"/>
          <w:szCs w:val="22"/>
        </w:rPr>
      </w:pPr>
    </w:p>
    <w:p w14:paraId="157CD7C3"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8 – Resignation, termination, and absences:  </w:t>
      </w:r>
      <w:r w:rsidRPr="00A73A15">
        <w:rPr>
          <w:rFonts w:ascii="Arial" w:hAnsi="Arial" w:cs="Arial"/>
          <w:sz w:val="22"/>
          <w:szCs w:val="22"/>
        </w:rPr>
        <w:t xml:space="preserve">Resignation from the </w:t>
      </w:r>
      <w:r w:rsidR="00503607">
        <w:rPr>
          <w:rFonts w:ascii="Arial" w:hAnsi="Arial" w:cs="Arial"/>
          <w:sz w:val="22"/>
          <w:szCs w:val="22"/>
        </w:rPr>
        <w:t>Leadership Team</w:t>
      </w:r>
      <w:r w:rsidRPr="00A73A15">
        <w:rPr>
          <w:rFonts w:ascii="Arial" w:hAnsi="Arial" w:cs="Arial"/>
          <w:sz w:val="22"/>
          <w:szCs w:val="22"/>
        </w:rPr>
        <w:t xml:space="preserve"> must be in writing and received by the secretary.  A leadership member can be terminated from the </w:t>
      </w:r>
      <w:r w:rsidR="00503607">
        <w:rPr>
          <w:rFonts w:ascii="Arial" w:hAnsi="Arial" w:cs="Arial"/>
          <w:sz w:val="22"/>
          <w:szCs w:val="22"/>
        </w:rPr>
        <w:t>Leadership Team</w:t>
      </w:r>
      <w:r w:rsidRPr="00A73A15">
        <w:rPr>
          <w:rFonts w:ascii="Arial" w:hAnsi="Arial" w:cs="Arial"/>
          <w:sz w:val="22"/>
          <w:szCs w:val="22"/>
        </w:rPr>
        <w:t xml:space="preserve"> due to excess absences or removed for other reasons by a three-</w:t>
      </w:r>
      <w:r w:rsidR="00380BA9" w:rsidRPr="00A73A15">
        <w:rPr>
          <w:rFonts w:ascii="Arial" w:hAnsi="Arial" w:cs="Arial"/>
          <w:sz w:val="22"/>
          <w:szCs w:val="22"/>
        </w:rPr>
        <w:t>fourths</w:t>
      </w:r>
      <w:r w:rsidRPr="00A73A15">
        <w:rPr>
          <w:rFonts w:ascii="Arial" w:hAnsi="Arial" w:cs="Arial"/>
          <w:sz w:val="22"/>
          <w:szCs w:val="22"/>
        </w:rPr>
        <w:t xml:space="preserve"> vote of the remaining leadership members.</w:t>
      </w:r>
    </w:p>
    <w:p w14:paraId="716E0AD6" w14:textId="77777777" w:rsidR="00C4180F" w:rsidRPr="00A73A15" w:rsidRDefault="00C4180F">
      <w:pPr>
        <w:rPr>
          <w:rFonts w:ascii="Arial" w:hAnsi="Arial" w:cs="Arial"/>
          <w:sz w:val="22"/>
          <w:szCs w:val="22"/>
        </w:rPr>
      </w:pPr>
    </w:p>
    <w:p w14:paraId="25A29A05" w14:textId="77777777" w:rsidR="00C4180F" w:rsidRPr="00A73A15" w:rsidRDefault="00C4180F">
      <w:pPr>
        <w:jc w:val="center"/>
        <w:rPr>
          <w:rFonts w:ascii="Arial" w:hAnsi="Arial" w:cs="Arial"/>
          <w:sz w:val="22"/>
          <w:szCs w:val="22"/>
        </w:rPr>
      </w:pPr>
    </w:p>
    <w:p w14:paraId="69FB8968" w14:textId="77777777" w:rsidR="00C4180F" w:rsidRPr="00A73A15" w:rsidRDefault="00C4180F">
      <w:pPr>
        <w:jc w:val="center"/>
        <w:rPr>
          <w:rFonts w:ascii="Arial" w:hAnsi="Arial" w:cs="Arial"/>
          <w:sz w:val="22"/>
          <w:szCs w:val="22"/>
        </w:rPr>
      </w:pPr>
      <w:r w:rsidRPr="00A73A15">
        <w:rPr>
          <w:rFonts w:ascii="Arial" w:hAnsi="Arial" w:cs="Arial"/>
          <w:sz w:val="22"/>
          <w:szCs w:val="22"/>
        </w:rPr>
        <w:t>ARTICLE V – COMMITTEES</w:t>
      </w:r>
    </w:p>
    <w:p w14:paraId="71D34195" w14:textId="77777777" w:rsidR="00C4180F" w:rsidRPr="00A73A15" w:rsidRDefault="00C4180F">
      <w:pPr>
        <w:jc w:val="center"/>
        <w:rPr>
          <w:rFonts w:ascii="Arial" w:hAnsi="Arial" w:cs="Arial"/>
          <w:sz w:val="22"/>
          <w:szCs w:val="22"/>
        </w:rPr>
      </w:pPr>
    </w:p>
    <w:p w14:paraId="5087D30F"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1 – Committee formation:  </w:t>
      </w:r>
      <w:r w:rsidRPr="00A73A15">
        <w:rPr>
          <w:rFonts w:ascii="Arial" w:hAnsi="Arial" w:cs="Arial"/>
          <w:sz w:val="22"/>
          <w:szCs w:val="22"/>
        </w:rPr>
        <w:t>The officers can create committees as needed and will appoint all committee chair(s) for coordination of committee activities.</w:t>
      </w:r>
    </w:p>
    <w:p w14:paraId="05B8CFE1" w14:textId="77777777" w:rsidR="00C4180F" w:rsidRPr="00A73A15" w:rsidRDefault="00C4180F">
      <w:pPr>
        <w:rPr>
          <w:rFonts w:ascii="Arial" w:hAnsi="Arial" w:cs="Arial"/>
          <w:sz w:val="22"/>
          <w:szCs w:val="22"/>
        </w:rPr>
      </w:pPr>
    </w:p>
    <w:p w14:paraId="1E0B8DA8" w14:textId="77777777" w:rsidR="00C4180F" w:rsidRPr="00A73A15" w:rsidRDefault="00C4180F">
      <w:pPr>
        <w:rPr>
          <w:rFonts w:ascii="Arial" w:hAnsi="Arial" w:cs="Arial"/>
          <w:sz w:val="22"/>
          <w:szCs w:val="22"/>
        </w:rPr>
      </w:pPr>
      <w:r w:rsidRPr="00A73A15">
        <w:rPr>
          <w:rFonts w:ascii="Arial" w:hAnsi="Arial" w:cs="Arial"/>
          <w:i/>
          <w:sz w:val="22"/>
          <w:szCs w:val="22"/>
        </w:rPr>
        <w:t xml:space="preserve">Section 2 – Roles and responsibilities: </w:t>
      </w:r>
      <w:r w:rsidRPr="00A73A15">
        <w:rPr>
          <w:rFonts w:ascii="Arial" w:hAnsi="Arial" w:cs="Arial"/>
          <w:sz w:val="22"/>
          <w:szCs w:val="22"/>
        </w:rPr>
        <w:t xml:space="preserve">Each committee is responsible to organize their committee and create sub committees as needed.   Committees are required to create short term and long term goals that align with </w:t>
      </w:r>
      <w:r w:rsidR="00EF387A" w:rsidRPr="00A73A15">
        <w:rPr>
          <w:rFonts w:ascii="Arial" w:hAnsi="Arial" w:cs="Arial"/>
          <w:sz w:val="22"/>
          <w:szCs w:val="22"/>
        </w:rPr>
        <w:t>the organization’</w:t>
      </w:r>
      <w:r w:rsidRPr="00A73A15">
        <w:rPr>
          <w:rFonts w:ascii="Arial" w:hAnsi="Arial" w:cs="Arial"/>
          <w:sz w:val="22"/>
          <w:szCs w:val="22"/>
        </w:rPr>
        <w:t xml:space="preserve">s strategy.  </w:t>
      </w:r>
    </w:p>
    <w:p w14:paraId="3C46323C" w14:textId="77777777" w:rsidR="00C4180F" w:rsidRPr="00A73A15" w:rsidRDefault="00C4180F">
      <w:pPr>
        <w:rPr>
          <w:rFonts w:ascii="Arial" w:hAnsi="Arial" w:cs="Arial"/>
          <w:sz w:val="22"/>
          <w:szCs w:val="22"/>
        </w:rPr>
      </w:pPr>
    </w:p>
    <w:p w14:paraId="6C01F738" w14:textId="77777777" w:rsidR="00C4180F" w:rsidRDefault="00C4180F">
      <w:pPr>
        <w:rPr>
          <w:rFonts w:ascii="Arial" w:hAnsi="Arial" w:cs="Arial"/>
          <w:sz w:val="22"/>
          <w:szCs w:val="22"/>
        </w:rPr>
      </w:pPr>
      <w:r w:rsidRPr="00A73A15">
        <w:rPr>
          <w:rFonts w:ascii="Arial" w:hAnsi="Arial" w:cs="Arial"/>
          <w:i/>
          <w:sz w:val="22"/>
          <w:szCs w:val="22"/>
        </w:rPr>
        <w:t xml:space="preserve">Section 3 – Committee meetings:  </w:t>
      </w:r>
      <w:r w:rsidRPr="00A73A15">
        <w:rPr>
          <w:rFonts w:ascii="Arial" w:hAnsi="Arial" w:cs="Arial"/>
          <w:sz w:val="22"/>
          <w:szCs w:val="22"/>
        </w:rPr>
        <w:t xml:space="preserve">Committees are to meet at least quarterly, preferably monthly.  General members are welcome to attend these meetings.  Meetings will be run by the </w:t>
      </w:r>
      <w:r w:rsidR="006D6782" w:rsidRPr="00A73A15">
        <w:rPr>
          <w:rFonts w:ascii="Arial" w:hAnsi="Arial" w:cs="Arial"/>
          <w:sz w:val="22"/>
          <w:szCs w:val="22"/>
        </w:rPr>
        <w:t>chairmen</w:t>
      </w:r>
      <w:r w:rsidRPr="00A73A15">
        <w:rPr>
          <w:rFonts w:ascii="Arial" w:hAnsi="Arial" w:cs="Arial"/>
          <w:sz w:val="22"/>
          <w:szCs w:val="22"/>
        </w:rPr>
        <w:t>.</w:t>
      </w:r>
    </w:p>
    <w:p w14:paraId="22760DDD" w14:textId="77777777" w:rsidR="006874C6" w:rsidRPr="00A73A15" w:rsidRDefault="006874C6">
      <w:pPr>
        <w:rPr>
          <w:rFonts w:ascii="Arial" w:hAnsi="Arial" w:cs="Arial"/>
          <w:sz w:val="22"/>
          <w:szCs w:val="22"/>
        </w:rPr>
      </w:pPr>
    </w:p>
    <w:p w14:paraId="25FEAE21" w14:textId="77777777" w:rsidR="00C4180F" w:rsidRPr="00A73A15" w:rsidRDefault="00C4180F" w:rsidP="006874C6">
      <w:pPr>
        <w:rPr>
          <w:rFonts w:ascii="Arial" w:hAnsi="Arial" w:cs="Arial"/>
          <w:sz w:val="22"/>
          <w:szCs w:val="22"/>
        </w:rPr>
      </w:pPr>
    </w:p>
    <w:p w14:paraId="366AEF79" w14:textId="77777777" w:rsidR="00C4180F" w:rsidRPr="00A73A15" w:rsidRDefault="005E5F9D" w:rsidP="005E5F9D">
      <w:pPr>
        <w:rPr>
          <w:rFonts w:ascii="Arial" w:hAnsi="Arial" w:cs="Arial"/>
          <w:sz w:val="22"/>
          <w:szCs w:val="22"/>
        </w:rPr>
      </w:pPr>
      <w:r>
        <w:rPr>
          <w:rFonts w:ascii="Arial" w:hAnsi="Arial" w:cs="Arial"/>
          <w:sz w:val="22"/>
          <w:szCs w:val="22"/>
        </w:rPr>
        <w:t>A</w:t>
      </w:r>
      <w:r w:rsidR="00A73A15">
        <w:rPr>
          <w:rFonts w:ascii="Arial" w:hAnsi="Arial" w:cs="Arial"/>
          <w:sz w:val="22"/>
          <w:szCs w:val="22"/>
        </w:rPr>
        <w:t>RTICLE VI –</w:t>
      </w:r>
      <w:r w:rsidR="00C4180F" w:rsidRPr="00A73A15">
        <w:rPr>
          <w:rFonts w:ascii="Arial" w:hAnsi="Arial" w:cs="Arial"/>
          <w:sz w:val="22"/>
          <w:szCs w:val="22"/>
        </w:rPr>
        <w:t>ADVISORY BOARD</w:t>
      </w:r>
    </w:p>
    <w:p w14:paraId="3F71B35F" w14:textId="77777777" w:rsidR="00C4180F" w:rsidRPr="00A73A15" w:rsidRDefault="00C4180F">
      <w:pPr>
        <w:jc w:val="center"/>
        <w:rPr>
          <w:rFonts w:ascii="Arial" w:hAnsi="Arial" w:cs="Arial"/>
          <w:sz w:val="22"/>
          <w:szCs w:val="22"/>
        </w:rPr>
      </w:pPr>
    </w:p>
    <w:p w14:paraId="07FB291E" w14:textId="5C99F97A" w:rsidR="00C4180F" w:rsidRPr="00A73A15" w:rsidRDefault="00C4180F">
      <w:pPr>
        <w:rPr>
          <w:rFonts w:ascii="Arial" w:hAnsi="Arial" w:cs="Arial"/>
          <w:sz w:val="22"/>
          <w:szCs w:val="22"/>
        </w:rPr>
      </w:pPr>
      <w:r w:rsidRPr="00A73A15">
        <w:rPr>
          <w:rFonts w:ascii="Arial" w:hAnsi="Arial" w:cs="Arial"/>
          <w:i/>
          <w:sz w:val="22"/>
          <w:szCs w:val="22"/>
        </w:rPr>
        <w:lastRenderedPageBreak/>
        <w:t xml:space="preserve">Section 1 –  </w:t>
      </w:r>
      <w:r w:rsidR="00BC70BB">
        <w:rPr>
          <w:rFonts w:ascii="Arial" w:hAnsi="Arial" w:cs="Arial"/>
          <w:i/>
          <w:sz w:val="22"/>
          <w:szCs w:val="22"/>
        </w:rPr>
        <w:t>Advisory Board</w:t>
      </w:r>
      <w:r w:rsidRPr="00A73A15">
        <w:rPr>
          <w:rFonts w:ascii="Arial" w:hAnsi="Arial" w:cs="Arial"/>
          <w:i/>
          <w:sz w:val="22"/>
          <w:szCs w:val="22"/>
        </w:rPr>
        <w:t xml:space="preserve">:  </w:t>
      </w:r>
      <w:r w:rsidRPr="00A73A15">
        <w:rPr>
          <w:rFonts w:ascii="Arial" w:hAnsi="Arial" w:cs="Arial"/>
          <w:sz w:val="22"/>
          <w:szCs w:val="22"/>
        </w:rPr>
        <w:t xml:space="preserve">The advisory board members are appointed by the </w:t>
      </w:r>
      <w:r w:rsidR="00503607">
        <w:rPr>
          <w:rFonts w:ascii="Arial" w:hAnsi="Arial" w:cs="Arial"/>
          <w:sz w:val="22"/>
          <w:szCs w:val="22"/>
        </w:rPr>
        <w:t>Leadership Team</w:t>
      </w:r>
      <w:r w:rsidR="00EB51E8">
        <w:rPr>
          <w:rFonts w:ascii="Arial" w:hAnsi="Arial" w:cs="Arial"/>
          <w:sz w:val="22"/>
          <w:szCs w:val="22"/>
        </w:rPr>
        <w:t>, with the exception that a member of the Chamber staff, and member of the Chamber's Board of Directors will always be on the advisory board</w:t>
      </w:r>
      <w:r w:rsidRPr="00A73A15">
        <w:rPr>
          <w:rFonts w:ascii="Arial" w:hAnsi="Arial" w:cs="Arial"/>
          <w:sz w:val="22"/>
          <w:szCs w:val="22"/>
        </w:rPr>
        <w:t>.  The advisory board should consist</w:t>
      </w:r>
      <w:r w:rsidR="003F127E">
        <w:rPr>
          <w:rFonts w:ascii="Arial" w:hAnsi="Arial" w:cs="Arial"/>
          <w:sz w:val="22"/>
          <w:szCs w:val="22"/>
        </w:rPr>
        <w:t xml:space="preserve"> of 3</w:t>
      </w:r>
      <w:r w:rsidRPr="00A73A15">
        <w:rPr>
          <w:rFonts w:ascii="Arial" w:hAnsi="Arial" w:cs="Arial"/>
          <w:sz w:val="22"/>
          <w:szCs w:val="22"/>
        </w:rPr>
        <w:t xml:space="preserve">-10 members.  The acting president of the </w:t>
      </w:r>
      <w:r w:rsidR="00DF050C" w:rsidRPr="00A73A15">
        <w:rPr>
          <w:rFonts w:ascii="Arial" w:hAnsi="Arial" w:cs="Arial"/>
          <w:sz w:val="22"/>
          <w:szCs w:val="22"/>
        </w:rPr>
        <w:t>organization</w:t>
      </w:r>
      <w:r w:rsidRPr="00A73A15">
        <w:rPr>
          <w:rFonts w:ascii="Arial" w:hAnsi="Arial" w:cs="Arial"/>
          <w:sz w:val="22"/>
          <w:szCs w:val="22"/>
        </w:rPr>
        <w:t xml:space="preserve"> is expected to serve on the advisory board after he/she </w:t>
      </w:r>
      <w:r w:rsidR="00BC70BB">
        <w:rPr>
          <w:rFonts w:ascii="Arial" w:hAnsi="Arial" w:cs="Arial"/>
          <w:sz w:val="22"/>
          <w:szCs w:val="22"/>
        </w:rPr>
        <w:t xml:space="preserve">has completed his/her term(s).  The Advisory Board members will serve until resignation or until voted out by a </w:t>
      </w:r>
      <w:r w:rsidR="00BC70BB" w:rsidRPr="00503607">
        <w:rPr>
          <w:rFonts w:ascii="Arial" w:hAnsi="Arial" w:cs="Arial"/>
          <w:sz w:val="22"/>
          <w:szCs w:val="22"/>
        </w:rPr>
        <w:t xml:space="preserve">two-thirds </w:t>
      </w:r>
      <w:r w:rsidR="00BC70BB">
        <w:rPr>
          <w:rFonts w:ascii="Arial" w:hAnsi="Arial" w:cs="Arial"/>
          <w:sz w:val="22"/>
          <w:szCs w:val="22"/>
        </w:rPr>
        <w:t xml:space="preserve">majority of the Leadership Team.  The replacement must be approved by the remaining members of the Advisory Board and elected by a </w:t>
      </w:r>
      <w:r w:rsidR="00BC70BB" w:rsidRPr="00503607">
        <w:rPr>
          <w:rFonts w:ascii="Arial" w:hAnsi="Arial" w:cs="Arial"/>
          <w:sz w:val="22"/>
          <w:szCs w:val="22"/>
        </w:rPr>
        <w:t xml:space="preserve">two-thirds </w:t>
      </w:r>
      <w:r w:rsidR="00BC70BB">
        <w:rPr>
          <w:rFonts w:ascii="Arial" w:hAnsi="Arial" w:cs="Arial"/>
          <w:sz w:val="22"/>
          <w:szCs w:val="22"/>
        </w:rPr>
        <w:t>majority of the Leadership Team.</w:t>
      </w:r>
    </w:p>
    <w:p w14:paraId="49652310" w14:textId="77777777" w:rsidR="00C4180F" w:rsidRPr="00A73A15" w:rsidRDefault="00C4180F">
      <w:pPr>
        <w:rPr>
          <w:rFonts w:ascii="Arial" w:hAnsi="Arial" w:cs="Arial"/>
          <w:color w:val="FF0000"/>
          <w:sz w:val="22"/>
          <w:szCs w:val="22"/>
        </w:rPr>
      </w:pPr>
    </w:p>
    <w:p w14:paraId="47FEFB5F" w14:textId="77777777" w:rsidR="00C4180F" w:rsidRPr="00A73A15" w:rsidRDefault="00C4180F">
      <w:pPr>
        <w:rPr>
          <w:rFonts w:ascii="Arial" w:hAnsi="Arial" w:cs="Arial"/>
          <w:color w:val="FF0000"/>
          <w:sz w:val="22"/>
          <w:szCs w:val="22"/>
        </w:rPr>
      </w:pPr>
      <w:r w:rsidRPr="00A73A15">
        <w:rPr>
          <w:rFonts w:ascii="Arial" w:hAnsi="Arial" w:cs="Arial"/>
          <w:sz w:val="22"/>
          <w:szCs w:val="22"/>
        </w:rPr>
        <w:t xml:space="preserve">The advisory board </w:t>
      </w:r>
      <w:r w:rsidRPr="00A73A15">
        <w:rPr>
          <w:rFonts w:ascii="Arial" w:hAnsi="Arial" w:cs="Arial"/>
          <w:color w:val="000000"/>
          <w:sz w:val="22"/>
          <w:szCs w:val="22"/>
        </w:rPr>
        <w:t>will act as a mentor</w:t>
      </w:r>
      <w:r w:rsidRPr="00A73A15">
        <w:rPr>
          <w:rFonts w:ascii="Arial" w:hAnsi="Arial" w:cs="Arial"/>
          <w:sz w:val="22"/>
          <w:szCs w:val="22"/>
        </w:rPr>
        <w:t>, p</w:t>
      </w:r>
      <w:r w:rsidRPr="00A73A15">
        <w:rPr>
          <w:rFonts w:ascii="Arial" w:hAnsi="Arial" w:cs="Arial"/>
          <w:color w:val="000000"/>
          <w:sz w:val="22"/>
          <w:szCs w:val="22"/>
        </w:rPr>
        <w:t>rovide high-level guidance</w:t>
      </w:r>
      <w:r w:rsidRPr="00A73A15">
        <w:rPr>
          <w:rFonts w:ascii="Arial" w:hAnsi="Arial" w:cs="Arial"/>
          <w:sz w:val="22"/>
          <w:szCs w:val="22"/>
        </w:rPr>
        <w:t xml:space="preserve">, serve as a sounding-board for </w:t>
      </w:r>
      <w:r w:rsidR="00DF050C" w:rsidRPr="00A73A15">
        <w:rPr>
          <w:rFonts w:ascii="Arial" w:hAnsi="Arial" w:cs="Arial"/>
          <w:sz w:val="22"/>
          <w:szCs w:val="22"/>
        </w:rPr>
        <w:t>the organization</w:t>
      </w:r>
      <w:r w:rsidRPr="00A73A15">
        <w:rPr>
          <w:rFonts w:ascii="Arial" w:hAnsi="Arial" w:cs="Arial"/>
          <w:sz w:val="22"/>
          <w:szCs w:val="22"/>
        </w:rPr>
        <w:t xml:space="preserve"> initiatives, and enhance access and visibility of </w:t>
      </w:r>
      <w:r w:rsidR="00DF050C" w:rsidRPr="00A73A15">
        <w:rPr>
          <w:rFonts w:ascii="Arial" w:hAnsi="Arial" w:cs="Arial"/>
          <w:sz w:val="22"/>
          <w:szCs w:val="22"/>
        </w:rPr>
        <w:t>the organization</w:t>
      </w:r>
      <w:r w:rsidRPr="00A73A15">
        <w:rPr>
          <w:rFonts w:ascii="Arial" w:hAnsi="Arial" w:cs="Arial"/>
          <w:color w:val="000000"/>
          <w:sz w:val="22"/>
          <w:szCs w:val="22"/>
        </w:rPr>
        <w:t>.</w:t>
      </w:r>
      <w:r w:rsidRPr="00A73A15">
        <w:rPr>
          <w:rFonts w:ascii="Arial" w:hAnsi="Arial" w:cs="Arial"/>
          <w:sz w:val="22"/>
          <w:szCs w:val="22"/>
        </w:rPr>
        <w:t xml:space="preserve">  The advisory board will meet with the </w:t>
      </w:r>
      <w:r w:rsidR="00503607">
        <w:rPr>
          <w:rFonts w:ascii="Arial" w:hAnsi="Arial" w:cs="Arial"/>
          <w:sz w:val="22"/>
          <w:szCs w:val="22"/>
        </w:rPr>
        <w:t>Leadership Team</w:t>
      </w:r>
      <w:r w:rsidRPr="00A73A15">
        <w:rPr>
          <w:rFonts w:ascii="Arial" w:hAnsi="Arial" w:cs="Arial"/>
          <w:sz w:val="22"/>
          <w:szCs w:val="22"/>
        </w:rPr>
        <w:t xml:space="preserve"> at a minimum once </w:t>
      </w:r>
      <w:r w:rsidR="00135112" w:rsidRPr="00A73A15">
        <w:rPr>
          <w:rFonts w:ascii="Arial" w:hAnsi="Arial" w:cs="Arial"/>
          <w:sz w:val="22"/>
          <w:szCs w:val="22"/>
        </w:rPr>
        <w:t>per quarter</w:t>
      </w:r>
      <w:r w:rsidRPr="00A73A15">
        <w:rPr>
          <w:rFonts w:ascii="Arial" w:hAnsi="Arial" w:cs="Arial"/>
          <w:sz w:val="22"/>
          <w:szCs w:val="22"/>
        </w:rPr>
        <w:t xml:space="preserve"> to provide this support.</w:t>
      </w:r>
    </w:p>
    <w:p w14:paraId="1BFE4E32" w14:textId="77777777" w:rsidR="00C4180F" w:rsidRPr="00A73A15" w:rsidRDefault="00C4180F">
      <w:pPr>
        <w:jc w:val="center"/>
        <w:rPr>
          <w:rFonts w:ascii="Arial" w:hAnsi="Arial" w:cs="Arial"/>
          <w:sz w:val="22"/>
          <w:szCs w:val="22"/>
        </w:rPr>
      </w:pPr>
    </w:p>
    <w:p w14:paraId="060A901C" w14:textId="77777777" w:rsidR="00C4180F" w:rsidRPr="00A73A15" w:rsidRDefault="00C4180F">
      <w:pPr>
        <w:jc w:val="center"/>
        <w:rPr>
          <w:rFonts w:ascii="Arial" w:hAnsi="Arial" w:cs="Arial"/>
          <w:sz w:val="22"/>
          <w:szCs w:val="22"/>
        </w:rPr>
      </w:pPr>
    </w:p>
    <w:p w14:paraId="5E4741A2" w14:textId="77777777" w:rsidR="00A203E2" w:rsidRDefault="00A203E2" w:rsidP="00A203E2">
      <w:pPr>
        <w:rPr>
          <w:rFonts w:ascii="Arial" w:hAnsi="Arial" w:cs="Arial"/>
          <w:sz w:val="22"/>
          <w:szCs w:val="22"/>
        </w:rPr>
      </w:pPr>
      <w:r w:rsidRPr="00A203E2">
        <w:rPr>
          <w:rFonts w:ascii="Arial" w:hAnsi="Arial" w:cs="Arial"/>
          <w:sz w:val="22"/>
          <w:szCs w:val="22"/>
        </w:rPr>
        <w:t>ARTICLE VII</w:t>
      </w:r>
      <w:r>
        <w:rPr>
          <w:rFonts w:ascii="Arial" w:hAnsi="Arial" w:cs="Arial"/>
          <w:sz w:val="22"/>
          <w:szCs w:val="22"/>
        </w:rPr>
        <w:t>–</w:t>
      </w:r>
      <w:r w:rsidR="005E5F9D" w:rsidRPr="00A203E2">
        <w:rPr>
          <w:rFonts w:ascii="Arial" w:hAnsi="Arial" w:cs="Arial"/>
          <w:sz w:val="22"/>
          <w:szCs w:val="22"/>
        </w:rPr>
        <w:t xml:space="preserve">. CONTRACTS, LOANS, CHECKS AND DEPOSITS </w:t>
      </w:r>
    </w:p>
    <w:p w14:paraId="6EADDE48" w14:textId="77777777" w:rsidR="00A203E2" w:rsidRDefault="00A203E2" w:rsidP="00A203E2">
      <w:pPr>
        <w:rPr>
          <w:rFonts w:ascii="Arial" w:hAnsi="Arial" w:cs="Arial"/>
          <w:sz w:val="22"/>
          <w:szCs w:val="22"/>
        </w:rPr>
      </w:pPr>
    </w:p>
    <w:p w14:paraId="1F3568B8" w14:textId="77777777" w:rsidR="00A203E2" w:rsidRDefault="00A203E2" w:rsidP="00A203E2">
      <w:pPr>
        <w:rPr>
          <w:rFonts w:ascii="Arial" w:hAnsi="Arial" w:cs="Arial"/>
          <w:sz w:val="22"/>
          <w:szCs w:val="22"/>
        </w:rPr>
      </w:pPr>
      <w:r w:rsidRPr="00A203E2">
        <w:rPr>
          <w:rFonts w:ascii="Arial" w:hAnsi="Arial" w:cs="Arial"/>
          <w:i/>
          <w:sz w:val="22"/>
          <w:szCs w:val="22"/>
        </w:rPr>
        <w:t>Section 1</w:t>
      </w:r>
      <w:r>
        <w:rPr>
          <w:rFonts w:ascii="Arial" w:hAnsi="Arial" w:cs="Arial"/>
          <w:sz w:val="22"/>
          <w:szCs w:val="22"/>
        </w:rPr>
        <w:t xml:space="preserve"> </w:t>
      </w:r>
      <w:r w:rsidRPr="00A73A15">
        <w:rPr>
          <w:rFonts w:ascii="Arial" w:hAnsi="Arial" w:cs="Arial"/>
          <w:i/>
          <w:sz w:val="22"/>
          <w:szCs w:val="22"/>
        </w:rPr>
        <w:t>–</w:t>
      </w:r>
      <w:r>
        <w:rPr>
          <w:rFonts w:ascii="Arial" w:hAnsi="Arial" w:cs="Arial"/>
          <w:i/>
          <w:sz w:val="22"/>
          <w:szCs w:val="22"/>
        </w:rPr>
        <w:t xml:space="preserve"> </w:t>
      </w:r>
      <w:r w:rsidR="005E5F9D" w:rsidRPr="00A203E2">
        <w:rPr>
          <w:rFonts w:ascii="Arial" w:hAnsi="Arial" w:cs="Arial"/>
          <w:i/>
          <w:sz w:val="22"/>
          <w:szCs w:val="22"/>
        </w:rPr>
        <w:t>Loans</w:t>
      </w:r>
      <w:r>
        <w:rPr>
          <w:rFonts w:ascii="Arial" w:hAnsi="Arial" w:cs="Arial"/>
          <w:i/>
          <w:sz w:val="22"/>
          <w:szCs w:val="22"/>
        </w:rPr>
        <w:t>:</w:t>
      </w:r>
      <w:r w:rsidR="005E5F9D" w:rsidRPr="00A203E2">
        <w:rPr>
          <w:rFonts w:ascii="Arial" w:hAnsi="Arial" w:cs="Arial"/>
          <w:sz w:val="22"/>
          <w:szCs w:val="22"/>
        </w:rPr>
        <w:t xml:space="preserve"> No loans shall be contracted on behalf of the </w:t>
      </w:r>
      <w:r>
        <w:rPr>
          <w:rFonts w:ascii="Arial" w:hAnsi="Arial" w:cs="Arial"/>
          <w:sz w:val="22"/>
          <w:szCs w:val="22"/>
        </w:rPr>
        <w:t xml:space="preserve">group </w:t>
      </w:r>
      <w:r w:rsidR="005E5F9D" w:rsidRPr="00A203E2">
        <w:rPr>
          <w:rFonts w:ascii="Arial" w:hAnsi="Arial" w:cs="Arial"/>
          <w:sz w:val="22"/>
          <w:szCs w:val="22"/>
        </w:rPr>
        <w:t>and no evidences of indebtedness shall be issued in its name</w:t>
      </w:r>
      <w:r>
        <w:rPr>
          <w:rFonts w:ascii="Arial" w:hAnsi="Arial" w:cs="Arial"/>
          <w:sz w:val="22"/>
          <w:szCs w:val="22"/>
        </w:rPr>
        <w:t>.</w:t>
      </w:r>
      <w:r w:rsidR="005E5F9D" w:rsidRPr="00A203E2">
        <w:rPr>
          <w:rFonts w:ascii="Arial" w:hAnsi="Arial" w:cs="Arial"/>
          <w:sz w:val="22"/>
          <w:szCs w:val="22"/>
        </w:rPr>
        <w:t xml:space="preserve"> </w:t>
      </w:r>
    </w:p>
    <w:p w14:paraId="5EFF185C" w14:textId="77777777" w:rsidR="00A203E2" w:rsidRDefault="00A203E2" w:rsidP="00A203E2">
      <w:pPr>
        <w:rPr>
          <w:rFonts w:ascii="Arial" w:hAnsi="Arial" w:cs="Arial"/>
          <w:sz w:val="22"/>
          <w:szCs w:val="22"/>
        </w:rPr>
      </w:pPr>
    </w:p>
    <w:p w14:paraId="7B566021" w14:textId="77777777" w:rsidR="00A203E2" w:rsidRDefault="00A203E2" w:rsidP="00A203E2">
      <w:pPr>
        <w:rPr>
          <w:rFonts w:ascii="Arial" w:hAnsi="Arial" w:cs="Arial"/>
          <w:sz w:val="22"/>
          <w:szCs w:val="22"/>
        </w:rPr>
      </w:pPr>
      <w:r w:rsidRPr="00A203E2">
        <w:rPr>
          <w:rFonts w:ascii="Arial" w:hAnsi="Arial" w:cs="Arial"/>
          <w:i/>
          <w:sz w:val="22"/>
          <w:szCs w:val="22"/>
        </w:rPr>
        <w:t>Section 2</w:t>
      </w:r>
      <w:r>
        <w:rPr>
          <w:rFonts w:ascii="Arial" w:hAnsi="Arial" w:cs="Arial"/>
          <w:i/>
          <w:sz w:val="22"/>
          <w:szCs w:val="22"/>
        </w:rPr>
        <w:t xml:space="preserve"> </w:t>
      </w:r>
      <w:r w:rsidRPr="00A73A15">
        <w:rPr>
          <w:rFonts w:ascii="Arial" w:hAnsi="Arial" w:cs="Arial"/>
          <w:i/>
          <w:sz w:val="22"/>
          <w:szCs w:val="22"/>
        </w:rPr>
        <w:t>–</w:t>
      </w:r>
      <w:r>
        <w:rPr>
          <w:rFonts w:ascii="Arial" w:hAnsi="Arial" w:cs="Arial"/>
          <w:i/>
          <w:sz w:val="22"/>
          <w:szCs w:val="22"/>
        </w:rPr>
        <w:t xml:space="preserve"> </w:t>
      </w:r>
      <w:r w:rsidR="005E5F9D" w:rsidRPr="00A203E2">
        <w:rPr>
          <w:rFonts w:ascii="Arial" w:hAnsi="Arial" w:cs="Arial"/>
          <w:i/>
          <w:sz w:val="22"/>
          <w:szCs w:val="22"/>
        </w:rPr>
        <w:t>Checks</w:t>
      </w:r>
      <w:r>
        <w:rPr>
          <w:rFonts w:ascii="Arial" w:hAnsi="Arial" w:cs="Arial"/>
          <w:i/>
          <w:sz w:val="22"/>
          <w:szCs w:val="22"/>
        </w:rPr>
        <w:t>:</w:t>
      </w:r>
      <w:r w:rsidR="005E5F9D" w:rsidRPr="00A203E2">
        <w:rPr>
          <w:rFonts w:ascii="Arial" w:hAnsi="Arial" w:cs="Arial"/>
          <w:i/>
          <w:sz w:val="22"/>
          <w:szCs w:val="22"/>
        </w:rPr>
        <w:t xml:space="preserve"> Drafts, Etc</w:t>
      </w:r>
      <w:r w:rsidR="005E5F9D" w:rsidRPr="00A203E2">
        <w:rPr>
          <w:rFonts w:ascii="Arial" w:hAnsi="Arial" w:cs="Arial"/>
          <w:sz w:val="22"/>
          <w:szCs w:val="22"/>
        </w:rPr>
        <w:t xml:space="preserve">. All checks, drafts, or other orders for the payment of money, notes, or other evidences of indebtedness issued in the name of the </w:t>
      </w:r>
      <w:r>
        <w:rPr>
          <w:rFonts w:ascii="Arial" w:hAnsi="Arial" w:cs="Arial"/>
          <w:sz w:val="22"/>
          <w:szCs w:val="22"/>
        </w:rPr>
        <w:t xml:space="preserve">Decatur Emerging Leaders </w:t>
      </w:r>
      <w:r w:rsidR="005E5F9D" w:rsidRPr="00A203E2">
        <w:rPr>
          <w:rFonts w:ascii="Arial" w:hAnsi="Arial" w:cs="Arial"/>
          <w:sz w:val="22"/>
          <w:szCs w:val="22"/>
        </w:rPr>
        <w:t xml:space="preserve">shall be signed by such </w:t>
      </w:r>
      <w:r>
        <w:rPr>
          <w:rFonts w:ascii="Arial" w:hAnsi="Arial" w:cs="Arial"/>
          <w:sz w:val="22"/>
          <w:szCs w:val="22"/>
        </w:rPr>
        <w:t xml:space="preserve">two </w:t>
      </w:r>
      <w:r w:rsidR="005E5F9D" w:rsidRPr="00A203E2">
        <w:rPr>
          <w:rFonts w:ascii="Arial" w:hAnsi="Arial" w:cs="Arial"/>
          <w:sz w:val="22"/>
          <w:szCs w:val="22"/>
        </w:rPr>
        <w:t xml:space="preserve">officers, or agent or agents, and in such manner as is from time to time determined by resolution of the Board. </w:t>
      </w:r>
    </w:p>
    <w:p w14:paraId="3BB2C29B" w14:textId="77777777" w:rsidR="00A203E2" w:rsidRDefault="00A203E2" w:rsidP="00A203E2">
      <w:pPr>
        <w:rPr>
          <w:rFonts w:ascii="Arial" w:hAnsi="Arial" w:cs="Arial"/>
          <w:sz w:val="22"/>
          <w:szCs w:val="22"/>
        </w:rPr>
      </w:pPr>
    </w:p>
    <w:p w14:paraId="53E08E72" w14:textId="77777777" w:rsidR="00A203E2" w:rsidRDefault="00A203E2" w:rsidP="00A203E2">
      <w:pPr>
        <w:rPr>
          <w:rFonts w:ascii="Arial" w:hAnsi="Arial" w:cs="Arial"/>
          <w:sz w:val="22"/>
          <w:szCs w:val="22"/>
        </w:rPr>
      </w:pPr>
      <w:r w:rsidRPr="00A203E2">
        <w:rPr>
          <w:rFonts w:ascii="Arial" w:hAnsi="Arial" w:cs="Arial"/>
          <w:i/>
          <w:sz w:val="22"/>
          <w:szCs w:val="22"/>
        </w:rPr>
        <w:t>Section 3</w:t>
      </w:r>
      <w:r>
        <w:rPr>
          <w:rFonts w:ascii="Arial" w:hAnsi="Arial" w:cs="Arial"/>
          <w:i/>
          <w:sz w:val="22"/>
          <w:szCs w:val="22"/>
        </w:rPr>
        <w:t xml:space="preserve"> </w:t>
      </w:r>
      <w:r w:rsidRPr="00A73A15">
        <w:rPr>
          <w:rFonts w:ascii="Arial" w:hAnsi="Arial" w:cs="Arial"/>
          <w:i/>
          <w:sz w:val="22"/>
          <w:szCs w:val="22"/>
        </w:rPr>
        <w:t>–</w:t>
      </w:r>
      <w:r>
        <w:rPr>
          <w:rFonts w:ascii="Arial" w:hAnsi="Arial" w:cs="Arial"/>
          <w:i/>
          <w:sz w:val="22"/>
          <w:szCs w:val="22"/>
        </w:rPr>
        <w:t xml:space="preserve"> </w:t>
      </w:r>
      <w:r w:rsidR="005E5F9D" w:rsidRPr="00A203E2">
        <w:rPr>
          <w:rFonts w:ascii="Arial" w:hAnsi="Arial" w:cs="Arial"/>
          <w:i/>
          <w:sz w:val="22"/>
          <w:szCs w:val="22"/>
        </w:rPr>
        <w:t>Deposits</w:t>
      </w:r>
      <w:r>
        <w:rPr>
          <w:rFonts w:ascii="Arial" w:hAnsi="Arial" w:cs="Arial"/>
          <w:i/>
          <w:sz w:val="22"/>
          <w:szCs w:val="22"/>
        </w:rPr>
        <w:t>:</w:t>
      </w:r>
      <w:r w:rsidR="005E5F9D" w:rsidRPr="00A203E2">
        <w:rPr>
          <w:rFonts w:ascii="Arial" w:hAnsi="Arial" w:cs="Arial"/>
          <w:sz w:val="22"/>
          <w:szCs w:val="22"/>
        </w:rPr>
        <w:t xml:space="preserve"> All funds of the Corporation not otherwise employed shall be deposited from time to time to the credit of the </w:t>
      </w:r>
      <w:r>
        <w:rPr>
          <w:rFonts w:ascii="Arial" w:hAnsi="Arial" w:cs="Arial"/>
          <w:sz w:val="22"/>
          <w:szCs w:val="22"/>
        </w:rPr>
        <w:t xml:space="preserve">group </w:t>
      </w:r>
      <w:r w:rsidR="005E5F9D" w:rsidRPr="00A203E2">
        <w:rPr>
          <w:rFonts w:ascii="Arial" w:hAnsi="Arial" w:cs="Arial"/>
          <w:sz w:val="22"/>
          <w:szCs w:val="22"/>
        </w:rPr>
        <w:t xml:space="preserve">in such banks, trust companies, or other depositories as the Board may select. </w:t>
      </w:r>
    </w:p>
    <w:p w14:paraId="68C598F5" w14:textId="77777777" w:rsidR="00A203E2" w:rsidRDefault="00A203E2" w:rsidP="00A203E2">
      <w:pPr>
        <w:rPr>
          <w:rFonts w:ascii="Arial" w:hAnsi="Arial" w:cs="Arial"/>
          <w:sz w:val="22"/>
          <w:szCs w:val="22"/>
        </w:rPr>
      </w:pPr>
    </w:p>
    <w:p w14:paraId="7F89DE45" w14:textId="77777777" w:rsidR="005E5F9D" w:rsidRPr="00A203E2" w:rsidRDefault="00A203E2" w:rsidP="00A203E2">
      <w:pPr>
        <w:rPr>
          <w:rFonts w:ascii="Arial" w:hAnsi="Arial" w:cs="Arial"/>
          <w:sz w:val="22"/>
          <w:szCs w:val="22"/>
        </w:rPr>
      </w:pPr>
      <w:r w:rsidRPr="00A203E2">
        <w:rPr>
          <w:rFonts w:ascii="Arial" w:hAnsi="Arial" w:cs="Arial"/>
          <w:i/>
          <w:sz w:val="22"/>
          <w:szCs w:val="22"/>
        </w:rPr>
        <w:t>Section 4</w:t>
      </w:r>
      <w:r w:rsidRPr="00A73A15">
        <w:rPr>
          <w:rFonts w:ascii="Arial" w:hAnsi="Arial" w:cs="Arial"/>
          <w:i/>
          <w:sz w:val="22"/>
          <w:szCs w:val="22"/>
        </w:rPr>
        <w:t>–</w:t>
      </w:r>
      <w:r w:rsidRPr="00A203E2">
        <w:rPr>
          <w:rFonts w:ascii="Arial" w:hAnsi="Arial" w:cs="Arial"/>
          <w:i/>
          <w:sz w:val="22"/>
          <w:szCs w:val="22"/>
        </w:rPr>
        <w:t xml:space="preserve"> </w:t>
      </w:r>
      <w:r w:rsidR="005E5F9D" w:rsidRPr="00A203E2">
        <w:rPr>
          <w:rFonts w:ascii="Arial" w:hAnsi="Arial" w:cs="Arial"/>
          <w:i/>
          <w:sz w:val="22"/>
          <w:szCs w:val="22"/>
        </w:rPr>
        <w:t>Gifts and Contributions</w:t>
      </w:r>
      <w:r>
        <w:rPr>
          <w:rFonts w:ascii="Arial" w:hAnsi="Arial" w:cs="Arial"/>
          <w:i/>
          <w:sz w:val="22"/>
          <w:szCs w:val="22"/>
        </w:rPr>
        <w:t>:</w:t>
      </w:r>
      <w:r w:rsidR="005E5F9D" w:rsidRPr="00A203E2">
        <w:rPr>
          <w:rFonts w:ascii="Arial" w:hAnsi="Arial" w:cs="Arial"/>
          <w:sz w:val="22"/>
          <w:szCs w:val="22"/>
        </w:rPr>
        <w:t xml:space="preserve"> The Treasurer may accept on behalf of the </w:t>
      </w:r>
      <w:r>
        <w:rPr>
          <w:rFonts w:ascii="Arial" w:hAnsi="Arial" w:cs="Arial"/>
          <w:sz w:val="22"/>
          <w:szCs w:val="22"/>
        </w:rPr>
        <w:t xml:space="preserve">group </w:t>
      </w:r>
      <w:r w:rsidR="005E5F9D" w:rsidRPr="00A203E2">
        <w:rPr>
          <w:rFonts w:ascii="Arial" w:hAnsi="Arial" w:cs="Arial"/>
          <w:sz w:val="22"/>
          <w:szCs w:val="22"/>
        </w:rPr>
        <w:t>any contribution, gift, bequest, or device as may be consistent with the established purposes of the Corporation and as may be permitted by any applicable local, state, or federal law.</w:t>
      </w:r>
    </w:p>
    <w:p w14:paraId="6720F327" w14:textId="77777777" w:rsidR="005E5F9D" w:rsidRDefault="005E5F9D">
      <w:pPr>
        <w:jc w:val="center"/>
        <w:rPr>
          <w:rFonts w:ascii="Arial" w:hAnsi="Arial" w:cs="Arial"/>
          <w:sz w:val="22"/>
          <w:szCs w:val="22"/>
        </w:rPr>
      </w:pPr>
    </w:p>
    <w:p w14:paraId="761D0332" w14:textId="77777777" w:rsidR="005E5F9D" w:rsidRDefault="005E5F9D">
      <w:pPr>
        <w:jc w:val="center"/>
        <w:rPr>
          <w:rFonts w:ascii="Arial" w:hAnsi="Arial" w:cs="Arial"/>
          <w:sz w:val="22"/>
          <w:szCs w:val="22"/>
        </w:rPr>
      </w:pPr>
    </w:p>
    <w:p w14:paraId="521081CF" w14:textId="77777777" w:rsidR="00C4180F" w:rsidRPr="00A73A15" w:rsidRDefault="00C4180F">
      <w:pPr>
        <w:jc w:val="center"/>
        <w:rPr>
          <w:rFonts w:ascii="Arial" w:hAnsi="Arial" w:cs="Arial"/>
          <w:sz w:val="22"/>
          <w:szCs w:val="22"/>
        </w:rPr>
      </w:pPr>
      <w:r w:rsidRPr="00A73A15">
        <w:rPr>
          <w:rFonts w:ascii="Arial" w:hAnsi="Arial" w:cs="Arial"/>
          <w:sz w:val="22"/>
          <w:szCs w:val="22"/>
        </w:rPr>
        <w:t>ARTICLE VII - AMENDMENTS</w:t>
      </w:r>
    </w:p>
    <w:p w14:paraId="5E50CAB9" w14:textId="77777777" w:rsidR="00C4180F" w:rsidRPr="00A73A15" w:rsidRDefault="00C4180F">
      <w:pPr>
        <w:jc w:val="both"/>
        <w:rPr>
          <w:rFonts w:ascii="Arial" w:hAnsi="Arial" w:cs="Arial"/>
          <w:sz w:val="22"/>
          <w:szCs w:val="22"/>
        </w:rPr>
      </w:pPr>
    </w:p>
    <w:p w14:paraId="5C7E03F5" w14:textId="77777777" w:rsidR="00C4180F" w:rsidRPr="00A73A15" w:rsidRDefault="00C4180F">
      <w:pPr>
        <w:jc w:val="both"/>
        <w:rPr>
          <w:rFonts w:ascii="Arial" w:hAnsi="Arial" w:cs="Arial"/>
          <w:sz w:val="22"/>
          <w:szCs w:val="22"/>
        </w:rPr>
      </w:pPr>
      <w:r w:rsidRPr="00A73A15">
        <w:rPr>
          <w:rFonts w:ascii="Arial" w:hAnsi="Arial" w:cs="Arial"/>
          <w:i/>
          <w:sz w:val="22"/>
          <w:szCs w:val="22"/>
        </w:rPr>
        <w:t xml:space="preserve">Section 1 – Amendments: </w:t>
      </w:r>
      <w:r w:rsidRPr="00A73A15">
        <w:rPr>
          <w:rFonts w:ascii="Arial" w:hAnsi="Arial" w:cs="Arial"/>
          <w:sz w:val="22"/>
          <w:szCs w:val="22"/>
        </w:rPr>
        <w:t>These bylaws may be amended when necessary by two-thirds majority</w:t>
      </w:r>
      <w:r w:rsidR="007525FB" w:rsidRPr="00A73A15">
        <w:rPr>
          <w:rFonts w:ascii="Arial" w:hAnsi="Arial" w:cs="Arial"/>
          <w:sz w:val="22"/>
          <w:szCs w:val="22"/>
        </w:rPr>
        <w:t xml:space="preserve"> of the </w:t>
      </w:r>
      <w:r w:rsidR="00503607">
        <w:rPr>
          <w:rFonts w:ascii="Arial" w:hAnsi="Arial" w:cs="Arial"/>
          <w:sz w:val="22"/>
          <w:szCs w:val="22"/>
        </w:rPr>
        <w:t>Leadership Team</w:t>
      </w:r>
      <w:r w:rsidRPr="00A73A15">
        <w:rPr>
          <w:rFonts w:ascii="Arial" w:hAnsi="Arial" w:cs="Arial"/>
          <w:sz w:val="22"/>
          <w:szCs w:val="22"/>
        </w:rPr>
        <w:t xml:space="preserve">. </w:t>
      </w:r>
    </w:p>
    <w:p w14:paraId="696AA54B" w14:textId="77777777" w:rsidR="006874C6" w:rsidRDefault="006874C6" w:rsidP="006874C6">
      <w:pPr>
        <w:jc w:val="both"/>
        <w:rPr>
          <w:rFonts w:ascii="Arial" w:hAnsi="Arial" w:cs="Arial"/>
          <w:sz w:val="22"/>
          <w:szCs w:val="22"/>
        </w:rPr>
      </w:pPr>
    </w:p>
    <w:p w14:paraId="3B541F8A" w14:textId="77777777" w:rsidR="006874C6" w:rsidRDefault="006874C6" w:rsidP="006874C6">
      <w:pPr>
        <w:jc w:val="both"/>
        <w:rPr>
          <w:rFonts w:ascii="Arial" w:hAnsi="Arial" w:cs="Arial"/>
          <w:sz w:val="22"/>
          <w:szCs w:val="22"/>
        </w:rPr>
      </w:pPr>
    </w:p>
    <w:p w14:paraId="254ABD30" w14:textId="77777777" w:rsidR="00C4180F" w:rsidRPr="00A73A15" w:rsidRDefault="00C4180F" w:rsidP="006874C6">
      <w:pPr>
        <w:jc w:val="center"/>
        <w:rPr>
          <w:rFonts w:ascii="Arial" w:hAnsi="Arial" w:cs="Arial"/>
          <w:sz w:val="22"/>
          <w:szCs w:val="22"/>
        </w:rPr>
      </w:pPr>
      <w:r w:rsidRPr="00A73A15">
        <w:rPr>
          <w:rFonts w:ascii="Arial" w:hAnsi="Arial" w:cs="Arial"/>
          <w:sz w:val="22"/>
          <w:szCs w:val="22"/>
        </w:rPr>
        <w:t>EFFECTIVITY</w:t>
      </w:r>
    </w:p>
    <w:p w14:paraId="3F489BED" w14:textId="77777777" w:rsidR="00C4180F" w:rsidRPr="00A73A15" w:rsidRDefault="00C4180F">
      <w:pPr>
        <w:jc w:val="both"/>
        <w:rPr>
          <w:rFonts w:ascii="Arial" w:hAnsi="Arial" w:cs="Arial"/>
          <w:sz w:val="22"/>
          <w:szCs w:val="22"/>
        </w:rPr>
      </w:pPr>
    </w:p>
    <w:p w14:paraId="5F92A37E" w14:textId="6BF3472A" w:rsidR="00C4180F" w:rsidRPr="00A73A15" w:rsidRDefault="00C4180F">
      <w:pPr>
        <w:jc w:val="both"/>
        <w:rPr>
          <w:rFonts w:ascii="Arial" w:hAnsi="Arial" w:cs="Arial"/>
          <w:sz w:val="22"/>
          <w:szCs w:val="22"/>
        </w:rPr>
      </w:pPr>
      <w:r w:rsidRPr="00A73A15">
        <w:rPr>
          <w:rFonts w:ascii="Arial" w:hAnsi="Arial" w:cs="Arial"/>
          <w:sz w:val="22"/>
          <w:szCs w:val="22"/>
        </w:rPr>
        <w:t xml:space="preserve">These bylaws were approved </w:t>
      </w:r>
      <w:r w:rsidR="00D6609C">
        <w:rPr>
          <w:rFonts w:ascii="Arial" w:hAnsi="Arial" w:cs="Arial"/>
          <w:sz w:val="22"/>
          <w:szCs w:val="22"/>
        </w:rPr>
        <w:t>February</w:t>
      </w:r>
      <w:r w:rsidR="00E33925">
        <w:rPr>
          <w:rFonts w:ascii="Arial" w:hAnsi="Arial" w:cs="Arial"/>
          <w:sz w:val="22"/>
          <w:szCs w:val="22"/>
        </w:rPr>
        <w:t xml:space="preserve"> </w:t>
      </w:r>
      <w:r w:rsidR="00D6609C">
        <w:rPr>
          <w:rFonts w:ascii="Arial" w:hAnsi="Arial" w:cs="Arial"/>
          <w:sz w:val="22"/>
          <w:szCs w:val="22"/>
        </w:rPr>
        <w:t>201</w:t>
      </w:r>
      <w:r w:rsidR="00E33925">
        <w:rPr>
          <w:rFonts w:ascii="Arial" w:hAnsi="Arial" w:cs="Arial"/>
          <w:sz w:val="22"/>
          <w:szCs w:val="22"/>
        </w:rPr>
        <w:t>6</w:t>
      </w:r>
    </w:p>
    <w:p w14:paraId="17971528" w14:textId="77777777" w:rsidR="00C4180F" w:rsidRPr="00A73A15" w:rsidRDefault="00C4180F">
      <w:pPr>
        <w:rPr>
          <w:rFonts w:ascii="Arial" w:hAnsi="Arial" w:cs="Arial"/>
          <w:sz w:val="20"/>
          <w:szCs w:val="20"/>
        </w:rPr>
      </w:pPr>
    </w:p>
    <w:p w14:paraId="1A136717" w14:textId="77777777" w:rsidR="00C4180F" w:rsidRPr="00A73A15" w:rsidRDefault="00C4180F">
      <w:pPr>
        <w:rPr>
          <w:rFonts w:ascii="Arial" w:hAnsi="Arial" w:cs="Arial"/>
          <w:sz w:val="20"/>
          <w:szCs w:val="20"/>
        </w:rPr>
      </w:pPr>
    </w:p>
    <w:p w14:paraId="7566A2BC" w14:textId="77777777" w:rsidR="00C4180F" w:rsidRPr="00A73A15" w:rsidRDefault="00C4180F">
      <w:pPr>
        <w:rPr>
          <w:rFonts w:ascii="Arial" w:hAnsi="Arial" w:cs="Arial"/>
        </w:rPr>
      </w:pPr>
    </w:p>
    <w:p w14:paraId="7D7E0E23" w14:textId="77777777" w:rsidR="00E15BE1" w:rsidRPr="00A73A15" w:rsidRDefault="00E15BE1">
      <w:pPr>
        <w:rPr>
          <w:rFonts w:ascii="Arial" w:hAnsi="Arial" w:cs="Arial"/>
          <w:b/>
          <w:u w:val="single"/>
        </w:rPr>
      </w:pPr>
    </w:p>
    <w:p w14:paraId="67F1610E" w14:textId="77777777" w:rsidR="00C4180F" w:rsidRPr="00A73A15" w:rsidRDefault="00C4180F">
      <w:pPr>
        <w:rPr>
          <w:rFonts w:ascii="Arial" w:hAnsi="Arial" w:cs="Arial"/>
          <w:b/>
          <w:sz w:val="22"/>
          <w:szCs w:val="22"/>
          <w:u w:val="single"/>
        </w:rPr>
      </w:pPr>
    </w:p>
    <w:p w14:paraId="3225382B" w14:textId="77777777" w:rsidR="006874C6" w:rsidRDefault="006874C6">
      <w:pPr>
        <w:rPr>
          <w:rFonts w:ascii="Arial" w:hAnsi="Arial" w:cs="Arial"/>
          <w:b/>
          <w:sz w:val="22"/>
          <w:szCs w:val="22"/>
        </w:rPr>
      </w:pPr>
    </w:p>
    <w:p w14:paraId="64147E65" w14:textId="427022C6" w:rsidR="00C4180F" w:rsidRPr="00A73A15" w:rsidRDefault="00C4180F">
      <w:pPr>
        <w:pStyle w:val="Heading1"/>
        <w:rPr>
          <w:sz w:val="20"/>
          <w:szCs w:val="20"/>
          <w:u w:val="single"/>
        </w:rPr>
      </w:pPr>
      <w:r w:rsidRPr="00A73A15">
        <w:rPr>
          <w:sz w:val="22"/>
          <w:szCs w:val="20"/>
          <w:u w:val="single"/>
        </w:rPr>
        <w:lastRenderedPageBreak/>
        <w:t>Roles and Responsibilities</w:t>
      </w:r>
    </w:p>
    <w:p w14:paraId="0141D21F"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C4180F" w:rsidRPr="00A73A15" w14:paraId="20897DE6" w14:textId="77777777" w:rsidTr="00F77669">
        <w:tc>
          <w:tcPr>
            <w:tcW w:w="1859" w:type="pct"/>
            <w:tcBorders>
              <w:top w:val="single" w:sz="12" w:space="0" w:color="auto"/>
              <w:left w:val="single" w:sz="12" w:space="0" w:color="auto"/>
            </w:tcBorders>
            <w:shd w:val="clear" w:color="auto" w:fill="808080"/>
          </w:tcPr>
          <w:p w14:paraId="5526922D"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43C2BAEA"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236D96AE" w14:textId="77777777" w:rsidTr="00F77669">
        <w:tc>
          <w:tcPr>
            <w:tcW w:w="1859" w:type="pct"/>
            <w:tcBorders>
              <w:left w:val="single" w:sz="12" w:space="0" w:color="auto"/>
              <w:bottom w:val="single" w:sz="4" w:space="0" w:color="auto"/>
            </w:tcBorders>
          </w:tcPr>
          <w:p w14:paraId="55AFA0B1"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President</w:t>
            </w:r>
          </w:p>
        </w:tc>
        <w:tc>
          <w:tcPr>
            <w:tcW w:w="3141" w:type="pct"/>
            <w:tcBorders>
              <w:bottom w:val="single" w:sz="4" w:space="0" w:color="auto"/>
              <w:right w:val="single" w:sz="12" w:space="0" w:color="auto"/>
            </w:tcBorders>
          </w:tcPr>
          <w:p w14:paraId="4DB492B9" w14:textId="77777777" w:rsidR="00C4180F" w:rsidRPr="00A73A15" w:rsidRDefault="00C4180F" w:rsidP="00583D67">
            <w:pPr>
              <w:pStyle w:val="NormalWeb"/>
              <w:spacing w:before="60" w:beforeAutospacing="0" w:after="60" w:afterAutospacing="0"/>
              <w:rPr>
                <w:rFonts w:ascii="Arial" w:hAnsi="Arial" w:cs="Arial"/>
                <w:b/>
                <w:bCs/>
                <w:sz w:val="20"/>
                <w:szCs w:val="20"/>
              </w:rPr>
            </w:pPr>
            <w:r w:rsidRPr="00A73A15">
              <w:rPr>
                <w:rFonts w:ascii="Arial" w:hAnsi="Arial" w:cs="Arial"/>
                <w:sz w:val="20"/>
                <w:szCs w:val="20"/>
              </w:rPr>
              <w:t xml:space="preserve">The President is responsible for general supervision and operation of </w:t>
            </w:r>
            <w:r w:rsidR="00583D67">
              <w:rPr>
                <w:rFonts w:ascii="Arial" w:hAnsi="Arial" w:cs="Arial"/>
                <w:sz w:val="20"/>
                <w:szCs w:val="20"/>
              </w:rPr>
              <w:t xml:space="preserve">the </w:t>
            </w:r>
            <w:r w:rsidRPr="00A73A15">
              <w:rPr>
                <w:rFonts w:ascii="Arial" w:hAnsi="Arial" w:cs="Arial"/>
                <w:sz w:val="20"/>
                <w:szCs w:val="20"/>
              </w:rPr>
              <w:t xml:space="preserve">group. The President presides at </w:t>
            </w:r>
            <w:r w:rsidR="00583D67">
              <w:rPr>
                <w:rFonts w:ascii="Arial" w:hAnsi="Arial" w:cs="Arial"/>
                <w:sz w:val="20"/>
                <w:szCs w:val="20"/>
              </w:rPr>
              <w:t>DEL</w:t>
            </w:r>
            <w:r w:rsidRPr="00A73A15">
              <w:rPr>
                <w:rFonts w:ascii="Arial" w:hAnsi="Arial" w:cs="Arial"/>
                <w:sz w:val="20"/>
                <w:szCs w:val="20"/>
              </w:rPr>
              <w:t xml:space="preserve"> meetings and directs the group in a way which meets the educational growth and leadership needs of members. In cooperation with the </w:t>
            </w:r>
            <w:r w:rsidR="00503607">
              <w:rPr>
                <w:rFonts w:ascii="Arial" w:hAnsi="Arial" w:cs="Arial"/>
                <w:sz w:val="20"/>
                <w:szCs w:val="20"/>
              </w:rPr>
              <w:t>Leadership Team</w:t>
            </w:r>
            <w:r w:rsidRPr="00A73A15">
              <w:rPr>
                <w:rFonts w:ascii="Arial" w:hAnsi="Arial" w:cs="Arial"/>
                <w:sz w:val="20"/>
                <w:szCs w:val="20"/>
              </w:rPr>
              <w:t>, the President establishes long-term and short-term plans.</w:t>
            </w:r>
          </w:p>
        </w:tc>
      </w:tr>
      <w:tr w:rsidR="00C4180F" w:rsidRPr="00A73A15" w14:paraId="5E698E96" w14:textId="77777777" w:rsidTr="00F77669">
        <w:tc>
          <w:tcPr>
            <w:tcW w:w="5000" w:type="pct"/>
            <w:gridSpan w:val="2"/>
            <w:tcBorders>
              <w:left w:val="single" w:sz="12" w:space="0" w:color="auto"/>
              <w:right w:val="single" w:sz="12" w:space="0" w:color="auto"/>
            </w:tcBorders>
            <w:shd w:val="clear" w:color="auto" w:fill="CCCCCC"/>
          </w:tcPr>
          <w:p w14:paraId="3E3A5206"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2E04F521" w14:textId="77777777" w:rsidTr="00F77669">
        <w:tc>
          <w:tcPr>
            <w:tcW w:w="5000" w:type="pct"/>
            <w:gridSpan w:val="2"/>
            <w:tcBorders>
              <w:left w:val="single" w:sz="12" w:space="0" w:color="auto"/>
              <w:bottom w:val="single" w:sz="12" w:space="0" w:color="auto"/>
              <w:right w:val="single" w:sz="12" w:space="0" w:color="auto"/>
            </w:tcBorders>
          </w:tcPr>
          <w:p w14:paraId="12900B9A" w14:textId="77777777" w:rsidR="00C4180F" w:rsidRPr="00A73A15" w:rsidRDefault="00C4180F">
            <w:pPr>
              <w:numPr>
                <w:ilvl w:val="0"/>
                <w:numId w:val="4"/>
              </w:numPr>
              <w:rPr>
                <w:rFonts w:ascii="Arial" w:hAnsi="Arial" w:cs="Arial"/>
                <w:sz w:val="20"/>
                <w:szCs w:val="20"/>
              </w:rPr>
            </w:pPr>
            <w:r w:rsidRPr="00A73A15">
              <w:rPr>
                <w:rFonts w:ascii="Arial" w:hAnsi="Arial" w:cs="Arial"/>
                <w:sz w:val="20"/>
                <w:szCs w:val="20"/>
              </w:rPr>
              <w:t xml:space="preserve">Advocate for </w:t>
            </w:r>
            <w:r w:rsidR="00583D67">
              <w:rPr>
                <w:rFonts w:ascii="Arial" w:hAnsi="Arial" w:cs="Arial"/>
                <w:sz w:val="20"/>
                <w:szCs w:val="20"/>
              </w:rPr>
              <w:t>Decatur Emerging Leaders</w:t>
            </w:r>
          </w:p>
          <w:p w14:paraId="3B19D721" w14:textId="65E6BDBC" w:rsidR="00C4180F" w:rsidRPr="00A73A15" w:rsidRDefault="00C4180F">
            <w:pPr>
              <w:numPr>
                <w:ilvl w:val="0"/>
                <w:numId w:val="4"/>
              </w:numPr>
              <w:rPr>
                <w:rFonts w:ascii="Arial" w:hAnsi="Arial" w:cs="Arial"/>
                <w:sz w:val="20"/>
                <w:szCs w:val="20"/>
              </w:rPr>
            </w:pPr>
            <w:r w:rsidRPr="00A73A15">
              <w:rPr>
                <w:rFonts w:ascii="Arial" w:hAnsi="Arial" w:cs="Arial"/>
                <w:sz w:val="20"/>
                <w:szCs w:val="20"/>
              </w:rPr>
              <w:t xml:space="preserve">Liaison for the </w:t>
            </w:r>
            <w:r w:rsidR="00E33925">
              <w:rPr>
                <w:rFonts w:ascii="Arial" w:hAnsi="Arial" w:cs="Arial"/>
                <w:sz w:val="20"/>
                <w:szCs w:val="20"/>
              </w:rPr>
              <w:t>DEL</w:t>
            </w:r>
            <w:r w:rsidR="00A3006E" w:rsidRPr="00A73A15">
              <w:rPr>
                <w:rFonts w:ascii="Arial" w:hAnsi="Arial" w:cs="Arial"/>
                <w:sz w:val="20"/>
                <w:szCs w:val="20"/>
              </w:rPr>
              <w:t xml:space="preserve"> </w:t>
            </w:r>
            <w:r w:rsidR="000D0CC2">
              <w:rPr>
                <w:rFonts w:ascii="Arial" w:hAnsi="Arial" w:cs="Arial"/>
                <w:sz w:val="20"/>
                <w:szCs w:val="20"/>
              </w:rPr>
              <w:t>Advisory Board</w:t>
            </w:r>
          </w:p>
          <w:p w14:paraId="695EF210" w14:textId="77777777" w:rsidR="00C4180F" w:rsidRPr="00A73A15" w:rsidRDefault="00C4180F">
            <w:pPr>
              <w:numPr>
                <w:ilvl w:val="0"/>
                <w:numId w:val="4"/>
              </w:numPr>
              <w:rPr>
                <w:rFonts w:ascii="Arial" w:hAnsi="Arial" w:cs="Arial"/>
                <w:sz w:val="20"/>
                <w:szCs w:val="20"/>
              </w:rPr>
            </w:pPr>
            <w:r w:rsidRPr="00A73A15">
              <w:rPr>
                <w:rFonts w:ascii="Arial" w:hAnsi="Arial" w:cs="Arial"/>
                <w:sz w:val="20"/>
                <w:szCs w:val="20"/>
              </w:rPr>
              <w:t>Promote inclusion and diversity</w:t>
            </w:r>
          </w:p>
          <w:p w14:paraId="7A795149" w14:textId="77777777" w:rsidR="00C4180F" w:rsidRPr="00A73A15" w:rsidRDefault="00C4180F">
            <w:pPr>
              <w:pStyle w:val="NormalWeb"/>
              <w:numPr>
                <w:ilvl w:val="0"/>
                <w:numId w:val="4"/>
              </w:numPr>
              <w:spacing w:before="60" w:beforeAutospacing="0"/>
              <w:ind w:left="714" w:hanging="357"/>
              <w:rPr>
                <w:rFonts w:ascii="Arial" w:hAnsi="Arial" w:cs="Arial"/>
                <w:b/>
                <w:bCs/>
                <w:sz w:val="20"/>
                <w:szCs w:val="20"/>
              </w:rPr>
            </w:pPr>
            <w:r w:rsidRPr="00A73A15">
              <w:rPr>
                <w:rFonts w:ascii="Arial" w:hAnsi="Arial" w:cs="Arial"/>
                <w:sz w:val="20"/>
                <w:szCs w:val="20"/>
              </w:rPr>
              <w:t xml:space="preserve">Manage all committees </w:t>
            </w:r>
          </w:p>
          <w:p w14:paraId="1B3058EE" w14:textId="77777777" w:rsidR="00C4180F" w:rsidRPr="00A73A15" w:rsidRDefault="00C4180F">
            <w:pPr>
              <w:pStyle w:val="NormalWeb"/>
              <w:numPr>
                <w:ilvl w:val="0"/>
                <w:numId w:val="4"/>
              </w:numPr>
              <w:spacing w:before="60" w:beforeAutospacing="0"/>
              <w:ind w:left="714" w:hanging="357"/>
              <w:rPr>
                <w:rFonts w:ascii="Arial" w:hAnsi="Arial" w:cs="Arial"/>
                <w:b/>
                <w:bCs/>
                <w:sz w:val="20"/>
                <w:szCs w:val="20"/>
              </w:rPr>
            </w:pPr>
            <w:r w:rsidRPr="00A73A15">
              <w:rPr>
                <w:rFonts w:ascii="Arial" w:hAnsi="Arial" w:cs="Arial"/>
                <w:bCs/>
                <w:sz w:val="20"/>
                <w:szCs w:val="20"/>
              </w:rPr>
              <w:t>Owner of the mission/vision, strategy (short term &amp; long term), and bylaws</w:t>
            </w:r>
          </w:p>
          <w:p w14:paraId="28D05C3B" w14:textId="77777777" w:rsidR="00C4180F" w:rsidRPr="00A73A15" w:rsidRDefault="00C4180F">
            <w:pPr>
              <w:pStyle w:val="NormalWeb"/>
              <w:numPr>
                <w:ilvl w:val="0"/>
                <w:numId w:val="4"/>
              </w:numPr>
              <w:spacing w:before="60" w:beforeAutospacing="0"/>
              <w:ind w:left="714" w:hanging="357"/>
              <w:rPr>
                <w:rFonts w:ascii="Arial" w:hAnsi="Arial" w:cs="Arial"/>
                <w:b/>
                <w:bCs/>
                <w:sz w:val="20"/>
                <w:szCs w:val="20"/>
              </w:rPr>
            </w:pPr>
            <w:r w:rsidRPr="00A73A15">
              <w:rPr>
                <w:rFonts w:ascii="Arial" w:hAnsi="Arial" w:cs="Arial"/>
                <w:bCs/>
                <w:sz w:val="20"/>
                <w:szCs w:val="20"/>
              </w:rPr>
              <w:t xml:space="preserve">Clearly defining roles and responsibilities for the </w:t>
            </w:r>
            <w:r w:rsidR="00503607">
              <w:rPr>
                <w:rFonts w:ascii="Arial" w:hAnsi="Arial" w:cs="Arial"/>
                <w:bCs/>
                <w:sz w:val="20"/>
                <w:szCs w:val="20"/>
              </w:rPr>
              <w:t>Leadership Team</w:t>
            </w:r>
          </w:p>
          <w:p w14:paraId="5C6F1EFF" w14:textId="77777777" w:rsidR="00C4180F" w:rsidRPr="00A73A15" w:rsidRDefault="00C4180F" w:rsidP="00BE6A0D">
            <w:pPr>
              <w:pStyle w:val="NormalWeb"/>
              <w:numPr>
                <w:ilvl w:val="0"/>
                <w:numId w:val="4"/>
              </w:numPr>
              <w:spacing w:before="60" w:beforeAutospacing="0"/>
              <w:ind w:left="714" w:hanging="357"/>
              <w:rPr>
                <w:rFonts w:ascii="Arial" w:hAnsi="Arial" w:cs="Arial"/>
                <w:b/>
                <w:bCs/>
                <w:sz w:val="20"/>
                <w:szCs w:val="20"/>
              </w:rPr>
            </w:pPr>
            <w:r w:rsidRPr="00A73A15">
              <w:rPr>
                <w:rFonts w:ascii="Arial" w:hAnsi="Arial" w:cs="Arial"/>
                <w:sz w:val="20"/>
                <w:szCs w:val="20"/>
              </w:rPr>
              <w:t xml:space="preserve">Engaging the members of the </w:t>
            </w:r>
            <w:r w:rsidR="00503607">
              <w:rPr>
                <w:rFonts w:ascii="Arial" w:hAnsi="Arial" w:cs="Arial"/>
                <w:sz w:val="20"/>
                <w:szCs w:val="20"/>
              </w:rPr>
              <w:t>Leadership Team</w:t>
            </w:r>
          </w:p>
        </w:tc>
      </w:tr>
    </w:tbl>
    <w:p w14:paraId="0F3CBA53"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C4180F" w:rsidRPr="00A73A15" w14:paraId="367D79A9" w14:textId="77777777" w:rsidTr="00F77669">
        <w:tc>
          <w:tcPr>
            <w:tcW w:w="1859" w:type="pct"/>
            <w:tcBorders>
              <w:top w:val="single" w:sz="12" w:space="0" w:color="auto"/>
              <w:left w:val="single" w:sz="12" w:space="0" w:color="auto"/>
            </w:tcBorders>
            <w:shd w:val="clear" w:color="auto" w:fill="808080"/>
          </w:tcPr>
          <w:p w14:paraId="27C4B2A2"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4005B855"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284DE2CD" w14:textId="77777777" w:rsidTr="00F77669">
        <w:tc>
          <w:tcPr>
            <w:tcW w:w="1859" w:type="pct"/>
            <w:tcBorders>
              <w:left w:val="single" w:sz="12" w:space="0" w:color="auto"/>
              <w:bottom w:val="single" w:sz="4" w:space="0" w:color="auto"/>
            </w:tcBorders>
          </w:tcPr>
          <w:p w14:paraId="06B107A3"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Vice President</w:t>
            </w:r>
          </w:p>
        </w:tc>
        <w:tc>
          <w:tcPr>
            <w:tcW w:w="3141" w:type="pct"/>
            <w:tcBorders>
              <w:bottom w:val="single" w:sz="4" w:space="0" w:color="auto"/>
              <w:right w:val="single" w:sz="12" w:space="0" w:color="auto"/>
            </w:tcBorders>
          </w:tcPr>
          <w:p w14:paraId="507EB761" w14:textId="7CCA6D77" w:rsidR="00C4180F" w:rsidRPr="00A73A15" w:rsidRDefault="00C4180F" w:rsidP="00FD072C">
            <w:pPr>
              <w:pStyle w:val="NormalWeb"/>
              <w:spacing w:before="60" w:beforeAutospacing="0" w:after="60" w:afterAutospacing="0"/>
              <w:rPr>
                <w:rFonts w:ascii="Arial" w:hAnsi="Arial" w:cs="Arial"/>
                <w:b/>
                <w:bCs/>
                <w:sz w:val="20"/>
                <w:szCs w:val="20"/>
              </w:rPr>
            </w:pPr>
            <w:r w:rsidRPr="00A73A15">
              <w:rPr>
                <w:rFonts w:ascii="Arial" w:hAnsi="Arial" w:cs="Arial"/>
                <w:sz w:val="20"/>
                <w:szCs w:val="20"/>
              </w:rPr>
              <w:t xml:space="preserve">The Vice President assists in the general supervision and operation of the group. The Vice President attends </w:t>
            </w:r>
            <w:r w:rsidR="00583D67">
              <w:rPr>
                <w:rFonts w:ascii="Arial" w:hAnsi="Arial" w:cs="Arial"/>
                <w:sz w:val="20"/>
                <w:szCs w:val="20"/>
              </w:rPr>
              <w:t>DEL</w:t>
            </w:r>
            <w:r w:rsidRPr="00A73A15">
              <w:rPr>
                <w:rFonts w:ascii="Arial" w:hAnsi="Arial" w:cs="Arial"/>
                <w:sz w:val="20"/>
                <w:szCs w:val="20"/>
              </w:rPr>
              <w:t xml:space="preserve"> meetings and assists in the direction and growth of member engagement, tracking </w:t>
            </w:r>
            <w:r w:rsidR="00DF050C" w:rsidRPr="00A73A15">
              <w:rPr>
                <w:rFonts w:ascii="Arial" w:hAnsi="Arial" w:cs="Arial"/>
                <w:sz w:val="20"/>
                <w:szCs w:val="20"/>
              </w:rPr>
              <w:t xml:space="preserve">retention, managing committees </w:t>
            </w:r>
            <w:r w:rsidRPr="00A73A15">
              <w:rPr>
                <w:rFonts w:ascii="Arial" w:hAnsi="Arial" w:cs="Arial"/>
                <w:sz w:val="20"/>
                <w:szCs w:val="20"/>
              </w:rPr>
              <w:t xml:space="preserve">and mentoring program.  In cooperation with the </w:t>
            </w:r>
            <w:r w:rsidR="00503607">
              <w:rPr>
                <w:rFonts w:ascii="Arial" w:hAnsi="Arial" w:cs="Arial"/>
                <w:sz w:val="20"/>
                <w:szCs w:val="20"/>
              </w:rPr>
              <w:t>Leadership Team</w:t>
            </w:r>
            <w:r w:rsidRPr="00A73A15">
              <w:rPr>
                <w:rFonts w:ascii="Arial" w:hAnsi="Arial" w:cs="Arial"/>
                <w:sz w:val="20"/>
                <w:szCs w:val="20"/>
              </w:rPr>
              <w:t>, the Vice President works with long-term and short-term plans to achieve the vision of the group.</w:t>
            </w:r>
          </w:p>
        </w:tc>
      </w:tr>
      <w:tr w:rsidR="00C4180F" w:rsidRPr="00A73A15" w14:paraId="302CBDB1" w14:textId="77777777" w:rsidTr="00F77669">
        <w:tc>
          <w:tcPr>
            <w:tcW w:w="5000" w:type="pct"/>
            <w:gridSpan w:val="2"/>
            <w:tcBorders>
              <w:left w:val="single" w:sz="12" w:space="0" w:color="auto"/>
              <w:right w:val="single" w:sz="12" w:space="0" w:color="auto"/>
            </w:tcBorders>
            <w:shd w:val="clear" w:color="auto" w:fill="CCCCCC"/>
          </w:tcPr>
          <w:p w14:paraId="4F028ECA"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66B71F33" w14:textId="77777777" w:rsidTr="00F77669">
        <w:tc>
          <w:tcPr>
            <w:tcW w:w="5000" w:type="pct"/>
            <w:gridSpan w:val="2"/>
            <w:tcBorders>
              <w:left w:val="single" w:sz="12" w:space="0" w:color="auto"/>
              <w:bottom w:val="single" w:sz="12" w:space="0" w:color="auto"/>
              <w:right w:val="single" w:sz="12" w:space="0" w:color="auto"/>
            </w:tcBorders>
          </w:tcPr>
          <w:p w14:paraId="3F75EEC4" w14:textId="77777777" w:rsidR="00C4180F" w:rsidRPr="00A73A15" w:rsidRDefault="00C4180F">
            <w:pPr>
              <w:pStyle w:val="Bullet"/>
              <w:numPr>
                <w:ilvl w:val="0"/>
                <w:numId w:val="5"/>
              </w:numPr>
              <w:rPr>
                <w:rFonts w:cs="Arial"/>
              </w:rPr>
            </w:pPr>
            <w:r w:rsidRPr="00A73A15">
              <w:rPr>
                <w:rFonts w:cs="Arial"/>
              </w:rPr>
              <w:t xml:space="preserve">Track the value of </w:t>
            </w:r>
            <w:r w:rsidR="001A06CF">
              <w:rPr>
                <w:rFonts w:cs="Arial"/>
              </w:rPr>
              <w:t>DEL</w:t>
            </w:r>
            <w:r w:rsidRPr="00A73A15">
              <w:rPr>
                <w:rFonts w:cs="Arial"/>
              </w:rPr>
              <w:t xml:space="preserve"> (engagement, retention, turnover rate, participation, job offer acceptance rate, etc.)</w:t>
            </w:r>
          </w:p>
          <w:p w14:paraId="2A55A946" w14:textId="77777777" w:rsidR="00C4180F" w:rsidRPr="00A73A15" w:rsidRDefault="00C4180F">
            <w:pPr>
              <w:pStyle w:val="Bullet"/>
              <w:numPr>
                <w:ilvl w:val="0"/>
                <w:numId w:val="5"/>
              </w:numPr>
              <w:rPr>
                <w:rFonts w:cs="Arial"/>
              </w:rPr>
            </w:pPr>
            <w:r w:rsidRPr="00A73A15">
              <w:rPr>
                <w:rFonts w:cs="Arial"/>
              </w:rPr>
              <w:t>Survey members and track metrics</w:t>
            </w:r>
          </w:p>
          <w:p w14:paraId="334BB4A1" w14:textId="77777777" w:rsidR="00C4180F" w:rsidRPr="00A73A15" w:rsidRDefault="00C4180F">
            <w:pPr>
              <w:pStyle w:val="Bullet"/>
              <w:numPr>
                <w:ilvl w:val="0"/>
                <w:numId w:val="5"/>
              </w:numPr>
              <w:rPr>
                <w:rFonts w:cs="Arial"/>
              </w:rPr>
            </w:pPr>
            <w:r w:rsidRPr="00A73A15">
              <w:rPr>
                <w:rFonts w:cs="Arial"/>
              </w:rPr>
              <w:t>Development and management of Mentoring Program</w:t>
            </w:r>
          </w:p>
          <w:p w14:paraId="7A5D41ED" w14:textId="77777777" w:rsidR="00C4180F" w:rsidRPr="00A73A15" w:rsidRDefault="00C4180F" w:rsidP="00BE6A0D">
            <w:pPr>
              <w:pStyle w:val="NormalWeb"/>
              <w:numPr>
                <w:ilvl w:val="0"/>
                <w:numId w:val="5"/>
              </w:numPr>
              <w:spacing w:before="60" w:beforeAutospacing="0"/>
              <w:rPr>
                <w:rFonts w:ascii="Arial" w:hAnsi="Arial" w:cs="Arial"/>
                <w:b/>
                <w:bCs/>
                <w:sz w:val="20"/>
                <w:szCs w:val="20"/>
              </w:rPr>
            </w:pPr>
            <w:r w:rsidRPr="00A73A15">
              <w:rPr>
                <w:rFonts w:ascii="Arial" w:hAnsi="Arial" w:cs="Arial"/>
                <w:bCs/>
                <w:sz w:val="20"/>
                <w:szCs w:val="20"/>
              </w:rPr>
              <w:t>Creates Annual Report</w:t>
            </w:r>
          </w:p>
        </w:tc>
      </w:tr>
    </w:tbl>
    <w:p w14:paraId="1A34DC58" w14:textId="77777777" w:rsidR="00F77669" w:rsidRPr="00A73A15" w:rsidRDefault="00F77669">
      <w:pPr>
        <w:rPr>
          <w:rFonts w:ascii="Arial" w:hAnsi="Arial" w:cs="Arial"/>
          <w:sz w:val="20"/>
          <w:szCs w:val="20"/>
        </w:rPr>
      </w:pPr>
    </w:p>
    <w:p w14:paraId="78F5D643" w14:textId="77777777" w:rsidR="00F77669" w:rsidRPr="00A73A15" w:rsidRDefault="00F77669">
      <w:pPr>
        <w:rPr>
          <w:rFonts w:ascii="Arial" w:hAnsi="Arial" w:cs="Arial"/>
          <w:sz w:val="20"/>
          <w:szCs w:val="20"/>
        </w:rPr>
      </w:pPr>
      <w:r w:rsidRPr="00A73A15">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F77669" w:rsidRPr="00A73A15" w14:paraId="3C24BB26" w14:textId="77777777" w:rsidTr="008B15C1">
        <w:tc>
          <w:tcPr>
            <w:tcW w:w="1859" w:type="pct"/>
            <w:tcBorders>
              <w:top w:val="single" w:sz="12" w:space="0" w:color="auto"/>
              <w:left w:val="single" w:sz="12" w:space="0" w:color="auto"/>
            </w:tcBorders>
            <w:shd w:val="clear" w:color="auto" w:fill="808080"/>
          </w:tcPr>
          <w:p w14:paraId="0A29AE52" w14:textId="77777777" w:rsidR="00F77669" w:rsidRPr="00A73A15" w:rsidRDefault="00F77669" w:rsidP="008B15C1">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lastRenderedPageBreak/>
              <w:t>Title</w:t>
            </w:r>
          </w:p>
        </w:tc>
        <w:tc>
          <w:tcPr>
            <w:tcW w:w="3141" w:type="pct"/>
            <w:tcBorders>
              <w:top w:val="single" w:sz="12" w:space="0" w:color="auto"/>
              <w:right w:val="single" w:sz="12" w:space="0" w:color="auto"/>
            </w:tcBorders>
            <w:shd w:val="clear" w:color="auto" w:fill="808080"/>
          </w:tcPr>
          <w:p w14:paraId="7C113B81" w14:textId="77777777" w:rsidR="00F77669" w:rsidRPr="00A73A15" w:rsidRDefault="00F77669" w:rsidP="008B15C1">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F77669" w:rsidRPr="00A73A15" w14:paraId="199C0FCE" w14:textId="77777777" w:rsidTr="008B15C1">
        <w:tc>
          <w:tcPr>
            <w:tcW w:w="1859" w:type="pct"/>
            <w:tcBorders>
              <w:left w:val="single" w:sz="12" w:space="0" w:color="auto"/>
              <w:bottom w:val="single" w:sz="4" w:space="0" w:color="auto"/>
            </w:tcBorders>
          </w:tcPr>
          <w:p w14:paraId="682C813C" w14:textId="77777777" w:rsidR="00F77669" w:rsidRPr="00A73A15" w:rsidRDefault="00F77669" w:rsidP="008B15C1">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Secretary</w:t>
            </w:r>
          </w:p>
        </w:tc>
        <w:tc>
          <w:tcPr>
            <w:tcW w:w="3141" w:type="pct"/>
            <w:tcBorders>
              <w:bottom w:val="single" w:sz="4" w:space="0" w:color="auto"/>
              <w:right w:val="single" w:sz="12" w:space="0" w:color="auto"/>
            </w:tcBorders>
          </w:tcPr>
          <w:p w14:paraId="0E66D23C" w14:textId="77777777" w:rsidR="00F77669" w:rsidRPr="00A73A15" w:rsidRDefault="001A06CF" w:rsidP="008B15C1">
            <w:pPr>
              <w:pStyle w:val="NormalWeb"/>
              <w:spacing w:before="60" w:beforeAutospacing="0" w:after="60" w:afterAutospacing="0"/>
              <w:rPr>
                <w:rFonts w:ascii="Arial" w:hAnsi="Arial" w:cs="Arial"/>
                <w:b/>
                <w:bCs/>
                <w:sz w:val="20"/>
                <w:szCs w:val="20"/>
              </w:rPr>
            </w:pPr>
            <w:r>
              <w:rPr>
                <w:rFonts w:ascii="Arial" w:hAnsi="Arial" w:cs="Arial"/>
                <w:sz w:val="20"/>
                <w:szCs w:val="20"/>
              </w:rPr>
              <w:t>Responsible for all DEL</w:t>
            </w:r>
            <w:r w:rsidR="00F77669" w:rsidRPr="00A73A15">
              <w:rPr>
                <w:rFonts w:ascii="Arial" w:hAnsi="Arial" w:cs="Arial"/>
                <w:sz w:val="20"/>
                <w:szCs w:val="20"/>
              </w:rPr>
              <w:t xml:space="preserve"> records, correspondence, and communications.  Custodian of the </w:t>
            </w:r>
            <w:r>
              <w:rPr>
                <w:rFonts w:ascii="Arial" w:hAnsi="Arial" w:cs="Arial"/>
                <w:sz w:val="20"/>
                <w:szCs w:val="20"/>
              </w:rPr>
              <w:t>Bylaws and all other official DEL</w:t>
            </w:r>
            <w:r w:rsidR="00F77669" w:rsidRPr="00A73A15">
              <w:rPr>
                <w:rFonts w:ascii="Arial" w:hAnsi="Arial" w:cs="Arial"/>
                <w:sz w:val="20"/>
                <w:szCs w:val="20"/>
              </w:rPr>
              <w:t xml:space="preserve"> documents</w:t>
            </w:r>
          </w:p>
        </w:tc>
      </w:tr>
      <w:tr w:rsidR="00F77669" w:rsidRPr="00A73A15" w14:paraId="7866DAE0" w14:textId="77777777" w:rsidTr="008B15C1">
        <w:tc>
          <w:tcPr>
            <w:tcW w:w="5000" w:type="pct"/>
            <w:gridSpan w:val="2"/>
            <w:tcBorders>
              <w:left w:val="single" w:sz="12" w:space="0" w:color="auto"/>
              <w:right w:val="single" w:sz="12" w:space="0" w:color="auto"/>
            </w:tcBorders>
            <w:shd w:val="clear" w:color="auto" w:fill="CCCCCC"/>
          </w:tcPr>
          <w:p w14:paraId="13171AAB" w14:textId="77777777" w:rsidR="00F77669" w:rsidRPr="00A73A15" w:rsidRDefault="00F77669" w:rsidP="008B15C1">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F77669" w:rsidRPr="00A73A15" w14:paraId="21113F48" w14:textId="77777777" w:rsidTr="008B15C1">
        <w:tc>
          <w:tcPr>
            <w:tcW w:w="5000" w:type="pct"/>
            <w:gridSpan w:val="2"/>
            <w:tcBorders>
              <w:left w:val="single" w:sz="12" w:space="0" w:color="auto"/>
              <w:bottom w:val="single" w:sz="12" w:space="0" w:color="auto"/>
              <w:right w:val="single" w:sz="12" w:space="0" w:color="auto"/>
            </w:tcBorders>
          </w:tcPr>
          <w:p w14:paraId="1CE7AB87" w14:textId="77777777" w:rsidR="00F77669" w:rsidRPr="00A73A15" w:rsidRDefault="00F77669" w:rsidP="008B15C1">
            <w:pPr>
              <w:pStyle w:val="Bullet"/>
              <w:numPr>
                <w:ilvl w:val="0"/>
                <w:numId w:val="5"/>
              </w:numPr>
              <w:rPr>
                <w:rFonts w:cs="Arial"/>
              </w:rPr>
            </w:pPr>
            <w:r w:rsidRPr="00A73A15">
              <w:rPr>
                <w:rFonts w:cs="Arial"/>
              </w:rPr>
              <w:t>Take minutes at leadership meetings</w:t>
            </w:r>
          </w:p>
          <w:p w14:paraId="7EAC2019" w14:textId="77777777" w:rsidR="00F77669" w:rsidRPr="00A73A15" w:rsidRDefault="00F77669" w:rsidP="003D148E">
            <w:pPr>
              <w:pStyle w:val="Bullet"/>
              <w:numPr>
                <w:ilvl w:val="0"/>
                <w:numId w:val="5"/>
              </w:numPr>
              <w:rPr>
                <w:rFonts w:cs="Arial"/>
              </w:rPr>
            </w:pPr>
            <w:r w:rsidRPr="00A73A15">
              <w:rPr>
                <w:rFonts w:cs="Arial"/>
              </w:rPr>
              <w:t>Review all internal and external communication that go beyond the immediate membership prior to dissemination</w:t>
            </w:r>
          </w:p>
          <w:p w14:paraId="2C5858EB" w14:textId="77777777" w:rsidR="00F77669" w:rsidRPr="00A73A15" w:rsidRDefault="00F77669" w:rsidP="003D148E">
            <w:pPr>
              <w:pStyle w:val="Bullet"/>
              <w:numPr>
                <w:ilvl w:val="0"/>
                <w:numId w:val="5"/>
              </w:numPr>
              <w:rPr>
                <w:rFonts w:cs="Arial"/>
              </w:rPr>
            </w:pPr>
            <w:r w:rsidRPr="00A73A15">
              <w:rPr>
                <w:rFonts w:cs="Arial"/>
              </w:rPr>
              <w:t>Lead on sending communication and upkeep of calendar</w:t>
            </w:r>
          </w:p>
          <w:p w14:paraId="5457F055" w14:textId="1293405D" w:rsidR="00F77669" w:rsidRPr="00A73A15" w:rsidRDefault="00F77669" w:rsidP="00F77669">
            <w:pPr>
              <w:pStyle w:val="Bullet"/>
              <w:numPr>
                <w:ilvl w:val="0"/>
                <w:numId w:val="5"/>
              </w:numPr>
              <w:rPr>
                <w:rFonts w:cs="Arial"/>
                <w:b/>
                <w:bCs/>
              </w:rPr>
            </w:pPr>
            <w:r w:rsidRPr="00A73A15">
              <w:rPr>
                <w:rFonts w:cs="Arial"/>
              </w:rPr>
              <w:t xml:space="preserve">Utilize the </w:t>
            </w:r>
            <w:r w:rsidR="001A06CF">
              <w:rPr>
                <w:rFonts w:cs="Arial"/>
              </w:rPr>
              <w:t>DEL</w:t>
            </w:r>
            <w:r w:rsidRPr="00A73A15">
              <w:rPr>
                <w:rFonts w:cs="Arial"/>
              </w:rPr>
              <w:t xml:space="preserve"> </w:t>
            </w:r>
            <w:r w:rsidR="001A06CF">
              <w:rPr>
                <w:rFonts w:cs="Arial"/>
              </w:rPr>
              <w:t xml:space="preserve">Facebook </w:t>
            </w:r>
            <w:r w:rsidRPr="00A73A15">
              <w:rPr>
                <w:rFonts w:cs="Arial"/>
              </w:rPr>
              <w:t>as a key communication tool to promote events, engage with the members and disperse information</w:t>
            </w:r>
          </w:p>
          <w:p w14:paraId="4CABD93A" w14:textId="77777777" w:rsidR="00F77669" w:rsidRPr="00A73A15" w:rsidRDefault="00F77669" w:rsidP="00F77669">
            <w:pPr>
              <w:pStyle w:val="Bullet"/>
              <w:numPr>
                <w:ilvl w:val="0"/>
                <w:numId w:val="5"/>
              </w:numPr>
              <w:rPr>
                <w:rFonts w:cs="Arial"/>
                <w:b/>
                <w:bCs/>
              </w:rPr>
            </w:pPr>
            <w:r w:rsidRPr="00A73A15">
              <w:rPr>
                <w:rFonts w:cs="Arial"/>
              </w:rPr>
              <w:t xml:space="preserve">Provide communication support to </w:t>
            </w:r>
            <w:r w:rsidR="001A06CF">
              <w:rPr>
                <w:rFonts w:cs="Arial"/>
              </w:rPr>
              <w:t>DEL</w:t>
            </w:r>
            <w:r w:rsidRPr="00A73A15">
              <w:rPr>
                <w:rFonts w:cs="Arial"/>
              </w:rPr>
              <w:t xml:space="preserve"> committees (through Committee Leaders)</w:t>
            </w:r>
          </w:p>
          <w:p w14:paraId="77B95292" w14:textId="77777777" w:rsidR="00F77669" w:rsidRPr="00A73A15" w:rsidRDefault="00F77669" w:rsidP="00F77669">
            <w:pPr>
              <w:pStyle w:val="Bullet"/>
              <w:numPr>
                <w:ilvl w:val="0"/>
                <w:numId w:val="5"/>
              </w:numPr>
              <w:rPr>
                <w:rFonts w:cs="Arial"/>
                <w:b/>
                <w:bCs/>
              </w:rPr>
            </w:pPr>
            <w:r w:rsidRPr="00A73A15">
              <w:rPr>
                <w:rFonts w:cs="Arial"/>
              </w:rPr>
              <w:t xml:space="preserve">Distribute monthly </w:t>
            </w:r>
            <w:r w:rsidR="001A06CF">
              <w:rPr>
                <w:rFonts w:cs="Arial"/>
              </w:rPr>
              <w:t>DEL</w:t>
            </w:r>
            <w:r w:rsidRPr="00A73A15">
              <w:rPr>
                <w:rFonts w:cs="Arial"/>
              </w:rPr>
              <w:t xml:space="preserve"> update to members—highlight </w:t>
            </w:r>
            <w:r w:rsidR="001A06CF">
              <w:rPr>
                <w:rFonts w:cs="Arial"/>
              </w:rPr>
              <w:t>DEL</w:t>
            </w:r>
            <w:r w:rsidRPr="00A73A15">
              <w:rPr>
                <w:rFonts w:cs="Arial"/>
              </w:rPr>
              <w:t xml:space="preserve"> events, articles of interest to all members</w:t>
            </w:r>
          </w:p>
          <w:p w14:paraId="1BA19657" w14:textId="77777777" w:rsidR="00F77669" w:rsidRPr="00A73A15" w:rsidRDefault="00F77669" w:rsidP="005E5F9D">
            <w:pPr>
              <w:pStyle w:val="Bullet"/>
              <w:ind w:left="720" w:firstLine="0"/>
              <w:rPr>
                <w:rFonts w:cs="Arial"/>
                <w:b/>
                <w:bCs/>
              </w:rPr>
            </w:pPr>
          </w:p>
        </w:tc>
      </w:tr>
    </w:tbl>
    <w:p w14:paraId="2DB55F0F" w14:textId="77777777" w:rsidR="00C4180F" w:rsidRPr="00A73A15" w:rsidRDefault="00C4180F">
      <w:pPr>
        <w:rPr>
          <w:rFonts w:ascii="Arial" w:hAnsi="Arial" w:cs="Arial"/>
          <w:sz w:val="20"/>
          <w:szCs w:val="20"/>
        </w:rPr>
      </w:pPr>
    </w:p>
    <w:p w14:paraId="220C9B3E"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3B2E99" w:rsidRPr="00A73A15" w14:paraId="7557B634" w14:textId="77777777" w:rsidTr="00F77669">
        <w:tc>
          <w:tcPr>
            <w:tcW w:w="1859" w:type="pct"/>
            <w:tcBorders>
              <w:top w:val="single" w:sz="12" w:space="0" w:color="auto"/>
              <w:left w:val="single" w:sz="12" w:space="0" w:color="auto"/>
            </w:tcBorders>
            <w:shd w:val="clear" w:color="auto" w:fill="808080"/>
          </w:tcPr>
          <w:p w14:paraId="58AC565D" w14:textId="77777777" w:rsidR="003B2E99" w:rsidRPr="00A73A15" w:rsidRDefault="003B2E99" w:rsidP="00556CE3">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667A1A81" w14:textId="77777777" w:rsidR="003B2E99" w:rsidRPr="00A73A15" w:rsidRDefault="003B2E99" w:rsidP="00556CE3">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3B2E99" w:rsidRPr="00A73A15" w14:paraId="2D5CC92F" w14:textId="77777777" w:rsidTr="00F77669">
        <w:tc>
          <w:tcPr>
            <w:tcW w:w="1859" w:type="pct"/>
            <w:tcBorders>
              <w:left w:val="single" w:sz="12" w:space="0" w:color="auto"/>
              <w:bottom w:val="single" w:sz="4" w:space="0" w:color="auto"/>
            </w:tcBorders>
          </w:tcPr>
          <w:p w14:paraId="40F5E5F2" w14:textId="77777777" w:rsidR="003B2E99" w:rsidRPr="00A73A15" w:rsidRDefault="003B2E99" w:rsidP="00556CE3">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Treasurer</w:t>
            </w:r>
          </w:p>
        </w:tc>
        <w:tc>
          <w:tcPr>
            <w:tcW w:w="3141" w:type="pct"/>
            <w:tcBorders>
              <w:bottom w:val="single" w:sz="4" w:space="0" w:color="auto"/>
              <w:right w:val="single" w:sz="12" w:space="0" w:color="auto"/>
            </w:tcBorders>
          </w:tcPr>
          <w:p w14:paraId="348354E6" w14:textId="77777777" w:rsidR="003B2E99" w:rsidRPr="00A73A15" w:rsidRDefault="00E75E18" w:rsidP="0029158D">
            <w:pPr>
              <w:rPr>
                <w:rFonts w:ascii="Arial" w:hAnsi="Arial" w:cs="Arial"/>
              </w:rPr>
            </w:pPr>
            <w:r w:rsidRPr="00A73A15">
              <w:rPr>
                <w:rFonts w:ascii="Arial" w:hAnsi="Arial" w:cs="Arial"/>
                <w:sz w:val="20"/>
                <w:szCs w:val="20"/>
              </w:rPr>
              <w:t>Provide general financial oversight for any funds and assets the organization utilizes.</w:t>
            </w:r>
          </w:p>
        </w:tc>
      </w:tr>
      <w:tr w:rsidR="003B2E99" w:rsidRPr="00A73A15" w14:paraId="75C93DFE" w14:textId="77777777" w:rsidTr="00F77669">
        <w:tc>
          <w:tcPr>
            <w:tcW w:w="5000" w:type="pct"/>
            <w:gridSpan w:val="2"/>
            <w:tcBorders>
              <w:left w:val="single" w:sz="12" w:space="0" w:color="auto"/>
              <w:right w:val="single" w:sz="12" w:space="0" w:color="auto"/>
            </w:tcBorders>
            <w:shd w:val="clear" w:color="auto" w:fill="CCCCCC"/>
          </w:tcPr>
          <w:p w14:paraId="5B9ECA71" w14:textId="77777777" w:rsidR="003B2E99" w:rsidRPr="00A73A15" w:rsidRDefault="003B2E99" w:rsidP="00556CE3">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3B2E99" w:rsidRPr="00A73A15" w14:paraId="1AB65027" w14:textId="77777777" w:rsidTr="00F77669">
        <w:tc>
          <w:tcPr>
            <w:tcW w:w="5000" w:type="pct"/>
            <w:gridSpan w:val="2"/>
            <w:tcBorders>
              <w:left w:val="single" w:sz="12" w:space="0" w:color="auto"/>
              <w:bottom w:val="single" w:sz="12" w:space="0" w:color="auto"/>
              <w:right w:val="single" w:sz="12" w:space="0" w:color="auto"/>
            </w:tcBorders>
          </w:tcPr>
          <w:p w14:paraId="445C3D86" w14:textId="77777777" w:rsidR="00E75E18" w:rsidRPr="00A73A15" w:rsidRDefault="00E75E18" w:rsidP="00E75E18">
            <w:pPr>
              <w:pStyle w:val="NormalWeb"/>
              <w:numPr>
                <w:ilvl w:val="0"/>
                <w:numId w:val="10"/>
              </w:numPr>
              <w:rPr>
                <w:rFonts w:ascii="Arial" w:hAnsi="Arial" w:cs="Arial"/>
                <w:sz w:val="20"/>
                <w:szCs w:val="20"/>
              </w:rPr>
            </w:pPr>
            <w:r w:rsidRPr="00A73A15">
              <w:rPr>
                <w:rFonts w:ascii="Arial" w:hAnsi="Arial" w:cs="Arial"/>
                <w:sz w:val="20"/>
                <w:szCs w:val="20"/>
              </w:rPr>
              <w:t>Maintain records of all incoming and outgoing funds that the organization is responsible for</w:t>
            </w:r>
          </w:p>
          <w:p w14:paraId="21B10816" w14:textId="77777777" w:rsidR="00E75E18" w:rsidRPr="00A73A15" w:rsidRDefault="00E75E18" w:rsidP="00E75E18">
            <w:pPr>
              <w:pStyle w:val="NormalWeb"/>
              <w:numPr>
                <w:ilvl w:val="0"/>
                <w:numId w:val="10"/>
              </w:numPr>
              <w:rPr>
                <w:rFonts w:ascii="Arial" w:hAnsi="Arial" w:cs="Arial"/>
                <w:sz w:val="20"/>
                <w:szCs w:val="20"/>
              </w:rPr>
            </w:pPr>
            <w:r w:rsidRPr="00A73A15">
              <w:rPr>
                <w:rFonts w:ascii="Arial" w:hAnsi="Arial" w:cs="Arial"/>
                <w:sz w:val="20"/>
                <w:szCs w:val="20"/>
              </w:rPr>
              <w:t>Assist in the preparation of the annual budget</w:t>
            </w:r>
          </w:p>
          <w:p w14:paraId="1F8FF5A2" w14:textId="77777777" w:rsidR="00E75E18" w:rsidRPr="00A73A15" w:rsidRDefault="00E75E18" w:rsidP="00E75E18">
            <w:pPr>
              <w:pStyle w:val="NormalWeb"/>
              <w:numPr>
                <w:ilvl w:val="0"/>
                <w:numId w:val="10"/>
              </w:numPr>
              <w:rPr>
                <w:rFonts w:ascii="Arial" w:hAnsi="Arial" w:cs="Arial"/>
                <w:sz w:val="20"/>
                <w:szCs w:val="20"/>
              </w:rPr>
            </w:pPr>
            <w:r w:rsidRPr="00A73A15">
              <w:rPr>
                <w:rFonts w:ascii="Arial" w:hAnsi="Arial" w:cs="Arial"/>
                <w:sz w:val="20"/>
                <w:szCs w:val="20"/>
              </w:rPr>
              <w:t xml:space="preserve">Make financial information available to </w:t>
            </w:r>
            <w:r w:rsidR="00503607">
              <w:rPr>
                <w:rFonts w:ascii="Arial" w:hAnsi="Arial" w:cs="Arial"/>
                <w:sz w:val="20"/>
                <w:szCs w:val="20"/>
              </w:rPr>
              <w:t>Leadership Team</w:t>
            </w:r>
            <w:r w:rsidRPr="00A73A15">
              <w:rPr>
                <w:rFonts w:ascii="Arial" w:hAnsi="Arial" w:cs="Arial"/>
                <w:sz w:val="20"/>
                <w:szCs w:val="20"/>
              </w:rPr>
              <w:t xml:space="preserve"> members</w:t>
            </w:r>
          </w:p>
          <w:p w14:paraId="70CEFFD2" w14:textId="77777777" w:rsidR="00E75E18" w:rsidRPr="00A73A15" w:rsidRDefault="00E75E18" w:rsidP="00E75E18">
            <w:pPr>
              <w:pStyle w:val="NormalWeb"/>
              <w:numPr>
                <w:ilvl w:val="0"/>
                <w:numId w:val="10"/>
              </w:numPr>
              <w:rPr>
                <w:rFonts w:ascii="Arial" w:hAnsi="Arial" w:cs="Arial"/>
                <w:sz w:val="20"/>
                <w:szCs w:val="20"/>
              </w:rPr>
            </w:pPr>
            <w:r w:rsidRPr="00A73A15">
              <w:rPr>
                <w:rFonts w:ascii="Arial" w:hAnsi="Arial" w:cs="Arial"/>
                <w:sz w:val="20"/>
                <w:szCs w:val="20"/>
              </w:rPr>
              <w:t>Help develop plans</w:t>
            </w:r>
          </w:p>
          <w:p w14:paraId="50390F6D" w14:textId="77777777" w:rsidR="003B2E99" w:rsidRDefault="00E75E18" w:rsidP="00E75E18">
            <w:pPr>
              <w:pStyle w:val="NormalWeb"/>
              <w:numPr>
                <w:ilvl w:val="0"/>
                <w:numId w:val="10"/>
              </w:numPr>
              <w:rPr>
                <w:rFonts w:ascii="Arial" w:hAnsi="Arial" w:cs="Arial"/>
                <w:sz w:val="20"/>
                <w:szCs w:val="20"/>
              </w:rPr>
            </w:pPr>
            <w:r w:rsidRPr="00A73A15">
              <w:rPr>
                <w:rFonts w:ascii="Arial" w:hAnsi="Arial" w:cs="Arial"/>
                <w:sz w:val="20"/>
                <w:szCs w:val="20"/>
              </w:rPr>
              <w:t>Ensure proper record keeping and securing of any assets the organization obtains</w:t>
            </w:r>
          </w:p>
          <w:p w14:paraId="3811B76B" w14:textId="77777777" w:rsidR="00A203E2" w:rsidRPr="00A73A15" w:rsidRDefault="00A203E2" w:rsidP="00E75E18">
            <w:pPr>
              <w:pStyle w:val="NormalWeb"/>
              <w:numPr>
                <w:ilvl w:val="0"/>
                <w:numId w:val="10"/>
              </w:numPr>
              <w:rPr>
                <w:rFonts w:ascii="Arial" w:hAnsi="Arial" w:cs="Arial"/>
                <w:sz w:val="20"/>
                <w:szCs w:val="20"/>
              </w:rPr>
            </w:pPr>
            <w:r>
              <w:rPr>
                <w:rFonts w:ascii="Arial" w:hAnsi="Arial" w:cs="Arial"/>
                <w:sz w:val="20"/>
                <w:szCs w:val="20"/>
              </w:rPr>
              <w:t>Collect member dues</w:t>
            </w:r>
          </w:p>
        </w:tc>
      </w:tr>
    </w:tbl>
    <w:p w14:paraId="5F2D9832" w14:textId="77777777" w:rsidR="003B2E99" w:rsidRPr="00A73A15" w:rsidRDefault="003B2E99">
      <w:pPr>
        <w:rPr>
          <w:rFonts w:ascii="Arial" w:hAnsi="Arial" w:cs="Arial"/>
          <w:sz w:val="20"/>
          <w:szCs w:val="20"/>
        </w:rPr>
      </w:pPr>
    </w:p>
    <w:p w14:paraId="7334A08F" w14:textId="77777777" w:rsidR="003B2E99" w:rsidRPr="00A73A15" w:rsidRDefault="003B2E9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C4180F" w:rsidRPr="00A73A15" w14:paraId="3C6BF04D" w14:textId="77777777" w:rsidTr="00F77669">
        <w:tc>
          <w:tcPr>
            <w:tcW w:w="1859" w:type="pct"/>
            <w:tcBorders>
              <w:top w:val="single" w:sz="12" w:space="0" w:color="auto"/>
              <w:left w:val="single" w:sz="12" w:space="0" w:color="auto"/>
            </w:tcBorders>
            <w:shd w:val="clear" w:color="auto" w:fill="808080"/>
          </w:tcPr>
          <w:p w14:paraId="45008B74"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40F2C492"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0505A1DA" w14:textId="77777777" w:rsidTr="00F77669">
        <w:tc>
          <w:tcPr>
            <w:tcW w:w="1859" w:type="pct"/>
            <w:tcBorders>
              <w:left w:val="single" w:sz="12" w:space="0" w:color="auto"/>
              <w:bottom w:val="single" w:sz="4" w:space="0" w:color="auto"/>
            </w:tcBorders>
          </w:tcPr>
          <w:p w14:paraId="13EE9CF5"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Development Committee</w:t>
            </w:r>
          </w:p>
        </w:tc>
        <w:tc>
          <w:tcPr>
            <w:tcW w:w="3141" w:type="pct"/>
            <w:tcBorders>
              <w:bottom w:val="single" w:sz="4" w:space="0" w:color="auto"/>
              <w:right w:val="single" w:sz="12" w:space="0" w:color="auto"/>
            </w:tcBorders>
          </w:tcPr>
          <w:p w14:paraId="44081475" w14:textId="77777777" w:rsidR="00C4180F" w:rsidRPr="00A73A15" w:rsidRDefault="00C4180F">
            <w:pPr>
              <w:pStyle w:val="NormalWeb"/>
              <w:spacing w:before="60" w:after="60"/>
              <w:rPr>
                <w:rFonts w:ascii="Arial" w:hAnsi="Arial" w:cs="Arial"/>
                <w:sz w:val="20"/>
                <w:szCs w:val="20"/>
                <w:lang w:val="en-US"/>
              </w:rPr>
            </w:pPr>
            <w:r w:rsidRPr="00A73A15">
              <w:rPr>
                <w:rFonts w:ascii="Arial" w:hAnsi="Arial" w:cs="Arial"/>
                <w:sz w:val="20"/>
                <w:szCs w:val="20"/>
                <w:lang w:val="en-US"/>
              </w:rPr>
              <w:t>Provide opportunities for members to develop skills that promote self-awareness, work-life balance, and career success.</w:t>
            </w:r>
          </w:p>
        </w:tc>
      </w:tr>
      <w:tr w:rsidR="00C4180F" w:rsidRPr="00A73A15" w14:paraId="6E3A4E86" w14:textId="77777777" w:rsidTr="00F77669">
        <w:tc>
          <w:tcPr>
            <w:tcW w:w="5000" w:type="pct"/>
            <w:gridSpan w:val="2"/>
            <w:tcBorders>
              <w:left w:val="single" w:sz="12" w:space="0" w:color="auto"/>
              <w:right w:val="single" w:sz="12" w:space="0" w:color="auto"/>
            </w:tcBorders>
            <w:shd w:val="clear" w:color="auto" w:fill="CCCCCC"/>
          </w:tcPr>
          <w:p w14:paraId="441ED766"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2E0F733D" w14:textId="77777777" w:rsidTr="00F77669">
        <w:tc>
          <w:tcPr>
            <w:tcW w:w="5000" w:type="pct"/>
            <w:gridSpan w:val="2"/>
            <w:tcBorders>
              <w:left w:val="single" w:sz="12" w:space="0" w:color="auto"/>
              <w:bottom w:val="single" w:sz="12" w:space="0" w:color="auto"/>
              <w:right w:val="single" w:sz="12" w:space="0" w:color="auto"/>
            </w:tcBorders>
          </w:tcPr>
          <w:p w14:paraId="4DE36F27" w14:textId="77777777" w:rsidR="00C4180F" w:rsidRPr="00A73A15" w:rsidRDefault="00C4180F">
            <w:pPr>
              <w:pStyle w:val="NormalWeb"/>
              <w:numPr>
                <w:ilvl w:val="0"/>
                <w:numId w:val="10"/>
              </w:numPr>
              <w:rPr>
                <w:rFonts w:ascii="Arial" w:hAnsi="Arial" w:cs="Arial"/>
                <w:sz w:val="20"/>
                <w:szCs w:val="20"/>
              </w:rPr>
            </w:pPr>
            <w:r w:rsidRPr="00A73A15">
              <w:rPr>
                <w:rFonts w:ascii="Arial" w:hAnsi="Arial" w:cs="Arial"/>
                <w:sz w:val="20"/>
                <w:szCs w:val="20"/>
              </w:rPr>
              <w:t>Organize and lead development events</w:t>
            </w:r>
          </w:p>
          <w:p w14:paraId="292C0A67" w14:textId="3618E8BB" w:rsidR="00C4180F" w:rsidRPr="00A73A15" w:rsidRDefault="00C4180F">
            <w:pPr>
              <w:pStyle w:val="NormalWeb"/>
              <w:numPr>
                <w:ilvl w:val="0"/>
                <w:numId w:val="10"/>
              </w:numPr>
              <w:rPr>
                <w:rFonts w:ascii="Arial" w:hAnsi="Arial" w:cs="Arial"/>
                <w:sz w:val="20"/>
                <w:szCs w:val="20"/>
              </w:rPr>
            </w:pPr>
            <w:r w:rsidRPr="00A73A15">
              <w:rPr>
                <w:rFonts w:ascii="Arial" w:hAnsi="Arial" w:cs="Arial"/>
                <w:sz w:val="20"/>
                <w:szCs w:val="20"/>
              </w:rPr>
              <w:t>Coordinate events with local leaders and professionals</w:t>
            </w:r>
            <w:r w:rsidR="00DA23D6">
              <w:rPr>
                <w:rFonts w:ascii="Arial" w:hAnsi="Arial" w:cs="Arial"/>
                <w:sz w:val="20"/>
                <w:szCs w:val="20"/>
              </w:rPr>
              <w:t>: Rise Up and My Story</w:t>
            </w:r>
            <w:r w:rsidRPr="00A73A15">
              <w:rPr>
                <w:rFonts w:ascii="Arial" w:hAnsi="Arial" w:cs="Arial"/>
                <w:sz w:val="20"/>
                <w:szCs w:val="20"/>
              </w:rPr>
              <w:t xml:space="preserve"> </w:t>
            </w:r>
          </w:p>
          <w:p w14:paraId="1997E617" w14:textId="77777777" w:rsidR="00C4180F" w:rsidRPr="00A73A15" w:rsidRDefault="00C4180F">
            <w:pPr>
              <w:pStyle w:val="NormalWeb"/>
              <w:numPr>
                <w:ilvl w:val="0"/>
                <w:numId w:val="10"/>
              </w:numPr>
              <w:rPr>
                <w:rFonts w:ascii="Arial" w:hAnsi="Arial" w:cs="Arial"/>
                <w:sz w:val="20"/>
                <w:szCs w:val="20"/>
              </w:rPr>
            </w:pPr>
            <w:r w:rsidRPr="00A73A15">
              <w:rPr>
                <w:rFonts w:ascii="Arial" w:hAnsi="Arial" w:cs="Arial"/>
                <w:sz w:val="20"/>
                <w:szCs w:val="20"/>
              </w:rPr>
              <w:t xml:space="preserve">Provide resources for </w:t>
            </w:r>
            <w:r w:rsidR="00E33925">
              <w:rPr>
                <w:rFonts w:ascii="Arial" w:hAnsi="Arial" w:cs="Arial"/>
                <w:sz w:val="20"/>
                <w:szCs w:val="20"/>
              </w:rPr>
              <w:t xml:space="preserve">external </w:t>
            </w:r>
            <w:r w:rsidRPr="00A73A15">
              <w:rPr>
                <w:rFonts w:ascii="Arial" w:hAnsi="Arial" w:cs="Arial"/>
                <w:sz w:val="20"/>
                <w:szCs w:val="20"/>
              </w:rPr>
              <w:t xml:space="preserve">development </w:t>
            </w:r>
          </w:p>
          <w:p w14:paraId="7362BD92" w14:textId="77777777" w:rsidR="00C4180F" w:rsidRPr="00A73A15" w:rsidRDefault="00C4180F">
            <w:pPr>
              <w:pStyle w:val="NormalWeb"/>
              <w:numPr>
                <w:ilvl w:val="0"/>
                <w:numId w:val="10"/>
              </w:numPr>
              <w:rPr>
                <w:rFonts w:ascii="Arial" w:hAnsi="Arial" w:cs="Arial"/>
                <w:sz w:val="20"/>
                <w:szCs w:val="20"/>
              </w:rPr>
            </w:pPr>
            <w:r w:rsidRPr="00A73A15">
              <w:rPr>
                <w:rFonts w:ascii="Arial" w:hAnsi="Arial" w:cs="Arial"/>
                <w:sz w:val="20"/>
                <w:szCs w:val="20"/>
              </w:rPr>
              <w:t xml:space="preserve">Assist in the development of skills </w:t>
            </w:r>
            <w:r w:rsidR="00A73A15">
              <w:rPr>
                <w:rFonts w:ascii="Arial" w:hAnsi="Arial" w:cs="Arial"/>
                <w:sz w:val="20"/>
                <w:szCs w:val="20"/>
              </w:rPr>
              <w:t xml:space="preserve">to assist members in </w:t>
            </w:r>
            <w:r w:rsidRPr="00A73A15">
              <w:rPr>
                <w:rFonts w:ascii="Arial" w:hAnsi="Arial" w:cs="Arial"/>
                <w:sz w:val="20"/>
                <w:szCs w:val="20"/>
              </w:rPr>
              <w:t>customer interaction</w:t>
            </w:r>
          </w:p>
        </w:tc>
      </w:tr>
    </w:tbl>
    <w:p w14:paraId="21C4C5E7" w14:textId="77777777" w:rsidR="00F77669" w:rsidRPr="00A73A15" w:rsidRDefault="00F77669">
      <w:pPr>
        <w:rPr>
          <w:rFonts w:ascii="Arial" w:hAnsi="Arial" w:cs="Arial"/>
          <w:sz w:val="20"/>
          <w:szCs w:val="20"/>
        </w:rPr>
      </w:pPr>
    </w:p>
    <w:p w14:paraId="14E8E11F" w14:textId="77777777" w:rsidR="00C4180F" w:rsidRPr="00A73A15" w:rsidRDefault="00F77669">
      <w:pPr>
        <w:rPr>
          <w:rFonts w:ascii="Arial" w:hAnsi="Arial" w:cs="Arial"/>
          <w:sz w:val="20"/>
          <w:szCs w:val="20"/>
        </w:rPr>
      </w:pPr>
      <w:r w:rsidRPr="00A73A15">
        <w:rPr>
          <w:rFonts w:ascii="Arial" w:hAnsi="Arial" w:cs="Arial"/>
          <w:sz w:val="20"/>
          <w:szCs w:val="20"/>
        </w:rPr>
        <w:br w:type="page"/>
      </w:r>
    </w:p>
    <w:p w14:paraId="45113090"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C4180F" w:rsidRPr="00A73A15" w14:paraId="6BFD78E1" w14:textId="77777777" w:rsidTr="00F77669">
        <w:tc>
          <w:tcPr>
            <w:tcW w:w="1859" w:type="pct"/>
            <w:tcBorders>
              <w:top w:val="single" w:sz="12" w:space="0" w:color="auto"/>
              <w:left w:val="single" w:sz="12" w:space="0" w:color="auto"/>
            </w:tcBorders>
            <w:shd w:val="clear" w:color="auto" w:fill="808080"/>
          </w:tcPr>
          <w:p w14:paraId="3F80D709"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4CC63C20"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52604EF1" w14:textId="77777777" w:rsidTr="00F77669">
        <w:tc>
          <w:tcPr>
            <w:tcW w:w="1859" w:type="pct"/>
            <w:tcBorders>
              <w:left w:val="single" w:sz="12" w:space="0" w:color="auto"/>
              <w:bottom w:val="single" w:sz="4" w:space="0" w:color="auto"/>
            </w:tcBorders>
          </w:tcPr>
          <w:p w14:paraId="76134719" w14:textId="77777777" w:rsidR="00C4180F" w:rsidRPr="00A73A15" w:rsidRDefault="00C4180F" w:rsidP="00F56BD3">
            <w:pPr>
              <w:pStyle w:val="NormalWeb"/>
              <w:spacing w:before="60" w:beforeAutospacing="0" w:after="60" w:afterAutospacing="0"/>
              <w:rPr>
                <w:rFonts w:ascii="Arial" w:hAnsi="Arial" w:cs="Arial"/>
                <w:b/>
                <w:sz w:val="20"/>
                <w:szCs w:val="20"/>
              </w:rPr>
            </w:pPr>
            <w:r w:rsidRPr="00A73A15">
              <w:rPr>
                <w:rFonts w:ascii="Arial" w:hAnsi="Arial" w:cs="Arial"/>
                <w:b/>
                <w:sz w:val="20"/>
                <w:szCs w:val="20"/>
              </w:rPr>
              <w:t>Engagement C</w:t>
            </w:r>
            <w:r w:rsidR="00F56BD3">
              <w:rPr>
                <w:rFonts w:ascii="Arial" w:hAnsi="Arial" w:cs="Arial"/>
                <w:b/>
                <w:sz w:val="20"/>
                <w:szCs w:val="20"/>
              </w:rPr>
              <w:t>hair</w:t>
            </w:r>
          </w:p>
        </w:tc>
        <w:tc>
          <w:tcPr>
            <w:tcW w:w="3141" w:type="pct"/>
            <w:tcBorders>
              <w:bottom w:val="single" w:sz="4" w:space="0" w:color="auto"/>
              <w:right w:val="single" w:sz="12" w:space="0" w:color="auto"/>
            </w:tcBorders>
          </w:tcPr>
          <w:p w14:paraId="5C9B718E"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sz w:val="20"/>
                <w:szCs w:val="20"/>
                <w:lang w:val="en-US"/>
              </w:rPr>
              <w:t>Create opportunities for members to expand their professional and social networks as well as build constructive peer and mentor relationship.</w:t>
            </w:r>
          </w:p>
        </w:tc>
      </w:tr>
      <w:tr w:rsidR="00C4180F" w:rsidRPr="00A73A15" w14:paraId="3D51FE01" w14:textId="77777777" w:rsidTr="00F77669">
        <w:tc>
          <w:tcPr>
            <w:tcW w:w="5000" w:type="pct"/>
            <w:gridSpan w:val="2"/>
            <w:tcBorders>
              <w:left w:val="single" w:sz="12" w:space="0" w:color="auto"/>
              <w:right w:val="single" w:sz="12" w:space="0" w:color="auto"/>
            </w:tcBorders>
            <w:shd w:val="clear" w:color="auto" w:fill="CCCCCC"/>
          </w:tcPr>
          <w:p w14:paraId="53C16524"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363AC7FA" w14:textId="77777777" w:rsidTr="00F77669">
        <w:tc>
          <w:tcPr>
            <w:tcW w:w="5000" w:type="pct"/>
            <w:gridSpan w:val="2"/>
            <w:tcBorders>
              <w:left w:val="single" w:sz="12" w:space="0" w:color="auto"/>
              <w:bottom w:val="single" w:sz="12" w:space="0" w:color="auto"/>
              <w:right w:val="single" w:sz="12" w:space="0" w:color="auto"/>
            </w:tcBorders>
          </w:tcPr>
          <w:p w14:paraId="0D8A43BC" w14:textId="77777777" w:rsidR="00C4180F" w:rsidRPr="00A73A15" w:rsidRDefault="00C4180F">
            <w:pPr>
              <w:pStyle w:val="NormalWeb"/>
              <w:numPr>
                <w:ilvl w:val="0"/>
                <w:numId w:val="10"/>
              </w:numPr>
              <w:spacing w:before="60" w:beforeAutospacing="0"/>
              <w:ind w:left="714" w:hanging="357"/>
              <w:rPr>
                <w:rFonts w:ascii="Arial" w:hAnsi="Arial" w:cs="Arial"/>
                <w:b/>
                <w:bCs/>
                <w:sz w:val="20"/>
                <w:szCs w:val="20"/>
              </w:rPr>
            </w:pPr>
            <w:r w:rsidRPr="00A73A15">
              <w:rPr>
                <w:rFonts w:ascii="Arial" w:hAnsi="Arial" w:cs="Arial"/>
                <w:bCs/>
                <w:sz w:val="20"/>
                <w:szCs w:val="20"/>
              </w:rPr>
              <w:t xml:space="preserve">Maintain and manage distribution list  </w:t>
            </w:r>
          </w:p>
          <w:p w14:paraId="0C552ED5" w14:textId="77777777" w:rsidR="00C4180F" w:rsidRPr="00A73A15" w:rsidRDefault="00C4180F">
            <w:pPr>
              <w:pStyle w:val="NormalWeb"/>
              <w:numPr>
                <w:ilvl w:val="0"/>
                <w:numId w:val="10"/>
              </w:numPr>
              <w:spacing w:before="60" w:beforeAutospacing="0"/>
              <w:ind w:left="714" w:hanging="357"/>
              <w:rPr>
                <w:rFonts w:ascii="Arial" w:hAnsi="Arial" w:cs="Arial"/>
                <w:b/>
                <w:bCs/>
                <w:sz w:val="20"/>
                <w:szCs w:val="20"/>
              </w:rPr>
            </w:pPr>
            <w:r w:rsidRPr="00A73A15">
              <w:rPr>
                <w:rFonts w:ascii="Arial" w:hAnsi="Arial" w:cs="Arial"/>
                <w:bCs/>
                <w:sz w:val="20"/>
                <w:szCs w:val="20"/>
              </w:rPr>
              <w:t>Recruit new members</w:t>
            </w:r>
          </w:p>
          <w:p w14:paraId="3AF26950" w14:textId="77777777" w:rsidR="00C4180F" w:rsidRPr="00A73A15" w:rsidRDefault="001A06CF">
            <w:pPr>
              <w:pStyle w:val="NormalWeb"/>
              <w:numPr>
                <w:ilvl w:val="0"/>
                <w:numId w:val="10"/>
              </w:numPr>
              <w:spacing w:before="60" w:beforeAutospacing="0"/>
              <w:ind w:left="714" w:hanging="357"/>
              <w:rPr>
                <w:rFonts w:ascii="Arial" w:hAnsi="Arial" w:cs="Arial"/>
                <w:b/>
                <w:bCs/>
                <w:sz w:val="20"/>
                <w:szCs w:val="20"/>
              </w:rPr>
            </w:pPr>
            <w:r>
              <w:rPr>
                <w:rFonts w:ascii="Arial" w:hAnsi="Arial" w:cs="Arial"/>
                <w:bCs/>
                <w:sz w:val="20"/>
                <w:szCs w:val="20"/>
              </w:rPr>
              <w:t>On</w:t>
            </w:r>
            <w:r w:rsidR="00E33925">
              <w:rPr>
                <w:rFonts w:ascii="Arial" w:hAnsi="Arial" w:cs="Arial"/>
                <w:bCs/>
                <w:sz w:val="20"/>
                <w:szCs w:val="20"/>
              </w:rPr>
              <w:t>-</w:t>
            </w:r>
            <w:r>
              <w:rPr>
                <w:rFonts w:ascii="Arial" w:hAnsi="Arial" w:cs="Arial"/>
                <w:bCs/>
                <w:sz w:val="20"/>
                <w:szCs w:val="20"/>
              </w:rPr>
              <w:t>b</w:t>
            </w:r>
            <w:r w:rsidR="00C4180F" w:rsidRPr="00A73A15">
              <w:rPr>
                <w:rFonts w:ascii="Arial" w:hAnsi="Arial" w:cs="Arial"/>
                <w:bCs/>
                <w:sz w:val="20"/>
                <w:szCs w:val="20"/>
              </w:rPr>
              <w:t>o</w:t>
            </w:r>
            <w:r>
              <w:rPr>
                <w:rFonts w:ascii="Arial" w:hAnsi="Arial" w:cs="Arial"/>
                <w:bCs/>
                <w:sz w:val="20"/>
                <w:szCs w:val="20"/>
              </w:rPr>
              <w:t>a</w:t>
            </w:r>
            <w:r w:rsidR="00C4180F" w:rsidRPr="00A73A15">
              <w:rPr>
                <w:rFonts w:ascii="Arial" w:hAnsi="Arial" w:cs="Arial"/>
                <w:bCs/>
                <w:sz w:val="20"/>
                <w:szCs w:val="20"/>
              </w:rPr>
              <w:t>rding</w:t>
            </w:r>
          </w:p>
          <w:p w14:paraId="74A52991" w14:textId="77777777" w:rsidR="00C4180F" w:rsidRPr="00DA23D6" w:rsidRDefault="00C4180F">
            <w:pPr>
              <w:pStyle w:val="NormalWeb"/>
              <w:numPr>
                <w:ilvl w:val="0"/>
                <w:numId w:val="10"/>
              </w:numPr>
              <w:spacing w:before="60" w:beforeAutospacing="0"/>
              <w:ind w:left="714" w:hanging="357"/>
              <w:rPr>
                <w:rFonts w:ascii="Arial" w:hAnsi="Arial" w:cs="Arial"/>
                <w:b/>
                <w:bCs/>
                <w:sz w:val="20"/>
                <w:szCs w:val="20"/>
              </w:rPr>
            </w:pPr>
            <w:r w:rsidRPr="00A73A15">
              <w:rPr>
                <w:rFonts w:ascii="Arial" w:hAnsi="Arial" w:cs="Arial"/>
                <w:bCs/>
                <w:sz w:val="20"/>
                <w:szCs w:val="20"/>
              </w:rPr>
              <w:t>Monthly spotlight</w:t>
            </w:r>
          </w:p>
          <w:p w14:paraId="00BEE3EE" w14:textId="7F38A57F" w:rsidR="00DA23D6" w:rsidRPr="00A73A15" w:rsidRDefault="00DA23D6">
            <w:pPr>
              <w:pStyle w:val="NormalWeb"/>
              <w:numPr>
                <w:ilvl w:val="0"/>
                <w:numId w:val="10"/>
              </w:numPr>
              <w:spacing w:before="60" w:beforeAutospacing="0"/>
              <w:ind w:left="714" w:hanging="357"/>
              <w:rPr>
                <w:rFonts w:ascii="Arial" w:hAnsi="Arial" w:cs="Arial"/>
                <w:b/>
                <w:bCs/>
                <w:sz w:val="20"/>
                <w:szCs w:val="20"/>
              </w:rPr>
            </w:pPr>
            <w:r>
              <w:rPr>
                <w:rFonts w:ascii="Arial" w:hAnsi="Arial" w:cs="Arial"/>
                <w:bCs/>
                <w:sz w:val="20"/>
                <w:szCs w:val="20"/>
              </w:rPr>
              <w:t>Coordinate (with help of executive team) Sip and Socialize and Table for Ten</w:t>
            </w:r>
          </w:p>
        </w:tc>
      </w:tr>
    </w:tbl>
    <w:p w14:paraId="0816833D" w14:textId="77777777" w:rsidR="00C4180F" w:rsidRPr="00A73A15" w:rsidRDefault="00C4180F">
      <w:pPr>
        <w:rPr>
          <w:rFonts w:ascii="Arial" w:hAnsi="Arial" w:cs="Arial"/>
          <w:sz w:val="20"/>
          <w:szCs w:val="20"/>
        </w:rPr>
      </w:pPr>
    </w:p>
    <w:p w14:paraId="62B569B0"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C4180F" w:rsidRPr="00A73A15" w14:paraId="7CD40F66" w14:textId="77777777" w:rsidTr="00F77669">
        <w:tc>
          <w:tcPr>
            <w:tcW w:w="1859" w:type="pct"/>
            <w:tcBorders>
              <w:top w:val="single" w:sz="12" w:space="0" w:color="auto"/>
              <w:left w:val="single" w:sz="12" w:space="0" w:color="auto"/>
            </w:tcBorders>
            <w:shd w:val="clear" w:color="auto" w:fill="808080"/>
          </w:tcPr>
          <w:p w14:paraId="64A47D6C" w14:textId="77777777" w:rsidR="00C4180F" w:rsidRPr="00A73A15" w:rsidRDefault="00C4180F">
            <w:pPr>
              <w:pStyle w:val="NormalWeb"/>
              <w:rPr>
                <w:rFonts w:ascii="Arial" w:hAnsi="Arial" w:cs="Arial"/>
                <w:b/>
                <w:bCs/>
                <w:color w:val="FFFFFF"/>
                <w:sz w:val="20"/>
                <w:szCs w:val="20"/>
              </w:rPr>
            </w:pPr>
            <w:r w:rsidRPr="00A73A15">
              <w:rPr>
                <w:rFonts w:ascii="Arial" w:hAnsi="Arial" w:cs="Arial"/>
                <w:color w:val="FFFFFF"/>
                <w:sz w:val="20"/>
                <w:szCs w:val="20"/>
              </w:rPr>
              <w:t xml:space="preserve"> </w:t>
            </w: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156C7513" w14:textId="77777777" w:rsidR="00C4180F" w:rsidRPr="00A73A15" w:rsidRDefault="00C4180F">
            <w:pPr>
              <w:pStyle w:val="NormalWeb"/>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5CC79BEA" w14:textId="77777777" w:rsidTr="00F77669">
        <w:tc>
          <w:tcPr>
            <w:tcW w:w="1859" w:type="pct"/>
            <w:tcBorders>
              <w:left w:val="single" w:sz="12" w:space="0" w:color="auto"/>
              <w:bottom w:val="single" w:sz="4" w:space="0" w:color="auto"/>
            </w:tcBorders>
          </w:tcPr>
          <w:p w14:paraId="6E5FB06A" w14:textId="77777777" w:rsidR="00C4180F" w:rsidRPr="00A73A15" w:rsidRDefault="00C4180F" w:rsidP="00F56BD3">
            <w:pPr>
              <w:pStyle w:val="NormalWeb"/>
              <w:spacing w:before="60" w:beforeAutospacing="0" w:after="60" w:afterAutospacing="0"/>
              <w:rPr>
                <w:rFonts w:ascii="Arial" w:hAnsi="Arial" w:cs="Arial"/>
                <w:b/>
                <w:bCs/>
                <w:sz w:val="20"/>
                <w:szCs w:val="20"/>
              </w:rPr>
            </w:pPr>
            <w:r w:rsidRPr="00A73A15">
              <w:rPr>
                <w:rFonts w:ascii="Arial" w:hAnsi="Arial" w:cs="Arial"/>
                <w:b/>
                <w:sz w:val="20"/>
                <w:szCs w:val="20"/>
              </w:rPr>
              <w:t>Community Service C</w:t>
            </w:r>
            <w:r w:rsidR="00F56BD3">
              <w:rPr>
                <w:rFonts w:ascii="Arial" w:hAnsi="Arial" w:cs="Arial"/>
                <w:b/>
                <w:sz w:val="20"/>
                <w:szCs w:val="20"/>
              </w:rPr>
              <w:t>hair</w:t>
            </w:r>
          </w:p>
        </w:tc>
        <w:tc>
          <w:tcPr>
            <w:tcW w:w="3141" w:type="pct"/>
            <w:tcBorders>
              <w:bottom w:val="single" w:sz="4" w:space="0" w:color="auto"/>
              <w:right w:val="single" w:sz="12" w:space="0" w:color="auto"/>
            </w:tcBorders>
          </w:tcPr>
          <w:p w14:paraId="67FFD628" w14:textId="77777777" w:rsidR="00C4180F" w:rsidRPr="00A73A15" w:rsidRDefault="00C4180F">
            <w:pPr>
              <w:pStyle w:val="NormalWeb"/>
              <w:spacing w:before="60" w:after="60"/>
              <w:rPr>
                <w:rFonts w:ascii="Arial" w:hAnsi="Arial" w:cs="Arial"/>
                <w:bCs/>
                <w:sz w:val="20"/>
                <w:szCs w:val="20"/>
                <w:lang w:val="en-US"/>
              </w:rPr>
            </w:pPr>
            <w:r w:rsidRPr="00A73A15">
              <w:rPr>
                <w:rFonts w:ascii="Arial" w:hAnsi="Arial" w:cs="Arial"/>
                <w:bCs/>
                <w:sz w:val="20"/>
                <w:szCs w:val="20"/>
                <w:lang w:val="en-US"/>
              </w:rPr>
              <w:t>Provide opportunities for members to become engaged in and positively impact local community.</w:t>
            </w:r>
          </w:p>
        </w:tc>
      </w:tr>
      <w:tr w:rsidR="00C4180F" w:rsidRPr="00A73A15" w14:paraId="74C95C5F" w14:textId="77777777" w:rsidTr="00F77669">
        <w:tc>
          <w:tcPr>
            <w:tcW w:w="5000" w:type="pct"/>
            <w:gridSpan w:val="2"/>
            <w:tcBorders>
              <w:left w:val="single" w:sz="12" w:space="0" w:color="auto"/>
              <w:right w:val="single" w:sz="12" w:space="0" w:color="auto"/>
            </w:tcBorders>
            <w:shd w:val="clear" w:color="auto" w:fill="CCCCCC"/>
          </w:tcPr>
          <w:p w14:paraId="70B5429C"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41EBBF94" w14:textId="77777777" w:rsidTr="00F77669">
        <w:tc>
          <w:tcPr>
            <w:tcW w:w="5000" w:type="pct"/>
            <w:gridSpan w:val="2"/>
            <w:tcBorders>
              <w:left w:val="single" w:sz="12" w:space="0" w:color="auto"/>
              <w:bottom w:val="single" w:sz="12" w:space="0" w:color="auto"/>
              <w:right w:val="single" w:sz="12" w:space="0" w:color="auto"/>
            </w:tcBorders>
          </w:tcPr>
          <w:p w14:paraId="6BE99288" w14:textId="77777777" w:rsidR="00C4180F" w:rsidRPr="00A73A15" w:rsidRDefault="00C4180F">
            <w:pPr>
              <w:pStyle w:val="Bullet"/>
              <w:numPr>
                <w:ilvl w:val="0"/>
                <w:numId w:val="6"/>
              </w:numPr>
              <w:rPr>
                <w:rFonts w:cs="Arial"/>
              </w:rPr>
            </w:pPr>
            <w:r w:rsidRPr="00A73A15">
              <w:rPr>
                <w:rFonts w:cs="Arial"/>
              </w:rPr>
              <w:t>Engage the local community for opportunities for our people to serve</w:t>
            </w:r>
          </w:p>
          <w:p w14:paraId="7AA76C81" w14:textId="77777777" w:rsidR="00C4180F" w:rsidRPr="00A73A15" w:rsidRDefault="00C4180F">
            <w:pPr>
              <w:pStyle w:val="Bullet"/>
              <w:numPr>
                <w:ilvl w:val="0"/>
                <w:numId w:val="6"/>
              </w:numPr>
              <w:rPr>
                <w:rFonts w:cs="Arial"/>
              </w:rPr>
            </w:pPr>
            <w:r w:rsidRPr="00A73A15">
              <w:rPr>
                <w:rFonts w:cs="Arial"/>
              </w:rPr>
              <w:t>Continually look for and evaluate organizations to engage within the community</w:t>
            </w:r>
          </w:p>
          <w:p w14:paraId="03FA8FDF" w14:textId="77777777" w:rsidR="00C4180F" w:rsidRPr="00A73A15" w:rsidRDefault="00C4180F">
            <w:pPr>
              <w:pStyle w:val="Bullet"/>
              <w:numPr>
                <w:ilvl w:val="0"/>
                <w:numId w:val="6"/>
              </w:numPr>
              <w:rPr>
                <w:rFonts w:cs="Arial"/>
              </w:rPr>
            </w:pPr>
            <w:r w:rsidRPr="00A73A15">
              <w:rPr>
                <w:rFonts w:cs="Arial"/>
              </w:rPr>
              <w:t>Track hours of service and set annual goals</w:t>
            </w:r>
          </w:p>
          <w:p w14:paraId="3E6E0CFE" w14:textId="77777777" w:rsidR="00C4180F" w:rsidRPr="00A73A15" w:rsidRDefault="00C4180F">
            <w:pPr>
              <w:pStyle w:val="Bullet"/>
              <w:numPr>
                <w:ilvl w:val="0"/>
                <w:numId w:val="6"/>
              </w:numPr>
              <w:rPr>
                <w:rFonts w:cs="Arial"/>
              </w:rPr>
            </w:pPr>
            <w:r w:rsidRPr="00A73A15">
              <w:rPr>
                <w:rFonts w:cs="Arial"/>
              </w:rPr>
              <w:t>Provide detailed information and resources on specific philanthropic and service organizations</w:t>
            </w:r>
          </w:p>
          <w:p w14:paraId="1EF541D8" w14:textId="77777777" w:rsidR="00C4180F" w:rsidRPr="00A73A15" w:rsidRDefault="00C4180F" w:rsidP="001A06CF">
            <w:pPr>
              <w:pStyle w:val="Bullet"/>
              <w:numPr>
                <w:ilvl w:val="0"/>
                <w:numId w:val="6"/>
              </w:numPr>
              <w:rPr>
                <w:rFonts w:cs="Arial"/>
                <w:b/>
                <w:bCs/>
              </w:rPr>
            </w:pPr>
            <w:r w:rsidRPr="00A73A15">
              <w:rPr>
                <w:rFonts w:cs="Arial"/>
              </w:rPr>
              <w:t xml:space="preserve">Coordinate and manage community service events for </w:t>
            </w:r>
            <w:r w:rsidR="001A06CF">
              <w:rPr>
                <w:rFonts w:cs="Arial"/>
              </w:rPr>
              <w:t>Decatur Emerging Leaders</w:t>
            </w:r>
          </w:p>
        </w:tc>
      </w:tr>
    </w:tbl>
    <w:p w14:paraId="0C216EE1"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C4180F" w:rsidRPr="00A73A15" w14:paraId="0BDC4457" w14:textId="77777777" w:rsidTr="00F77669">
        <w:tc>
          <w:tcPr>
            <w:tcW w:w="1859" w:type="pct"/>
            <w:tcBorders>
              <w:top w:val="single" w:sz="12" w:space="0" w:color="auto"/>
              <w:left w:val="single" w:sz="12" w:space="0" w:color="auto"/>
            </w:tcBorders>
            <w:shd w:val="clear" w:color="auto" w:fill="808080"/>
          </w:tcPr>
          <w:p w14:paraId="79A7669B"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26184358"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5672CA97" w14:textId="77777777" w:rsidTr="00F77669">
        <w:tc>
          <w:tcPr>
            <w:tcW w:w="1859" w:type="pct"/>
            <w:tcBorders>
              <w:left w:val="single" w:sz="12" w:space="0" w:color="auto"/>
              <w:bottom w:val="single" w:sz="4" w:space="0" w:color="auto"/>
            </w:tcBorders>
          </w:tcPr>
          <w:p w14:paraId="1C366804" w14:textId="1CA81DFD" w:rsidR="00C4180F" w:rsidRPr="00A73A15" w:rsidRDefault="00F56BD3" w:rsidP="008D3080">
            <w:pPr>
              <w:pStyle w:val="NormalWeb"/>
              <w:spacing w:before="60" w:beforeAutospacing="0" w:after="60" w:afterAutospacing="0"/>
              <w:rPr>
                <w:rFonts w:ascii="Arial" w:hAnsi="Arial" w:cs="Arial"/>
                <w:b/>
                <w:bCs/>
                <w:sz w:val="20"/>
                <w:szCs w:val="20"/>
              </w:rPr>
            </w:pPr>
            <w:r>
              <w:rPr>
                <w:rFonts w:ascii="Arial" w:hAnsi="Arial" w:cs="Arial"/>
                <w:b/>
                <w:sz w:val="20"/>
                <w:szCs w:val="20"/>
              </w:rPr>
              <w:t>Board Development C</w:t>
            </w:r>
            <w:r w:rsidR="008D3080">
              <w:rPr>
                <w:rFonts w:ascii="Arial" w:hAnsi="Arial" w:cs="Arial"/>
                <w:b/>
                <w:sz w:val="20"/>
                <w:szCs w:val="20"/>
              </w:rPr>
              <w:t>hair</w:t>
            </w:r>
          </w:p>
        </w:tc>
        <w:tc>
          <w:tcPr>
            <w:tcW w:w="3141" w:type="pct"/>
            <w:tcBorders>
              <w:bottom w:val="single" w:sz="4" w:space="0" w:color="auto"/>
              <w:right w:val="single" w:sz="12" w:space="0" w:color="auto"/>
            </w:tcBorders>
          </w:tcPr>
          <w:p w14:paraId="6E4133F2" w14:textId="77777777" w:rsidR="00C4180F" w:rsidRPr="005E5F9D" w:rsidRDefault="00F56BD3" w:rsidP="001A06CF">
            <w:pPr>
              <w:pStyle w:val="NormalWeb"/>
              <w:spacing w:before="60" w:after="60"/>
              <w:rPr>
                <w:rFonts w:ascii="Arial" w:hAnsi="Arial" w:cs="Arial"/>
                <w:sz w:val="20"/>
                <w:szCs w:val="20"/>
                <w:lang w:val="en-US"/>
              </w:rPr>
            </w:pPr>
            <w:r w:rsidRPr="005E5F9D">
              <w:rPr>
                <w:rFonts w:ascii="Arial" w:hAnsi="Arial" w:cs="Arial"/>
                <w:sz w:val="20"/>
                <w:szCs w:val="20"/>
                <w:lang w:val="en-US"/>
              </w:rPr>
              <w:t>Provide</w:t>
            </w:r>
            <w:r w:rsidRPr="005E5F9D">
              <w:rPr>
                <w:rFonts w:ascii="Arial" w:hAnsi="Arial" w:cs="Arial"/>
                <w:sz w:val="20"/>
                <w:szCs w:val="20"/>
              </w:rPr>
              <w:t xml:space="preserve"> ongoing review and recommendations to enhance the quality of the board of directors</w:t>
            </w:r>
          </w:p>
        </w:tc>
      </w:tr>
      <w:tr w:rsidR="00C4180F" w:rsidRPr="00A73A15" w14:paraId="13604832" w14:textId="77777777" w:rsidTr="00F77669">
        <w:tc>
          <w:tcPr>
            <w:tcW w:w="5000" w:type="pct"/>
            <w:gridSpan w:val="2"/>
            <w:tcBorders>
              <w:left w:val="single" w:sz="12" w:space="0" w:color="auto"/>
              <w:right w:val="single" w:sz="12" w:space="0" w:color="auto"/>
            </w:tcBorders>
            <w:shd w:val="clear" w:color="auto" w:fill="CCCCCC"/>
          </w:tcPr>
          <w:p w14:paraId="0CD2F07B"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4A3F72C7" w14:textId="77777777" w:rsidTr="00F77669">
        <w:tc>
          <w:tcPr>
            <w:tcW w:w="5000" w:type="pct"/>
            <w:gridSpan w:val="2"/>
            <w:tcBorders>
              <w:left w:val="single" w:sz="12" w:space="0" w:color="auto"/>
              <w:bottom w:val="single" w:sz="12" w:space="0" w:color="auto"/>
              <w:right w:val="single" w:sz="12" w:space="0" w:color="auto"/>
            </w:tcBorders>
          </w:tcPr>
          <w:p w14:paraId="6FBE71C4" w14:textId="77777777" w:rsidR="00F56BD3" w:rsidRPr="005E5F9D" w:rsidRDefault="00F56BD3" w:rsidP="00F56BD3">
            <w:pPr>
              <w:pStyle w:val="sidebartext"/>
              <w:numPr>
                <w:ilvl w:val="0"/>
                <w:numId w:val="7"/>
              </w:numPr>
              <w:jc w:val="left"/>
              <w:rPr>
                <w:rFonts w:ascii="Arial" w:hAnsi="Arial" w:cs="Arial"/>
                <w:color w:val="auto"/>
                <w:sz w:val="20"/>
                <w:szCs w:val="20"/>
              </w:rPr>
            </w:pPr>
            <w:r w:rsidRPr="005E5F9D">
              <w:rPr>
                <w:rFonts w:ascii="Arial" w:hAnsi="Arial" w:cs="Arial"/>
                <w:color w:val="auto"/>
                <w:sz w:val="20"/>
                <w:szCs w:val="20"/>
              </w:rPr>
              <w:t>Lead the board in regularly reviewing and updating the board’s description of its roles and areas of responsibility and what is expected of individual board members</w:t>
            </w:r>
          </w:p>
          <w:p w14:paraId="781F509B" w14:textId="77777777" w:rsidR="00F56BD3" w:rsidRPr="005E5F9D" w:rsidRDefault="00F56BD3" w:rsidP="00F56BD3">
            <w:pPr>
              <w:pStyle w:val="sidebartext"/>
              <w:numPr>
                <w:ilvl w:val="0"/>
                <w:numId w:val="7"/>
              </w:numPr>
              <w:jc w:val="left"/>
              <w:rPr>
                <w:rFonts w:ascii="Arial" w:hAnsi="Arial" w:cs="Arial"/>
                <w:color w:val="auto"/>
                <w:sz w:val="20"/>
                <w:szCs w:val="20"/>
              </w:rPr>
            </w:pPr>
            <w:r w:rsidRPr="005E5F9D">
              <w:rPr>
                <w:rFonts w:ascii="Arial" w:hAnsi="Arial" w:cs="Arial"/>
                <w:color w:val="auto"/>
                <w:sz w:val="20"/>
                <w:szCs w:val="20"/>
              </w:rPr>
              <w:t>Identify potential board member candidates and explore their interest and availability for board service</w:t>
            </w:r>
          </w:p>
          <w:p w14:paraId="6464336E" w14:textId="77777777" w:rsidR="00F56BD3" w:rsidRPr="005E5F9D" w:rsidRDefault="00F56BD3" w:rsidP="00F56BD3">
            <w:pPr>
              <w:pStyle w:val="sidebartext"/>
              <w:numPr>
                <w:ilvl w:val="0"/>
                <w:numId w:val="7"/>
              </w:numPr>
              <w:jc w:val="left"/>
              <w:rPr>
                <w:rFonts w:ascii="Arial" w:hAnsi="Arial" w:cs="Arial"/>
                <w:color w:val="auto"/>
                <w:sz w:val="20"/>
                <w:szCs w:val="20"/>
              </w:rPr>
            </w:pPr>
            <w:r w:rsidRPr="005E5F9D">
              <w:rPr>
                <w:rFonts w:ascii="Arial" w:hAnsi="Arial" w:cs="Arial"/>
                <w:color w:val="auto"/>
                <w:sz w:val="20"/>
                <w:szCs w:val="20"/>
              </w:rPr>
              <w:t>Nominate individuals to be elected as members of the board</w:t>
            </w:r>
          </w:p>
          <w:p w14:paraId="7315FD2B" w14:textId="77777777" w:rsidR="00F56BD3" w:rsidRPr="005E5F9D" w:rsidRDefault="00F56BD3" w:rsidP="00F56BD3">
            <w:pPr>
              <w:pStyle w:val="sidebartext"/>
              <w:numPr>
                <w:ilvl w:val="0"/>
                <w:numId w:val="7"/>
              </w:numPr>
              <w:jc w:val="left"/>
              <w:rPr>
                <w:rFonts w:ascii="Arial" w:hAnsi="Arial" w:cs="Arial"/>
                <w:b/>
                <w:bCs/>
                <w:color w:val="auto"/>
                <w:sz w:val="20"/>
                <w:szCs w:val="20"/>
              </w:rPr>
            </w:pPr>
            <w:r w:rsidRPr="005E5F9D">
              <w:rPr>
                <w:rFonts w:ascii="Arial" w:hAnsi="Arial" w:cs="Arial"/>
                <w:color w:val="auto"/>
                <w:sz w:val="20"/>
                <w:szCs w:val="20"/>
              </w:rPr>
              <w:t>Provide candidates with information needed prior to election to the board</w:t>
            </w:r>
          </w:p>
          <w:p w14:paraId="2D9E3E47" w14:textId="77777777" w:rsidR="00F56BD3" w:rsidRPr="005E5F9D" w:rsidRDefault="00F56BD3" w:rsidP="00F56BD3">
            <w:pPr>
              <w:pStyle w:val="sidebartext"/>
              <w:numPr>
                <w:ilvl w:val="0"/>
                <w:numId w:val="7"/>
              </w:numPr>
              <w:jc w:val="left"/>
              <w:rPr>
                <w:rFonts w:ascii="Arial" w:hAnsi="Arial" w:cs="Arial"/>
                <w:b/>
                <w:bCs/>
                <w:color w:val="auto"/>
                <w:sz w:val="20"/>
                <w:szCs w:val="20"/>
              </w:rPr>
            </w:pPr>
            <w:r w:rsidRPr="005E5F9D">
              <w:rPr>
                <w:rFonts w:ascii="Arial" w:hAnsi="Arial" w:cs="Arial"/>
                <w:color w:val="auto"/>
                <w:sz w:val="20"/>
                <w:szCs w:val="20"/>
              </w:rPr>
              <w:t>Design and oversee a process of board orientation, sharing information needed during the early stages of board service</w:t>
            </w:r>
          </w:p>
          <w:p w14:paraId="2AC7F3C0" w14:textId="77777777" w:rsidR="00F56BD3" w:rsidRPr="005E5F9D" w:rsidRDefault="00F56BD3" w:rsidP="00F56BD3">
            <w:pPr>
              <w:pStyle w:val="sidebartext"/>
              <w:numPr>
                <w:ilvl w:val="0"/>
                <w:numId w:val="7"/>
              </w:numPr>
              <w:jc w:val="left"/>
              <w:rPr>
                <w:rFonts w:ascii="Arial" w:hAnsi="Arial" w:cs="Arial"/>
                <w:b/>
                <w:bCs/>
                <w:color w:val="auto"/>
                <w:sz w:val="20"/>
                <w:szCs w:val="20"/>
              </w:rPr>
            </w:pPr>
            <w:r w:rsidRPr="005E5F9D">
              <w:rPr>
                <w:rFonts w:ascii="Arial" w:hAnsi="Arial" w:cs="Arial"/>
                <w:color w:val="auto"/>
                <w:sz w:val="20"/>
                <w:szCs w:val="20"/>
              </w:rPr>
              <w:t>Design and implement an ongoing program of board information, education, and team building</w:t>
            </w:r>
          </w:p>
          <w:p w14:paraId="53DECAF1" w14:textId="77777777" w:rsidR="00F56BD3" w:rsidRPr="005E5F9D" w:rsidRDefault="00F56BD3" w:rsidP="00F56BD3">
            <w:pPr>
              <w:pStyle w:val="sidebartext"/>
              <w:numPr>
                <w:ilvl w:val="0"/>
                <w:numId w:val="7"/>
              </w:numPr>
              <w:jc w:val="left"/>
              <w:rPr>
                <w:rFonts w:ascii="Arial" w:hAnsi="Arial" w:cs="Arial"/>
                <w:color w:val="auto"/>
                <w:sz w:val="20"/>
                <w:szCs w:val="20"/>
              </w:rPr>
            </w:pPr>
            <w:r w:rsidRPr="005E5F9D">
              <w:rPr>
                <w:rFonts w:ascii="Arial" w:hAnsi="Arial" w:cs="Arial"/>
                <w:color w:val="auto"/>
                <w:sz w:val="20"/>
                <w:szCs w:val="20"/>
              </w:rPr>
              <w:t>Take the lead in succession planning, taking steps to recruit and prepare for future board leadership</w:t>
            </w:r>
          </w:p>
          <w:p w14:paraId="251C5040" w14:textId="77777777" w:rsidR="00C4180F" w:rsidRPr="00A73A15" w:rsidRDefault="00C4180F" w:rsidP="00F56BD3">
            <w:pPr>
              <w:pStyle w:val="Bullet"/>
              <w:ind w:left="720" w:firstLine="0"/>
              <w:rPr>
                <w:rFonts w:cs="Arial"/>
                <w:bCs/>
              </w:rPr>
            </w:pPr>
          </w:p>
        </w:tc>
      </w:tr>
    </w:tbl>
    <w:p w14:paraId="7F2319BA"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563"/>
      </w:tblGrid>
      <w:tr w:rsidR="00C4180F" w:rsidRPr="00A73A15" w14:paraId="2F8203BE" w14:textId="77777777" w:rsidTr="00F77669">
        <w:tc>
          <w:tcPr>
            <w:tcW w:w="1859" w:type="pct"/>
            <w:tcBorders>
              <w:top w:val="single" w:sz="12" w:space="0" w:color="auto"/>
              <w:left w:val="single" w:sz="12" w:space="0" w:color="auto"/>
            </w:tcBorders>
            <w:shd w:val="clear" w:color="auto" w:fill="808080"/>
          </w:tcPr>
          <w:p w14:paraId="009EE1D2"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3141" w:type="pct"/>
            <w:tcBorders>
              <w:top w:val="single" w:sz="12" w:space="0" w:color="auto"/>
              <w:right w:val="single" w:sz="12" w:space="0" w:color="auto"/>
            </w:tcBorders>
            <w:shd w:val="clear" w:color="auto" w:fill="808080"/>
          </w:tcPr>
          <w:p w14:paraId="6A49E278"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3920D0FD" w14:textId="77777777" w:rsidTr="00F77669">
        <w:tc>
          <w:tcPr>
            <w:tcW w:w="1859" w:type="pct"/>
            <w:tcBorders>
              <w:left w:val="single" w:sz="12" w:space="0" w:color="auto"/>
              <w:bottom w:val="single" w:sz="4" w:space="0" w:color="auto"/>
            </w:tcBorders>
          </w:tcPr>
          <w:p w14:paraId="29D64F6A"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sz w:val="20"/>
                <w:szCs w:val="20"/>
              </w:rPr>
              <w:t>Advisory Board</w:t>
            </w:r>
          </w:p>
        </w:tc>
        <w:tc>
          <w:tcPr>
            <w:tcW w:w="3141" w:type="pct"/>
            <w:tcBorders>
              <w:bottom w:val="single" w:sz="4" w:space="0" w:color="auto"/>
              <w:right w:val="single" w:sz="12" w:space="0" w:color="auto"/>
            </w:tcBorders>
          </w:tcPr>
          <w:p w14:paraId="1DB1629D" w14:textId="77777777" w:rsidR="00C4180F" w:rsidRPr="00A73A15" w:rsidRDefault="00C4180F" w:rsidP="001A06CF">
            <w:pPr>
              <w:rPr>
                <w:rFonts w:ascii="Arial" w:hAnsi="Arial" w:cs="Arial"/>
                <w:sz w:val="20"/>
                <w:szCs w:val="20"/>
              </w:rPr>
            </w:pPr>
            <w:r w:rsidRPr="00A73A15">
              <w:rPr>
                <w:rFonts w:ascii="Arial" w:hAnsi="Arial" w:cs="Arial"/>
                <w:sz w:val="20"/>
                <w:szCs w:val="20"/>
              </w:rPr>
              <w:t xml:space="preserve">Provide guidance on </w:t>
            </w:r>
            <w:r w:rsidR="001A06CF">
              <w:rPr>
                <w:rFonts w:ascii="Arial" w:hAnsi="Arial" w:cs="Arial"/>
                <w:sz w:val="20"/>
                <w:szCs w:val="20"/>
              </w:rPr>
              <w:t>DEL's</w:t>
            </w:r>
            <w:r w:rsidRPr="00A73A15">
              <w:rPr>
                <w:rFonts w:ascii="Arial" w:hAnsi="Arial" w:cs="Arial"/>
                <w:sz w:val="20"/>
                <w:szCs w:val="20"/>
              </w:rPr>
              <w:t xml:space="preserve"> culture and processes, insight on critical success factors, and feedback on organizational performance to the </w:t>
            </w:r>
            <w:r w:rsidR="00503607">
              <w:rPr>
                <w:rFonts w:ascii="Arial" w:hAnsi="Arial" w:cs="Arial"/>
                <w:sz w:val="20"/>
                <w:szCs w:val="20"/>
              </w:rPr>
              <w:t>Leadership Team</w:t>
            </w:r>
            <w:r w:rsidRPr="00A73A15">
              <w:rPr>
                <w:rFonts w:ascii="Arial" w:hAnsi="Arial" w:cs="Arial"/>
                <w:sz w:val="20"/>
                <w:szCs w:val="20"/>
              </w:rPr>
              <w:t xml:space="preserve"> as they develop and implement organizational strategy</w:t>
            </w:r>
          </w:p>
        </w:tc>
      </w:tr>
      <w:tr w:rsidR="00C4180F" w:rsidRPr="00A73A15" w14:paraId="4B4FADDE" w14:textId="77777777" w:rsidTr="00F77669">
        <w:tc>
          <w:tcPr>
            <w:tcW w:w="5000" w:type="pct"/>
            <w:gridSpan w:val="2"/>
            <w:tcBorders>
              <w:left w:val="single" w:sz="12" w:space="0" w:color="auto"/>
              <w:right w:val="single" w:sz="12" w:space="0" w:color="auto"/>
            </w:tcBorders>
            <w:shd w:val="clear" w:color="auto" w:fill="CCCCCC"/>
          </w:tcPr>
          <w:p w14:paraId="3AFE5D57"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1FD549C5" w14:textId="77777777" w:rsidTr="00F77669">
        <w:tc>
          <w:tcPr>
            <w:tcW w:w="5000" w:type="pct"/>
            <w:gridSpan w:val="2"/>
            <w:tcBorders>
              <w:left w:val="single" w:sz="12" w:space="0" w:color="auto"/>
              <w:bottom w:val="single" w:sz="12" w:space="0" w:color="auto"/>
              <w:right w:val="single" w:sz="12" w:space="0" w:color="auto"/>
            </w:tcBorders>
          </w:tcPr>
          <w:p w14:paraId="4ACE00A1" w14:textId="77777777" w:rsidR="00C4180F" w:rsidRPr="00A73A15" w:rsidRDefault="00C4180F">
            <w:pPr>
              <w:pStyle w:val="Bullet"/>
              <w:numPr>
                <w:ilvl w:val="0"/>
                <w:numId w:val="9"/>
              </w:numPr>
              <w:rPr>
                <w:rFonts w:cs="Arial"/>
              </w:rPr>
            </w:pPr>
            <w:r w:rsidRPr="00A73A15">
              <w:rPr>
                <w:rFonts w:cs="Arial"/>
              </w:rPr>
              <w:t xml:space="preserve">Meet quarterly with </w:t>
            </w:r>
            <w:r w:rsidR="001A06CF">
              <w:rPr>
                <w:rFonts w:cs="Arial"/>
              </w:rPr>
              <w:t>DEL</w:t>
            </w:r>
            <w:r w:rsidRPr="00A73A15">
              <w:rPr>
                <w:rFonts w:cs="Arial"/>
              </w:rPr>
              <w:t xml:space="preserve"> Executive </w:t>
            </w:r>
            <w:r w:rsidR="00503607">
              <w:rPr>
                <w:rFonts w:cs="Arial"/>
              </w:rPr>
              <w:t>Leadership Team</w:t>
            </w:r>
          </w:p>
          <w:p w14:paraId="5BFAF84E" w14:textId="77777777" w:rsidR="00C4180F" w:rsidRPr="00A73A15" w:rsidRDefault="00C4180F">
            <w:pPr>
              <w:pStyle w:val="Bullet"/>
              <w:numPr>
                <w:ilvl w:val="0"/>
                <w:numId w:val="9"/>
              </w:numPr>
              <w:rPr>
                <w:rFonts w:cs="Arial"/>
              </w:rPr>
            </w:pPr>
            <w:r w:rsidRPr="00A73A15">
              <w:rPr>
                <w:rFonts w:cs="Arial"/>
              </w:rPr>
              <w:t>Promote and communicate goals and execution</w:t>
            </w:r>
          </w:p>
          <w:p w14:paraId="46149DAE" w14:textId="77777777" w:rsidR="00C4180F" w:rsidRPr="00A73A15" w:rsidRDefault="00C4180F">
            <w:pPr>
              <w:pStyle w:val="Bullet"/>
              <w:numPr>
                <w:ilvl w:val="0"/>
                <w:numId w:val="9"/>
              </w:numPr>
              <w:rPr>
                <w:rFonts w:cs="Arial"/>
              </w:rPr>
            </w:pPr>
            <w:r w:rsidRPr="00A73A15">
              <w:rPr>
                <w:rFonts w:cs="Arial"/>
              </w:rPr>
              <w:t>Advise on mission, vision, goals, and objectives</w:t>
            </w:r>
          </w:p>
          <w:p w14:paraId="7BD820AB" w14:textId="77777777" w:rsidR="00C4180F" w:rsidRDefault="00C4180F" w:rsidP="00E15BE1">
            <w:pPr>
              <w:pStyle w:val="Bullet"/>
              <w:numPr>
                <w:ilvl w:val="0"/>
                <w:numId w:val="9"/>
              </w:numPr>
              <w:rPr>
                <w:rFonts w:cs="Arial"/>
              </w:rPr>
            </w:pPr>
            <w:r w:rsidRPr="00A73A15">
              <w:rPr>
                <w:rFonts w:cs="Arial"/>
              </w:rPr>
              <w:t>Provide network resources for execution</w:t>
            </w:r>
          </w:p>
          <w:p w14:paraId="1FF1F1C8" w14:textId="2D6A475E" w:rsidR="003E20D9" w:rsidRPr="00A73A15" w:rsidRDefault="003E20D9" w:rsidP="00E15BE1">
            <w:pPr>
              <w:pStyle w:val="Bullet"/>
              <w:numPr>
                <w:ilvl w:val="0"/>
                <w:numId w:val="9"/>
              </w:numPr>
              <w:rPr>
                <w:rFonts w:cs="Arial"/>
              </w:rPr>
            </w:pPr>
            <w:r>
              <w:rPr>
                <w:rFonts w:cs="Arial"/>
              </w:rPr>
              <w:t>Must include at least 1 Chamber staff and 1 Chamber Board member at all times</w:t>
            </w:r>
          </w:p>
        </w:tc>
      </w:tr>
    </w:tbl>
    <w:p w14:paraId="547BC250" w14:textId="77777777" w:rsidR="00C4180F" w:rsidRPr="00A73A15" w:rsidRDefault="00C4180F">
      <w:pPr>
        <w:rPr>
          <w:rFonts w:ascii="Arial" w:hAnsi="Arial" w:cs="Arial"/>
          <w:sz w:val="20"/>
          <w:szCs w:val="20"/>
        </w:rPr>
      </w:pPr>
    </w:p>
    <w:p w14:paraId="2ADA564C" w14:textId="77777777" w:rsidR="00C4180F" w:rsidRPr="00A73A15" w:rsidRDefault="00C4180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490"/>
      </w:tblGrid>
      <w:tr w:rsidR="00C4180F" w:rsidRPr="00A73A15" w14:paraId="2B80D6B6" w14:textId="77777777" w:rsidTr="00F77669">
        <w:tc>
          <w:tcPr>
            <w:tcW w:w="2465" w:type="pct"/>
            <w:tcBorders>
              <w:top w:val="single" w:sz="12" w:space="0" w:color="auto"/>
              <w:left w:val="single" w:sz="12" w:space="0" w:color="auto"/>
            </w:tcBorders>
            <w:shd w:val="clear" w:color="auto" w:fill="808080"/>
          </w:tcPr>
          <w:p w14:paraId="152D7648"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Title</w:t>
            </w:r>
          </w:p>
        </w:tc>
        <w:tc>
          <w:tcPr>
            <w:tcW w:w="2535" w:type="pct"/>
            <w:tcBorders>
              <w:top w:val="single" w:sz="12" w:space="0" w:color="auto"/>
              <w:right w:val="single" w:sz="12" w:space="0" w:color="auto"/>
            </w:tcBorders>
            <w:shd w:val="clear" w:color="auto" w:fill="808080"/>
          </w:tcPr>
          <w:p w14:paraId="0C1F6560" w14:textId="77777777" w:rsidR="00C4180F" w:rsidRPr="00A73A15" w:rsidRDefault="00C4180F">
            <w:pPr>
              <w:pStyle w:val="NormalWeb"/>
              <w:spacing w:before="60" w:beforeAutospacing="0" w:after="60" w:afterAutospacing="0"/>
              <w:rPr>
                <w:rFonts w:ascii="Arial" w:hAnsi="Arial" w:cs="Arial"/>
                <w:b/>
                <w:bCs/>
                <w:color w:val="FFFFFF"/>
                <w:sz w:val="20"/>
                <w:szCs w:val="20"/>
              </w:rPr>
            </w:pPr>
            <w:r w:rsidRPr="00A73A15">
              <w:rPr>
                <w:rFonts w:ascii="Arial" w:hAnsi="Arial" w:cs="Arial"/>
                <w:b/>
                <w:bCs/>
                <w:color w:val="FFFFFF"/>
                <w:sz w:val="20"/>
                <w:szCs w:val="20"/>
              </w:rPr>
              <w:t>Role</w:t>
            </w:r>
          </w:p>
        </w:tc>
      </w:tr>
      <w:tr w:rsidR="00C4180F" w:rsidRPr="00A73A15" w14:paraId="76B9A9EC" w14:textId="77777777" w:rsidTr="00F77669">
        <w:tc>
          <w:tcPr>
            <w:tcW w:w="2465" w:type="pct"/>
            <w:tcBorders>
              <w:left w:val="single" w:sz="12" w:space="0" w:color="auto"/>
              <w:bottom w:val="single" w:sz="4" w:space="0" w:color="auto"/>
            </w:tcBorders>
          </w:tcPr>
          <w:p w14:paraId="08B9DEDC" w14:textId="77777777" w:rsidR="00C4180F" w:rsidRPr="00A73A15" w:rsidRDefault="001B49C5" w:rsidP="00F77669">
            <w:pPr>
              <w:pStyle w:val="NormalWeb"/>
              <w:spacing w:before="60" w:beforeAutospacing="0" w:after="60" w:afterAutospacing="0"/>
              <w:rPr>
                <w:rFonts w:ascii="Arial" w:hAnsi="Arial" w:cs="Arial"/>
                <w:b/>
                <w:bCs/>
                <w:sz w:val="20"/>
                <w:szCs w:val="20"/>
              </w:rPr>
            </w:pPr>
            <w:r w:rsidRPr="00A73A15">
              <w:rPr>
                <w:rFonts w:ascii="Arial" w:hAnsi="Arial" w:cs="Arial"/>
                <w:b/>
                <w:sz w:val="20"/>
                <w:szCs w:val="20"/>
              </w:rPr>
              <w:t>Organization</w:t>
            </w:r>
            <w:r w:rsidR="00C4180F" w:rsidRPr="00A73A15">
              <w:rPr>
                <w:rFonts w:ascii="Arial" w:hAnsi="Arial" w:cs="Arial"/>
                <w:b/>
                <w:sz w:val="20"/>
                <w:szCs w:val="20"/>
              </w:rPr>
              <w:t xml:space="preserve"> Members</w:t>
            </w:r>
          </w:p>
        </w:tc>
        <w:tc>
          <w:tcPr>
            <w:tcW w:w="2535" w:type="pct"/>
            <w:tcBorders>
              <w:bottom w:val="single" w:sz="4" w:space="0" w:color="auto"/>
              <w:right w:val="single" w:sz="12" w:space="0" w:color="auto"/>
            </w:tcBorders>
          </w:tcPr>
          <w:p w14:paraId="5DA7501F" w14:textId="77777777" w:rsidR="00C4180F" w:rsidRPr="00A73A15" w:rsidRDefault="00C4180F" w:rsidP="00F77669">
            <w:pPr>
              <w:rPr>
                <w:rFonts w:ascii="Arial" w:hAnsi="Arial" w:cs="Arial"/>
                <w:sz w:val="20"/>
                <w:szCs w:val="20"/>
              </w:rPr>
            </w:pPr>
            <w:r w:rsidRPr="00A73A15">
              <w:rPr>
                <w:rFonts w:ascii="Arial" w:hAnsi="Arial" w:cs="Arial"/>
                <w:sz w:val="20"/>
                <w:szCs w:val="20"/>
              </w:rPr>
              <w:t xml:space="preserve">Support the </w:t>
            </w:r>
            <w:r w:rsidR="001B49C5" w:rsidRPr="00A73A15">
              <w:rPr>
                <w:rFonts w:ascii="Arial" w:hAnsi="Arial" w:cs="Arial"/>
                <w:sz w:val="20"/>
                <w:szCs w:val="20"/>
              </w:rPr>
              <w:t>Organization</w:t>
            </w:r>
          </w:p>
        </w:tc>
      </w:tr>
      <w:tr w:rsidR="00C4180F" w:rsidRPr="00A73A15" w14:paraId="090A2F26" w14:textId="77777777" w:rsidTr="00F77669">
        <w:tc>
          <w:tcPr>
            <w:tcW w:w="5000" w:type="pct"/>
            <w:gridSpan w:val="2"/>
            <w:tcBorders>
              <w:left w:val="single" w:sz="12" w:space="0" w:color="auto"/>
              <w:right w:val="single" w:sz="12" w:space="0" w:color="auto"/>
            </w:tcBorders>
            <w:shd w:val="clear" w:color="auto" w:fill="CCCCCC"/>
          </w:tcPr>
          <w:p w14:paraId="4BB8BBD1" w14:textId="77777777" w:rsidR="00C4180F" w:rsidRPr="00A73A15" w:rsidRDefault="00C4180F">
            <w:pPr>
              <w:pStyle w:val="NormalWeb"/>
              <w:spacing w:before="60" w:beforeAutospacing="0" w:after="60" w:afterAutospacing="0"/>
              <w:rPr>
                <w:rFonts w:ascii="Arial" w:hAnsi="Arial" w:cs="Arial"/>
                <w:b/>
                <w:bCs/>
                <w:sz w:val="20"/>
                <w:szCs w:val="20"/>
              </w:rPr>
            </w:pPr>
            <w:r w:rsidRPr="00A73A15">
              <w:rPr>
                <w:rFonts w:ascii="Arial" w:hAnsi="Arial" w:cs="Arial"/>
                <w:b/>
                <w:bCs/>
                <w:sz w:val="20"/>
                <w:szCs w:val="20"/>
              </w:rPr>
              <w:t>Responsibilities</w:t>
            </w:r>
          </w:p>
        </w:tc>
      </w:tr>
      <w:tr w:rsidR="00C4180F" w:rsidRPr="00A73A15" w14:paraId="216F0F67" w14:textId="77777777" w:rsidTr="00F77669">
        <w:tc>
          <w:tcPr>
            <w:tcW w:w="5000" w:type="pct"/>
            <w:gridSpan w:val="2"/>
            <w:tcBorders>
              <w:left w:val="single" w:sz="12" w:space="0" w:color="auto"/>
              <w:bottom w:val="single" w:sz="12" w:space="0" w:color="auto"/>
              <w:right w:val="single" w:sz="12" w:space="0" w:color="auto"/>
            </w:tcBorders>
          </w:tcPr>
          <w:p w14:paraId="66BF7FB2" w14:textId="77777777" w:rsidR="00BE6A0D" w:rsidRPr="00A73A15" w:rsidRDefault="00C4180F" w:rsidP="000A092B">
            <w:pPr>
              <w:pStyle w:val="Bullet"/>
              <w:numPr>
                <w:ilvl w:val="0"/>
                <w:numId w:val="9"/>
              </w:numPr>
              <w:rPr>
                <w:rFonts w:cs="Arial"/>
              </w:rPr>
            </w:pPr>
            <w:r w:rsidRPr="00A73A15">
              <w:rPr>
                <w:rFonts w:cs="Arial"/>
              </w:rPr>
              <w:t xml:space="preserve">Attend meetings and events to support </w:t>
            </w:r>
            <w:r w:rsidR="00BE6A0D" w:rsidRPr="00A73A15">
              <w:rPr>
                <w:rFonts w:cs="Arial"/>
              </w:rPr>
              <w:t>the goals and mission of the organization</w:t>
            </w:r>
          </w:p>
          <w:p w14:paraId="5B92C706" w14:textId="77777777" w:rsidR="00C4180F" w:rsidRPr="00A73A15" w:rsidRDefault="00C4180F" w:rsidP="000A092B">
            <w:pPr>
              <w:pStyle w:val="Bullet"/>
              <w:numPr>
                <w:ilvl w:val="0"/>
                <w:numId w:val="9"/>
              </w:numPr>
              <w:rPr>
                <w:rFonts w:cs="Arial"/>
              </w:rPr>
            </w:pPr>
            <w:r w:rsidRPr="00A73A15">
              <w:rPr>
                <w:rFonts w:cs="Arial"/>
              </w:rPr>
              <w:t>Promote diversity and inclusion</w:t>
            </w:r>
          </w:p>
          <w:p w14:paraId="28EA1895" w14:textId="77777777" w:rsidR="00C4180F" w:rsidRPr="00A73A15" w:rsidRDefault="00C4180F">
            <w:pPr>
              <w:pStyle w:val="Bullet"/>
              <w:numPr>
                <w:ilvl w:val="0"/>
                <w:numId w:val="9"/>
              </w:numPr>
              <w:rPr>
                <w:rFonts w:cs="Arial"/>
              </w:rPr>
            </w:pPr>
            <w:r w:rsidRPr="00A73A15">
              <w:rPr>
                <w:rFonts w:cs="Arial"/>
              </w:rPr>
              <w:t>Develop a leadership structure and leadership rotation process</w:t>
            </w:r>
          </w:p>
          <w:p w14:paraId="37BDD915" w14:textId="77777777" w:rsidR="00C4180F" w:rsidRPr="00A73A15" w:rsidRDefault="00C4180F">
            <w:pPr>
              <w:pStyle w:val="Bullet"/>
              <w:numPr>
                <w:ilvl w:val="0"/>
                <w:numId w:val="9"/>
              </w:numPr>
              <w:rPr>
                <w:rFonts w:cs="Arial"/>
              </w:rPr>
            </w:pPr>
            <w:r w:rsidRPr="00A73A15">
              <w:rPr>
                <w:rFonts w:cs="Arial"/>
              </w:rPr>
              <w:t>Adhere to all applicable corporate guidelines, policies, and principles</w:t>
            </w:r>
          </w:p>
          <w:p w14:paraId="093DC303" w14:textId="77777777" w:rsidR="00C4180F" w:rsidRPr="00A73A15" w:rsidRDefault="00C4180F">
            <w:pPr>
              <w:pStyle w:val="Bullet"/>
              <w:numPr>
                <w:ilvl w:val="0"/>
                <w:numId w:val="9"/>
              </w:numPr>
              <w:rPr>
                <w:rFonts w:cs="Arial"/>
              </w:rPr>
            </w:pPr>
            <w:r w:rsidRPr="00A73A15">
              <w:rPr>
                <w:rFonts w:cs="Arial"/>
              </w:rPr>
              <w:t>Help to recruit and retain employees</w:t>
            </w:r>
          </w:p>
        </w:tc>
      </w:tr>
    </w:tbl>
    <w:p w14:paraId="3CAE9692" w14:textId="77777777" w:rsidR="00C4180F" w:rsidRPr="00A73A15" w:rsidRDefault="00C4180F">
      <w:pPr>
        <w:rPr>
          <w:rFonts w:ascii="Arial" w:hAnsi="Arial" w:cs="Arial"/>
          <w:sz w:val="20"/>
          <w:szCs w:val="20"/>
        </w:rPr>
      </w:pPr>
    </w:p>
    <w:p w14:paraId="10D322B4" w14:textId="77777777" w:rsidR="00C4180F" w:rsidRPr="00A73A15" w:rsidRDefault="00C4180F" w:rsidP="007525FB">
      <w:pPr>
        <w:spacing w:line="240" w:lineRule="auto"/>
        <w:contextualSpacing/>
        <w:rPr>
          <w:rFonts w:ascii="Arial" w:hAnsi="Arial" w:cs="Arial"/>
          <w:sz w:val="20"/>
          <w:szCs w:val="20"/>
        </w:rPr>
      </w:pPr>
    </w:p>
    <w:p w14:paraId="0EE707B2" w14:textId="6E3222C0" w:rsidR="006C2985" w:rsidRDefault="006C2985">
      <w:pPr>
        <w:rPr>
          <w:rFonts w:ascii="Arial" w:hAnsi="Arial" w:cs="Arial"/>
          <w:sz w:val="20"/>
          <w:szCs w:val="20"/>
        </w:rPr>
      </w:pPr>
      <w:r>
        <w:rPr>
          <w:rFonts w:ascii="Arial" w:hAnsi="Arial" w:cs="Arial"/>
          <w:sz w:val="20"/>
          <w:szCs w:val="20"/>
        </w:rPr>
        <w:br w:type="page"/>
      </w:r>
    </w:p>
    <w:p w14:paraId="21A12190" w14:textId="08637AF1" w:rsidR="006C2985" w:rsidRPr="006C2985" w:rsidRDefault="006C2985" w:rsidP="006C2985">
      <w:pPr>
        <w:rPr>
          <w:rFonts w:ascii="Arial" w:hAnsi="Arial" w:cs="Arial"/>
          <w:b/>
          <w:sz w:val="36"/>
          <w:szCs w:val="22"/>
        </w:rPr>
      </w:pPr>
      <w:bookmarkStart w:id="0" w:name="_GoBack"/>
      <w:r w:rsidRPr="006C2985">
        <w:rPr>
          <w:rFonts w:ascii="Arial" w:hAnsi="Arial" w:cs="Arial"/>
          <w:b/>
          <w:sz w:val="36"/>
          <w:szCs w:val="22"/>
        </w:rPr>
        <w:lastRenderedPageBreak/>
        <w:t>2017 DEL Board</w:t>
      </w:r>
    </w:p>
    <w:bookmarkEnd w:id="0"/>
    <w:p w14:paraId="6B7037A1" w14:textId="77777777" w:rsidR="006C2985" w:rsidRDefault="006C2985" w:rsidP="006C2985">
      <w:pPr>
        <w:rPr>
          <w:rFonts w:ascii="Arial" w:hAnsi="Arial" w:cs="Arial"/>
          <w:b/>
          <w:sz w:val="22"/>
          <w:szCs w:val="22"/>
        </w:rPr>
      </w:pPr>
    </w:p>
    <w:p w14:paraId="7A8BA68B" w14:textId="17AB4C77" w:rsidR="006C2985" w:rsidRPr="00A73A15" w:rsidRDefault="006C2985" w:rsidP="006C2985">
      <w:pPr>
        <w:rPr>
          <w:rFonts w:ascii="Arial" w:hAnsi="Arial" w:cs="Arial"/>
          <w:b/>
          <w:sz w:val="22"/>
          <w:szCs w:val="22"/>
        </w:rPr>
      </w:pPr>
      <w:r>
        <w:rPr>
          <w:rFonts w:ascii="Arial" w:hAnsi="Arial" w:cs="Arial"/>
          <w:b/>
          <w:sz w:val="22"/>
          <w:szCs w:val="22"/>
        </w:rPr>
        <w:t xml:space="preserve">2017 </w:t>
      </w:r>
      <w:r w:rsidRPr="00A73A15">
        <w:rPr>
          <w:rFonts w:ascii="Arial" w:hAnsi="Arial" w:cs="Arial"/>
          <w:b/>
          <w:sz w:val="22"/>
          <w:szCs w:val="22"/>
        </w:rPr>
        <w:t>Advisory Board members:</w:t>
      </w:r>
    </w:p>
    <w:p w14:paraId="5A812399" w14:textId="77777777" w:rsidR="006C2985" w:rsidRPr="00A73A15" w:rsidRDefault="006C2985" w:rsidP="006C2985">
      <w:pPr>
        <w:rPr>
          <w:rFonts w:ascii="Arial" w:hAnsi="Arial" w:cs="Arial"/>
          <w:sz w:val="22"/>
          <w:szCs w:val="22"/>
        </w:rPr>
      </w:pPr>
      <w:r w:rsidRPr="00A73A15">
        <w:rPr>
          <w:rFonts w:ascii="Arial" w:hAnsi="Arial" w:cs="Arial"/>
          <w:sz w:val="22"/>
          <w:szCs w:val="22"/>
        </w:rPr>
        <w:t xml:space="preserve"> </w:t>
      </w:r>
    </w:p>
    <w:p w14:paraId="273F7D39" w14:textId="77777777" w:rsidR="006C2985" w:rsidRDefault="006C2985" w:rsidP="006C2985">
      <w:pPr>
        <w:rPr>
          <w:rFonts w:ascii="Arial" w:hAnsi="Arial" w:cs="Arial"/>
          <w:sz w:val="22"/>
          <w:szCs w:val="22"/>
        </w:rPr>
      </w:pPr>
      <w:r>
        <w:rPr>
          <w:rFonts w:ascii="Arial" w:hAnsi="Arial" w:cs="Arial"/>
          <w:sz w:val="22"/>
          <w:szCs w:val="22"/>
        </w:rPr>
        <w:t>Mark Sturgell, Paula Heinkel, Jared Broderick</w:t>
      </w:r>
    </w:p>
    <w:p w14:paraId="49B3C8FA" w14:textId="77777777" w:rsidR="006C2985" w:rsidRPr="00A73A15" w:rsidRDefault="006C2985" w:rsidP="006C2985">
      <w:pPr>
        <w:rPr>
          <w:rFonts w:ascii="Arial" w:hAnsi="Arial" w:cs="Arial"/>
          <w:sz w:val="22"/>
          <w:szCs w:val="22"/>
        </w:rPr>
      </w:pPr>
    </w:p>
    <w:p w14:paraId="1131ED6C" w14:textId="3E067D93" w:rsidR="006C2985" w:rsidRPr="00503607" w:rsidRDefault="006C2985" w:rsidP="006C2985">
      <w:pPr>
        <w:rPr>
          <w:rFonts w:ascii="Arial" w:hAnsi="Arial" w:cs="Arial"/>
          <w:b/>
          <w:sz w:val="22"/>
          <w:szCs w:val="22"/>
        </w:rPr>
      </w:pPr>
      <w:r>
        <w:rPr>
          <w:rFonts w:ascii="Arial" w:hAnsi="Arial" w:cs="Arial"/>
          <w:b/>
          <w:sz w:val="22"/>
          <w:szCs w:val="22"/>
        </w:rPr>
        <w:t xml:space="preserve">2017 </w:t>
      </w:r>
      <w:r>
        <w:rPr>
          <w:rFonts w:ascii="Arial" w:hAnsi="Arial" w:cs="Arial"/>
          <w:b/>
          <w:sz w:val="22"/>
          <w:szCs w:val="22"/>
        </w:rPr>
        <w:t>Leadership Team</w:t>
      </w:r>
      <w:r w:rsidRPr="00503607">
        <w:rPr>
          <w:rFonts w:ascii="Arial" w:hAnsi="Arial" w:cs="Arial"/>
          <w:b/>
          <w:sz w:val="22"/>
          <w:szCs w:val="22"/>
        </w:rPr>
        <w:t>:</w:t>
      </w:r>
    </w:p>
    <w:p w14:paraId="436E1077" w14:textId="77777777" w:rsidR="006C2985" w:rsidRPr="00A73A15" w:rsidRDefault="006C2985" w:rsidP="006C2985">
      <w:pPr>
        <w:rPr>
          <w:rFonts w:ascii="Arial" w:hAnsi="Arial" w:cs="Arial"/>
          <w:sz w:val="22"/>
          <w:szCs w:val="22"/>
        </w:rPr>
      </w:pPr>
    </w:p>
    <w:p w14:paraId="707A82F7" w14:textId="77777777" w:rsidR="006C2985" w:rsidRDefault="006C2985" w:rsidP="006C2985">
      <w:pPr>
        <w:rPr>
          <w:rFonts w:ascii="Arial" w:hAnsi="Arial" w:cs="Arial"/>
          <w:sz w:val="22"/>
          <w:szCs w:val="22"/>
        </w:rPr>
      </w:pPr>
      <w:r w:rsidRPr="00A73A15">
        <w:rPr>
          <w:rFonts w:ascii="Arial" w:hAnsi="Arial" w:cs="Arial"/>
          <w:sz w:val="22"/>
          <w:szCs w:val="22"/>
        </w:rPr>
        <w:t>President</w:t>
      </w:r>
      <w:r>
        <w:rPr>
          <w:rFonts w:ascii="Arial" w:hAnsi="Arial" w:cs="Arial"/>
          <w:sz w:val="22"/>
          <w:szCs w:val="22"/>
        </w:rPr>
        <w:t>: Brian Artime</w:t>
      </w:r>
    </w:p>
    <w:p w14:paraId="26FF207D" w14:textId="77777777" w:rsidR="006C2985" w:rsidRPr="00A73A15" w:rsidRDefault="006C2985" w:rsidP="006C2985">
      <w:pPr>
        <w:rPr>
          <w:rFonts w:ascii="Arial" w:hAnsi="Arial" w:cs="Arial"/>
          <w:sz w:val="22"/>
          <w:szCs w:val="22"/>
        </w:rPr>
      </w:pPr>
      <w:r w:rsidRPr="00A73A15">
        <w:rPr>
          <w:rFonts w:ascii="Arial" w:hAnsi="Arial" w:cs="Arial"/>
          <w:sz w:val="22"/>
          <w:szCs w:val="22"/>
        </w:rPr>
        <w:t>Vice President</w:t>
      </w:r>
      <w:r>
        <w:rPr>
          <w:rFonts w:ascii="Arial" w:hAnsi="Arial" w:cs="Arial"/>
          <w:sz w:val="22"/>
          <w:szCs w:val="22"/>
        </w:rPr>
        <w:t>: Alex Benz</w:t>
      </w:r>
    </w:p>
    <w:p w14:paraId="248E1E79" w14:textId="77777777" w:rsidR="006C2985" w:rsidRPr="00A73A15" w:rsidRDefault="006C2985" w:rsidP="006C2985">
      <w:pPr>
        <w:rPr>
          <w:rFonts w:ascii="Arial" w:hAnsi="Arial" w:cs="Arial"/>
          <w:sz w:val="22"/>
          <w:szCs w:val="22"/>
        </w:rPr>
      </w:pPr>
      <w:r w:rsidRPr="00A73A15">
        <w:rPr>
          <w:rFonts w:ascii="Arial" w:hAnsi="Arial" w:cs="Arial"/>
          <w:sz w:val="22"/>
          <w:szCs w:val="22"/>
        </w:rPr>
        <w:t>Secretary</w:t>
      </w:r>
      <w:r>
        <w:rPr>
          <w:rFonts w:ascii="Arial" w:hAnsi="Arial" w:cs="Arial"/>
          <w:sz w:val="22"/>
          <w:szCs w:val="22"/>
        </w:rPr>
        <w:t>: John Fagan</w:t>
      </w:r>
    </w:p>
    <w:p w14:paraId="7B33D13C" w14:textId="77777777" w:rsidR="006C2985" w:rsidRPr="00A73A15" w:rsidRDefault="006C2985" w:rsidP="006C2985">
      <w:pPr>
        <w:rPr>
          <w:rFonts w:ascii="Arial" w:hAnsi="Arial" w:cs="Arial"/>
          <w:sz w:val="22"/>
          <w:szCs w:val="22"/>
        </w:rPr>
      </w:pPr>
      <w:r w:rsidRPr="00A73A15">
        <w:rPr>
          <w:rFonts w:ascii="Arial" w:hAnsi="Arial" w:cs="Arial"/>
          <w:sz w:val="22"/>
          <w:szCs w:val="22"/>
        </w:rPr>
        <w:t>Treasurer</w:t>
      </w:r>
      <w:r>
        <w:rPr>
          <w:rFonts w:ascii="Arial" w:hAnsi="Arial" w:cs="Arial"/>
          <w:sz w:val="22"/>
          <w:szCs w:val="22"/>
        </w:rPr>
        <w:t>: Zane Peterson</w:t>
      </w:r>
      <w:r w:rsidRPr="00A73A15">
        <w:rPr>
          <w:rFonts w:ascii="Arial" w:hAnsi="Arial" w:cs="Arial"/>
          <w:sz w:val="22"/>
          <w:szCs w:val="22"/>
        </w:rPr>
        <w:tab/>
      </w:r>
    </w:p>
    <w:p w14:paraId="0DEEDD5E" w14:textId="77777777" w:rsidR="006C2985" w:rsidRPr="00A73A15" w:rsidRDefault="006C2985" w:rsidP="006C2985">
      <w:pPr>
        <w:rPr>
          <w:rFonts w:ascii="Arial" w:hAnsi="Arial" w:cs="Arial"/>
          <w:sz w:val="22"/>
          <w:szCs w:val="22"/>
        </w:rPr>
      </w:pPr>
      <w:r>
        <w:rPr>
          <w:rFonts w:ascii="Arial" w:hAnsi="Arial" w:cs="Arial"/>
          <w:sz w:val="22"/>
          <w:szCs w:val="22"/>
        </w:rPr>
        <w:t xml:space="preserve">Community Service </w:t>
      </w:r>
      <w:r w:rsidRPr="00A73A15">
        <w:rPr>
          <w:rFonts w:ascii="Arial" w:hAnsi="Arial" w:cs="Arial"/>
          <w:sz w:val="22"/>
          <w:szCs w:val="22"/>
        </w:rPr>
        <w:t>Chair</w:t>
      </w:r>
      <w:r>
        <w:rPr>
          <w:rFonts w:ascii="Arial" w:hAnsi="Arial" w:cs="Arial"/>
          <w:sz w:val="22"/>
          <w:szCs w:val="22"/>
        </w:rPr>
        <w:t xml:space="preserve">: Alyse Knust </w:t>
      </w:r>
    </w:p>
    <w:p w14:paraId="1FAF0849" w14:textId="77777777" w:rsidR="006C2985" w:rsidRPr="00A73A15" w:rsidRDefault="006C2985" w:rsidP="006C2985">
      <w:pPr>
        <w:rPr>
          <w:rFonts w:ascii="Arial" w:hAnsi="Arial" w:cs="Arial"/>
          <w:sz w:val="22"/>
          <w:szCs w:val="22"/>
        </w:rPr>
      </w:pPr>
      <w:r>
        <w:rPr>
          <w:rFonts w:ascii="Arial" w:hAnsi="Arial" w:cs="Arial"/>
          <w:sz w:val="22"/>
          <w:szCs w:val="22"/>
        </w:rPr>
        <w:t xml:space="preserve">Member </w:t>
      </w:r>
      <w:r w:rsidRPr="00A73A15">
        <w:rPr>
          <w:rFonts w:ascii="Arial" w:hAnsi="Arial" w:cs="Arial"/>
          <w:sz w:val="22"/>
          <w:szCs w:val="22"/>
        </w:rPr>
        <w:t>Engagement</w:t>
      </w:r>
      <w:r>
        <w:rPr>
          <w:rFonts w:ascii="Arial" w:hAnsi="Arial" w:cs="Arial"/>
          <w:sz w:val="22"/>
          <w:szCs w:val="22"/>
        </w:rPr>
        <w:t xml:space="preserve"> </w:t>
      </w:r>
      <w:r w:rsidRPr="00A73A15">
        <w:rPr>
          <w:rFonts w:ascii="Arial" w:hAnsi="Arial" w:cs="Arial"/>
          <w:sz w:val="22"/>
          <w:szCs w:val="22"/>
        </w:rPr>
        <w:t>Chair</w:t>
      </w:r>
      <w:r>
        <w:rPr>
          <w:rFonts w:ascii="Arial" w:hAnsi="Arial" w:cs="Arial"/>
          <w:sz w:val="22"/>
          <w:szCs w:val="22"/>
        </w:rPr>
        <w:t>: Evan Hall, Logan May, Christine Fortney</w:t>
      </w:r>
    </w:p>
    <w:p w14:paraId="18DDA7A6" w14:textId="77777777" w:rsidR="006C2985" w:rsidRPr="00A73A15" w:rsidRDefault="006C2985" w:rsidP="006C2985">
      <w:pPr>
        <w:rPr>
          <w:rFonts w:ascii="Arial" w:hAnsi="Arial" w:cs="Arial"/>
          <w:sz w:val="22"/>
          <w:szCs w:val="22"/>
        </w:rPr>
      </w:pPr>
      <w:r>
        <w:rPr>
          <w:rFonts w:ascii="Arial" w:hAnsi="Arial" w:cs="Arial"/>
          <w:sz w:val="22"/>
          <w:szCs w:val="22"/>
        </w:rPr>
        <w:t xml:space="preserve">Member </w:t>
      </w:r>
      <w:r w:rsidRPr="00A73A15">
        <w:rPr>
          <w:rFonts w:ascii="Arial" w:hAnsi="Arial" w:cs="Arial"/>
          <w:sz w:val="22"/>
          <w:szCs w:val="22"/>
        </w:rPr>
        <w:t>Development Chair</w:t>
      </w:r>
      <w:r>
        <w:rPr>
          <w:rFonts w:ascii="Arial" w:hAnsi="Arial" w:cs="Arial"/>
          <w:sz w:val="22"/>
          <w:szCs w:val="22"/>
        </w:rPr>
        <w:t xml:space="preserve">: Amanda Doyle </w:t>
      </w:r>
    </w:p>
    <w:p w14:paraId="0A753797" w14:textId="77777777" w:rsidR="006C2985" w:rsidRPr="00A73A15" w:rsidRDefault="006C2985" w:rsidP="006C2985">
      <w:pPr>
        <w:rPr>
          <w:rFonts w:ascii="Arial" w:hAnsi="Arial" w:cs="Arial"/>
        </w:rPr>
      </w:pPr>
      <w:r>
        <w:rPr>
          <w:rFonts w:ascii="Arial" w:hAnsi="Arial" w:cs="Arial"/>
        </w:rPr>
        <w:t>Board Development: Andrew Taylor</w:t>
      </w:r>
    </w:p>
    <w:p w14:paraId="4DE25CBE" w14:textId="77777777" w:rsidR="006C2985" w:rsidRPr="00A73A15" w:rsidRDefault="006C2985" w:rsidP="006C2985">
      <w:pPr>
        <w:rPr>
          <w:rFonts w:ascii="Arial" w:hAnsi="Arial" w:cs="Arial"/>
        </w:rPr>
      </w:pPr>
    </w:p>
    <w:p w14:paraId="000CCA68" w14:textId="77777777" w:rsidR="006C2985" w:rsidRPr="00A73A15" w:rsidRDefault="006C2985" w:rsidP="006C2985">
      <w:pPr>
        <w:rPr>
          <w:rFonts w:ascii="Arial" w:hAnsi="Arial" w:cs="Arial"/>
          <w:sz w:val="20"/>
          <w:szCs w:val="20"/>
        </w:rPr>
      </w:pPr>
    </w:p>
    <w:p w14:paraId="05BDA20B" w14:textId="77777777" w:rsidR="006C2985" w:rsidRPr="00A73A15" w:rsidRDefault="006C2985" w:rsidP="006C2985">
      <w:pPr>
        <w:rPr>
          <w:rFonts w:ascii="Arial" w:hAnsi="Arial" w:cs="Arial"/>
          <w:sz w:val="20"/>
          <w:szCs w:val="20"/>
        </w:rPr>
      </w:pPr>
    </w:p>
    <w:p w14:paraId="146C0668" w14:textId="77777777" w:rsidR="00C4180F" w:rsidRPr="00A73A15" w:rsidRDefault="00C4180F">
      <w:pPr>
        <w:rPr>
          <w:rFonts w:ascii="Arial" w:hAnsi="Arial" w:cs="Arial"/>
          <w:sz w:val="20"/>
          <w:szCs w:val="20"/>
        </w:rPr>
      </w:pPr>
    </w:p>
    <w:sectPr w:rsidR="00C4180F" w:rsidRPr="00A73A1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1D61" w14:textId="77777777" w:rsidR="008D7899" w:rsidRDefault="008D7899">
      <w:r>
        <w:separator/>
      </w:r>
    </w:p>
  </w:endnote>
  <w:endnote w:type="continuationSeparator" w:id="0">
    <w:p w14:paraId="329C8CF0" w14:textId="77777777" w:rsidR="008D7899" w:rsidRDefault="008D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933741"/>
      <w:docPartObj>
        <w:docPartGallery w:val="Page Numbers (Bottom of Page)"/>
        <w:docPartUnique/>
      </w:docPartObj>
    </w:sdtPr>
    <w:sdtEndPr>
      <w:rPr>
        <w:rFonts w:ascii="Arial" w:hAnsi="Arial" w:cs="Arial"/>
        <w:noProof/>
      </w:rPr>
    </w:sdtEndPr>
    <w:sdtContent>
      <w:p w14:paraId="52B7529D" w14:textId="05A38D46" w:rsidR="005D1FAC" w:rsidRPr="005D1FAC" w:rsidRDefault="001F1BA5">
        <w:pPr>
          <w:pStyle w:val="Footer"/>
          <w:jc w:val="right"/>
          <w:rPr>
            <w:rFonts w:ascii="Arial" w:hAnsi="Arial" w:cs="Arial"/>
          </w:rPr>
        </w:pPr>
        <w:r>
          <w:t>February 2016</w:t>
        </w:r>
        <w:r>
          <w:tab/>
        </w:r>
        <w:r>
          <w:tab/>
        </w:r>
        <w:r w:rsidR="005D1FAC" w:rsidRPr="005D1FAC">
          <w:rPr>
            <w:rFonts w:ascii="Arial" w:hAnsi="Arial" w:cs="Arial"/>
          </w:rPr>
          <w:fldChar w:fldCharType="begin"/>
        </w:r>
        <w:r w:rsidR="005D1FAC" w:rsidRPr="005D1FAC">
          <w:rPr>
            <w:rFonts w:ascii="Arial" w:hAnsi="Arial" w:cs="Arial"/>
          </w:rPr>
          <w:instrText xml:space="preserve"> PAGE   \* MERGEFORMAT </w:instrText>
        </w:r>
        <w:r w:rsidR="005D1FAC" w:rsidRPr="005D1FAC">
          <w:rPr>
            <w:rFonts w:ascii="Arial" w:hAnsi="Arial" w:cs="Arial"/>
          </w:rPr>
          <w:fldChar w:fldCharType="separate"/>
        </w:r>
        <w:r w:rsidR="006C2985">
          <w:rPr>
            <w:rFonts w:ascii="Arial" w:hAnsi="Arial" w:cs="Arial"/>
            <w:noProof/>
          </w:rPr>
          <w:t>10</w:t>
        </w:r>
        <w:r w:rsidR="005D1FAC" w:rsidRPr="005D1FAC">
          <w:rPr>
            <w:rFonts w:ascii="Arial" w:hAnsi="Arial" w:cs="Arial"/>
            <w:noProof/>
          </w:rPr>
          <w:fldChar w:fldCharType="end"/>
        </w:r>
        <w:r w:rsidR="005D1FAC">
          <w:rPr>
            <w:rFonts w:ascii="Arial" w:hAnsi="Arial" w:cs="Arial"/>
            <w:noProof/>
          </w:rPr>
          <w:t xml:space="preserve"> of 11</w:t>
        </w:r>
      </w:p>
    </w:sdtContent>
  </w:sdt>
  <w:p w14:paraId="5DE928B3" w14:textId="77777777" w:rsidR="003C0088" w:rsidRPr="005D1FAC" w:rsidRDefault="003C0088" w:rsidP="005D1FAC">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5024" w14:textId="77777777" w:rsidR="008D7899" w:rsidRDefault="008D7899">
      <w:r>
        <w:separator/>
      </w:r>
    </w:p>
  </w:footnote>
  <w:footnote w:type="continuationSeparator" w:id="0">
    <w:p w14:paraId="3116DF90" w14:textId="77777777" w:rsidR="008D7899" w:rsidRDefault="008D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6197" w14:textId="77777777" w:rsidR="003C0088" w:rsidRPr="004F046E" w:rsidRDefault="004F046E" w:rsidP="00583D67">
    <w:pPr>
      <w:pStyle w:val="Header"/>
      <w:jc w:val="center"/>
    </w:pPr>
    <w:r>
      <w:t>Decatur Emerging 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74D"/>
    <w:multiLevelType w:val="hybridMultilevel"/>
    <w:tmpl w:val="B93A5B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92F41"/>
    <w:multiLevelType w:val="multilevel"/>
    <w:tmpl w:val="2150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B7630"/>
    <w:multiLevelType w:val="hybridMultilevel"/>
    <w:tmpl w:val="B7AE0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226B9"/>
    <w:multiLevelType w:val="hybridMultilevel"/>
    <w:tmpl w:val="8244EA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434B2"/>
    <w:multiLevelType w:val="multilevel"/>
    <w:tmpl w:val="361E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44FC9"/>
    <w:multiLevelType w:val="hybridMultilevel"/>
    <w:tmpl w:val="24F89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40EB"/>
    <w:multiLevelType w:val="hybridMultilevel"/>
    <w:tmpl w:val="70F28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F534C"/>
    <w:multiLevelType w:val="hybridMultilevel"/>
    <w:tmpl w:val="4CE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31352"/>
    <w:multiLevelType w:val="hybridMultilevel"/>
    <w:tmpl w:val="162840D6"/>
    <w:lvl w:ilvl="0" w:tplc="C5F24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FF6F27"/>
    <w:multiLevelType w:val="hybridMultilevel"/>
    <w:tmpl w:val="43C41B1C"/>
    <w:lvl w:ilvl="0" w:tplc="04090001">
      <w:start w:val="1"/>
      <w:numFmt w:val="bullet"/>
      <w:lvlText w:val=""/>
      <w:lvlJc w:val="left"/>
      <w:pPr>
        <w:tabs>
          <w:tab w:val="num" w:pos="1080"/>
        </w:tabs>
        <w:ind w:left="1080" w:hanging="360"/>
      </w:pPr>
      <w:rPr>
        <w:rFonts w:ascii="Symbol" w:hAnsi="Symbol" w:hint="default"/>
      </w:rPr>
    </w:lvl>
    <w:lvl w:ilvl="1" w:tplc="5A98D614">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0D7D51"/>
    <w:multiLevelType w:val="hybridMultilevel"/>
    <w:tmpl w:val="758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25205"/>
    <w:multiLevelType w:val="hybridMultilevel"/>
    <w:tmpl w:val="8772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A4517"/>
    <w:multiLevelType w:val="hybridMultilevel"/>
    <w:tmpl w:val="9B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3C93"/>
    <w:multiLevelType w:val="hybridMultilevel"/>
    <w:tmpl w:val="3A2889A8"/>
    <w:lvl w:ilvl="0" w:tplc="7E6EE9CE">
      <w:start w:val="1"/>
      <w:numFmt w:val="bullet"/>
      <w:lvlText w:val="•"/>
      <w:lvlJc w:val="left"/>
      <w:pPr>
        <w:tabs>
          <w:tab w:val="num" w:pos="720"/>
        </w:tabs>
        <w:ind w:left="720" w:hanging="360"/>
      </w:pPr>
      <w:rPr>
        <w:rFonts w:ascii="Times" w:hAnsi="Times" w:hint="default"/>
      </w:rPr>
    </w:lvl>
    <w:lvl w:ilvl="1" w:tplc="03947FE2" w:tentative="1">
      <w:start w:val="1"/>
      <w:numFmt w:val="bullet"/>
      <w:lvlText w:val="•"/>
      <w:lvlJc w:val="left"/>
      <w:pPr>
        <w:tabs>
          <w:tab w:val="num" w:pos="1440"/>
        </w:tabs>
        <w:ind w:left="1440" w:hanging="360"/>
      </w:pPr>
      <w:rPr>
        <w:rFonts w:ascii="Times" w:hAnsi="Times" w:hint="default"/>
      </w:rPr>
    </w:lvl>
    <w:lvl w:ilvl="2" w:tplc="98822960" w:tentative="1">
      <w:start w:val="1"/>
      <w:numFmt w:val="bullet"/>
      <w:lvlText w:val="•"/>
      <w:lvlJc w:val="left"/>
      <w:pPr>
        <w:tabs>
          <w:tab w:val="num" w:pos="2160"/>
        </w:tabs>
        <w:ind w:left="2160" w:hanging="360"/>
      </w:pPr>
      <w:rPr>
        <w:rFonts w:ascii="Times" w:hAnsi="Times" w:hint="default"/>
      </w:rPr>
    </w:lvl>
    <w:lvl w:ilvl="3" w:tplc="D3887FFE" w:tentative="1">
      <w:start w:val="1"/>
      <w:numFmt w:val="bullet"/>
      <w:lvlText w:val="•"/>
      <w:lvlJc w:val="left"/>
      <w:pPr>
        <w:tabs>
          <w:tab w:val="num" w:pos="2880"/>
        </w:tabs>
        <w:ind w:left="2880" w:hanging="360"/>
      </w:pPr>
      <w:rPr>
        <w:rFonts w:ascii="Times" w:hAnsi="Times" w:hint="default"/>
      </w:rPr>
    </w:lvl>
    <w:lvl w:ilvl="4" w:tplc="A40E5FDA" w:tentative="1">
      <w:start w:val="1"/>
      <w:numFmt w:val="bullet"/>
      <w:lvlText w:val="•"/>
      <w:lvlJc w:val="left"/>
      <w:pPr>
        <w:tabs>
          <w:tab w:val="num" w:pos="3600"/>
        </w:tabs>
        <w:ind w:left="3600" w:hanging="360"/>
      </w:pPr>
      <w:rPr>
        <w:rFonts w:ascii="Times" w:hAnsi="Times" w:hint="default"/>
      </w:rPr>
    </w:lvl>
    <w:lvl w:ilvl="5" w:tplc="92E862E6" w:tentative="1">
      <w:start w:val="1"/>
      <w:numFmt w:val="bullet"/>
      <w:lvlText w:val="•"/>
      <w:lvlJc w:val="left"/>
      <w:pPr>
        <w:tabs>
          <w:tab w:val="num" w:pos="4320"/>
        </w:tabs>
        <w:ind w:left="4320" w:hanging="360"/>
      </w:pPr>
      <w:rPr>
        <w:rFonts w:ascii="Times" w:hAnsi="Times" w:hint="default"/>
      </w:rPr>
    </w:lvl>
    <w:lvl w:ilvl="6" w:tplc="7D3E582C" w:tentative="1">
      <w:start w:val="1"/>
      <w:numFmt w:val="bullet"/>
      <w:lvlText w:val="•"/>
      <w:lvlJc w:val="left"/>
      <w:pPr>
        <w:tabs>
          <w:tab w:val="num" w:pos="5040"/>
        </w:tabs>
        <w:ind w:left="5040" w:hanging="360"/>
      </w:pPr>
      <w:rPr>
        <w:rFonts w:ascii="Times" w:hAnsi="Times" w:hint="default"/>
      </w:rPr>
    </w:lvl>
    <w:lvl w:ilvl="7" w:tplc="017AF3D2" w:tentative="1">
      <w:start w:val="1"/>
      <w:numFmt w:val="bullet"/>
      <w:lvlText w:val="•"/>
      <w:lvlJc w:val="left"/>
      <w:pPr>
        <w:tabs>
          <w:tab w:val="num" w:pos="5760"/>
        </w:tabs>
        <w:ind w:left="5760" w:hanging="360"/>
      </w:pPr>
      <w:rPr>
        <w:rFonts w:ascii="Times" w:hAnsi="Times" w:hint="default"/>
      </w:rPr>
    </w:lvl>
    <w:lvl w:ilvl="8" w:tplc="45C064D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3B4D2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D35F1E"/>
    <w:multiLevelType w:val="hybridMultilevel"/>
    <w:tmpl w:val="81C01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54107"/>
    <w:multiLevelType w:val="hybridMultilevel"/>
    <w:tmpl w:val="CCC8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53F70"/>
    <w:multiLevelType w:val="hybridMultilevel"/>
    <w:tmpl w:val="D31C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49AE"/>
    <w:multiLevelType w:val="hybridMultilevel"/>
    <w:tmpl w:val="98268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6100A"/>
    <w:multiLevelType w:val="hybridMultilevel"/>
    <w:tmpl w:val="7D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82D9C"/>
    <w:multiLevelType w:val="hybridMultilevel"/>
    <w:tmpl w:val="D24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A5415"/>
    <w:multiLevelType w:val="hybridMultilevel"/>
    <w:tmpl w:val="C1322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F78C9"/>
    <w:multiLevelType w:val="hybridMultilevel"/>
    <w:tmpl w:val="FC6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93DCC"/>
    <w:multiLevelType w:val="hybridMultilevel"/>
    <w:tmpl w:val="E5A6D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E901FD"/>
    <w:multiLevelType w:val="hybridMultilevel"/>
    <w:tmpl w:val="CD722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831ACF"/>
    <w:multiLevelType w:val="hybridMultilevel"/>
    <w:tmpl w:val="487AC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75108"/>
    <w:multiLevelType w:val="hybridMultilevel"/>
    <w:tmpl w:val="E5E661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D6CE8"/>
    <w:multiLevelType w:val="hybridMultilevel"/>
    <w:tmpl w:val="A9B64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CD1696"/>
    <w:multiLevelType w:val="hybridMultilevel"/>
    <w:tmpl w:val="C6BE08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37897"/>
    <w:multiLevelType w:val="hybridMultilevel"/>
    <w:tmpl w:val="292603D4"/>
    <w:lvl w:ilvl="0" w:tplc="4D94BEEA">
      <w:start w:val="1"/>
      <w:numFmt w:val="bullet"/>
      <w:lvlText w:val="•"/>
      <w:lvlJc w:val="left"/>
      <w:pPr>
        <w:tabs>
          <w:tab w:val="num" w:pos="720"/>
        </w:tabs>
        <w:ind w:left="720" w:hanging="360"/>
      </w:pPr>
      <w:rPr>
        <w:rFonts w:ascii="Times" w:hAnsi="Times" w:hint="default"/>
      </w:rPr>
    </w:lvl>
    <w:lvl w:ilvl="1" w:tplc="AB9CF5E0" w:tentative="1">
      <w:start w:val="1"/>
      <w:numFmt w:val="bullet"/>
      <w:lvlText w:val="•"/>
      <w:lvlJc w:val="left"/>
      <w:pPr>
        <w:tabs>
          <w:tab w:val="num" w:pos="1440"/>
        </w:tabs>
        <w:ind w:left="1440" w:hanging="360"/>
      </w:pPr>
      <w:rPr>
        <w:rFonts w:ascii="Times" w:hAnsi="Times" w:hint="default"/>
      </w:rPr>
    </w:lvl>
    <w:lvl w:ilvl="2" w:tplc="2AC8BC4E" w:tentative="1">
      <w:start w:val="1"/>
      <w:numFmt w:val="bullet"/>
      <w:lvlText w:val="•"/>
      <w:lvlJc w:val="left"/>
      <w:pPr>
        <w:tabs>
          <w:tab w:val="num" w:pos="2160"/>
        </w:tabs>
        <w:ind w:left="2160" w:hanging="360"/>
      </w:pPr>
      <w:rPr>
        <w:rFonts w:ascii="Times" w:hAnsi="Times" w:hint="default"/>
      </w:rPr>
    </w:lvl>
    <w:lvl w:ilvl="3" w:tplc="8F9CE164" w:tentative="1">
      <w:start w:val="1"/>
      <w:numFmt w:val="bullet"/>
      <w:lvlText w:val="•"/>
      <w:lvlJc w:val="left"/>
      <w:pPr>
        <w:tabs>
          <w:tab w:val="num" w:pos="2880"/>
        </w:tabs>
        <w:ind w:left="2880" w:hanging="360"/>
      </w:pPr>
      <w:rPr>
        <w:rFonts w:ascii="Times" w:hAnsi="Times" w:hint="default"/>
      </w:rPr>
    </w:lvl>
    <w:lvl w:ilvl="4" w:tplc="3FBA207E" w:tentative="1">
      <w:start w:val="1"/>
      <w:numFmt w:val="bullet"/>
      <w:lvlText w:val="•"/>
      <w:lvlJc w:val="left"/>
      <w:pPr>
        <w:tabs>
          <w:tab w:val="num" w:pos="3600"/>
        </w:tabs>
        <w:ind w:left="3600" w:hanging="360"/>
      </w:pPr>
      <w:rPr>
        <w:rFonts w:ascii="Times" w:hAnsi="Times" w:hint="default"/>
      </w:rPr>
    </w:lvl>
    <w:lvl w:ilvl="5" w:tplc="CFD23B9C" w:tentative="1">
      <w:start w:val="1"/>
      <w:numFmt w:val="bullet"/>
      <w:lvlText w:val="•"/>
      <w:lvlJc w:val="left"/>
      <w:pPr>
        <w:tabs>
          <w:tab w:val="num" w:pos="4320"/>
        </w:tabs>
        <w:ind w:left="4320" w:hanging="360"/>
      </w:pPr>
      <w:rPr>
        <w:rFonts w:ascii="Times" w:hAnsi="Times" w:hint="default"/>
      </w:rPr>
    </w:lvl>
    <w:lvl w:ilvl="6" w:tplc="2EA28B28" w:tentative="1">
      <w:start w:val="1"/>
      <w:numFmt w:val="bullet"/>
      <w:lvlText w:val="•"/>
      <w:lvlJc w:val="left"/>
      <w:pPr>
        <w:tabs>
          <w:tab w:val="num" w:pos="5040"/>
        </w:tabs>
        <w:ind w:left="5040" w:hanging="360"/>
      </w:pPr>
      <w:rPr>
        <w:rFonts w:ascii="Times" w:hAnsi="Times" w:hint="default"/>
      </w:rPr>
    </w:lvl>
    <w:lvl w:ilvl="7" w:tplc="DDAEECD0" w:tentative="1">
      <w:start w:val="1"/>
      <w:numFmt w:val="bullet"/>
      <w:lvlText w:val="•"/>
      <w:lvlJc w:val="left"/>
      <w:pPr>
        <w:tabs>
          <w:tab w:val="num" w:pos="5760"/>
        </w:tabs>
        <w:ind w:left="5760" w:hanging="360"/>
      </w:pPr>
      <w:rPr>
        <w:rFonts w:ascii="Times" w:hAnsi="Times" w:hint="default"/>
      </w:rPr>
    </w:lvl>
    <w:lvl w:ilvl="8" w:tplc="AF0CEEAA"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77FD6CF5"/>
    <w:multiLevelType w:val="hybridMultilevel"/>
    <w:tmpl w:val="FC9ED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55BF4"/>
    <w:multiLevelType w:val="hybridMultilevel"/>
    <w:tmpl w:val="F00C9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F3F23"/>
    <w:multiLevelType w:val="hybridMultilevel"/>
    <w:tmpl w:val="A7F2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5"/>
  </w:num>
  <w:num w:numId="4">
    <w:abstractNumId w:val="31"/>
  </w:num>
  <w:num w:numId="5">
    <w:abstractNumId w:val="32"/>
  </w:num>
  <w:num w:numId="6">
    <w:abstractNumId w:val="26"/>
  </w:num>
  <w:num w:numId="7">
    <w:abstractNumId w:val="3"/>
  </w:num>
  <w:num w:numId="8">
    <w:abstractNumId w:val="15"/>
  </w:num>
  <w:num w:numId="9">
    <w:abstractNumId w:val="5"/>
  </w:num>
  <w:num w:numId="10">
    <w:abstractNumId w:val="21"/>
  </w:num>
  <w:num w:numId="11">
    <w:abstractNumId w:val="23"/>
  </w:num>
  <w:num w:numId="12">
    <w:abstractNumId w:val="8"/>
  </w:num>
  <w:num w:numId="13">
    <w:abstractNumId w:val="33"/>
  </w:num>
  <w:num w:numId="14">
    <w:abstractNumId w:val="10"/>
  </w:num>
  <w:num w:numId="15">
    <w:abstractNumId w:val="16"/>
  </w:num>
  <w:num w:numId="16">
    <w:abstractNumId w:val="17"/>
  </w:num>
  <w:num w:numId="17">
    <w:abstractNumId w:val="22"/>
  </w:num>
  <w:num w:numId="18">
    <w:abstractNumId w:val="20"/>
  </w:num>
  <w:num w:numId="19">
    <w:abstractNumId w:val="12"/>
  </w:num>
  <w:num w:numId="20">
    <w:abstractNumId w:val="7"/>
  </w:num>
  <w:num w:numId="21">
    <w:abstractNumId w:val="19"/>
  </w:num>
  <w:num w:numId="22">
    <w:abstractNumId w:val="24"/>
  </w:num>
  <w:num w:numId="23">
    <w:abstractNumId w:val="2"/>
  </w:num>
  <w:num w:numId="24">
    <w:abstractNumId w:val="11"/>
  </w:num>
  <w:num w:numId="25">
    <w:abstractNumId w:val="4"/>
  </w:num>
  <w:num w:numId="26">
    <w:abstractNumId w:val="1"/>
  </w:num>
  <w:num w:numId="27">
    <w:abstractNumId w:val="30"/>
  </w:num>
  <w:num w:numId="28">
    <w:abstractNumId w:val="13"/>
  </w:num>
  <w:num w:numId="29">
    <w:abstractNumId w:val="9"/>
  </w:num>
  <w:num w:numId="30">
    <w:abstractNumId w:val="14"/>
  </w:num>
  <w:num w:numId="31">
    <w:abstractNumId w:val="21"/>
  </w:num>
  <w:num w:numId="32">
    <w:abstractNumId w:val="18"/>
  </w:num>
  <w:num w:numId="33">
    <w:abstractNumId w:val="29"/>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E1"/>
    <w:rsid w:val="000A092B"/>
    <w:rsid w:val="000D0CC2"/>
    <w:rsid w:val="00135112"/>
    <w:rsid w:val="001A06CF"/>
    <w:rsid w:val="001B49C5"/>
    <w:rsid w:val="001F0FCD"/>
    <w:rsid w:val="001F1BA5"/>
    <w:rsid w:val="002528F8"/>
    <w:rsid w:val="00273F6B"/>
    <w:rsid w:val="002808E9"/>
    <w:rsid w:val="0029158D"/>
    <w:rsid w:val="00312F0F"/>
    <w:rsid w:val="00316E55"/>
    <w:rsid w:val="00324688"/>
    <w:rsid w:val="00361926"/>
    <w:rsid w:val="00380BA9"/>
    <w:rsid w:val="003B2E99"/>
    <w:rsid w:val="003C0088"/>
    <w:rsid w:val="003E20D9"/>
    <w:rsid w:val="003F127E"/>
    <w:rsid w:val="0043537A"/>
    <w:rsid w:val="004833B1"/>
    <w:rsid w:val="00485477"/>
    <w:rsid w:val="004E4B43"/>
    <w:rsid w:val="004F046E"/>
    <w:rsid w:val="00503607"/>
    <w:rsid w:val="00516778"/>
    <w:rsid w:val="00556CE3"/>
    <w:rsid w:val="005628DF"/>
    <w:rsid w:val="00563DF9"/>
    <w:rsid w:val="00583D67"/>
    <w:rsid w:val="00597DB1"/>
    <w:rsid w:val="005D1FAC"/>
    <w:rsid w:val="005E5F9D"/>
    <w:rsid w:val="00605CA0"/>
    <w:rsid w:val="00633B13"/>
    <w:rsid w:val="006874C6"/>
    <w:rsid w:val="006876F1"/>
    <w:rsid w:val="006A381C"/>
    <w:rsid w:val="006C2985"/>
    <w:rsid w:val="006D6782"/>
    <w:rsid w:val="007525FB"/>
    <w:rsid w:val="00761775"/>
    <w:rsid w:val="00791B76"/>
    <w:rsid w:val="007C73ED"/>
    <w:rsid w:val="008415EB"/>
    <w:rsid w:val="00873F77"/>
    <w:rsid w:val="008D3080"/>
    <w:rsid w:val="008D6515"/>
    <w:rsid w:val="008D7899"/>
    <w:rsid w:val="0090548D"/>
    <w:rsid w:val="00907084"/>
    <w:rsid w:val="00965ACF"/>
    <w:rsid w:val="00A203E2"/>
    <w:rsid w:val="00A3006E"/>
    <w:rsid w:val="00A3558E"/>
    <w:rsid w:val="00A6294C"/>
    <w:rsid w:val="00A73A15"/>
    <w:rsid w:val="00A82E56"/>
    <w:rsid w:val="00AD3C81"/>
    <w:rsid w:val="00B14EC4"/>
    <w:rsid w:val="00BC70BB"/>
    <w:rsid w:val="00BE6A0D"/>
    <w:rsid w:val="00C32C16"/>
    <w:rsid w:val="00C4180F"/>
    <w:rsid w:val="00C64103"/>
    <w:rsid w:val="00C94A4D"/>
    <w:rsid w:val="00C973B3"/>
    <w:rsid w:val="00CA3FB9"/>
    <w:rsid w:val="00CD5C8D"/>
    <w:rsid w:val="00D41726"/>
    <w:rsid w:val="00D541C3"/>
    <w:rsid w:val="00D6609C"/>
    <w:rsid w:val="00DA23D6"/>
    <w:rsid w:val="00DF050C"/>
    <w:rsid w:val="00E06410"/>
    <w:rsid w:val="00E15BE1"/>
    <w:rsid w:val="00E33925"/>
    <w:rsid w:val="00E73B7A"/>
    <w:rsid w:val="00E75E18"/>
    <w:rsid w:val="00E839BD"/>
    <w:rsid w:val="00EB51E8"/>
    <w:rsid w:val="00EF387A"/>
    <w:rsid w:val="00F06FEF"/>
    <w:rsid w:val="00F56BD3"/>
    <w:rsid w:val="00F62536"/>
    <w:rsid w:val="00F77669"/>
    <w:rsid w:val="00F853FF"/>
    <w:rsid w:val="00FB068D"/>
    <w:rsid w:val="00FD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B809E0"/>
  <w15:docId w15:val="{2A706EBD-9F29-4036-AE88-A0A7ADC8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25FB"/>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tabs>
        <w:tab w:val="left" w:pos="7185"/>
      </w:tabs>
      <w:spacing w:after="120"/>
      <w:outlineLvl w:val="1"/>
    </w:pPr>
    <w:rPr>
      <w:rFonts w:ascii="Tahoma" w:hAnsi="Tahoma"/>
      <w:b/>
      <w:smallCaps/>
    </w:rPr>
  </w:style>
  <w:style w:type="paragraph" w:styleId="Heading3">
    <w:name w:val="heading 3"/>
    <w:basedOn w:val="Normal"/>
    <w:next w:val="Normal"/>
    <w:qFormat/>
    <w:pPr>
      <w:spacing w:before="40" w:after="40"/>
      <w:jc w:val="center"/>
      <w:outlineLvl w:val="2"/>
    </w:pPr>
    <w:rPr>
      <w:rFonts w:ascii="Tahoma" w:hAnsi="Tahoma"/>
      <w:b/>
      <w:smallCaps/>
      <w:color w:val="FFFFFF"/>
      <w:sz w:val="20"/>
      <w:szCs w:val="20"/>
    </w:rPr>
  </w:style>
  <w:style w:type="paragraph" w:styleId="Heading4">
    <w:name w:val="heading 4"/>
    <w:basedOn w:val="Normal"/>
    <w:next w:val="Normal"/>
    <w:qFormat/>
    <w:pPr>
      <w:keepNext/>
      <w:ind w:left="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pPr>
      <w:spacing w:after="40"/>
      <w:jc w:val="right"/>
    </w:pPr>
    <w:rPr>
      <w:rFonts w:ascii="Tahoma" w:hAnsi="Tahoma"/>
      <w:sz w:val="18"/>
      <w:szCs w:val="19"/>
    </w:rPr>
  </w:style>
  <w:style w:type="paragraph" w:customStyle="1" w:styleId="FieldText2">
    <w:name w:val="Field Text 2"/>
    <w:basedOn w:val="FieldText"/>
    <w:pPr>
      <w:spacing w:after="120"/>
    </w:pPr>
  </w:style>
  <w:style w:type="paragraph" w:customStyle="1" w:styleId="Headings">
    <w:name w:val="Headings"/>
    <w:basedOn w:val="BodyText"/>
    <w:pPr>
      <w:jc w:val="left"/>
    </w:pPr>
    <w:rPr>
      <w:b/>
      <w:sz w:val="20"/>
      <w:szCs w:val="20"/>
    </w:rPr>
  </w:style>
  <w:style w:type="character" w:customStyle="1" w:styleId="CharChar">
    <w:name w:val="Char Char"/>
    <w:rPr>
      <w:rFonts w:ascii="Tahoma" w:hAnsi="Tahoma"/>
      <w:sz w:val="18"/>
      <w:szCs w:val="19"/>
      <w:lang w:val="en-US" w:eastAsia="en-US" w:bidi="ar-SA"/>
    </w:rPr>
  </w:style>
  <w:style w:type="paragraph" w:customStyle="1" w:styleId="FieldText">
    <w:name w:val="Field Text"/>
    <w:basedOn w:val="Normal"/>
    <w:rPr>
      <w:rFonts w:ascii="Tahoma" w:hAnsi="Tahoma"/>
      <w:b/>
      <w:sz w:val="18"/>
      <w:szCs w:val="20"/>
    </w:rPr>
  </w:style>
  <w:style w:type="character" w:customStyle="1" w:styleId="FieldTextChar">
    <w:name w:val="Field Text Char"/>
    <w:rPr>
      <w:rFonts w:ascii="Tahoma" w:hAnsi="Tahoma"/>
      <w:b/>
      <w:sz w:val="18"/>
      <w:lang w:val="en-US" w:eastAsia="en-US" w:bidi="ar-SA"/>
    </w:rPr>
  </w:style>
  <w:style w:type="character" w:customStyle="1" w:styleId="HeadingsChar">
    <w:name w:val="Headings Char"/>
    <w:rPr>
      <w:rFonts w:ascii="Tahoma" w:hAnsi="Tahoma"/>
      <w:b/>
      <w:sz w:val="18"/>
      <w:szCs w:val="19"/>
      <w:lang w:val="en-US" w:eastAsia="en-US" w:bidi="ar-SA"/>
    </w:rPr>
  </w:style>
  <w:style w:type="character" w:customStyle="1" w:styleId="Style10ptBold">
    <w:name w:val="Style 10 pt Bold"/>
    <w:rPr>
      <w:rFonts w:ascii="Tahoma" w:hAnsi="Tahoma"/>
      <w:b/>
      <w:bCs/>
      <w:sz w:val="20"/>
    </w:rPr>
  </w:style>
  <w:style w:type="character" w:customStyle="1" w:styleId="Style10pt">
    <w:name w:val="Style 10 pt"/>
    <w:rPr>
      <w:rFonts w:ascii="Tahoma" w:hAnsi="Tahoma"/>
      <w:sz w:val="20"/>
    </w:rPr>
  </w:style>
  <w:style w:type="character" w:customStyle="1" w:styleId="Style10ptBoldUnderline">
    <w:name w:val="Style 10 pt Bold Underline"/>
    <w:rPr>
      <w:rFonts w:ascii="Tahoma" w:hAnsi="Tahoma"/>
      <w:b/>
      <w:bCs/>
      <w:sz w:val="20"/>
      <w:u w:val="single"/>
    </w:rPr>
  </w:style>
  <w:style w:type="paragraph" w:customStyle="1" w:styleId="Style10ptLeft075Right005">
    <w:name w:val="Style 10 pt Left:  0.75&quot; Right:  0.05&quot;"/>
    <w:basedOn w:val="Normal"/>
    <w:pPr>
      <w:ind w:left="1080" w:right="72"/>
    </w:pPr>
    <w:rPr>
      <w:rFonts w:ascii="Tahoma" w:hAnsi="Tahoma"/>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Arial" w:hAnsi="Arial"/>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lang w:val="en-GB" w:eastAsia="en-GB"/>
    </w:rPr>
  </w:style>
  <w:style w:type="paragraph" w:customStyle="1" w:styleId="Bullet">
    <w:name w:val="Bullet"/>
    <w:basedOn w:val="BodyText"/>
    <w:pPr>
      <w:keepLines/>
      <w:spacing w:before="60" w:after="60"/>
      <w:ind w:left="3096" w:hanging="216"/>
      <w:jc w:val="left"/>
    </w:pPr>
    <w:rPr>
      <w:rFonts w:ascii="Arial" w:hAnsi="Arial"/>
      <w:sz w:val="20"/>
      <w:szCs w:val="20"/>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NoSpacing">
    <w:name w:val="No Spacing"/>
    <w:qFormat/>
    <w:rPr>
      <w:rFonts w:ascii="Calibri" w:eastAsia="SimSun" w:hAnsi="Calibri" w:cs="Mangal"/>
      <w:sz w:val="22"/>
      <w:lang w:eastAsia="zh-CN" w:bidi="hi-IN"/>
    </w:rPr>
  </w:style>
  <w:style w:type="character" w:styleId="Strong">
    <w:name w:val="Strong"/>
    <w:qFormat/>
    <w:rPr>
      <w:rFonts w:cs="Times New Roman"/>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Revision">
    <w:name w:val="Revision"/>
    <w:hidden/>
    <w:uiPriority w:val="99"/>
    <w:semiHidden/>
    <w:rsid w:val="00516778"/>
    <w:rPr>
      <w:sz w:val="24"/>
      <w:szCs w:val="24"/>
    </w:rPr>
  </w:style>
  <w:style w:type="character" w:customStyle="1" w:styleId="FooterChar">
    <w:name w:val="Footer Char"/>
    <w:basedOn w:val="DefaultParagraphFont"/>
    <w:link w:val="Footer"/>
    <w:uiPriority w:val="99"/>
    <w:rsid w:val="005D1FAC"/>
    <w:rPr>
      <w:sz w:val="24"/>
      <w:szCs w:val="24"/>
    </w:rPr>
  </w:style>
  <w:style w:type="table" w:styleId="TableGrid">
    <w:name w:val="Table Grid"/>
    <w:basedOn w:val="TableNormal"/>
    <w:rsid w:val="00312F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
    <w:name w:val="sidebar text"/>
    <w:basedOn w:val="BodyText"/>
    <w:rsid w:val="00F56BD3"/>
    <w:pPr>
      <w:autoSpaceDE w:val="0"/>
      <w:autoSpaceDN w:val="0"/>
      <w:adjustRightInd w:val="0"/>
      <w:spacing w:after="58" w:line="280" w:lineRule="atLeast"/>
      <w:jc w:val="both"/>
    </w:pPr>
    <w:rPr>
      <w:rFonts w:ascii="Arial Narrow" w:hAnsi="Arial Narrow"/>
      <w:color w:val="000000"/>
      <w:sz w:val="22"/>
      <w:szCs w:val="22"/>
    </w:rPr>
  </w:style>
  <w:style w:type="paragraph" w:styleId="CommentSubject">
    <w:name w:val="annotation subject"/>
    <w:basedOn w:val="CommentText"/>
    <w:next w:val="CommentText"/>
    <w:link w:val="CommentSubjectChar"/>
    <w:semiHidden/>
    <w:unhideWhenUsed/>
    <w:rsid w:val="002808E9"/>
    <w:pPr>
      <w:spacing w:line="240" w:lineRule="auto"/>
    </w:pPr>
    <w:rPr>
      <w:rFonts w:ascii="Times New Roman" w:hAnsi="Times New Roman"/>
      <w:b/>
      <w:bCs/>
    </w:rPr>
  </w:style>
  <w:style w:type="character" w:customStyle="1" w:styleId="CommentTextChar">
    <w:name w:val="Comment Text Char"/>
    <w:basedOn w:val="DefaultParagraphFont"/>
    <w:link w:val="CommentText"/>
    <w:semiHidden/>
    <w:rsid w:val="002808E9"/>
    <w:rPr>
      <w:rFonts w:ascii="Arial" w:hAnsi="Arial"/>
    </w:rPr>
  </w:style>
  <w:style w:type="character" w:customStyle="1" w:styleId="CommentSubjectChar">
    <w:name w:val="Comment Subject Char"/>
    <w:basedOn w:val="CommentTextChar"/>
    <w:link w:val="CommentSubject"/>
    <w:semiHidden/>
    <w:rsid w:val="002808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42FE-6FA8-48C7-8E68-44EE5CC4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Young Professionals of Caterpillar Affinity Group</vt:lpstr>
    </vt:vector>
  </TitlesOfParts>
  <Company>Caterpillar Inc.</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Professionals of Caterpillar Affinity Group</dc:title>
  <dc:creator>Caterpillar Inc.</dc:creator>
  <cp:lastModifiedBy>mark.sturgell@decaturchamber.com</cp:lastModifiedBy>
  <cp:revision>10</cp:revision>
  <cp:lastPrinted>2016-10-13T20:02:00Z</cp:lastPrinted>
  <dcterms:created xsi:type="dcterms:W3CDTF">2016-02-01T21:13:00Z</dcterms:created>
  <dcterms:modified xsi:type="dcterms:W3CDTF">2016-11-22T14:37:00Z</dcterms:modified>
</cp:coreProperties>
</file>