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6FAF" w14:textId="3C09B437" w:rsidR="007C0EF8" w:rsidRDefault="00E172DA">
      <w:pPr>
        <w:rPr>
          <w:rFonts w:ascii="Cambria" w:hAnsi="Cambria"/>
          <w:iCs/>
        </w:rPr>
      </w:pPr>
      <w:r>
        <w:rPr>
          <w:rFonts w:ascii="Cambria" w:hAnsi="Cambria"/>
          <w:iCs/>
        </w:rPr>
        <w:fldChar w:fldCharType="begin"/>
      </w:r>
      <w:r>
        <w:rPr>
          <w:rFonts w:ascii="Cambria" w:hAnsi="Cambria"/>
          <w:iCs/>
        </w:rPr>
        <w:instrText xml:space="preserve"> DATE \@ "MMMM d, yyyy" </w:instrText>
      </w:r>
      <w:r>
        <w:rPr>
          <w:rFonts w:ascii="Cambria" w:hAnsi="Cambria"/>
          <w:iCs/>
        </w:rPr>
        <w:fldChar w:fldCharType="separate"/>
      </w:r>
      <w:r w:rsidR="0001654B">
        <w:rPr>
          <w:rFonts w:ascii="Cambria" w:hAnsi="Cambria"/>
          <w:iCs/>
          <w:noProof/>
        </w:rPr>
        <w:t>February 26, 2020</w:t>
      </w:r>
      <w:r>
        <w:rPr>
          <w:rFonts w:ascii="Cambria" w:hAnsi="Cambria"/>
          <w:iCs/>
        </w:rPr>
        <w:fldChar w:fldCharType="end"/>
      </w:r>
    </w:p>
    <w:p w14:paraId="28092437" w14:textId="77777777" w:rsidR="00C446D7" w:rsidRPr="00EF4F15" w:rsidRDefault="00C446D7">
      <w:pPr>
        <w:rPr>
          <w:rFonts w:ascii="Arial" w:eastAsia="Times New Roman" w:hAnsi="Arial" w:cs="Arial"/>
          <w:lang w:eastAsia="zh-CN"/>
        </w:rPr>
      </w:pPr>
    </w:p>
    <w:p w14:paraId="00FB2FFC" w14:textId="6275A77E" w:rsidR="007C0EF8" w:rsidRDefault="00946211">
      <w:pPr>
        <w:rPr>
          <w:rFonts w:ascii="Cambria" w:hAnsi="Cambria"/>
          <w:iCs/>
        </w:rPr>
      </w:pPr>
      <w:r>
        <w:rPr>
          <w:rFonts w:ascii="Cambria" w:hAnsi="Cambria"/>
          <w:iCs/>
        </w:rPr>
        <w:t>Sioux Center Non-P</w:t>
      </w:r>
      <w:r w:rsidR="00E172DA">
        <w:rPr>
          <w:rFonts w:ascii="Cambria" w:hAnsi="Cambria"/>
          <w:iCs/>
        </w:rPr>
        <w:t xml:space="preserve">rofit – </w:t>
      </w:r>
    </w:p>
    <w:p w14:paraId="3F6C84B4" w14:textId="634A9CAF" w:rsidR="00A37E00" w:rsidRDefault="00A37E00">
      <w:pPr>
        <w:rPr>
          <w:rFonts w:ascii="Cambria" w:hAnsi="Cambria"/>
          <w:iCs/>
        </w:rPr>
      </w:pPr>
    </w:p>
    <w:p w14:paraId="01A02B8A" w14:textId="3F1BBA76" w:rsidR="007C0EF8" w:rsidRDefault="00A37E00">
      <w:pPr>
        <w:rPr>
          <w:rFonts w:ascii="Cambria" w:hAnsi="Cambria"/>
          <w:iCs/>
        </w:rPr>
      </w:pPr>
      <w:r>
        <w:rPr>
          <w:rFonts w:ascii="Cambria" w:hAnsi="Cambria"/>
          <w:iCs/>
        </w:rPr>
        <w:t>It’s time to get ready for a big party!</w:t>
      </w:r>
      <w:r w:rsidR="00C446D7">
        <w:rPr>
          <w:rFonts w:ascii="Cambria" w:hAnsi="Cambria"/>
          <w:iCs/>
        </w:rPr>
        <w:t xml:space="preserve">  </w:t>
      </w:r>
      <w:r w:rsidR="007C0EF8">
        <w:rPr>
          <w:rFonts w:ascii="Cambria" w:hAnsi="Cambria"/>
          <w:iCs/>
        </w:rPr>
        <w:t xml:space="preserve">This </w:t>
      </w:r>
      <w:r w:rsidR="005D12A6">
        <w:rPr>
          <w:rFonts w:ascii="Cambria" w:hAnsi="Cambria"/>
          <w:iCs/>
        </w:rPr>
        <w:t xml:space="preserve">June </w:t>
      </w:r>
      <w:r w:rsidR="00E172DA">
        <w:rPr>
          <w:rFonts w:ascii="Cambria" w:hAnsi="Cambria"/>
          <w:iCs/>
        </w:rPr>
        <w:t>4-</w:t>
      </w:r>
      <w:r w:rsidR="00C446D7">
        <w:rPr>
          <w:rFonts w:ascii="Cambria" w:hAnsi="Cambria"/>
          <w:iCs/>
        </w:rPr>
        <w:t>7</w:t>
      </w:r>
      <w:r w:rsidR="007E7C58">
        <w:rPr>
          <w:rFonts w:ascii="Cambria" w:hAnsi="Cambria"/>
          <w:iCs/>
        </w:rPr>
        <w:t xml:space="preserve"> Sioux Center will be hosting its </w:t>
      </w:r>
      <w:r w:rsidR="00EF4F15">
        <w:rPr>
          <w:rFonts w:ascii="Cambria" w:hAnsi="Cambria"/>
          <w:iCs/>
        </w:rPr>
        <w:br/>
      </w:r>
      <w:r w:rsidR="007E7C58">
        <w:rPr>
          <w:rFonts w:ascii="Cambria" w:hAnsi="Cambria"/>
          <w:iCs/>
        </w:rPr>
        <w:t>annual Summer Celebration</w:t>
      </w:r>
      <w:r w:rsidR="007C0EF8">
        <w:rPr>
          <w:rFonts w:ascii="Cambria" w:hAnsi="Cambria"/>
          <w:iCs/>
        </w:rPr>
        <w:t xml:space="preserve"> and we’d like to include you as part of the fun.</w:t>
      </w:r>
    </w:p>
    <w:p w14:paraId="78B2F5AA" w14:textId="77777777" w:rsidR="007C0EF8" w:rsidRDefault="007C0EF8">
      <w:pPr>
        <w:rPr>
          <w:rFonts w:ascii="Cambria" w:hAnsi="Cambria"/>
          <w:iCs/>
        </w:rPr>
      </w:pPr>
    </w:p>
    <w:p w14:paraId="0487853B" w14:textId="487AE3F1" w:rsidR="007C0EF8" w:rsidRDefault="007E7C58">
      <w:pPr>
        <w:rPr>
          <w:rFonts w:ascii="Cambria" w:hAnsi="Cambria"/>
          <w:iCs/>
        </w:rPr>
      </w:pPr>
      <w:r>
        <w:rPr>
          <w:rFonts w:ascii="Cambria" w:hAnsi="Cambria"/>
          <w:iCs/>
        </w:rPr>
        <w:t xml:space="preserve">The steering committee has </w:t>
      </w:r>
      <w:r w:rsidR="007C0EF8">
        <w:rPr>
          <w:rFonts w:ascii="Cambria" w:hAnsi="Cambria"/>
          <w:iCs/>
        </w:rPr>
        <w:t xml:space="preserve">decided that </w:t>
      </w:r>
      <w:r w:rsidR="00EF4F15">
        <w:rPr>
          <w:rFonts w:ascii="Cambria" w:hAnsi="Cambria"/>
          <w:iCs/>
        </w:rPr>
        <w:t>most of the</w:t>
      </w:r>
      <w:r w:rsidR="007C0EF8">
        <w:rPr>
          <w:rFonts w:ascii="Cambria" w:hAnsi="Cambria"/>
          <w:iCs/>
        </w:rPr>
        <w:t xml:space="preserve"> food served during the celeb</w:t>
      </w:r>
      <w:r w:rsidR="00416167">
        <w:rPr>
          <w:rFonts w:ascii="Cambria" w:hAnsi="Cambria"/>
          <w:iCs/>
        </w:rPr>
        <w:t>ration will be prepared, served</w:t>
      </w:r>
      <w:r w:rsidR="007C0EF8">
        <w:rPr>
          <w:rFonts w:ascii="Cambria" w:hAnsi="Cambria"/>
          <w:iCs/>
        </w:rPr>
        <w:t xml:space="preserve"> and cleaned up by area nonprofits.  Why?  We want to be able to give back to the community and provide our fantastic area nonprofits the opportunity to raise some money for their cause.</w:t>
      </w:r>
    </w:p>
    <w:p w14:paraId="5E0EDADC" w14:textId="77777777" w:rsidR="007C0EF8" w:rsidRDefault="007C0EF8">
      <w:pPr>
        <w:rPr>
          <w:rFonts w:ascii="Cambria" w:hAnsi="Cambria"/>
          <w:iCs/>
        </w:rPr>
      </w:pPr>
    </w:p>
    <w:p w14:paraId="7AEF0D20" w14:textId="77777777" w:rsidR="00547EE1" w:rsidRDefault="007E7C58">
      <w:pPr>
        <w:rPr>
          <w:rFonts w:ascii="Cambria" w:hAnsi="Cambria"/>
          <w:iCs/>
        </w:rPr>
      </w:pPr>
      <w:r>
        <w:rPr>
          <w:rFonts w:ascii="Cambria" w:hAnsi="Cambria"/>
          <w:iCs/>
        </w:rPr>
        <w:t>How will it work?</w:t>
      </w:r>
    </w:p>
    <w:p w14:paraId="3FD77159" w14:textId="77777777" w:rsidR="007E7C58" w:rsidRDefault="007E7C58" w:rsidP="007E7C58">
      <w:pPr>
        <w:rPr>
          <w:rFonts w:ascii="Cambria" w:hAnsi="Cambria"/>
          <w:iCs/>
        </w:rPr>
      </w:pPr>
    </w:p>
    <w:p w14:paraId="1E0C58E9" w14:textId="0D9BC07A" w:rsidR="0001654B" w:rsidRDefault="005D12A6" w:rsidP="007E7C58">
      <w:pPr>
        <w:rPr>
          <w:rFonts w:ascii="Cambria" w:hAnsi="Cambria"/>
          <w:iCs/>
        </w:rPr>
      </w:pPr>
      <w:r>
        <w:rPr>
          <w:rFonts w:ascii="Cambria" w:hAnsi="Cambria"/>
          <w:b/>
          <w:iCs/>
        </w:rPr>
        <w:t>Friday</w:t>
      </w:r>
      <w:r w:rsidR="00EF4F15" w:rsidRPr="00EF4F15">
        <w:rPr>
          <w:rFonts w:ascii="Cambria" w:hAnsi="Cambria"/>
          <w:b/>
          <w:iCs/>
        </w:rPr>
        <w:t xml:space="preserve">, June </w:t>
      </w:r>
      <w:r w:rsidR="00E172DA">
        <w:rPr>
          <w:rFonts w:ascii="Cambria" w:hAnsi="Cambria"/>
          <w:b/>
          <w:iCs/>
        </w:rPr>
        <w:t>5</w:t>
      </w:r>
      <w:r w:rsidR="00EF4F15" w:rsidRPr="00EF4F15">
        <w:rPr>
          <w:rFonts w:ascii="Cambria" w:hAnsi="Cambria"/>
          <w:b/>
          <w:iCs/>
        </w:rPr>
        <w:t>:</w:t>
      </w:r>
      <w:r w:rsidR="00EF4F15">
        <w:rPr>
          <w:rFonts w:ascii="Cambria" w:hAnsi="Cambria"/>
          <w:iCs/>
        </w:rPr>
        <w:t xml:space="preserve">  Vendors can sign up to be open from 5:00 PM-8:00 PM in the grass on the east s</w:t>
      </w:r>
      <w:r w:rsidR="00E762FB">
        <w:rPr>
          <w:rFonts w:ascii="Cambria" w:hAnsi="Cambria"/>
          <w:iCs/>
        </w:rPr>
        <w:t xml:space="preserve">ide of the mall parking lot just </w:t>
      </w:r>
      <w:r w:rsidR="00EF4F15">
        <w:rPr>
          <w:rFonts w:ascii="Cambria" w:hAnsi="Cambria"/>
          <w:iCs/>
        </w:rPr>
        <w:t xml:space="preserve">to the south of the Chamber office.  </w:t>
      </w:r>
      <w:r w:rsidR="0001654B">
        <w:rPr>
          <w:rFonts w:ascii="Cambria" w:hAnsi="Cambria"/>
          <w:iCs/>
        </w:rPr>
        <w:t xml:space="preserve">Along with Cruise Night, the Street Dance featuring the Johnny Holm Band will be going on in the same location as last year. </w:t>
      </w:r>
    </w:p>
    <w:p w14:paraId="40EC18FC" w14:textId="6BA1176B" w:rsidR="00EF4F15" w:rsidRDefault="0002511B" w:rsidP="007E7C58">
      <w:pPr>
        <w:rPr>
          <w:rFonts w:ascii="Cambria" w:hAnsi="Cambria"/>
          <w:iCs/>
        </w:rPr>
      </w:pPr>
      <w:r>
        <w:rPr>
          <w:rFonts w:ascii="Cambria" w:hAnsi="Cambria"/>
          <w:iCs/>
        </w:rPr>
        <w:t>NEW THIS YEAR</w:t>
      </w:r>
      <w:proofErr w:type="gramStart"/>
      <w:r w:rsidR="0005377F">
        <w:rPr>
          <w:rFonts w:ascii="Cambria" w:hAnsi="Cambria"/>
          <w:iCs/>
        </w:rPr>
        <w:t>….BMX</w:t>
      </w:r>
      <w:proofErr w:type="gramEnd"/>
      <w:r w:rsidR="0005377F">
        <w:rPr>
          <w:rFonts w:ascii="Cambria" w:hAnsi="Cambria"/>
          <w:iCs/>
        </w:rPr>
        <w:t xml:space="preserve"> Mega Jump </w:t>
      </w:r>
      <w:r>
        <w:rPr>
          <w:rFonts w:ascii="Cambria" w:hAnsi="Cambria"/>
          <w:iCs/>
        </w:rPr>
        <w:t>is</w:t>
      </w:r>
      <w:r w:rsidR="0005377F">
        <w:rPr>
          <w:rFonts w:ascii="Cambria" w:hAnsi="Cambria"/>
          <w:iCs/>
        </w:rPr>
        <w:t xml:space="preserve"> coming to the Centre Mall parking lot</w:t>
      </w:r>
      <w:r>
        <w:rPr>
          <w:rFonts w:ascii="Cambria" w:hAnsi="Cambria"/>
          <w:iCs/>
        </w:rPr>
        <w:t>!</w:t>
      </w:r>
      <w:r w:rsidR="0005377F">
        <w:rPr>
          <w:rFonts w:ascii="Cambria" w:hAnsi="Cambria"/>
          <w:iCs/>
        </w:rPr>
        <w:t xml:space="preserve"> The</w:t>
      </w:r>
      <w:r>
        <w:rPr>
          <w:rFonts w:ascii="Cambria" w:hAnsi="Cambria"/>
          <w:iCs/>
        </w:rPr>
        <w:t>y</w:t>
      </w:r>
      <w:r w:rsidR="0005377F">
        <w:rPr>
          <w:rFonts w:ascii="Cambria" w:hAnsi="Cambria"/>
          <w:iCs/>
        </w:rPr>
        <w:t xml:space="preserve"> will be doing a show on Friday evening as well as </w:t>
      </w:r>
      <w:r>
        <w:rPr>
          <w:rFonts w:ascii="Cambria" w:hAnsi="Cambria"/>
          <w:iCs/>
        </w:rPr>
        <w:t xml:space="preserve">a couple of shows on </w:t>
      </w:r>
      <w:r w:rsidR="0005377F">
        <w:rPr>
          <w:rFonts w:ascii="Cambria" w:hAnsi="Cambria"/>
          <w:iCs/>
        </w:rPr>
        <w:t xml:space="preserve">Saturday. </w:t>
      </w:r>
    </w:p>
    <w:p w14:paraId="31226EC6" w14:textId="77777777" w:rsidR="00EF4F15" w:rsidRDefault="00EF4F15" w:rsidP="007E7C58">
      <w:pPr>
        <w:rPr>
          <w:rFonts w:ascii="Cambria" w:hAnsi="Cambria"/>
          <w:iCs/>
        </w:rPr>
      </w:pPr>
    </w:p>
    <w:p w14:paraId="47242C63" w14:textId="65475125" w:rsidR="007E7C58" w:rsidRDefault="00EF4F15" w:rsidP="007E7C58">
      <w:pPr>
        <w:rPr>
          <w:rFonts w:ascii="Cambria" w:hAnsi="Cambria"/>
          <w:iCs/>
        </w:rPr>
      </w:pPr>
      <w:r w:rsidRPr="00EF4F15">
        <w:rPr>
          <w:rFonts w:ascii="Cambria" w:hAnsi="Cambria"/>
          <w:b/>
          <w:iCs/>
        </w:rPr>
        <w:t xml:space="preserve">Saturday, June </w:t>
      </w:r>
      <w:r w:rsidR="00E172DA">
        <w:rPr>
          <w:rFonts w:ascii="Cambria" w:hAnsi="Cambria"/>
          <w:b/>
          <w:iCs/>
        </w:rPr>
        <w:t>6</w:t>
      </w:r>
      <w:r w:rsidRPr="00EF4F15">
        <w:rPr>
          <w:rFonts w:ascii="Cambria" w:hAnsi="Cambria"/>
          <w:b/>
          <w:iCs/>
        </w:rPr>
        <w:t>:</w:t>
      </w:r>
      <w:r>
        <w:rPr>
          <w:rFonts w:ascii="Cambria" w:hAnsi="Cambria"/>
          <w:iCs/>
        </w:rPr>
        <w:t xml:space="preserve">  Vendors</w:t>
      </w:r>
      <w:r w:rsidR="00547EE1" w:rsidRPr="007E7C58">
        <w:rPr>
          <w:rFonts w:ascii="Cambria" w:hAnsi="Cambria"/>
          <w:iCs/>
        </w:rPr>
        <w:t xml:space="preserve"> can sign up to host a booth in Central Park during the </w:t>
      </w:r>
      <w:r>
        <w:rPr>
          <w:rFonts w:ascii="Cambria" w:hAnsi="Cambria"/>
          <w:iCs/>
        </w:rPr>
        <w:t>Kids Karnival</w:t>
      </w:r>
      <w:r w:rsidR="00547EE1" w:rsidRPr="007E7C58">
        <w:rPr>
          <w:rFonts w:ascii="Cambria" w:hAnsi="Cambria"/>
          <w:iCs/>
        </w:rPr>
        <w:t xml:space="preserve"> </w:t>
      </w:r>
      <w:r w:rsidR="007E7C58">
        <w:rPr>
          <w:rFonts w:ascii="Cambria" w:hAnsi="Cambria"/>
          <w:iCs/>
        </w:rPr>
        <w:t>from 10:00 AM-</w:t>
      </w:r>
      <w:r>
        <w:rPr>
          <w:rFonts w:ascii="Cambria" w:hAnsi="Cambria"/>
          <w:iCs/>
        </w:rPr>
        <w:t>2</w:t>
      </w:r>
      <w:r w:rsidR="007E7C58">
        <w:rPr>
          <w:rFonts w:ascii="Cambria" w:hAnsi="Cambria"/>
          <w:iCs/>
        </w:rPr>
        <w:t>:00 PM</w:t>
      </w:r>
      <w:r w:rsidR="00547EE1" w:rsidRPr="007E7C58">
        <w:rPr>
          <w:rFonts w:ascii="Cambria" w:hAnsi="Cambria"/>
          <w:iCs/>
        </w:rPr>
        <w:t>.</w:t>
      </w:r>
      <w:r w:rsidR="00E172DA">
        <w:rPr>
          <w:rFonts w:ascii="Cambria" w:hAnsi="Cambria"/>
          <w:iCs/>
        </w:rPr>
        <w:t xml:space="preserve"> New this year</w:t>
      </w:r>
      <w:r w:rsidR="004F75A0">
        <w:rPr>
          <w:rFonts w:ascii="Cambria" w:hAnsi="Cambria"/>
          <w:iCs/>
        </w:rPr>
        <w:t>: vendors may remain open 10:00 AM-8:00 PM.</w:t>
      </w:r>
    </w:p>
    <w:p w14:paraId="79F87289" w14:textId="4B4EE0E3" w:rsidR="00EF4F15" w:rsidRDefault="00EF4F15" w:rsidP="007E7C58">
      <w:pPr>
        <w:rPr>
          <w:rFonts w:ascii="Cambria" w:hAnsi="Cambria"/>
          <w:iCs/>
        </w:rPr>
      </w:pPr>
    </w:p>
    <w:p w14:paraId="2C164CB1" w14:textId="112291FF" w:rsidR="00EF4F15" w:rsidRDefault="00EF4F15" w:rsidP="007E7C58">
      <w:pPr>
        <w:rPr>
          <w:rFonts w:ascii="Cambria" w:hAnsi="Cambria"/>
          <w:iCs/>
        </w:rPr>
      </w:pPr>
      <w:r>
        <w:rPr>
          <w:rFonts w:ascii="Cambria" w:hAnsi="Cambria"/>
          <w:iCs/>
        </w:rPr>
        <w:t>Vendors can choose to be open j</w:t>
      </w:r>
      <w:r w:rsidR="00416167">
        <w:rPr>
          <w:rFonts w:ascii="Cambria" w:hAnsi="Cambria"/>
          <w:iCs/>
        </w:rPr>
        <w:t>ust Friday night, just Saturday</w:t>
      </w:r>
      <w:r>
        <w:rPr>
          <w:rFonts w:ascii="Cambria" w:hAnsi="Cambria"/>
          <w:iCs/>
        </w:rPr>
        <w:t xml:space="preserve"> or both Friday and Saturday.</w:t>
      </w:r>
    </w:p>
    <w:p w14:paraId="51C7AFA0" w14:textId="77777777" w:rsidR="007E7C58" w:rsidRDefault="007E7C58" w:rsidP="007E7C58">
      <w:pPr>
        <w:rPr>
          <w:rFonts w:ascii="Cambria" w:hAnsi="Cambria"/>
          <w:iCs/>
        </w:rPr>
      </w:pPr>
    </w:p>
    <w:p w14:paraId="74A968E9" w14:textId="6B5A908A" w:rsidR="007E7C58" w:rsidRDefault="00547EE1" w:rsidP="007E7C58">
      <w:pPr>
        <w:rPr>
          <w:rFonts w:ascii="Cambria" w:hAnsi="Cambria"/>
          <w:iCs/>
        </w:rPr>
      </w:pPr>
      <w:r w:rsidRPr="007E7C58">
        <w:rPr>
          <w:rFonts w:ascii="Cambria" w:hAnsi="Cambria"/>
          <w:iCs/>
        </w:rPr>
        <w:t>The booth fee is $25</w:t>
      </w:r>
      <w:r w:rsidR="007C75C9" w:rsidRPr="007E7C58">
        <w:rPr>
          <w:rFonts w:ascii="Cambria" w:hAnsi="Cambria"/>
          <w:iCs/>
        </w:rPr>
        <w:t>.00</w:t>
      </w:r>
      <w:r w:rsidR="00EF4F15">
        <w:rPr>
          <w:rFonts w:ascii="Cambria" w:hAnsi="Cambria"/>
          <w:iCs/>
        </w:rPr>
        <w:t xml:space="preserve"> (this covers both Friday and Saturday)</w:t>
      </w:r>
      <w:r w:rsidRPr="007E7C58">
        <w:rPr>
          <w:rFonts w:ascii="Cambria" w:hAnsi="Cambria"/>
          <w:iCs/>
        </w:rPr>
        <w:t>, with each booth being provided with an electricity source (booths will need to provide extension cords, tables, etc.).</w:t>
      </w:r>
      <w:r w:rsidR="007E7C58">
        <w:rPr>
          <w:rFonts w:ascii="Cambria" w:hAnsi="Cambria"/>
          <w:iCs/>
        </w:rPr>
        <w:t xml:space="preserve">  There is also a temporary food license fee of $</w:t>
      </w:r>
      <w:r w:rsidR="00153537">
        <w:rPr>
          <w:rFonts w:ascii="Cambria" w:hAnsi="Cambria"/>
          <w:iCs/>
        </w:rPr>
        <w:t>50</w:t>
      </w:r>
      <w:r w:rsidR="007E7C58">
        <w:rPr>
          <w:rFonts w:ascii="Cambria" w:hAnsi="Cambria"/>
          <w:iCs/>
        </w:rPr>
        <w:t xml:space="preserve"> (through the state department of health).  You must also purchase an approved thermometer (we will provide help with finding where to purchase one).  We will be providing an opportunity for groups to meet with the health inspector before the event so that you are fully prepared and confident.</w:t>
      </w:r>
    </w:p>
    <w:p w14:paraId="222AA00B" w14:textId="77777777" w:rsidR="007E7C58" w:rsidRDefault="007E7C58" w:rsidP="007E7C58">
      <w:pPr>
        <w:rPr>
          <w:rFonts w:ascii="Cambria" w:hAnsi="Cambria"/>
          <w:iCs/>
        </w:rPr>
      </w:pPr>
    </w:p>
    <w:p w14:paraId="584A80F7" w14:textId="252C56A8" w:rsidR="00547EE1" w:rsidRPr="007E7C58" w:rsidRDefault="00547EE1" w:rsidP="007E7C58">
      <w:pPr>
        <w:rPr>
          <w:rFonts w:ascii="Cambria" w:hAnsi="Cambria"/>
          <w:b/>
          <w:iCs/>
        </w:rPr>
      </w:pPr>
      <w:r w:rsidRPr="007E7C58">
        <w:rPr>
          <w:rFonts w:ascii="Cambria" w:hAnsi="Cambria"/>
          <w:b/>
          <w:iCs/>
        </w:rPr>
        <w:t xml:space="preserve">To sign up for a booth, head to this link by </w:t>
      </w:r>
      <w:r w:rsidR="0097296B" w:rsidRPr="00416167">
        <w:rPr>
          <w:rFonts w:ascii="Cambria" w:hAnsi="Cambria"/>
          <w:b/>
          <w:iCs/>
          <w:u w:val="single"/>
        </w:rPr>
        <w:t xml:space="preserve">April </w:t>
      </w:r>
      <w:r w:rsidR="00EF4F15" w:rsidRPr="00416167">
        <w:rPr>
          <w:rFonts w:ascii="Cambria" w:hAnsi="Cambria"/>
          <w:b/>
          <w:iCs/>
          <w:u w:val="single"/>
        </w:rPr>
        <w:t>1</w:t>
      </w:r>
      <w:r w:rsidRPr="007E7C58">
        <w:rPr>
          <w:rFonts w:ascii="Cambria" w:hAnsi="Cambria"/>
          <w:b/>
          <w:iCs/>
        </w:rPr>
        <w:t xml:space="preserve">:  </w:t>
      </w:r>
      <w:hyperlink r:id="rId10" w:history="1">
        <w:r w:rsidR="00153537" w:rsidRPr="000877CF">
          <w:rPr>
            <w:rStyle w:val="Hyperlink"/>
            <w:rFonts w:asciiTheme="minorHAnsi" w:hAnsiTheme="minorHAnsi"/>
            <w:b/>
          </w:rPr>
          <w:t>https://bit.ly/2Vp7BMN</w:t>
        </w:r>
      </w:hyperlink>
      <w:r w:rsidR="00153537">
        <w:rPr>
          <w:rFonts w:asciiTheme="minorHAnsi" w:hAnsiTheme="minorHAnsi"/>
          <w:b/>
        </w:rPr>
        <w:t xml:space="preserve"> </w:t>
      </w:r>
    </w:p>
    <w:p w14:paraId="3D425BB2" w14:textId="77777777" w:rsidR="00A37E00" w:rsidRDefault="00A37E00" w:rsidP="00A37E00">
      <w:pPr>
        <w:rPr>
          <w:rFonts w:ascii="Cambria" w:hAnsi="Cambria"/>
          <w:iCs/>
        </w:rPr>
      </w:pPr>
    </w:p>
    <w:p w14:paraId="35C49EF2" w14:textId="450F7B58" w:rsidR="00A37E00" w:rsidRPr="00E172DA" w:rsidRDefault="00A37E00" w:rsidP="00A37E00">
      <w:pPr>
        <w:rPr>
          <w:rFonts w:ascii="Cambria" w:hAnsi="Cambria"/>
          <w:iCs/>
        </w:rPr>
      </w:pPr>
      <w:r>
        <w:rPr>
          <w:rFonts w:ascii="Cambria" w:hAnsi="Cambria"/>
          <w:iCs/>
        </w:rPr>
        <w:t xml:space="preserve">If you have any questions, please feel free to contact food committee member </w:t>
      </w:r>
      <w:r w:rsidR="00E172DA">
        <w:rPr>
          <w:rFonts w:ascii="Cambria" w:hAnsi="Cambria"/>
          <w:iCs/>
        </w:rPr>
        <w:t>Blake Kruger</w:t>
      </w:r>
      <w:r>
        <w:rPr>
          <w:rFonts w:ascii="Cambria" w:hAnsi="Cambria"/>
          <w:iCs/>
        </w:rPr>
        <w:t xml:space="preserve"> at </w:t>
      </w:r>
      <w:hyperlink r:id="rId11" w:history="1">
        <w:r w:rsidR="00E172DA" w:rsidRPr="00987E83">
          <w:rPr>
            <w:rStyle w:val="Hyperlink"/>
            <w:rFonts w:ascii="Cambria" w:hAnsi="Cambria"/>
            <w:iCs/>
          </w:rPr>
          <w:t>blakek@peoples-ebank.com</w:t>
        </w:r>
      </w:hyperlink>
      <w:r w:rsidR="00E172DA" w:rsidRPr="00E172DA">
        <w:t>.</w:t>
      </w:r>
    </w:p>
    <w:p w14:paraId="5312773D" w14:textId="77777777" w:rsidR="00A37E00" w:rsidRDefault="00A37E00" w:rsidP="00A37E00">
      <w:pPr>
        <w:rPr>
          <w:rFonts w:ascii="Cambria" w:hAnsi="Cambria"/>
          <w:iCs/>
        </w:rPr>
      </w:pPr>
    </w:p>
    <w:p w14:paraId="06754A63" w14:textId="77777777" w:rsidR="00A37E00" w:rsidRDefault="00A37E00" w:rsidP="00A37E00">
      <w:pPr>
        <w:rPr>
          <w:rFonts w:ascii="Cambria" w:hAnsi="Cambria"/>
          <w:iCs/>
        </w:rPr>
      </w:pPr>
      <w:r>
        <w:rPr>
          <w:rFonts w:ascii="Cambria" w:hAnsi="Cambria"/>
          <w:iCs/>
        </w:rPr>
        <w:t>Thank you for considering this opportunity for your nonprofit organization.  We look forward to working with you!</w:t>
      </w:r>
    </w:p>
    <w:p w14:paraId="5CB368AB" w14:textId="77777777" w:rsidR="00A37E00" w:rsidRDefault="00A37E00" w:rsidP="00A37E00">
      <w:pPr>
        <w:rPr>
          <w:rFonts w:ascii="Cambria" w:hAnsi="Cambria"/>
          <w:iCs/>
        </w:rPr>
      </w:pPr>
    </w:p>
    <w:p w14:paraId="69C34481" w14:textId="77777777" w:rsidR="00A37E00" w:rsidRDefault="00A37E00" w:rsidP="00A37E00">
      <w:pPr>
        <w:rPr>
          <w:rFonts w:ascii="Cambria" w:hAnsi="Cambria"/>
          <w:iCs/>
        </w:rPr>
      </w:pPr>
      <w:r>
        <w:rPr>
          <w:rFonts w:ascii="Cambria" w:hAnsi="Cambria"/>
          <w:iCs/>
        </w:rPr>
        <w:t xml:space="preserve">On behalf of the </w:t>
      </w:r>
      <w:r w:rsidR="007E7C58">
        <w:rPr>
          <w:rFonts w:ascii="Cambria" w:hAnsi="Cambria"/>
          <w:iCs/>
        </w:rPr>
        <w:t>Summer Celebration</w:t>
      </w:r>
      <w:r>
        <w:rPr>
          <w:rFonts w:ascii="Cambria" w:hAnsi="Cambria"/>
          <w:iCs/>
        </w:rPr>
        <w:t xml:space="preserve"> steering team,</w:t>
      </w:r>
    </w:p>
    <w:p w14:paraId="4B954298" w14:textId="7488BEFC" w:rsidR="00866AD5" w:rsidRDefault="004F75A0">
      <w:pPr>
        <w:rPr>
          <w:rFonts w:ascii="Cambria" w:hAnsi="Cambria"/>
          <w:iCs/>
        </w:rPr>
      </w:pPr>
      <w:r>
        <w:rPr>
          <w:rFonts w:ascii="Cambria" w:hAnsi="Cambria"/>
          <w:iCs/>
        </w:rPr>
        <w:t>Blake Kruger</w:t>
      </w:r>
    </w:p>
    <w:p w14:paraId="486A5C4D" w14:textId="3828A865" w:rsidR="008643C3" w:rsidRPr="00946211" w:rsidRDefault="00866AD5">
      <w:pPr>
        <w:rPr>
          <w:rFonts w:ascii="Cambria" w:hAnsi="Cambria"/>
          <w:i/>
          <w:iCs/>
        </w:rPr>
      </w:pPr>
      <w:r>
        <w:rPr>
          <w:rFonts w:ascii="Cambria" w:hAnsi="Cambria"/>
          <w:i/>
          <w:iCs/>
        </w:rPr>
        <w:t>Food Committee Chair</w:t>
      </w:r>
      <w:bookmarkStart w:id="0" w:name="_GoBack"/>
      <w:bookmarkEnd w:id="0"/>
    </w:p>
    <w:sectPr w:rsidR="008643C3" w:rsidRPr="00946211" w:rsidSect="00946211">
      <w:head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F614" w14:textId="77777777" w:rsidR="00CE338C" w:rsidRDefault="00CE338C" w:rsidP="00C446D7">
      <w:r>
        <w:separator/>
      </w:r>
    </w:p>
  </w:endnote>
  <w:endnote w:type="continuationSeparator" w:id="0">
    <w:p w14:paraId="4C8C6CA8" w14:textId="77777777" w:rsidR="00CE338C" w:rsidRDefault="00CE338C" w:rsidP="00C4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6AAA" w14:textId="77777777" w:rsidR="00CE338C" w:rsidRDefault="00CE338C" w:rsidP="00C446D7">
      <w:r>
        <w:separator/>
      </w:r>
    </w:p>
  </w:footnote>
  <w:footnote w:type="continuationSeparator" w:id="0">
    <w:p w14:paraId="56B31C1D" w14:textId="77777777" w:rsidR="00CE338C" w:rsidRDefault="00CE338C" w:rsidP="00C4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D7E4" w14:textId="751E3794" w:rsidR="00C446D7" w:rsidRDefault="00C446D7" w:rsidP="00C446D7">
    <w:pPr>
      <w:pStyle w:val="Header"/>
      <w:jc w:val="center"/>
    </w:pPr>
    <w:r>
      <w:rPr>
        <w:noProof/>
      </w:rPr>
      <w:drawing>
        <wp:inline distT="0" distB="0" distL="0" distR="0" wp14:anchorId="2347267F" wp14:editId="43ECE8F1">
          <wp:extent cx="4675642" cy="9997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_FullColor_05.png"/>
                  <pic:cNvPicPr/>
                </pic:nvPicPr>
                <pic:blipFill>
                  <a:blip r:embed="rId1"/>
                  <a:stretch>
                    <a:fillRect/>
                  </a:stretch>
                </pic:blipFill>
                <pic:spPr>
                  <a:xfrm>
                    <a:off x="0" y="0"/>
                    <a:ext cx="4675642" cy="99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2EE8"/>
    <w:multiLevelType w:val="hybridMultilevel"/>
    <w:tmpl w:val="D136A860"/>
    <w:lvl w:ilvl="0" w:tplc="D5A23C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F8"/>
    <w:rsid w:val="0001654B"/>
    <w:rsid w:val="0002511B"/>
    <w:rsid w:val="0005377F"/>
    <w:rsid w:val="00153537"/>
    <w:rsid w:val="00227B47"/>
    <w:rsid w:val="002B2EA0"/>
    <w:rsid w:val="00354E70"/>
    <w:rsid w:val="003F3D16"/>
    <w:rsid w:val="00416167"/>
    <w:rsid w:val="004A7E97"/>
    <w:rsid w:val="004F75A0"/>
    <w:rsid w:val="00500ADE"/>
    <w:rsid w:val="00547EE1"/>
    <w:rsid w:val="005635D0"/>
    <w:rsid w:val="005D12A6"/>
    <w:rsid w:val="006653F3"/>
    <w:rsid w:val="007164CA"/>
    <w:rsid w:val="00742BB4"/>
    <w:rsid w:val="0078528F"/>
    <w:rsid w:val="007C0EF8"/>
    <w:rsid w:val="007C75C9"/>
    <w:rsid w:val="007E7C58"/>
    <w:rsid w:val="008608BD"/>
    <w:rsid w:val="008643C3"/>
    <w:rsid w:val="00866AD5"/>
    <w:rsid w:val="00946211"/>
    <w:rsid w:val="0097296B"/>
    <w:rsid w:val="009B6431"/>
    <w:rsid w:val="00A37E00"/>
    <w:rsid w:val="00C446D7"/>
    <w:rsid w:val="00CE338C"/>
    <w:rsid w:val="00E172DA"/>
    <w:rsid w:val="00E762FB"/>
    <w:rsid w:val="00EF4F15"/>
    <w:rsid w:val="00F0544E"/>
    <w:rsid w:val="00F0712C"/>
    <w:rsid w:val="00FD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7CDAF5"/>
  <w14:defaultImageDpi w14:val="300"/>
  <w15:docId w15:val="{41E8F688-BC07-40E7-9744-8885F92D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00"/>
    <w:pPr>
      <w:ind w:left="720"/>
      <w:contextualSpacing/>
    </w:pPr>
  </w:style>
  <w:style w:type="character" w:styleId="Hyperlink">
    <w:name w:val="Hyperlink"/>
    <w:basedOn w:val="DefaultParagraphFont"/>
    <w:uiPriority w:val="99"/>
    <w:unhideWhenUsed/>
    <w:rsid w:val="00A37E00"/>
    <w:rPr>
      <w:color w:val="0000FF" w:themeColor="hyperlink"/>
      <w:u w:val="single"/>
    </w:rPr>
  </w:style>
  <w:style w:type="paragraph" w:styleId="BalloonText">
    <w:name w:val="Balloon Text"/>
    <w:basedOn w:val="Normal"/>
    <w:link w:val="BalloonTextChar"/>
    <w:uiPriority w:val="99"/>
    <w:semiHidden/>
    <w:unhideWhenUsed/>
    <w:rsid w:val="006653F3"/>
    <w:rPr>
      <w:rFonts w:ascii="Tahoma" w:hAnsi="Tahoma" w:cs="Tahoma"/>
      <w:sz w:val="16"/>
      <w:szCs w:val="16"/>
    </w:rPr>
  </w:style>
  <w:style w:type="character" w:customStyle="1" w:styleId="BalloonTextChar">
    <w:name w:val="Balloon Text Char"/>
    <w:basedOn w:val="DefaultParagraphFont"/>
    <w:link w:val="BalloonText"/>
    <w:uiPriority w:val="99"/>
    <w:semiHidden/>
    <w:rsid w:val="006653F3"/>
    <w:rPr>
      <w:rFonts w:ascii="Tahoma" w:hAnsi="Tahoma" w:cs="Tahoma"/>
      <w:sz w:val="16"/>
      <w:szCs w:val="16"/>
    </w:rPr>
  </w:style>
  <w:style w:type="character" w:styleId="FollowedHyperlink">
    <w:name w:val="FollowedHyperlink"/>
    <w:basedOn w:val="DefaultParagraphFont"/>
    <w:uiPriority w:val="99"/>
    <w:semiHidden/>
    <w:unhideWhenUsed/>
    <w:rsid w:val="005D12A6"/>
    <w:rPr>
      <w:color w:val="800080" w:themeColor="followedHyperlink"/>
      <w:u w:val="single"/>
    </w:rPr>
  </w:style>
  <w:style w:type="paragraph" w:styleId="Header">
    <w:name w:val="header"/>
    <w:basedOn w:val="Normal"/>
    <w:link w:val="HeaderChar"/>
    <w:uiPriority w:val="99"/>
    <w:unhideWhenUsed/>
    <w:rsid w:val="00C446D7"/>
    <w:pPr>
      <w:tabs>
        <w:tab w:val="center" w:pos="4680"/>
        <w:tab w:val="right" w:pos="9360"/>
      </w:tabs>
    </w:pPr>
  </w:style>
  <w:style w:type="character" w:customStyle="1" w:styleId="HeaderChar">
    <w:name w:val="Header Char"/>
    <w:basedOn w:val="DefaultParagraphFont"/>
    <w:link w:val="Header"/>
    <w:uiPriority w:val="99"/>
    <w:rsid w:val="00C446D7"/>
  </w:style>
  <w:style w:type="paragraph" w:styleId="Footer">
    <w:name w:val="footer"/>
    <w:basedOn w:val="Normal"/>
    <w:link w:val="FooterChar"/>
    <w:uiPriority w:val="99"/>
    <w:unhideWhenUsed/>
    <w:rsid w:val="00C446D7"/>
    <w:pPr>
      <w:tabs>
        <w:tab w:val="center" w:pos="4680"/>
        <w:tab w:val="right" w:pos="9360"/>
      </w:tabs>
    </w:pPr>
  </w:style>
  <w:style w:type="character" w:customStyle="1" w:styleId="FooterChar">
    <w:name w:val="Footer Char"/>
    <w:basedOn w:val="DefaultParagraphFont"/>
    <w:link w:val="Footer"/>
    <w:uiPriority w:val="99"/>
    <w:rsid w:val="00C4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2532">
      <w:bodyDiv w:val="1"/>
      <w:marLeft w:val="0"/>
      <w:marRight w:val="0"/>
      <w:marTop w:val="0"/>
      <w:marBottom w:val="0"/>
      <w:divBdr>
        <w:top w:val="none" w:sz="0" w:space="0" w:color="auto"/>
        <w:left w:val="none" w:sz="0" w:space="0" w:color="auto"/>
        <w:bottom w:val="none" w:sz="0" w:space="0" w:color="auto"/>
        <w:right w:val="none" w:sz="0" w:space="0" w:color="auto"/>
      </w:divBdr>
    </w:div>
    <w:div w:id="629365250">
      <w:bodyDiv w:val="1"/>
      <w:marLeft w:val="0"/>
      <w:marRight w:val="0"/>
      <w:marTop w:val="0"/>
      <w:marBottom w:val="0"/>
      <w:divBdr>
        <w:top w:val="none" w:sz="0" w:space="0" w:color="auto"/>
        <w:left w:val="none" w:sz="0" w:space="0" w:color="auto"/>
        <w:bottom w:val="none" w:sz="0" w:space="0" w:color="auto"/>
        <w:right w:val="none" w:sz="0" w:space="0" w:color="auto"/>
      </w:divBdr>
    </w:div>
    <w:div w:id="1965767167">
      <w:bodyDiv w:val="1"/>
      <w:marLeft w:val="0"/>
      <w:marRight w:val="0"/>
      <w:marTop w:val="0"/>
      <w:marBottom w:val="0"/>
      <w:divBdr>
        <w:top w:val="none" w:sz="0" w:space="0" w:color="auto"/>
        <w:left w:val="none" w:sz="0" w:space="0" w:color="auto"/>
        <w:bottom w:val="none" w:sz="0" w:space="0" w:color="auto"/>
        <w:right w:val="none" w:sz="0" w:space="0" w:color="auto"/>
      </w:divBdr>
      <w:divsChild>
        <w:div w:id="1521823033">
          <w:marLeft w:val="0"/>
          <w:marRight w:val="0"/>
          <w:marTop w:val="0"/>
          <w:marBottom w:val="0"/>
          <w:divBdr>
            <w:top w:val="none" w:sz="0" w:space="0" w:color="auto"/>
            <w:left w:val="none" w:sz="0" w:space="0" w:color="auto"/>
            <w:bottom w:val="none" w:sz="0" w:space="0" w:color="auto"/>
            <w:right w:val="none" w:sz="0" w:space="0" w:color="auto"/>
          </w:divBdr>
          <w:divsChild>
            <w:div w:id="1436056664">
              <w:marLeft w:val="0"/>
              <w:marRight w:val="0"/>
              <w:marTop w:val="0"/>
              <w:marBottom w:val="750"/>
              <w:divBdr>
                <w:top w:val="none" w:sz="0" w:space="0" w:color="auto"/>
                <w:left w:val="none" w:sz="0" w:space="0" w:color="auto"/>
                <w:bottom w:val="none" w:sz="0" w:space="0" w:color="auto"/>
                <w:right w:val="none" w:sz="0" w:space="0" w:color="auto"/>
              </w:divBdr>
              <w:divsChild>
                <w:div w:id="1524123482">
                  <w:marLeft w:val="0"/>
                  <w:marRight w:val="0"/>
                  <w:marTop w:val="0"/>
                  <w:marBottom w:val="0"/>
                  <w:divBdr>
                    <w:top w:val="none" w:sz="0" w:space="0" w:color="auto"/>
                    <w:left w:val="none" w:sz="0" w:space="0" w:color="auto"/>
                    <w:bottom w:val="none" w:sz="0" w:space="0" w:color="auto"/>
                    <w:right w:val="none" w:sz="0" w:space="0" w:color="auto"/>
                  </w:divBdr>
                  <w:divsChild>
                    <w:div w:id="1421759850">
                      <w:marLeft w:val="0"/>
                      <w:marRight w:val="0"/>
                      <w:marTop w:val="0"/>
                      <w:marBottom w:val="0"/>
                      <w:divBdr>
                        <w:top w:val="none" w:sz="0" w:space="0" w:color="auto"/>
                        <w:left w:val="none" w:sz="0" w:space="0" w:color="auto"/>
                        <w:bottom w:val="none" w:sz="0" w:space="0" w:color="auto"/>
                        <w:right w:val="none" w:sz="0" w:space="0" w:color="auto"/>
                      </w:divBdr>
                      <w:divsChild>
                        <w:div w:id="2078898450">
                          <w:marLeft w:val="0"/>
                          <w:marRight w:val="0"/>
                          <w:marTop w:val="0"/>
                          <w:marBottom w:val="0"/>
                          <w:divBdr>
                            <w:top w:val="none" w:sz="0" w:space="0" w:color="auto"/>
                            <w:left w:val="none" w:sz="0" w:space="0" w:color="auto"/>
                            <w:bottom w:val="none" w:sz="0" w:space="0" w:color="auto"/>
                            <w:right w:val="none" w:sz="0" w:space="0" w:color="auto"/>
                          </w:divBdr>
                          <w:divsChild>
                            <w:div w:id="1936673844">
                              <w:marLeft w:val="0"/>
                              <w:marRight w:val="0"/>
                              <w:marTop w:val="0"/>
                              <w:marBottom w:val="0"/>
                              <w:divBdr>
                                <w:top w:val="none" w:sz="0" w:space="0" w:color="auto"/>
                                <w:left w:val="none" w:sz="0" w:space="0" w:color="auto"/>
                                <w:bottom w:val="none" w:sz="0" w:space="0" w:color="auto"/>
                                <w:right w:val="none" w:sz="0" w:space="0" w:color="auto"/>
                              </w:divBdr>
                              <w:divsChild>
                                <w:div w:id="5980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89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kek@peoples-ebank.com" TargetMode="External"/><Relationship Id="rId5" Type="http://schemas.openxmlformats.org/officeDocument/2006/relationships/styles" Target="styles.xml"/><Relationship Id="rId10" Type="http://schemas.openxmlformats.org/officeDocument/2006/relationships/hyperlink" Target="https://bit.ly/2Vp7B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145726BE0AD40A1E4F431690594B8" ma:contentTypeVersion="10" ma:contentTypeDescription="Create a new document." ma:contentTypeScope="" ma:versionID="e2b64bfdd79669ee60d72ca44670778b">
  <xsd:schema xmlns:xsd="http://www.w3.org/2001/XMLSchema" xmlns:xs="http://www.w3.org/2001/XMLSchema" xmlns:p="http://schemas.microsoft.com/office/2006/metadata/properties" xmlns:ns2="7bff0639-20b0-4dce-9d6b-5a9e8d49f9a5" targetNamespace="http://schemas.microsoft.com/office/2006/metadata/properties" ma:root="true" ma:fieldsID="0cb2b0d645a33d0cb157b65e79f87b99" ns2:_="">
    <xsd:import namespace="7bff0639-20b0-4dce-9d6b-5a9e8d49f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0639-20b0-4dce-9d6b-5a9e8d49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72589-53D5-4FF8-A32B-70C87083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0639-20b0-4dce-9d6b-5a9e8d49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5C8AA-4A0D-4EAB-BEBF-773211CE4AA0}">
  <ds:schemaRefs>
    <ds:schemaRef ds:uri="http://schemas.microsoft.com/sharepoint/v3/contenttype/forms"/>
  </ds:schemaRefs>
</ds:datastoreItem>
</file>

<file path=customXml/itemProps3.xml><?xml version="1.0" encoding="utf-8"?>
<ds:datastoreItem xmlns:ds="http://schemas.openxmlformats.org/officeDocument/2006/customXml" ds:itemID="{1CCFE0BD-A4A8-4620-A2F9-5D1EDF8E95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Sioux Center Christian School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Bowar</dc:creator>
  <cp:lastModifiedBy>Heather Rozeboom</cp:lastModifiedBy>
  <cp:revision>2</cp:revision>
  <cp:lastPrinted>2020-02-26T16:53:00Z</cp:lastPrinted>
  <dcterms:created xsi:type="dcterms:W3CDTF">2020-02-26T21:58:00Z</dcterms:created>
  <dcterms:modified xsi:type="dcterms:W3CDTF">2020-02-26T21:58:00Z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0x010100557145726BE0AD40A1E4F431690594B8</vt:lpwstr>
  </property>
</Properties>
</file>