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C9B2" w14:textId="77777777" w:rsidR="00537179" w:rsidRDefault="001C0F23">
      <w:pPr>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p>
    <w:p w14:paraId="6652AABF" w14:textId="77777777" w:rsidR="00537179" w:rsidRDefault="00537179">
      <w:pPr>
        <w:spacing w:before="0" w:after="0" w:line="240" w:lineRule="auto"/>
        <w:rPr>
          <w:rFonts w:ascii="Times New Roman" w:eastAsia="Times New Roman" w:hAnsi="Times New Roman" w:cs="Times New Roman"/>
          <w:b/>
          <w:sz w:val="24"/>
          <w:szCs w:val="24"/>
        </w:rPr>
      </w:pPr>
    </w:p>
    <w:p w14:paraId="0C6D4F9C" w14:textId="72141EA5" w:rsidR="00537179" w:rsidRDefault="001C0F23">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Lake Nona Regional Chamber of Commerce</w:t>
      </w:r>
    </w:p>
    <w:p w14:paraId="08E8A385" w14:textId="38C42F59" w:rsidR="003D6131" w:rsidRDefault="003D6131">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CEO Don Long</w:t>
      </w:r>
    </w:p>
    <w:p w14:paraId="5893CE90" w14:textId="695B39C4" w:rsidR="00537179" w:rsidRDefault="001C0F23">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(407) </w:t>
      </w:r>
      <w:r w:rsidR="003D6131">
        <w:rPr>
          <w:rFonts w:ascii="Times New Roman" w:eastAsia="Times New Roman" w:hAnsi="Times New Roman" w:cs="Times New Roman"/>
          <w:sz w:val="24"/>
          <w:szCs w:val="24"/>
        </w:rPr>
        <w:t>325-6533</w:t>
      </w:r>
    </w:p>
    <w:p w14:paraId="396861AD" w14:textId="24D56CEC" w:rsidR="00537179" w:rsidRDefault="001C0F23">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8" w:history="1">
        <w:r w:rsidR="003D6131" w:rsidRPr="00E35DC4">
          <w:rPr>
            <w:rStyle w:val="Hyperlink"/>
            <w:rFonts w:ascii="Times New Roman" w:eastAsia="Times New Roman" w:hAnsi="Times New Roman" w:cs="Times New Roman"/>
            <w:sz w:val="24"/>
            <w:szCs w:val="24"/>
          </w:rPr>
          <w:t>ceo@lakenonacc.org</w:t>
        </w:r>
      </w:hyperlink>
    </w:p>
    <w:p w14:paraId="7477EAE2" w14:textId="77777777" w:rsidR="00537179" w:rsidRDefault="00537179">
      <w:pPr>
        <w:spacing w:before="0" w:after="0" w:line="240" w:lineRule="auto"/>
        <w:rPr>
          <w:rFonts w:ascii="Times New Roman" w:eastAsia="Times New Roman" w:hAnsi="Times New Roman" w:cs="Times New Roman"/>
          <w:sz w:val="24"/>
          <w:szCs w:val="24"/>
        </w:rPr>
      </w:pPr>
    </w:p>
    <w:p w14:paraId="377AD36B" w14:textId="19A4DB77" w:rsidR="00537179" w:rsidRPr="00C47798" w:rsidRDefault="00AE7615">
      <w:pPr>
        <w:spacing w:before="0"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Here Comes School</w:t>
      </w:r>
    </w:p>
    <w:p w14:paraId="7E0D7853" w14:textId="77777777" w:rsidR="00537179" w:rsidRDefault="00537179">
      <w:pPr>
        <w:spacing w:before="0" w:after="0" w:line="240" w:lineRule="auto"/>
        <w:rPr>
          <w:rFonts w:ascii="Times New Roman" w:eastAsia="Times New Roman" w:hAnsi="Times New Roman" w:cs="Times New Roman"/>
          <w:sz w:val="24"/>
          <w:szCs w:val="24"/>
        </w:rPr>
      </w:pPr>
    </w:p>
    <w:p w14:paraId="7E5777A7" w14:textId="43210A6D" w:rsidR="002D0436" w:rsidRDefault="001C0F23" w:rsidP="00D64A12">
      <w:pPr>
        <w:spacing w:before="0" w:after="0" w:line="240" w:lineRule="auto"/>
        <w:rPr>
          <w:rFonts w:ascii="Times New Roman" w:eastAsia="Times New Roman" w:hAnsi="Times New Roman" w:cs="Times New Roman"/>
          <w:color w:val="2C2C2C" w:themeColor="text1"/>
          <w:sz w:val="24"/>
          <w:szCs w:val="24"/>
          <w:shd w:val="clear" w:color="auto" w:fill="FFFFFF"/>
        </w:rPr>
      </w:pPr>
      <w:r>
        <w:rPr>
          <w:rFonts w:ascii="Times New Roman" w:eastAsia="Times New Roman" w:hAnsi="Times New Roman" w:cs="Times New Roman"/>
          <w:b/>
          <w:sz w:val="24"/>
          <w:szCs w:val="24"/>
        </w:rPr>
        <w:t xml:space="preserve">LAKE NONA, FL </w:t>
      </w:r>
      <w:r w:rsidR="00E14F10">
        <w:rPr>
          <w:rFonts w:ascii="Times New Roman" w:eastAsia="Times New Roman" w:hAnsi="Times New Roman" w:cs="Times New Roman"/>
          <w:b/>
          <w:sz w:val="24"/>
          <w:szCs w:val="24"/>
        </w:rPr>
        <w:t>Ju</w:t>
      </w:r>
      <w:r w:rsidR="00D64A12">
        <w:rPr>
          <w:rFonts w:ascii="Times New Roman" w:eastAsia="Times New Roman" w:hAnsi="Times New Roman" w:cs="Times New Roman"/>
          <w:b/>
          <w:sz w:val="24"/>
          <w:szCs w:val="24"/>
        </w:rPr>
        <w:t>ly 12</w:t>
      </w:r>
      <w:r>
        <w:rPr>
          <w:rFonts w:ascii="Times New Roman" w:eastAsia="Times New Roman" w:hAnsi="Times New Roman" w:cs="Times New Roman"/>
          <w:b/>
          <w:sz w:val="24"/>
          <w:szCs w:val="24"/>
        </w:rPr>
        <w:t>, 202</w:t>
      </w:r>
      <w:r w:rsidR="006254C0">
        <w:rPr>
          <w:rFonts w:ascii="Times New Roman" w:eastAsia="Times New Roman" w:hAnsi="Times New Roman" w:cs="Times New Roman"/>
          <w:b/>
          <w:sz w:val="24"/>
          <w:szCs w:val="24"/>
        </w:rPr>
        <w:t>2</w:t>
      </w:r>
      <w:r w:rsidR="00311834">
        <w:rPr>
          <w:rFonts w:ascii="Times New Roman" w:eastAsia="Times New Roman" w:hAnsi="Times New Roman" w:cs="Times New Roman"/>
          <w:sz w:val="24"/>
          <w:szCs w:val="24"/>
        </w:rPr>
        <w:t xml:space="preserve"> </w:t>
      </w:r>
      <w:r w:rsidR="001E60D3">
        <w:rPr>
          <w:rFonts w:ascii="Times New Roman" w:eastAsia="Times New Roman" w:hAnsi="Times New Roman" w:cs="Times New Roman"/>
          <w:sz w:val="24"/>
          <w:szCs w:val="24"/>
        </w:rPr>
        <w:t>–</w:t>
      </w:r>
      <w:r w:rsidR="00947F1C" w:rsidRPr="00947F1C">
        <w:rPr>
          <w:rFonts w:ascii="Calibri" w:eastAsia="Times New Roman" w:hAnsi="Calibri" w:cs="Calibri"/>
          <w:color w:val="1F3864"/>
          <w:shd w:val="clear" w:color="auto" w:fill="FFFFFF"/>
        </w:rPr>
        <w:t xml:space="preserve"> </w:t>
      </w:r>
      <w:r w:rsidR="00D64A12">
        <w:rPr>
          <w:rFonts w:ascii="Times New Roman" w:eastAsia="Times New Roman" w:hAnsi="Times New Roman" w:cs="Times New Roman"/>
          <w:color w:val="2C2C2C" w:themeColor="text1"/>
          <w:sz w:val="24"/>
          <w:szCs w:val="24"/>
          <w:shd w:val="clear" w:color="auto" w:fill="FFFFFF"/>
        </w:rPr>
        <w:t>In my school years, the end of “Summer Vacation”</w:t>
      </w:r>
      <w:r w:rsidR="00646489">
        <w:rPr>
          <w:rFonts w:ascii="Times New Roman" w:eastAsia="Times New Roman" w:hAnsi="Times New Roman" w:cs="Times New Roman"/>
          <w:color w:val="2C2C2C" w:themeColor="text1"/>
          <w:sz w:val="24"/>
          <w:szCs w:val="24"/>
          <w:shd w:val="clear" w:color="auto" w:fill="FFFFFF"/>
        </w:rPr>
        <w:t>,</w:t>
      </w:r>
      <w:r w:rsidR="00D64A12">
        <w:rPr>
          <w:rFonts w:ascii="Times New Roman" w:eastAsia="Times New Roman" w:hAnsi="Times New Roman" w:cs="Times New Roman"/>
          <w:color w:val="2C2C2C" w:themeColor="text1"/>
          <w:sz w:val="24"/>
          <w:szCs w:val="24"/>
          <w:shd w:val="clear" w:color="auto" w:fill="FFFFFF"/>
        </w:rPr>
        <w:t xml:space="preserve"> as we called it</w:t>
      </w:r>
      <w:r w:rsidR="00646489">
        <w:rPr>
          <w:rFonts w:ascii="Times New Roman" w:eastAsia="Times New Roman" w:hAnsi="Times New Roman" w:cs="Times New Roman"/>
          <w:color w:val="2C2C2C" w:themeColor="text1"/>
          <w:sz w:val="24"/>
          <w:szCs w:val="24"/>
          <w:shd w:val="clear" w:color="auto" w:fill="FFFFFF"/>
        </w:rPr>
        <w:t>,</w:t>
      </w:r>
      <w:r w:rsidR="00D64A12">
        <w:rPr>
          <w:rFonts w:ascii="Times New Roman" w:eastAsia="Times New Roman" w:hAnsi="Times New Roman" w:cs="Times New Roman"/>
          <w:color w:val="2C2C2C" w:themeColor="text1"/>
          <w:sz w:val="24"/>
          <w:szCs w:val="24"/>
          <w:shd w:val="clear" w:color="auto" w:fill="FFFFFF"/>
        </w:rPr>
        <w:t xml:space="preserve"> always came the day after the Labor Day holiday. Now, Pre-K through 12</w:t>
      </w:r>
      <w:r w:rsidR="00D64A12" w:rsidRPr="00D64A12">
        <w:rPr>
          <w:rFonts w:ascii="Times New Roman" w:eastAsia="Times New Roman" w:hAnsi="Times New Roman" w:cs="Times New Roman"/>
          <w:color w:val="2C2C2C" w:themeColor="text1"/>
          <w:sz w:val="24"/>
          <w:szCs w:val="24"/>
          <w:shd w:val="clear" w:color="auto" w:fill="FFFFFF"/>
          <w:vertAlign w:val="superscript"/>
        </w:rPr>
        <w:t>th</w:t>
      </w:r>
      <w:r w:rsidR="00D64A12">
        <w:rPr>
          <w:rFonts w:ascii="Times New Roman" w:eastAsia="Times New Roman" w:hAnsi="Times New Roman" w:cs="Times New Roman"/>
          <w:color w:val="2C2C2C" w:themeColor="text1"/>
          <w:sz w:val="24"/>
          <w:szCs w:val="24"/>
          <w:shd w:val="clear" w:color="auto" w:fill="FFFFFF"/>
        </w:rPr>
        <w:t xml:space="preserve"> grade students</w:t>
      </w:r>
      <w:r w:rsidR="00646489">
        <w:rPr>
          <w:rFonts w:ascii="Times New Roman" w:eastAsia="Times New Roman" w:hAnsi="Times New Roman" w:cs="Times New Roman"/>
          <w:color w:val="2C2C2C" w:themeColor="text1"/>
          <w:sz w:val="24"/>
          <w:szCs w:val="24"/>
          <w:shd w:val="clear" w:color="auto" w:fill="FFFFFF"/>
        </w:rPr>
        <w:t xml:space="preserve"> start</w:t>
      </w:r>
      <w:r w:rsidR="00D64A12">
        <w:rPr>
          <w:rFonts w:ascii="Times New Roman" w:eastAsia="Times New Roman" w:hAnsi="Times New Roman" w:cs="Times New Roman"/>
          <w:color w:val="2C2C2C" w:themeColor="text1"/>
          <w:sz w:val="24"/>
          <w:szCs w:val="24"/>
          <w:shd w:val="clear" w:color="auto" w:fill="FFFFFF"/>
        </w:rPr>
        <w:t xml:space="preserve"> school almost a month earlier. </w:t>
      </w:r>
      <w:proofErr w:type="gramStart"/>
      <w:r w:rsidR="00D64A12">
        <w:rPr>
          <w:rFonts w:ascii="Times New Roman" w:eastAsia="Times New Roman" w:hAnsi="Times New Roman" w:cs="Times New Roman"/>
          <w:color w:val="2C2C2C" w:themeColor="text1"/>
          <w:sz w:val="24"/>
          <w:szCs w:val="24"/>
          <w:shd w:val="clear" w:color="auto" w:fill="FFFFFF"/>
        </w:rPr>
        <w:t>My theory</w:t>
      </w:r>
      <w:proofErr w:type="gramEnd"/>
      <w:r w:rsidR="00D64A12">
        <w:rPr>
          <w:rFonts w:ascii="Times New Roman" w:eastAsia="Times New Roman" w:hAnsi="Times New Roman" w:cs="Times New Roman"/>
          <w:color w:val="2C2C2C" w:themeColor="text1"/>
          <w:sz w:val="24"/>
          <w:szCs w:val="24"/>
          <w:shd w:val="clear" w:color="auto" w:fill="FFFFFF"/>
        </w:rPr>
        <w:t xml:space="preserve"> for the increased</w:t>
      </w:r>
      <w:r w:rsidR="00646489">
        <w:rPr>
          <w:rFonts w:ascii="Times New Roman" w:eastAsia="Times New Roman" w:hAnsi="Times New Roman" w:cs="Times New Roman"/>
          <w:color w:val="2C2C2C" w:themeColor="text1"/>
          <w:sz w:val="24"/>
          <w:szCs w:val="24"/>
          <w:shd w:val="clear" w:color="auto" w:fill="FFFFFF"/>
        </w:rPr>
        <w:t xml:space="preserve"> length of the</w:t>
      </w:r>
      <w:r w:rsidR="00D64A12">
        <w:rPr>
          <w:rFonts w:ascii="Times New Roman" w:eastAsia="Times New Roman" w:hAnsi="Times New Roman" w:cs="Times New Roman"/>
          <w:color w:val="2C2C2C" w:themeColor="text1"/>
          <w:sz w:val="24"/>
          <w:szCs w:val="24"/>
          <w:shd w:val="clear" w:color="auto" w:fill="FFFFFF"/>
        </w:rPr>
        <w:t xml:space="preserve"> school year</w:t>
      </w:r>
      <w:r w:rsidR="00076FD6">
        <w:rPr>
          <w:rFonts w:ascii="Times New Roman" w:eastAsia="Times New Roman" w:hAnsi="Times New Roman" w:cs="Times New Roman"/>
          <w:color w:val="2C2C2C" w:themeColor="text1"/>
          <w:sz w:val="24"/>
          <w:szCs w:val="24"/>
          <w:shd w:val="clear" w:color="auto" w:fill="FFFFFF"/>
        </w:rPr>
        <w:t>,</w:t>
      </w:r>
      <w:r w:rsidR="00D64A12">
        <w:rPr>
          <w:rFonts w:ascii="Times New Roman" w:eastAsia="Times New Roman" w:hAnsi="Times New Roman" w:cs="Times New Roman"/>
          <w:color w:val="2C2C2C" w:themeColor="text1"/>
          <w:sz w:val="24"/>
          <w:szCs w:val="24"/>
          <w:shd w:val="clear" w:color="auto" w:fill="FFFFFF"/>
        </w:rPr>
        <w:t xml:space="preserve"> there really</w:t>
      </w:r>
      <w:r w:rsidR="00026629">
        <w:rPr>
          <w:rFonts w:ascii="Times New Roman" w:eastAsia="Times New Roman" w:hAnsi="Times New Roman" w:cs="Times New Roman"/>
          <w:color w:val="2C2C2C" w:themeColor="text1"/>
          <w:sz w:val="24"/>
          <w:szCs w:val="24"/>
          <w:shd w:val="clear" w:color="auto" w:fill="FFFFFF"/>
        </w:rPr>
        <w:t xml:space="preserve"> is</w:t>
      </w:r>
      <w:r w:rsidR="00D64A12">
        <w:rPr>
          <w:rFonts w:ascii="Times New Roman" w:eastAsia="Times New Roman" w:hAnsi="Times New Roman" w:cs="Times New Roman"/>
          <w:color w:val="2C2C2C" w:themeColor="text1"/>
          <w:sz w:val="24"/>
          <w:szCs w:val="24"/>
          <w:shd w:val="clear" w:color="auto" w:fill="FFFFFF"/>
        </w:rPr>
        <w:t xml:space="preserve"> that much more for the students to learn. Preparation for </w:t>
      </w:r>
      <w:r w:rsidR="00805A9A">
        <w:rPr>
          <w:rFonts w:ascii="Times New Roman" w:eastAsia="Times New Roman" w:hAnsi="Times New Roman" w:cs="Times New Roman"/>
          <w:color w:val="2C2C2C" w:themeColor="text1"/>
          <w:sz w:val="24"/>
          <w:szCs w:val="24"/>
          <w:shd w:val="clear" w:color="auto" w:fill="FFFFFF"/>
        </w:rPr>
        <w:t>the school year can be stressful for both students and parents. Not only is the learning process challenging, but so is the work needed to make the family ready to adjust to new supply needs, time scheduling, and necessities at home.</w:t>
      </w:r>
    </w:p>
    <w:p w14:paraId="15DDF793" w14:textId="7F6F8981" w:rsidR="00805A9A" w:rsidRDefault="00805A9A" w:rsidP="00D64A12">
      <w:pPr>
        <w:spacing w:before="0" w:after="0" w:line="240" w:lineRule="auto"/>
        <w:rPr>
          <w:rFonts w:ascii="Times New Roman" w:eastAsia="Times New Roman" w:hAnsi="Times New Roman" w:cs="Times New Roman"/>
          <w:color w:val="2C2C2C" w:themeColor="text1"/>
          <w:sz w:val="24"/>
          <w:szCs w:val="24"/>
          <w:shd w:val="clear" w:color="auto" w:fill="FFFFFF"/>
        </w:rPr>
      </w:pPr>
    </w:p>
    <w:p w14:paraId="74FB2886" w14:textId="7F12063B" w:rsidR="00805A9A" w:rsidRDefault="00805A9A" w:rsidP="00D64A12">
      <w:pPr>
        <w:spacing w:before="0" w:after="0" w:line="240" w:lineRule="auto"/>
        <w:rPr>
          <w:rFonts w:ascii="Times New Roman" w:eastAsia="Times New Roman" w:hAnsi="Times New Roman" w:cs="Times New Roman"/>
          <w:color w:val="2C2C2C" w:themeColor="text1"/>
          <w:sz w:val="24"/>
          <w:szCs w:val="24"/>
          <w:shd w:val="clear" w:color="auto" w:fill="FFFFFF"/>
        </w:rPr>
      </w:pPr>
      <w:r>
        <w:rPr>
          <w:rFonts w:ascii="Times New Roman" w:eastAsia="Times New Roman" w:hAnsi="Times New Roman" w:cs="Times New Roman"/>
          <w:color w:val="2C2C2C" w:themeColor="text1"/>
          <w:sz w:val="24"/>
          <w:szCs w:val="24"/>
          <w:shd w:val="clear" w:color="auto" w:fill="FFFFFF"/>
        </w:rPr>
        <w:t xml:space="preserve">With Orange County Public Schools </w:t>
      </w:r>
      <w:r w:rsidR="00D546F9">
        <w:rPr>
          <w:rFonts w:ascii="Times New Roman" w:eastAsia="Times New Roman" w:hAnsi="Times New Roman" w:cs="Times New Roman"/>
          <w:color w:val="2C2C2C" w:themeColor="text1"/>
          <w:sz w:val="24"/>
          <w:szCs w:val="24"/>
          <w:shd w:val="clear" w:color="auto" w:fill="FFFFFF"/>
        </w:rPr>
        <w:t xml:space="preserve">(OCPS) </w:t>
      </w:r>
      <w:r>
        <w:rPr>
          <w:rFonts w:ascii="Times New Roman" w:eastAsia="Times New Roman" w:hAnsi="Times New Roman" w:cs="Times New Roman"/>
          <w:color w:val="2C2C2C" w:themeColor="text1"/>
          <w:sz w:val="24"/>
          <w:szCs w:val="24"/>
          <w:shd w:val="clear" w:color="auto" w:fill="FFFFFF"/>
        </w:rPr>
        <w:t>reopening their doors August 10 this year</w:t>
      </w:r>
      <w:r w:rsidR="00370047">
        <w:rPr>
          <w:rFonts w:ascii="Times New Roman" w:eastAsia="Times New Roman" w:hAnsi="Times New Roman" w:cs="Times New Roman"/>
          <w:color w:val="2C2C2C" w:themeColor="text1"/>
          <w:sz w:val="24"/>
          <w:szCs w:val="24"/>
          <w:shd w:val="clear" w:color="auto" w:fill="FFFFFF"/>
        </w:rPr>
        <w:t>,</w:t>
      </w:r>
      <w:r>
        <w:rPr>
          <w:rFonts w:ascii="Times New Roman" w:eastAsia="Times New Roman" w:hAnsi="Times New Roman" w:cs="Times New Roman"/>
          <w:color w:val="2C2C2C" w:themeColor="text1"/>
          <w:sz w:val="24"/>
          <w:szCs w:val="24"/>
          <w:shd w:val="clear" w:color="auto" w:fill="FFFFFF"/>
        </w:rPr>
        <w:t xml:space="preserve"> I hope families have already started planning and organizing so that the students can return with positive attitudes and drive to the classrooms.</w:t>
      </w:r>
      <w:r w:rsidR="00F86828">
        <w:rPr>
          <w:rFonts w:ascii="Times New Roman" w:eastAsia="Times New Roman" w:hAnsi="Times New Roman" w:cs="Times New Roman"/>
          <w:color w:val="2C2C2C" w:themeColor="text1"/>
          <w:sz w:val="24"/>
          <w:szCs w:val="24"/>
          <w:shd w:val="clear" w:color="auto" w:fill="FFFFFF"/>
        </w:rPr>
        <w:t xml:space="preserve"> </w:t>
      </w:r>
      <w:proofErr w:type="gramStart"/>
      <w:r w:rsidR="00835A69">
        <w:rPr>
          <w:rFonts w:ascii="Times New Roman" w:eastAsia="Times New Roman" w:hAnsi="Times New Roman" w:cs="Times New Roman"/>
          <w:color w:val="2C2C2C" w:themeColor="text1"/>
          <w:sz w:val="24"/>
          <w:szCs w:val="24"/>
          <w:shd w:val="clear" w:color="auto" w:fill="FFFFFF"/>
        </w:rPr>
        <w:t>I researched</w:t>
      </w:r>
      <w:proofErr w:type="gramEnd"/>
      <w:r w:rsidR="00835A69">
        <w:rPr>
          <w:rFonts w:ascii="Times New Roman" w:eastAsia="Times New Roman" w:hAnsi="Times New Roman" w:cs="Times New Roman"/>
          <w:color w:val="2C2C2C" w:themeColor="text1"/>
          <w:sz w:val="24"/>
          <w:szCs w:val="24"/>
          <w:shd w:val="clear" w:color="auto" w:fill="FFFFFF"/>
        </w:rPr>
        <w:t xml:space="preserve"> several sources to compile a list that I believe b</w:t>
      </w:r>
      <w:r w:rsidR="00F86828">
        <w:rPr>
          <w:rFonts w:ascii="Times New Roman" w:eastAsia="Times New Roman" w:hAnsi="Times New Roman" w:cs="Times New Roman"/>
          <w:color w:val="2C2C2C" w:themeColor="text1"/>
          <w:sz w:val="24"/>
          <w:szCs w:val="24"/>
          <w:shd w:val="clear" w:color="auto" w:fill="FFFFFF"/>
        </w:rPr>
        <w:t>oth parents and students should</w:t>
      </w:r>
      <w:r w:rsidR="00835A69">
        <w:rPr>
          <w:rFonts w:ascii="Times New Roman" w:eastAsia="Times New Roman" w:hAnsi="Times New Roman" w:cs="Times New Roman"/>
          <w:color w:val="2C2C2C" w:themeColor="text1"/>
          <w:sz w:val="24"/>
          <w:szCs w:val="24"/>
          <w:shd w:val="clear" w:color="auto" w:fill="FFFFFF"/>
        </w:rPr>
        <w:t xml:space="preserve"> use</w:t>
      </w:r>
      <w:r w:rsidR="00F86828">
        <w:rPr>
          <w:rFonts w:ascii="Times New Roman" w:eastAsia="Times New Roman" w:hAnsi="Times New Roman" w:cs="Times New Roman"/>
          <w:color w:val="2C2C2C" w:themeColor="text1"/>
          <w:sz w:val="24"/>
          <w:szCs w:val="24"/>
          <w:shd w:val="clear" w:color="auto" w:fill="FFFFFF"/>
        </w:rPr>
        <w:t>:</w:t>
      </w:r>
    </w:p>
    <w:p w14:paraId="36C9A24B" w14:textId="7063F9D9" w:rsidR="00F86828" w:rsidRDefault="00F86828" w:rsidP="00D64A12">
      <w:pPr>
        <w:spacing w:before="0" w:after="0" w:line="240" w:lineRule="auto"/>
        <w:rPr>
          <w:rFonts w:ascii="Times New Roman" w:eastAsia="Times New Roman" w:hAnsi="Times New Roman" w:cs="Times New Roman"/>
          <w:color w:val="2C2C2C" w:themeColor="text1"/>
          <w:sz w:val="24"/>
          <w:szCs w:val="24"/>
          <w:shd w:val="clear" w:color="auto" w:fill="FFFFFF"/>
        </w:rPr>
      </w:pPr>
    </w:p>
    <w:p w14:paraId="4674FB88" w14:textId="1285353E" w:rsidR="00F86828" w:rsidRDefault="00F86828" w:rsidP="00F86828">
      <w:pPr>
        <w:pStyle w:val="ListParagraph"/>
        <w:numPr>
          <w:ilvl w:val="0"/>
          <w:numId w:val="5"/>
        </w:numPr>
        <w:spacing w:before="0" w:after="0" w:line="240" w:lineRule="auto"/>
        <w:rPr>
          <w:rFonts w:ascii="Times New Roman" w:eastAsia="Times New Roman" w:hAnsi="Times New Roman" w:cs="Times New Roman"/>
          <w:color w:val="2C2C2C" w:themeColor="text1"/>
          <w:sz w:val="24"/>
          <w:szCs w:val="24"/>
          <w:shd w:val="clear" w:color="auto" w:fill="FFFFFF"/>
        </w:rPr>
      </w:pPr>
      <w:r>
        <w:rPr>
          <w:rFonts w:ascii="Times New Roman" w:eastAsia="Times New Roman" w:hAnsi="Times New Roman" w:cs="Times New Roman"/>
          <w:color w:val="2C2C2C" w:themeColor="text1"/>
          <w:sz w:val="24"/>
          <w:szCs w:val="24"/>
          <w:shd w:val="clear" w:color="auto" w:fill="FFFFFF"/>
        </w:rPr>
        <w:t xml:space="preserve">Review the goals and </w:t>
      </w:r>
      <w:r w:rsidR="00471C69">
        <w:rPr>
          <w:rFonts w:ascii="Times New Roman" w:eastAsia="Times New Roman" w:hAnsi="Times New Roman" w:cs="Times New Roman"/>
          <w:color w:val="2C2C2C" w:themeColor="text1"/>
          <w:sz w:val="24"/>
          <w:szCs w:val="24"/>
          <w:shd w:val="clear" w:color="auto" w:fill="FFFFFF"/>
        </w:rPr>
        <w:t>future</w:t>
      </w:r>
      <w:r>
        <w:rPr>
          <w:rFonts w:ascii="Times New Roman" w:eastAsia="Times New Roman" w:hAnsi="Times New Roman" w:cs="Times New Roman"/>
          <w:color w:val="2C2C2C" w:themeColor="text1"/>
          <w:sz w:val="24"/>
          <w:szCs w:val="24"/>
          <w:shd w:val="clear" w:color="auto" w:fill="FFFFFF"/>
        </w:rPr>
        <w:t xml:space="preserve"> of the students so that the classes </w:t>
      </w:r>
      <w:r w:rsidR="00471C69">
        <w:rPr>
          <w:rFonts w:ascii="Times New Roman" w:eastAsia="Times New Roman" w:hAnsi="Times New Roman" w:cs="Times New Roman"/>
          <w:color w:val="2C2C2C" w:themeColor="text1"/>
          <w:sz w:val="24"/>
          <w:szCs w:val="24"/>
          <w:shd w:val="clear" w:color="auto" w:fill="FFFFFF"/>
        </w:rPr>
        <w:t xml:space="preserve">where </w:t>
      </w:r>
      <w:r>
        <w:rPr>
          <w:rFonts w:ascii="Times New Roman" w:eastAsia="Times New Roman" w:hAnsi="Times New Roman" w:cs="Times New Roman"/>
          <w:color w:val="2C2C2C" w:themeColor="text1"/>
          <w:sz w:val="24"/>
          <w:szCs w:val="24"/>
          <w:shd w:val="clear" w:color="auto" w:fill="FFFFFF"/>
        </w:rPr>
        <w:t>they enroll bring them satisfaction and a focus on the future.</w:t>
      </w:r>
    </w:p>
    <w:p w14:paraId="7FFD8895" w14:textId="2A9B3778" w:rsidR="00F86828" w:rsidRDefault="00F86828" w:rsidP="00F86828">
      <w:pPr>
        <w:pStyle w:val="ListParagraph"/>
        <w:numPr>
          <w:ilvl w:val="0"/>
          <w:numId w:val="5"/>
        </w:numPr>
        <w:spacing w:before="0" w:after="0" w:line="240" w:lineRule="auto"/>
        <w:rPr>
          <w:rFonts w:ascii="Times New Roman" w:eastAsia="Times New Roman" w:hAnsi="Times New Roman" w:cs="Times New Roman"/>
          <w:color w:val="2C2C2C" w:themeColor="text1"/>
          <w:sz w:val="24"/>
          <w:szCs w:val="24"/>
          <w:shd w:val="clear" w:color="auto" w:fill="FFFFFF"/>
        </w:rPr>
      </w:pPr>
      <w:r>
        <w:rPr>
          <w:rFonts w:ascii="Times New Roman" w:eastAsia="Times New Roman" w:hAnsi="Times New Roman" w:cs="Times New Roman"/>
          <w:color w:val="2C2C2C" w:themeColor="text1"/>
          <w:sz w:val="24"/>
          <w:szCs w:val="24"/>
          <w:shd w:val="clear" w:color="auto" w:fill="FFFFFF"/>
        </w:rPr>
        <w:t xml:space="preserve">Think about the logistics of returning to school and how they </w:t>
      </w:r>
      <w:r w:rsidR="00471C69">
        <w:rPr>
          <w:rFonts w:ascii="Times New Roman" w:eastAsia="Times New Roman" w:hAnsi="Times New Roman" w:cs="Times New Roman"/>
          <w:color w:val="2C2C2C" w:themeColor="text1"/>
          <w:sz w:val="24"/>
          <w:szCs w:val="24"/>
          <w:shd w:val="clear" w:color="auto" w:fill="FFFFFF"/>
        </w:rPr>
        <w:t>affect</w:t>
      </w:r>
      <w:r>
        <w:rPr>
          <w:rFonts w:ascii="Times New Roman" w:eastAsia="Times New Roman" w:hAnsi="Times New Roman" w:cs="Times New Roman"/>
          <w:color w:val="2C2C2C" w:themeColor="text1"/>
          <w:sz w:val="24"/>
          <w:szCs w:val="24"/>
          <w:shd w:val="clear" w:color="auto" w:fill="FFFFFF"/>
        </w:rPr>
        <w:t xml:space="preserve"> budgets, transportation requirements, clothing, </w:t>
      </w:r>
      <w:r w:rsidR="00471C69">
        <w:rPr>
          <w:rFonts w:ascii="Times New Roman" w:eastAsia="Times New Roman" w:hAnsi="Times New Roman" w:cs="Times New Roman"/>
          <w:color w:val="2C2C2C" w:themeColor="text1"/>
          <w:sz w:val="24"/>
          <w:szCs w:val="24"/>
          <w:shd w:val="clear" w:color="auto" w:fill="FFFFFF"/>
        </w:rPr>
        <w:t>equipment</w:t>
      </w:r>
      <w:r w:rsidR="00414460">
        <w:rPr>
          <w:rFonts w:ascii="Times New Roman" w:eastAsia="Times New Roman" w:hAnsi="Times New Roman" w:cs="Times New Roman"/>
          <w:color w:val="2C2C2C" w:themeColor="text1"/>
          <w:sz w:val="24"/>
          <w:szCs w:val="24"/>
          <w:shd w:val="clear" w:color="auto" w:fill="FFFFFF"/>
        </w:rPr>
        <w:t>/</w:t>
      </w:r>
      <w:r>
        <w:rPr>
          <w:rFonts w:ascii="Times New Roman" w:eastAsia="Times New Roman" w:hAnsi="Times New Roman" w:cs="Times New Roman"/>
          <w:color w:val="2C2C2C" w:themeColor="text1"/>
          <w:sz w:val="24"/>
          <w:szCs w:val="24"/>
          <w:shd w:val="clear" w:color="auto" w:fill="FFFFFF"/>
        </w:rPr>
        <w:t>supplies</w:t>
      </w:r>
      <w:r w:rsidR="00FC2792">
        <w:rPr>
          <w:rFonts w:ascii="Times New Roman" w:eastAsia="Times New Roman" w:hAnsi="Times New Roman" w:cs="Times New Roman"/>
          <w:color w:val="2C2C2C" w:themeColor="text1"/>
          <w:sz w:val="24"/>
          <w:szCs w:val="24"/>
          <w:shd w:val="clear" w:color="auto" w:fill="FFFFFF"/>
        </w:rPr>
        <w:t>,</w:t>
      </w:r>
      <w:r>
        <w:rPr>
          <w:rFonts w:ascii="Times New Roman" w:eastAsia="Times New Roman" w:hAnsi="Times New Roman" w:cs="Times New Roman"/>
          <w:color w:val="2C2C2C" w:themeColor="text1"/>
          <w:sz w:val="24"/>
          <w:szCs w:val="24"/>
          <w:shd w:val="clear" w:color="auto" w:fill="FFFFFF"/>
        </w:rPr>
        <w:t xml:space="preserve"> and one of the most important, scheduling so attendance and family time both receive emphasis.</w:t>
      </w:r>
    </w:p>
    <w:p w14:paraId="5E727764" w14:textId="62060DBC" w:rsidR="00FC2792" w:rsidRDefault="00FC2792" w:rsidP="00F86828">
      <w:pPr>
        <w:pStyle w:val="ListParagraph"/>
        <w:numPr>
          <w:ilvl w:val="0"/>
          <w:numId w:val="5"/>
        </w:numPr>
        <w:spacing w:before="0" w:after="0" w:line="240" w:lineRule="auto"/>
        <w:rPr>
          <w:rFonts w:ascii="Times New Roman" w:eastAsia="Times New Roman" w:hAnsi="Times New Roman" w:cs="Times New Roman"/>
          <w:color w:val="2C2C2C" w:themeColor="text1"/>
          <w:sz w:val="24"/>
          <w:szCs w:val="24"/>
          <w:shd w:val="clear" w:color="auto" w:fill="FFFFFF"/>
        </w:rPr>
      </w:pPr>
      <w:r>
        <w:rPr>
          <w:rFonts w:ascii="Times New Roman" w:eastAsia="Times New Roman" w:hAnsi="Times New Roman" w:cs="Times New Roman"/>
          <w:color w:val="2C2C2C" w:themeColor="text1"/>
          <w:sz w:val="24"/>
          <w:szCs w:val="24"/>
          <w:shd w:val="clear" w:color="auto" w:fill="FFFFFF"/>
        </w:rPr>
        <w:t xml:space="preserve">Families may want to start returning to a routine for personal hygiene, meals, </w:t>
      </w:r>
      <w:r w:rsidR="00414460">
        <w:rPr>
          <w:rFonts w:ascii="Times New Roman" w:eastAsia="Times New Roman" w:hAnsi="Times New Roman" w:cs="Times New Roman"/>
          <w:color w:val="2C2C2C" w:themeColor="text1"/>
          <w:sz w:val="24"/>
          <w:szCs w:val="24"/>
          <w:shd w:val="clear" w:color="auto" w:fill="FFFFFF"/>
        </w:rPr>
        <w:t xml:space="preserve">and </w:t>
      </w:r>
      <w:r>
        <w:rPr>
          <w:rFonts w:ascii="Times New Roman" w:eastAsia="Times New Roman" w:hAnsi="Times New Roman" w:cs="Times New Roman"/>
          <w:color w:val="2C2C2C" w:themeColor="text1"/>
          <w:sz w:val="24"/>
          <w:szCs w:val="24"/>
          <w:shd w:val="clear" w:color="auto" w:fill="FFFFFF"/>
        </w:rPr>
        <w:t>bed and wake-up times</w:t>
      </w:r>
      <w:r w:rsidR="00370047">
        <w:rPr>
          <w:rFonts w:ascii="Times New Roman" w:eastAsia="Times New Roman" w:hAnsi="Times New Roman" w:cs="Times New Roman"/>
          <w:color w:val="2C2C2C" w:themeColor="text1"/>
          <w:sz w:val="24"/>
          <w:szCs w:val="24"/>
          <w:shd w:val="clear" w:color="auto" w:fill="FFFFFF"/>
        </w:rPr>
        <w:t xml:space="preserve"> that </w:t>
      </w:r>
      <w:r w:rsidR="00471C69">
        <w:rPr>
          <w:rFonts w:ascii="Times New Roman" w:eastAsia="Times New Roman" w:hAnsi="Times New Roman" w:cs="Times New Roman"/>
          <w:color w:val="2C2C2C" w:themeColor="text1"/>
          <w:sz w:val="24"/>
          <w:szCs w:val="24"/>
          <w:shd w:val="clear" w:color="auto" w:fill="FFFFFF"/>
        </w:rPr>
        <w:t xml:space="preserve">are </w:t>
      </w:r>
      <w:r w:rsidR="00370047">
        <w:rPr>
          <w:rFonts w:ascii="Times New Roman" w:eastAsia="Times New Roman" w:hAnsi="Times New Roman" w:cs="Times New Roman"/>
          <w:color w:val="2C2C2C" w:themeColor="text1"/>
          <w:sz w:val="24"/>
          <w:szCs w:val="24"/>
          <w:shd w:val="clear" w:color="auto" w:fill="FFFFFF"/>
        </w:rPr>
        <w:t>similar to the new school year schedule.</w:t>
      </w:r>
    </w:p>
    <w:p w14:paraId="5A6C98DA" w14:textId="458AFFFE" w:rsidR="00FC2792" w:rsidRDefault="00FC2792" w:rsidP="00F86828">
      <w:pPr>
        <w:pStyle w:val="ListParagraph"/>
        <w:numPr>
          <w:ilvl w:val="0"/>
          <w:numId w:val="5"/>
        </w:numPr>
        <w:spacing w:before="0" w:after="0" w:line="240" w:lineRule="auto"/>
        <w:rPr>
          <w:rFonts w:ascii="Times New Roman" w:eastAsia="Times New Roman" w:hAnsi="Times New Roman" w:cs="Times New Roman"/>
          <w:color w:val="2C2C2C" w:themeColor="text1"/>
          <w:sz w:val="24"/>
          <w:szCs w:val="24"/>
          <w:shd w:val="clear" w:color="auto" w:fill="FFFFFF"/>
        </w:rPr>
      </w:pPr>
      <w:r>
        <w:rPr>
          <w:rFonts w:ascii="Times New Roman" w:eastAsia="Times New Roman" w:hAnsi="Times New Roman" w:cs="Times New Roman"/>
          <w:color w:val="2C2C2C" w:themeColor="text1"/>
          <w:sz w:val="24"/>
          <w:szCs w:val="24"/>
          <w:shd w:val="clear" w:color="auto" w:fill="FFFFFF"/>
        </w:rPr>
        <w:t xml:space="preserve">Get those summer assignments finished </w:t>
      </w:r>
      <w:r w:rsidR="001470FC">
        <w:rPr>
          <w:rFonts w:ascii="Times New Roman" w:eastAsia="Times New Roman" w:hAnsi="Times New Roman" w:cs="Times New Roman"/>
          <w:color w:val="2C2C2C" w:themeColor="text1"/>
          <w:sz w:val="24"/>
          <w:szCs w:val="24"/>
          <w:shd w:val="clear" w:color="auto" w:fill="FFFFFF"/>
        </w:rPr>
        <w:t xml:space="preserve">and </w:t>
      </w:r>
      <w:r>
        <w:rPr>
          <w:rFonts w:ascii="Times New Roman" w:eastAsia="Times New Roman" w:hAnsi="Times New Roman" w:cs="Times New Roman"/>
          <w:color w:val="2C2C2C" w:themeColor="text1"/>
          <w:sz w:val="24"/>
          <w:szCs w:val="24"/>
          <w:shd w:val="clear" w:color="auto" w:fill="FFFFFF"/>
        </w:rPr>
        <w:t>initiate</w:t>
      </w:r>
      <w:r w:rsidR="001470FC">
        <w:rPr>
          <w:rFonts w:ascii="Times New Roman" w:eastAsia="Times New Roman" w:hAnsi="Times New Roman" w:cs="Times New Roman"/>
          <w:color w:val="2C2C2C" w:themeColor="text1"/>
          <w:sz w:val="24"/>
          <w:szCs w:val="24"/>
          <w:shd w:val="clear" w:color="auto" w:fill="FFFFFF"/>
        </w:rPr>
        <w:t xml:space="preserve"> learning habits by introducing books or learning materials that will help the students enter the classroom with confidence.</w:t>
      </w:r>
    </w:p>
    <w:p w14:paraId="4C15C88E" w14:textId="7EB7F2D9" w:rsidR="001470FC" w:rsidRDefault="001470FC" w:rsidP="00F86828">
      <w:pPr>
        <w:pStyle w:val="ListParagraph"/>
        <w:numPr>
          <w:ilvl w:val="0"/>
          <w:numId w:val="5"/>
        </w:numPr>
        <w:spacing w:before="0" w:after="0" w:line="240" w:lineRule="auto"/>
        <w:rPr>
          <w:rFonts w:ascii="Times New Roman" w:eastAsia="Times New Roman" w:hAnsi="Times New Roman" w:cs="Times New Roman"/>
          <w:color w:val="2C2C2C" w:themeColor="text1"/>
          <w:sz w:val="24"/>
          <w:szCs w:val="24"/>
          <w:shd w:val="clear" w:color="auto" w:fill="FFFFFF"/>
        </w:rPr>
      </w:pPr>
      <w:r>
        <w:rPr>
          <w:rFonts w:ascii="Times New Roman" w:eastAsia="Times New Roman" w:hAnsi="Times New Roman" w:cs="Times New Roman"/>
          <w:color w:val="2C2C2C" w:themeColor="text1"/>
          <w:sz w:val="24"/>
          <w:szCs w:val="24"/>
          <w:shd w:val="clear" w:color="auto" w:fill="FFFFFF"/>
        </w:rPr>
        <w:t xml:space="preserve">Do not forget medical checkups and tests that may be </w:t>
      </w:r>
      <w:r w:rsidR="00471C69">
        <w:rPr>
          <w:rFonts w:ascii="Times New Roman" w:eastAsia="Times New Roman" w:hAnsi="Times New Roman" w:cs="Times New Roman"/>
          <w:color w:val="2C2C2C" w:themeColor="text1"/>
          <w:sz w:val="24"/>
          <w:szCs w:val="24"/>
          <w:shd w:val="clear" w:color="auto" w:fill="FFFFFF"/>
        </w:rPr>
        <w:t>needed</w:t>
      </w:r>
      <w:r>
        <w:rPr>
          <w:rFonts w:ascii="Times New Roman" w:eastAsia="Times New Roman" w:hAnsi="Times New Roman" w:cs="Times New Roman"/>
          <w:color w:val="2C2C2C" w:themeColor="text1"/>
          <w:sz w:val="24"/>
          <w:szCs w:val="24"/>
          <w:shd w:val="clear" w:color="auto" w:fill="FFFFFF"/>
        </w:rPr>
        <w:t xml:space="preserve"> for either classroom presence or sports participation.</w:t>
      </w:r>
    </w:p>
    <w:p w14:paraId="2A59B2CD" w14:textId="3FD593EB" w:rsidR="00370047" w:rsidRDefault="00370047" w:rsidP="00F86828">
      <w:pPr>
        <w:pStyle w:val="ListParagraph"/>
        <w:numPr>
          <w:ilvl w:val="0"/>
          <w:numId w:val="5"/>
        </w:numPr>
        <w:spacing w:before="0" w:after="0" w:line="240" w:lineRule="auto"/>
        <w:rPr>
          <w:rFonts w:ascii="Times New Roman" w:eastAsia="Times New Roman" w:hAnsi="Times New Roman" w:cs="Times New Roman"/>
          <w:color w:val="2C2C2C" w:themeColor="text1"/>
          <w:sz w:val="24"/>
          <w:szCs w:val="24"/>
          <w:shd w:val="clear" w:color="auto" w:fill="FFFFFF"/>
        </w:rPr>
      </w:pPr>
      <w:r>
        <w:rPr>
          <w:rFonts w:ascii="Times New Roman" w:eastAsia="Times New Roman" w:hAnsi="Times New Roman" w:cs="Times New Roman"/>
          <w:color w:val="2C2C2C" w:themeColor="text1"/>
          <w:sz w:val="24"/>
          <w:szCs w:val="24"/>
          <w:shd w:val="clear" w:color="auto" w:fill="FFFFFF"/>
        </w:rPr>
        <w:t xml:space="preserve">Identify the students’ areas of interest with a focus on the possibility of volunteering or interning </w:t>
      </w:r>
      <w:r w:rsidR="00D546F9">
        <w:rPr>
          <w:rFonts w:ascii="Times New Roman" w:eastAsia="Times New Roman" w:hAnsi="Times New Roman" w:cs="Times New Roman"/>
          <w:color w:val="2C2C2C" w:themeColor="text1"/>
          <w:sz w:val="24"/>
          <w:szCs w:val="24"/>
          <w:shd w:val="clear" w:color="auto" w:fill="FFFFFF"/>
        </w:rPr>
        <w:t xml:space="preserve">at a local business or non-profit where the </w:t>
      </w:r>
      <w:r w:rsidR="00471C69">
        <w:rPr>
          <w:rFonts w:ascii="Times New Roman" w:eastAsia="Times New Roman" w:hAnsi="Times New Roman" w:cs="Times New Roman"/>
          <w:color w:val="2C2C2C" w:themeColor="text1"/>
          <w:sz w:val="24"/>
          <w:szCs w:val="24"/>
          <w:shd w:val="clear" w:color="auto" w:fill="FFFFFF"/>
        </w:rPr>
        <w:t>students</w:t>
      </w:r>
      <w:r w:rsidR="00D546F9">
        <w:rPr>
          <w:rFonts w:ascii="Times New Roman" w:eastAsia="Times New Roman" w:hAnsi="Times New Roman" w:cs="Times New Roman"/>
          <w:color w:val="2C2C2C" w:themeColor="text1"/>
          <w:sz w:val="24"/>
          <w:szCs w:val="24"/>
          <w:shd w:val="clear" w:color="auto" w:fill="FFFFFF"/>
        </w:rPr>
        <w:t xml:space="preserve"> can earn volunteer points for OCPS volunteer programs. Parents might also think about how </w:t>
      </w:r>
      <w:r w:rsidR="00414460">
        <w:rPr>
          <w:rFonts w:ascii="Times New Roman" w:eastAsia="Times New Roman" w:hAnsi="Times New Roman" w:cs="Times New Roman"/>
          <w:color w:val="2C2C2C" w:themeColor="text1"/>
          <w:sz w:val="24"/>
          <w:szCs w:val="24"/>
          <w:shd w:val="clear" w:color="auto" w:fill="FFFFFF"/>
        </w:rPr>
        <w:t>parents</w:t>
      </w:r>
      <w:r w:rsidR="00D546F9">
        <w:rPr>
          <w:rFonts w:ascii="Times New Roman" w:eastAsia="Times New Roman" w:hAnsi="Times New Roman" w:cs="Times New Roman"/>
          <w:color w:val="2C2C2C" w:themeColor="text1"/>
          <w:sz w:val="24"/>
          <w:szCs w:val="24"/>
          <w:shd w:val="clear" w:color="auto" w:fill="FFFFFF"/>
        </w:rPr>
        <w:t xml:space="preserve"> can help with the beginning or throughout the school year to help enrich the education experience</w:t>
      </w:r>
      <w:r w:rsidR="005D0BE9">
        <w:rPr>
          <w:rFonts w:ascii="Times New Roman" w:eastAsia="Times New Roman" w:hAnsi="Times New Roman" w:cs="Times New Roman"/>
          <w:color w:val="2C2C2C" w:themeColor="text1"/>
          <w:sz w:val="24"/>
          <w:szCs w:val="24"/>
          <w:shd w:val="clear" w:color="auto" w:fill="FFFFFF"/>
        </w:rPr>
        <w:t xml:space="preserve"> of all our students.</w:t>
      </w:r>
    </w:p>
    <w:p w14:paraId="5F4DC7FD" w14:textId="42B4AD1D" w:rsidR="00370047" w:rsidRPr="00F86828" w:rsidRDefault="00370047" w:rsidP="00F86828">
      <w:pPr>
        <w:pStyle w:val="ListParagraph"/>
        <w:numPr>
          <w:ilvl w:val="0"/>
          <w:numId w:val="5"/>
        </w:numPr>
        <w:spacing w:before="0" w:after="0" w:line="240" w:lineRule="auto"/>
        <w:rPr>
          <w:rFonts w:ascii="Times New Roman" w:eastAsia="Times New Roman" w:hAnsi="Times New Roman" w:cs="Times New Roman"/>
          <w:color w:val="2C2C2C" w:themeColor="text1"/>
          <w:sz w:val="24"/>
          <w:szCs w:val="24"/>
          <w:shd w:val="clear" w:color="auto" w:fill="FFFFFF"/>
        </w:rPr>
      </w:pPr>
      <w:r>
        <w:rPr>
          <w:rFonts w:ascii="Times New Roman" w:eastAsia="Times New Roman" w:hAnsi="Times New Roman" w:cs="Times New Roman"/>
          <w:color w:val="2C2C2C" w:themeColor="text1"/>
          <w:sz w:val="24"/>
          <w:szCs w:val="24"/>
          <w:shd w:val="clear" w:color="auto" w:fill="FFFFFF"/>
        </w:rPr>
        <w:t xml:space="preserve">Parents and students should plan a sincere sit-down meeting to discuss the entire plan, </w:t>
      </w:r>
      <w:r w:rsidR="00471C69">
        <w:rPr>
          <w:rFonts w:ascii="Times New Roman" w:eastAsia="Times New Roman" w:hAnsi="Times New Roman" w:cs="Times New Roman"/>
          <w:color w:val="2C2C2C" w:themeColor="text1"/>
          <w:sz w:val="24"/>
          <w:szCs w:val="24"/>
          <w:shd w:val="clear" w:color="auto" w:fill="FFFFFF"/>
        </w:rPr>
        <w:t>find</w:t>
      </w:r>
      <w:r>
        <w:rPr>
          <w:rFonts w:ascii="Times New Roman" w:eastAsia="Times New Roman" w:hAnsi="Times New Roman" w:cs="Times New Roman"/>
          <w:color w:val="2C2C2C" w:themeColor="text1"/>
          <w:sz w:val="24"/>
          <w:szCs w:val="24"/>
          <w:shd w:val="clear" w:color="auto" w:fill="FFFFFF"/>
        </w:rPr>
        <w:t xml:space="preserve"> challenges and concerns while also reaffirming the importance of a lifetime of learning.</w:t>
      </w:r>
    </w:p>
    <w:p w14:paraId="68377214" w14:textId="18E8CC98" w:rsidR="00B500C1" w:rsidRDefault="00B500C1" w:rsidP="00947F1C">
      <w:pPr>
        <w:spacing w:before="0" w:after="0" w:line="240" w:lineRule="auto"/>
        <w:rPr>
          <w:rFonts w:ascii="Times New Roman" w:eastAsia="Times New Roman" w:hAnsi="Times New Roman" w:cs="Times New Roman"/>
          <w:color w:val="2C2C2C" w:themeColor="text1"/>
          <w:sz w:val="24"/>
          <w:szCs w:val="24"/>
        </w:rPr>
      </w:pPr>
    </w:p>
    <w:p w14:paraId="35FDA827" w14:textId="1D1DEC7D" w:rsidR="005D0BE9" w:rsidRDefault="005D0BE9" w:rsidP="00947F1C">
      <w:pPr>
        <w:spacing w:before="0" w:after="0" w:line="240" w:lineRule="auto"/>
        <w:rPr>
          <w:rFonts w:ascii="Times New Roman" w:eastAsia="Times New Roman" w:hAnsi="Times New Roman" w:cs="Times New Roman"/>
          <w:color w:val="2C2C2C" w:themeColor="text1"/>
          <w:sz w:val="24"/>
          <w:szCs w:val="24"/>
        </w:rPr>
      </w:pPr>
      <w:r>
        <w:rPr>
          <w:rFonts w:ascii="Times New Roman" w:eastAsia="Times New Roman" w:hAnsi="Times New Roman" w:cs="Times New Roman"/>
          <w:color w:val="2C2C2C" w:themeColor="text1"/>
          <w:sz w:val="24"/>
          <w:szCs w:val="24"/>
        </w:rPr>
        <w:lastRenderedPageBreak/>
        <w:t>The Lake Nona Regional Chamber of Commerce (LNRCC) supports local education with the help of its Education Committee. Over the past two years this committee supported and helped manage a tutoring program within Lake Nona that helped more than</w:t>
      </w:r>
      <w:r w:rsidR="00647824">
        <w:rPr>
          <w:rFonts w:ascii="Times New Roman" w:eastAsia="Times New Roman" w:hAnsi="Times New Roman" w:cs="Times New Roman"/>
          <w:color w:val="2C2C2C" w:themeColor="text1"/>
          <w:sz w:val="24"/>
          <w:szCs w:val="24"/>
        </w:rPr>
        <w:t xml:space="preserve"> </w:t>
      </w:r>
      <w:r>
        <w:rPr>
          <w:rFonts w:ascii="Times New Roman" w:eastAsia="Times New Roman" w:hAnsi="Times New Roman" w:cs="Times New Roman"/>
          <w:color w:val="2C2C2C" w:themeColor="text1"/>
          <w:sz w:val="24"/>
          <w:szCs w:val="24"/>
        </w:rPr>
        <w:t xml:space="preserve">100 students. </w:t>
      </w:r>
      <w:r w:rsidR="00647824">
        <w:rPr>
          <w:rFonts w:ascii="Times New Roman" w:eastAsia="Times New Roman" w:hAnsi="Times New Roman" w:cs="Times New Roman"/>
          <w:color w:val="2C2C2C" w:themeColor="text1"/>
          <w:sz w:val="24"/>
          <w:szCs w:val="24"/>
        </w:rPr>
        <w:t>LNRCC also offers volunteer programs ranging from administrative to event support.</w:t>
      </w:r>
      <w:r w:rsidR="00647824" w:rsidRPr="00647824">
        <w:rPr>
          <w:rFonts w:ascii="Times New Roman" w:eastAsia="Times New Roman" w:hAnsi="Times New Roman" w:cs="Times New Roman"/>
          <w:color w:val="2C2C2C" w:themeColor="text1"/>
          <w:sz w:val="24"/>
          <w:szCs w:val="24"/>
        </w:rPr>
        <w:t xml:space="preserve"> </w:t>
      </w:r>
      <w:r w:rsidR="00647824">
        <w:rPr>
          <w:rFonts w:ascii="Times New Roman" w:eastAsia="Times New Roman" w:hAnsi="Times New Roman" w:cs="Times New Roman"/>
          <w:color w:val="2C2C2C" w:themeColor="text1"/>
          <w:sz w:val="24"/>
          <w:szCs w:val="24"/>
        </w:rPr>
        <w:t xml:space="preserve">If you would like to become involved with LNRCC’s </w:t>
      </w:r>
      <w:r w:rsidR="00647824">
        <w:rPr>
          <w:rFonts w:ascii="Times New Roman" w:eastAsia="Times New Roman" w:hAnsi="Times New Roman" w:cs="Times New Roman"/>
          <w:color w:val="2C2C2C" w:themeColor="text1"/>
          <w:sz w:val="24"/>
          <w:szCs w:val="24"/>
        </w:rPr>
        <w:t>volunteer opportunities</w:t>
      </w:r>
      <w:r w:rsidR="00647824">
        <w:rPr>
          <w:rFonts w:ascii="Times New Roman" w:eastAsia="Times New Roman" w:hAnsi="Times New Roman" w:cs="Times New Roman"/>
          <w:color w:val="2C2C2C" w:themeColor="text1"/>
          <w:sz w:val="24"/>
          <w:szCs w:val="24"/>
        </w:rPr>
        <w:t>, please contact us at our office number.</w:t>
      </w:r>
    </w:p>
    <w:p w14:paraId="566550CE" w14:textId="77777777" w:rsidR="005D0BE9" w:rsidRPr="00AF5AD4" w:rsidRDefault="005D0BE9" w:rsidP="00947F1C">
      <w:pPr>
        <w:spacing w:before="0" w:after="0" w:line="240" w:lineRule="auto"/>
        <w:rPr>
          <w:rFonts w:ascii="Times New Roman" w:eastAsia="Times New Roman" w:hAnsi="Times New Roman" w:cs="Times New Roman"/>
          <w:color w:val="2C2C2C" w:themeColor="text1"/>
          <w:sz w:val="24"/>
          <w:szCs w:val="24"/>
        </w:rPr>
      </w:pPr>
    </w:p>
    <w:p w14:paraId="4E58B50C" w14:textId="26F6E18C" w:rsidR="00537179" w:rsidRPr="00EE7340" w:rsidRDefault="00441EF9" w:rsidP="007A6308">
      <w:pPr>
        <w:spacing w:before="0" w:after="0" w:line="240" w:lineRule="auto"/>
        <w:rPr>
          <w:rFonts w:ascii="Times New Roman" w:eastAsia="Times New Roman" w:hAnsi="Times New Roman" w:cs="Times New Roman"/>
          <w:color w:val="000000"/>
          <w:sz w:val="24"/>
          <w:szCs w:val="24"/>
        </w:rPr>
      </w:pPr>
      <w:r w:rsidRPr="00EE7340">
        <w:rPr>
          <w:rFonts w:ascii="Times New Roman" w:eastAsia="Times New Roman" w:hAnsi="Times New Roman" w:cs="Times New Roman"/>
          <w:color w:val="000000"/>
          <w:sz w:val="24"/>
          <w:szCs w:val="24"/>
        </w:rPr>
        <w:t>LNRCC</w:t>
      </w:r>
      <w:r w:rsidR="001C0F23" w:rsidRPr="00EE7340">
        <w:rPr>
          <w:rFonts w:ascii="Times New Roman" w:eastAsia="Times New Roman" w:hAnsi="Times New Roman" w:cs="Times New Roman"/>
          <w:color w:val="000000"/>
          <w:sz w:val="24"/>
          <w:szCs w:val="24"/>
        </w:rPr>
        <w:t xml:space="preserve"> is a membership not-for-profit organization with offices located in Lake Nona at 6555 Sanger Rd, Orlando, FL 32827</w:t>
      </w:r>
      <w:r w:rsidRPr="00EE7340">
        <w:rPr>
          <w:rFonts w:ascii="Times New Roman" w:eastAsia="Times New Roman" w:hAnsi="Times New Roman" w:cs="Times New Roman"/>
          <w:color w:val="000000"/>
          <w:sz w:val="24"/>
          <w:szCs w:val="24"/>
        </w:rPr>
        <w:t xml:space="preserve">. It is </w:t>
      </w:r>
      <w:r w:rsidR="00C47798" w:rsidRPr="00EE7340">
        <w:rPr>
          <w:rFonts w:ascii="Times New Roman" w:eastAsia="Times New Roman" w:hAnsi="Times New Roman" w:cs="Times New Roman"/>
          <w:color w:val="000000"/>
          <w:sz w:val="24"/>
          <w:szCs w:val="24"/>
        </w:rPr>
        <w:t xml:space="preserve">not affiliated with, or sponsored by, Lake Nona Property Holdings, </w:t>
      </w:r>
      <w:r w:rsidR="00805C4B" w:rsidRPr="00EE7340">
        <w:rPr>
          <w:rFonts w:ascii="Times New Roman" w:eastAsia="Times New Roman" w:hAnsi="Times New Roman" w:cs="Times New Roman"/>
          <w:color w:val="000000"/>
          <w:sz w:val="24"/>
          <w:szCs w:val="24"/>
        </w:rPr>
        <w:t>LLC,</w:t>
      </w:r>
      <w:r w:rsidR="00C47798" w:rsidRPr="00EE7340">
        <w:rPr>
          <w:rFonts w:ascii="Times New Roman" w:eastAsia="Times New Roman" w:hAnsi="Times New Roman" w:cs="Times New Roman"/>
          <w:color w:val="000000"/>
          <w:sz w:val="24"/>
          <w:szCs w:val="24"/>
        </w:rPr>
        <w:t xml:space="preserve"> or its affiliated entities. </w:t>
      </w:r>
      <w:r w:rsidR="001C0F23" w:rsidRPr="00EE7340">
        <w:rPr>
          <w:rFonts w:ascii="Times New Roman" w:eastAsia="Times New Roman" w:hAnsi="Times New Roman" w:cs="Times New Roman"/>
          <w:color w:val="000000"/>
          <w:sz w:val="24"/>
          <w:szCs w:val="24"/>
        </w:rPr>
        <w:t xml:space="preserve">Comments or requests for information are encouraged at </w:t>
      </w:r>
      <w:hyperlink r:id="rId9" w:history="1">
        <w:r w:rsidR="007A6308" w:rsidRPr="00EE7340">
          <w:rPr>
            <w:rStyle w:val="Hyperlink"/>
            <w:rFonts w:ascii="Times New Roman" w:eastAsia="Times New Roman" w:hAnsi="Times New Roman" w:cs="Times New Roman"/>
            <w:sz w:val="24"/>
            <w:szCs w:val="24"/>
          </w:rPr>
          <w:t>Administration@LakeNonaCC.org</w:t>
        </w:r>
      </w:hyperlink>
      <w:r w:rsidR="001C0F23" w:rsidRPr="00EE7340">
        <w:rPr>
          <w:rFonts w:ascii="Times New Roman" w:eastAsia="Times New Roman" w:hAnsi="Times New Roman" w:cs="Times New Roman"/>
          <w:color w:val="000000"/>
          <w:sz w:val="24"/>
          <w:szCs w:val="24"/>
        </w:rPr>
        <w:t>.</w:t>
      </w:r>
    </w:p>
    <w:p w14:paraId="0EDBAAAE" w14:textId="77777777" w:rsidR="00441EF9" w:rsidRPr="00EE7340" w:rsidRDefault="00441EF9" w:rsidP="007A6308">
      <w:pPr>
        <w:spacing w:before="0" w:after="0" w:line="240" w:lineRule="auto"/>
        <w:jc w:val="center"/>
        <w:rPr>
          <w:rFonts w:ascii="Times New Roman" w:eastAsia="Times New Roman" w:hAnsi="Times New Roman" w:cs="Times New Roman"/>
          <w:sz w:val="24"/>
          <w:szCs w:val="24"/>
        </w:rPr>
      </w:pPr>
    </w:p>
    <w:p w14:paraId="4D4E9429" w14:textId="138921A0" w:rsidR="007A6308" w:rsidRPr="00EE7340" w:rsidRDefault="007A6308" w:rsidP="007A6308">
      <w:pPr>
        <w:spacing w:before="0" w:after="0" w:line="240" w:lineRule="auto"/>
        <w:jc w:val="center"/>
        <w:rPr>
          <w:rFonts w:ascii="Times New Roman" w:eastAsia="Times New Roman" w:hAnsi="Times New Roman" w:cs="Times New Roman"/>
          <w:color w:val="000000"/>
          <w:sz w:val="24"/>
          <w:szCs w:val="24"/>
        </w:rPr>
      </w:pPr>
      <w:r w:rsidRPr="00EE7340">
        <w:rPr>
          <w:rFonts w:ascii="Times New Roman" w:eastAsia="Times New Roman" w:hAnsi="Times New Roman" w:cs="Times New Roman"/>
          <w:color w:val="000000"/>
          <w:sz w:val="24"/>
          <w:szCs w:val="24"/>
        </w:rPr>
        <w:t>###</w:t>
      </w:r>
    </w:p>
    <w:sectPr w:rsidR="007A6308" w:rsidRPr="00EE7340">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AD46" w14:textId="77777777" w:rsidR="00FE75D1" w:rsidRDefault="00FE75D1">
      <w:pPr>
        <w:spacing w:before="0" w:after="0" w:line="240" w:lineRule="auto"/>
      </w:pPr>
      <w:r>
        <w:separator/>
      </w:r>
    </w:p>
  </w:endnote>
  <w:endnote w:type="continuationSeparator" w:id="0">
    <w:p w14:paraId="421DE349" w14:textId="77777777" w:rsidR="00FE75D1" w:rsidRDefault="00FE75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67D" w14:textId="77777777" w:rsidR="00537179" w:rsidRDefault="001C0F23">
    <w:pPr>
      <w:pBdr>
        <w:top w:val="nil"/>
        <w:left w:val="nil"/>
        <w:bottom w:val="nil"/>
        <w:right w:val="nil"/>
        <w:between w:val="nil"/>
      </w:pBdr>
      <w:spacing w:before="0" w:after="0" w:line="240" w:lineRule="auto"/>
      <w:rPr>
        <w:color w:val="000000"/>
      </w:rPr>
    </w:pPr>
    <w:r>
      <w:rPr>
        <w:color w:val="000000"/>
      </w:rPr>
      <w:fldChar w:fldCharType="begin"/>
    </w:r>
    <w:r>
      <w:rPr>
        <w:color w:val="000000"/>
      </w:rPr>
      <w:instrText>PAGE</w:instrText>
    </w:r>
    <w:r>
      <w:rPr>
        <w:color w:val="000000"/>
      </w:rPr>
      <w:fldChar w:fldCharType="separate"/>
    </w:r>
    <w:r w:rsidR="0025196E">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B417" w14:textId="73AE0ACC" w:rsidR="00537179" w:rsidRDefault="00537179">
    <w:pPr>
      <w:pBdr>
        <w:top w:val="nil"/>
        <w:left w:val="nil"/>
        <w:bottom w:val="nil"/>
        <w:right w:val="nil"/>
        <w:between w:val="nil"/>
      </w:pBdr>
      <w:spacing w:before="0" w:after="0" w:line="240" w:lineRule="auto"/>
      <w:rPr>
        <w:color w:val="000000"/>
      </w:rPr>
    </w:pPr>
  </w:p>
  <w:p w14:paraId="3C14AB79" w14:textId="77777777" w:rsidR="00537179" w:rsidRDefault="001C0F23">
    <w:pPr>
      <w:pBdr>
        <w:top w:val="nil"/>
        <w:left w:val="nil"/>
        <w:bottom w:val="nil"/>
        <w:right w:val="nil"/>
        <w:between w:val="nil"/>
      </w:pBdr>
      <w:spacing w:before="0" w:after="0" w:line="240" w:lineRule="auto"/>
      <w:rPr>
        <w:color w:val="767171"/>
        <w:sz w:val="16"/>
        <w:szCs w:val="16"/>
      </w:rPr>
    </w:pPr>
    <w:r>
      <w:rPr>
        <w:color w:val="767171"/>
        <w:sz w:val="16"/>
        <w:szCs w:val="16"/>
      </w:rPr>
      <w:t xml:space="preserve">   6555 Sanger Rd, Orlando, FL 32827  |  (407) 796-2230  |  www.lakenonacc.org</w:t>
    </w:r>
  </w:p>
  <w:p w14:paraId="000327FD" w14:textId="77777777" w:rsidR="00537179" w:rsidRDefault="00537179">
    <w:pPr>
      <w:pBdr>
        <w:top w:val="nil"/>
        <w:left w:val="nil"/>
        <w:bottom w:val="nil"/>
        <w:right w:val="nil"/>
        <w:between w:val="nil"/>
      </w:pBdr>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8D6B" w14:textId="77777777" w:rsidR="00FE75D1" w:rsidRDefault="00FE75D1">
      <w:pPr>
        <w:spacing w:before="0" w:after="0" w:line="240" w:lineRule="auto"/>
      </w:pPr>
      <w:r>
        <w:separator/>
      </w:r>
    </w:p>
  </w:footnote>
  <w:footnote w:type="continuationSeparator" w:id="0">
    <w:p w14:paraId="79E440E9" w14:textId="77777777" w:rsidR="00FE75D1" w:rsidRDefault="00FE75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137C" w14:textId="77777777" w:rsidR="00537179" w:rsidRDefault="001C0F23">
    <w:pPr>
      <w:jc w:val="center"/>
      <w:rPr>
        <w:sz w:val="20"/>
        <w:szCs w:val="20"/>
      </w:rPr>
    </w:pPr>
    <w:r>
      <w:rPr>
        <w:noProof/>
        <w:sz w:val="20"/>
        <w:szCs w:val="20"/>
      </w:rPr>
      <w:drawing>
        <wp:inline distT="0" distB="0" distL="0" distR="0" wp14:anchorId="2DC75319" wp14:editId="52CBAC70">
          <wp:extent cx="1858921" cy="584829"/>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58921" cy="584829"/>
                  </a:xfrm>
                  <a:prstGeom prst="rect">
                    <a:avLst/>
                  </a:prstGeom>
                  <a:ln/>
                </pic:spPr>
              </pic:pic>
            </a:graphicData>
          </a:graphic>
        </wp:inline>
      </w:drawing>
    </w:r>
    <w:r>
      <w:rPr>
        <w:sz w:val="20"/>
        <w:szCs w:val="20"/>
      </w:rPr>
      <w:br/>
    </w:r>
    <w:r>
      <w:rPr>
        <w:rFonts w:ascii="Times New Roman" w:eastAsia="Times New Roman" w:hAnsi="Times New Roman" w:cs="Times New Roman"/>
        <w:b/>
        <w:sz w:val="36"/>
        <w:szCs w:val="3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7531"/>
    <w:multiLevelType w:val="hybridMultilevel"/>
    <w:tmpl w:val="2FA0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225CF"/>
    <w:multiLevelType w:val="hybridMultilevel"/>
    <w:tmpl w:val="534C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37C0D"/>
    <w:multiLevelType w:val="multilevel"/>
    <w:tmpl w:val="93C8E2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C916382"/>
    <w:multiLevelType w:val="hybridMultilevel"/>
    <w:tmpl w:val="61BC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46C32"/>
    <w:multiLevelType w:val="hybridMultilevel"/>
    <w:tmpl w:val="1FE8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919341">
    <w:abstractNumId w:val="0"/>
  </w:num>
  <w:num w:numId="2" w16cid:durableId="623266536">
    <w:abstractNumId w:val="2"/>
  </w:num>
  <w:num w:numId="3" w16cid:durableId="222566570">
    <w:abstractNumId w:val="3"/>
  </w:num>
  <w:num w:numId="4" w16cid:durableId="814417698">
    <w:abstractNumId w:val="1"/>
  </w:num>
  <w:num w:numId="5" w16cid:durableId="895312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79"/>
    <w:rsid w:val="00021A9B"/>
    <w:rsid w:val="00026629"/>
    <w:rsid w:val="00036252"/>
    <w:rsid w:val="000461D5"/>
    <w:rsid w:val="00071CDC"/>
    <w:rsid w:val="00072CEE"/>
    <w:rsid w:val="00076FD6"/>
    <w:rsid w:val="0008123A"/>
    <w:rsid w:val="00084307"/>
    <w:rsid w:val="00084B4F"/>
    <w:rsid w:val="00086E67"/>
    <w:rsid w:val="00090867"/>
    <w:rsid w:val="000A359E"/>
    <w:rsid w:val="000B4364"/>
    <w:rsid w:val="000D2C32"/>
    <w:rsid w:val="000E30B2"/>
    <w:rsid w:val="000E55EB"/>
    <w:rsid w:val="000E5C86"/>
    <w:rsid w:val="00111245"/>
    <w:rsid w:val="001249E5"/>
    <w:rsid w:val="00126FA9"/>
    <w:rsid w:val="00132998"/>
    <w:rsid w:val="001470FC"/>
    <w:rsid w:val="001476FD"/>
    <w:rsid w:val="0015789D"/>
    <w:rsid w:val="00165323"/>
    <w:rsid w:val="00181C45"/>
    <w:rsid w:val="00183ECD"/>
    <w:rsid w:val="001A4E67"/>
    <w:rsid w:val="001C0F23"/>
    <w:rsid w:val="001E60D3"/>
    <w:rsid w:val="001F41AA"/>
    <w:rsid w:val="001F7151"/>
    <w:rsid w:val="002209CA"/>
    <w:rsid w:val="00222F1D"/>
    <w:rsid w:val="002246A0"/>
    <w:rsid w:val="00230A77"/>
    <w:rsid w:val="0025196E"/>
    <w:rsid w:val="002761A8"/>
    <w:rsid w:val="002921AB"/>
    <w:rsid w:val="002A1FAF"/>
    <w:rsid w:val="002C1EB3"/>
    <w:rsid w:val="002D0436"/>
    <w:rsid w:val="002D55C4"/>
    <w:rsid w:val="002E5CE9"/>
    <w:rsid w:val="002F63F0"/>
    <w:rsid w:val="00311834"/>
    <w:rsid w:val="00314F67"/>
    <w:rsid w:val="0032744D"/>
    <w:rsid w:val="00330790"/>
    <w:rsid w:val="00347B44"/>
    <w:rsid w:val="0036219A"/>
    <w:rsid w:val="00370047"/>
    <w:rsid w:val="00381EB9"/>
    <w:rsid w:val="00384AA3"/>
    <w:rsid w:val="003B274D"/>
    <w:rsid w:val="003B754F"/>
    <w:rsid w:val="003C3A3F"/>
    <w:rsid w:val="003D19A0"/>
    <w:rsid w:val="003D36D5"/>
    <w:rsid w:val="003D6131"/>
    <w:rsid w:val="003D646E"/>
    <w:rsid w:val="003E0406"/>
    <w:rsid w:val="003E0BDE"/>
    <w:rsid w:val="00412131"/>
    <w:rsid w:val="00412B25"/>
    <w:rsid w:val="00414460"/>
    <w:rsid w:val="00415CFC"/>
    <w:rsid w:val="004248E2"/>
    <w:rsid w:val="00426FA9"/>
    <w:rsid w:val="004273AC"/>
    <w:rsid w:val="00434853"/>
    <w:rsid w:val="00436857"/>
    <w:rsid w:val="004415CA"/>
    <w:rsid w:val="00441EF9"/>
    <w:rsid w:val="00445586"/>
    <w:rsid w:val="004607C0"/>
    <w:rsid w:val="004650AC"/>
    <w:rsid w:val="00471C69"/>
    <w:rsid w:val="004A4900"/>
    <w:rsid w:val="004B7E8C"/>
    <w:rsid w:val="004D5BDC"/>
    <w:rsid w:val="004D6D81"/>
    <w:rsid w:val="004D7C23"/>
    <w:rsid w:val="004E13CE"/>
    <w:rsid w:val="004F5901"/>
    <w:rsid w:val="004F60F2"/>
    <w:rsid w:val="00500C28"/>
    <w:rsid w:val="00500CBA"/>
    <w:rsid w:val="00537179"/>
    <w:rsid w:val="00542479"/>
    <w:rsid w:val="00563E35"/>
    <w:rsid w:val="00566430"/>
    <w:rsid w:val="005931BA"/>
    <w:rsid w:val="005B391E"/>
    <w:rsid w:val="005C34E5"/>
    <w:rsid w:val="005C3513"/>
    <w:rsid w:val="005C6C7E"/>
    <w:rsid w:val="005C73F2"/>
    <w:rsid w:val="005D0BE9"/>
    <w:rsid w:val="005D598B"/>
    <w:rsid w:val="005E749D"/>
    <w:rsid w:val="005E74CD"/>
    <w:rsid w:val="005F7DC0"/>
    <w:rsid w:val="006008A2"/>
    <w:rsid w:val="00606AA7"/>
    <w:rsid w:val="006254C0"/>
    <w:rsid w:val="00631F32"/>
    <w:rsid w:val="00637831"/>
    <w:rsid w:val="00646489"/>
    <w:rsid w:val="00647824"/>
    <w:rsid w:val="00660B6F"/>
    <w:rsid w:val="0067216D"/>
    <w:rsid w:val="00674A90"/>
    <w:rsid w:val="006A1897"/>
    <w:rsid w:val="006A5876"/>
    <w:rsid w:val="006E2F77"/>
    <w:rsid w:val="00712BCB"/>
    <w:rsid w:val="00724A1D"/>
    <w:rsid w:val="00727FFB"/>
    <w:rsid w:val="00742CFA"/>
    <w:rsid w:val="00747F9E"/>
    <w:rsid w:val="007574E2"/>
    <w:rsid w:val="00760CAC"/>
    <w:rsid w:val="00784A20"/>
    <w:rsid w:val="0079502C"/>
    <w:rsid w:val="007A230A"/>
    <w:rsid w:val="007A6308"/>
    <w:rsid w:val="007C7BE0"/>
    <w:rsid w:val="007D22D9"/>
    <w:rsid w:val="007D401B"/>
    <w:rsid w:val="007E1FA5"/>
    <w:rsid w:val="007E2B5C"/>
    <w:rsid w:val="007F022B"/>
    <w:rsid w:val="007F2F44"/>
    <w:rsid w:val="007F754C"/>
    <w:rsid w:val="00805A9A"/>
    <w:rsid w:val="00805C4B"/>
    <w:rsid w:val="00823449"/>
    <w:rsid w:val="00824F41"/>
    <w:rsid w:val="00826A66"/>
    <w:rsid w:val="00835A69"/>
    <w:rsid w:val="00841FD6"/>
    <w:rsid w:val="0085598C"/>
    <w:rsid w:val="0085693C"/>
    <w:rsid w:val="00874671"/>
    <w:rsid w:val="008810E8"/>
    <w:rsid w:val="008A3126"/>
    <w:rsid w:val="008A7C2E"/>
    <w:rsid w:val="008D2CE1"/>
    <w:rsid w:val="008D479D"/>
    <w:rsid w:val="008F3D75"/>
    <w:rsid w:val="008F4717"/>
    <w:rsid w:val="00902335"/>
    <w:rsid w:val="00923943"/>
    <w:rsid w:val="00947F1C"/>
    <w:rsid w:val="009749E6"/>
    <w:rsid w:val="009A3DB6"/>
    <w:rsid w:val="009B2189"/>
    <w:rsid w:val="009C30AC"/>
    <w:rsid w:val="009D5AE8"/>
    <w:rsid w:val="009E2047"/>
    <w:rsid w:val="009E62BD"/>
    <w:rsid w:val="009F06AB"/>
    <w:rsid w:val="009F08CB"/>
    <w:rsid w:val="009F1A83"/>
    <w:rsid w:val="009F3A0A"/>
    <w:rsid w:val="009F49A3"/>
    <w:rsid w:val="009F5453"/>
    <w:rsid w:val="009F5DD8"/>
    <w:rsid w:val="00A04A08"/>
    <w:rsid w:val="00A061FD"/>
    <w:rsid w:val="00A06823"/>
    <w:rsid w:val="00A07046"/>
    <w:rsid w:val="00A14A0E"/>
    <w:rsid w:val="00A210C8"/>
    <w:rsid w:val="00A364DF"/>
    <w:rsid w:val="00A477E8"/>
    <w:rsid w:val="00A50843"/>
    <w:rsid w:val="00A5629B"/>
    <w:rsid w:val="00A56772"/>
    <w:rsid w:val="00A71018"/>
    <w:rsid w:val="00A81E90"/>
    <w:rsid w:val="00A8213E"/>
    <w:rsid w:val="00A84281"/>
    <w:rsid w:val="00A879E7"/>
    <w:rsid w:val="00AB02D0"/>
    <w:rsid w:val="00AB18D3"/>
    <w:rsid w:val="00AB259F"/>
    <w:rsid w:val="00AB5FFF"/>
    <w:rsid w:val="00AC725D"/>
    <w:rsid w:val="00AD36B3"/>
    <w:rsid w:val="00AD7DF1"/>
    <w:rsid w:val="00AE4D65"/>
    <w:rsid w:val="00AE7615"/>
    <w:rsid w:val="00AF37A8"/>
    <w:rsid w:val="00AF39AF"/>
    <w:rsid w:val="00AF4EBC"/>
    <w:rsid w:val="00AF5AD4"/>
    <w:rsid w:val="00AF5DA9"/>
    <w:rsid w:val="00AF7498"/>
    <w:rsid w:val="00B2009C"/>
    <w:rsid w:val="00B336B3"/>
    <w:rsid w:val="00B41BA5"/>
    <w:rsid w:val="00B464BE"/>
    <w:rsid w:val="00B500C1"/>
    <w:rsid w:val="00B531B2"/>
    <w:rsid w:val="00B53339"/>
    <w:rsid w:val="00B672F2"/>
    <w:rsid w:val="00B96AAD"/>
    <w:rsid w:val="00BA74BA"/>
    <w:rsid w:val="00BB464C"/>
    <w:rsid w:val="00BB504D"/>
    <w:rsid w:val="00BD3CA7"/>
    <w:rsid w:val="00BE1262"/>
    <w:rsid w:val="00BE2E3E"/>
    <w:rsid w:val="00BE5344"/>
    <w:rsid w:val="00BF0A08"/>
    <w:rsid w:val="00BF3B18"/>
    <w:rsid w:val="00C10ACF"/>
    <w:rsid w:val="00C31B3F"/>
    <w:rsid w:val="00C43C28"/>
    <w:rsid w:val="00C45383"/>
    <w:rsid w:val="00C47798"/>
    <w:rsid w:val="00C53102"/>
    <w:rsid w:val="00C61380"/>
    <w:rsid w:val="00C8700B"/>
    <w:rsid w:val="00CA717D"/>
    <w:rsid w:val="00CB16CB"/>
    <w:rsid w:val="00CE5B88"/>
    <w:rsid w:val="00CF3C6A"/>
    <w:rsid w:val="00D05DF0"/>
    <w:rsid w:val="00D23442"/>
    <w:rsid w:val="00D23D62"/>
    <w:rsid w:val="00D249D1"/>
    <w:rsid w:val="00D310B0"/>
    <w:rsid w:val="00D50915"/>
    <w:rsid w:val="00D546F9"/>
    <w:rsid w:val="00D5536E"/>
    <w:rsid w:val="00D55610"/>
    <w:rsid w:val="00D62BD4"/>
    <w:rsid w:val="00D64A12"/>
    <w:rsid w:val="00D7278B"/>
    <w:rsid w:val="00D75CB0"/>
    <w:rsid w:val="00D81C01"/>
    <w:rsid w:val="00D94B55"/>
    <w:rsid w:val="00D95C3E"/>
    <w:rsid w:val="00DB24EF"/>
    <w:rsid w:val="00DC4C8F"/>
    <w:rsid w:val="00DD127D"/>
    <w:rsid w:val="00DD43E3"/>
    <w:rsid w:val="00DE72B1"/>
    <w:rsid w:val="00DF31C1"/>
    <w:rsid w:val="00DF4AE0"/>
    <w:rsid w:val="00E14F10"/>
    <w:rsid w:val="00E16188"/>
    <w:rsid w:val="00E20AEF"/>
    <w:rsid w:val="00E25EC4"/>
    <w:rsid w:val="00E30EDE"/>
    <w:rsid w:val="00E31840"/>
    <w:rsid w:val="00E33485"/>
    <w:rsid w:val="00E34FA7"/>
    <w:rsid w:val="00E37BD3"/>
    <w:rsid w:val="00E41DC9"/>
    <w:rsid w:val="00E549EE"/>
    <w:rsid w:val="00E60506"/>
    <w:rsid w:val="00E64D10"/>
    <w:rsid w:val="00E93A60"/>
    <w:rsid w:val="00EB00D0"/>
    <w:rsid w:val="00EB0B90"/>
    <w:rsid w:val="00EB4D1D"/>
    <w:rsid w:val="00EC31AB"/>
    <w:rsid w:val="00EC44D9"/>
    <w:rsid w:val="00ED35EC"/>
    <w:rsid w:val="00ED3ECF"/>
    <w:rsid w:val="00EE7340"/>
    <w:rsid w:val="00EF76CC"/>
    <w:rsid w:val="00F00508"/>
    <w:rsid w:val="00F03D74"/>
    <w:rsid w:val="00F06260"/>
    <w:rsid w:val="00F07F24"/>
    <w:rsid w:val="00F21C76"/>
    <w:rsid w:val="00F30BAA"/>
    <w:rsid w:val="00F33F22"/>
    <w:rsid w:val="00F41E0E"/>
    <w:rsid w:val="00F50414"/>
    <w:rsid w:val="00F6582B"/>
    <w:rsid w:val="00F67BB2"/>
    <w:rsid w:val="00F73338"/>
    <w:rsid w:val="00F73515"/>
    <w:rsid w:val="00F74EDE"/>
    <w:rsid w:val="00F7548B"/>
    <w:rsid w:val="00F86828"/>
    <w:rsid w:val="00F95B79"/>
    <w:rsid w:val="00FC2792"/>
    <w:rsid w:val="00FD7E4D"/>
    <w:rsid w:val="00FE2B56"/>
    <w:rsid w:val="00FE2F81"/>
    <w:rsid w:val="00FE501C"/>
    <w:rsid w:val="00FE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9366F"/>
  <w15:docId w15:val="{8E2237E7-78F5-1C4D-9C75-914672D3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qFormat/>
    <w:pPr>
      <w:spacing w:after="160"/>
    </w:pPr>
    <w:rPr>
      <w:color w:val="404040"/>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C579C3"/>
    <w:rPr>
      <w:color w:val="005DBA" w:themeColor="hyperlink"/>
      <w:u w:val="single"/>
    </w:rPr>
  </w:style>
  <w:style w:type="character" w:styleId="UnresolvedMention">
    <w:name w:val="Unresolved Mention"/>
    <w:basedOn w:val="DefaultParagraphFont"/>
    <w:uiPriority w:val="99"/>
    <w:semiHidden/>
    <w:unhideWhenUsed/>
    <w:rsid w:val="00C579C3"/>
    <w:rPr>
      <w:color w:val="808080"/>
      <w:shd w:val="clear" w:color="auto" w:fill="E6E6E6"/>
    </w:rPr>
  </w:style>
  <w:style w:type="paragraph" w:styleId="ListParagraph">
    <w:name w:val="List Paragraph"/>
    <w:basedOn w:val="Normal"/>
    <w:uiPriority w:val="34"/>
    <w:qFormat/>
    <w:rsid w:val="00222F1D"/>
    <w:pPr>
      <w:ind w:left="720"/>
      <w:contextualSpacing/>
    </w:pPr>
  </w:style>
  <w:style w:type="paragraph" w:styleId="NormalWeb">
    <w:name w:val="Normal (Web)"/>
    <w:basedOn w:val="Normal"/>
    <w:uiPriority w:val="99"/>
    <w:semiHidden/>
    <w:unhideWhenUsed/>
    <w:rsid w:val="00F07F2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96AAD"/>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93">
      <w:bodyDiv w:val="1"/>
      <w:marLeft w:val="0"/>
      <w:marRight w:val="0"/>
      <w:marTop w:val="0"/>
      <w:marBottom w:val="0"/>
      <w:divBdr>
        <w:top w:val="none" w:sz="0" w:space="0" w:color="auto"/>
        <w:left w:val="none" w:sz="0" w:space="0" w:color="auto"/>
        <w:bottom w:val="none" w:sz="0" w:space="0" w:color="auto"/>
        <w:right w:val="none" w:sz="0" w:space="0" w:color="auto"/>
      </w:divBdr>
    </w:div>
    <w:div w:id="141193379">
      <w:bodyDiv w:val="1"/>
      <w:marLeft w:val="0"/>
      <w:marRight w:val="0"/>
      <w:marTop w:val="0"/>
      <w:marBottom w:val="0"/>
      <w:divBdr>
        <w:top w:val="none" w:sz="0" w:space="0" w:color="auto"/>
        <w:left w:val="none" w:sz="0" w:space="0" w:color="auto"/>
        <w:bottom w:val="none" w:sz="0" w:space="0" w:color="auto"/>
        <w:right w:val="none" w:sz="0" w:space="0" w:color="auto"/>
      </w:divBdr>
    </w:div>
    <w:div w:id="164128790">
      <w:bodyDiv w:val="1"/>
      <w:marLeft w:val="0"/>
      <w:marRight w:val="0"/>
      <w:marTop w:val="0"/>
      <w:marBottom w:val="0"/>
      <w:divBdr>
        <w:top w:val="none" w:sz="0" w:space="0" w:color="auto"/>
        <w:left w:val="none" w:sz="0" w:space="0" w:color="auto"/>
        <w:bottom w:val="none" w:sz="0" w:space="0" w:color="auto"/>
        <w:right w:val="none" w:sz="0" w:space="0" w:color="auto"/>
      </w:divBdr>
    </w:div>
    <w:div w:id="232128802">
      <w:bodyDiv w:val="1"/>
      <w:marLeft w:val="0"/>
      <w:marRight w:val="0"/>
      <w:marTop w:val="0"/>
      <w:marBottom w:val="0"/>
      <w:divBdr>
        <w:top w:val="none" w:sz="0" w:space="0" w:color="auto"/>
        <w:left w:val="none" w:sz="0" w:space="0" w:color="auto"/>
        <w:bottom w:val="none" w:sz="0" w:space="0" w:color="auto"/>
        <w:right w:val="none" w:sz="0" w:space="0" w:color="auto"/>
      </w:divBdr>
    </w:div>
    <w:div w:id="242567288">
      <w:bodyDiv w:val="1"/>
      <w:marLeft w:val="0"/>
      <w:marRight w:val="0"/>
      <w:marTop w:val="0"/>
      <w:marBottom w:val="0"/>
      <w:divBdr>
        <w:top w:val="none" w:sz="0" w:space="0" w:color="auto"/>
        <w:left w:val="none" w:sz="0" w:space="0" w:color="auto"/>
        <w:bottom w:val="none" w:sz="0" w:space="0" w:color="auto"/>
        <w:right w:val="none" w:sz="0" w:space="0" w:color="auto"/>
      </w:divBdr>
    </w:div>
    <w:div w:id="361437092">
      <w:bodyDiv w:val="1"/>
      <w:marLeft w:val="0"/>
      <w:marRight w:val="0"/>
      <w:marTop w:val="0"/>
      <w:marBottom w:val="0"/>
      <w:divBdr>
        <w:top w:val="none" w:sz="0" w:space="0" w:color="auto"/>
        <w:left w:val="none" w:sz="0" w:space="0" w:color="auto"/>
        <w:bottom w:val="none" w:sz="0" w:space="0" w:color="auto"/>
        <w:right w:val="none" w:sz="0" w:space="0" w:color="auto"/>
      </w:divBdr>
    </w:div>
    <w:div w:id="367684650">
      <w:bodyDiv w:val="1"/>
      <w:marLeft w:val="0"/>
      <w:marRight w:val="0"/>
      <w:marTop w:val="0"/>
      <w:marBottom w:val="0"/>
      <w:divBdr>
        <w:top w:val="none" w:sz="0" w:space="0" w:color="auto"/>
        <w:left w:val="none" w:sz="0" w:space="0" w:color="auto"/>
        <w:bottom w:val="none" w:sz="0" w:space="0" w:color="auto"/>
        <w:right w:val="none" w:sz="0" w:space="0" w:color="auto"/>
      </w:divBdr>
    </w:div>
    <w:div w:id="588544938">
      <w:bodyDiv w:val="1"/>
      <w:marLeft w:val="0"/>
      <w:marRight w:val="0"/>
      <w:marTop w:val="0"/>
      <w:marBottom w:val="0"/>
      <w:divBdr>
        <w:top w:val="none" w:sz="0" w:space="0" w:color="auto"/>
        <w:left w:val="none" w:sz="0" w:space="0" w:color="auto"/>
        <w:bottom w:val="none" w:sz="0" w:space="0" w:color="auto"/>
        <w:right w:val="none" w:sz="0" w:space="0" w:color="auto"/>
      </w:divBdr>
    </w:div>
    <w:div w:id="697702255">
      <w:bodyDiv w:val="1"/>
      <w:marLeft w:val="0"/>
      <w:marRight w:val="0"/>
      <w:marTop w:val="0"/>
      <w:marBottom w:val="0"/>
      <w:divBdr>
        <w:top w:val="none" w:sz="0" w:space="0" w:color="auto"/>
        <w:left w:val="none" w:sz="0" w:space="0" w:color="auto"/>
        <w:bottom w:val="none" w:sz="0" w:space="0" w:color="auto"/>
        <w:right w:val="none" w:sz="0" w:space="0" w:color="auto"/>
      </w:divBdr>
    </w:div>
    <w:div w:id="738939352">
      <w:bodyDiv w:val="1"/>
      <w:marLeft w:val="0"/>
      <w:marRight w:val="0"/>
      <w:marTop w:val="0"/>
      <w:marBottom w:val="0"/>
      <w:divBdr>
        <w:top w:val="none" w:sz="0" w:space="0" w:color="auto"/>
        <w:left w:val="none" w:sz="0" w:space="0" w:color="auto"/>
        <w:bottom w:val="none" w:sz="0" w:space="0" w:color="auto"/>
        <w:right w:val="none" w:sz="0" w:space="0" w:color="auto"/>
      </w:divBdr>
    </w:div>
    <w:div w:id="838420825">
      <w:bodyDiv w:val="1"/>
      <w:marLeft w:val="0"/>
      <w:marRight w:val="0"/>
      <w:marTop w:val="0"/>
      <w:marBottom w:val="0"/>
      <w:divBdr>
        <w:top w:val="none" w:sz="0" w:space="0" w:color="auto"/>
        <w:left w:val="none" w:sz="0" w:space="0" w:color="auto"/>
        <w:bottom w:val="none" w:sz="0" w:space="0" w:color="auto"/>
        <w:right w:val="none" w:sz="0" w:space="0" w:color="auto"/>
      </w:divBdr>
    </w:div>
    <w:div w:id="847521336">
      <w:bodyDiv w:val="1"/>
      <w:marLeft w:val="0"/>
      <w:marRight w:val="0"/>
      <w:marTop w:val="0"/>
      <w:marBottom w:val="0"/>
      <w:divBdr>
        <w:top w:val="none" w:sz="0" w:space="0" w:color="auto"/>
        <w:left w:val="none" w:sz="0" w:space="0" w:color="auto"/>
        <w:bottom w:val="none" w:sz="0" w:space="0" w:color="auto"/>
        <w:right w:val="none" w:sz="0" w:space="0" w:color="auto"/>
      </w:divBdr>
    </w:div>
    <w:div w:id="954093044">
      <w:bodyDiv w:val="1"/>
      <w:marLeft w:val="0"/>
      <w:marRight w:val="0"/>
      <w:marTop w:val="0"/>
      <w:marBottom w:val="0"/>
      <w:divBdr>
        <w:top w:val="none" w:sz="0" w:space="0" w:color="auto"/>
        <w:left w:val="none" w:sz="0" w:space="0" w:color="auto"/>
        <w:bottom w:val="none" w:sz="0" w:space="0" w:color="auto"/>
        <w:right w:val="none" w:sz="0" w:space="0" w:color="auto"/>
      </w:divBdr>
    </w:div>
    <w:div w:id="992565977">
      <w:bodyDiv w:val="1"/>
      <w:marLeft w:val="0"/>
      <w:marRight w:val="0"/>
      <w:marTop w:val="0"/>
      <w:marBottom w:val="0"/>
      <w:divBdr>
        <w:top w:val="none" w:sz="0" w:space="0" w:color="auto"/>
        <w:left w:val="none" w:sz="0" w:space="0" w:color="auto"/>
        <w:bottom w:val="none" w:sz="0" w:space="0" w:color="auto"/>
        <w:right w:val="none" w:sz="0" w:space="0" w:color="auto"/>
      </w:divBdr>
    </w:div>
    <w:div w:id="1069228629">
      <w:bodyDiv w:val="1"/>
      <w:marLeft w:val="0"/>
      <w:marRight w:val="0"/>
      <w:marTop w:val="0"/>
      <w:marBottom w:val="0"/>
      <w:divBdr>
        <w:top w:val="none" w:sz="0" w:space="0" w:color="auto"/>
        <w:left w:val="none" w:sz="0" w:space="0" w:color="auto"/>
        <w:bottom w:val="none" w:sz="0" w:space="0" w:color="auto"/>
        <w:right w:val="none" w:sz="0" w:space="0" w:color="auto"/>
      </w:divBdr>
    </w:div>
    <w:div w:id="1083726384">
      <w:bodyDiv w:val="1"/>
      <w:marLeft w:val="0"/>
      <w:marRight w:val="0"/>
      <w:marTop w:val="0"/>
      <w:marBottom w:val="0"/>
      <w:divBdr>
        <w:top w:val="none" w:sz="0" w:space="0" w:color="auto"/>
        <w:left w:val="none" w:sz="0" w:space="0" w:color="auto"/>
        <w:bottom w:val="none" w:sz="0" w:space="0" w:color="auto"/>
        <w:right w:val="none" w:sz="0" w:space="0" w:color="auto"/>
      </w:divBdr>
    </w:div>
    <w:div w:id="1295023868">
      <w:bodyDiv w:val="1"/>
      <w:marLeft w:val="0"/>
      <w:marRight w:val="0"/>
      <w:marTop w:val="0"/>
      <w:marBottom w:val="0"/>
      <w:divBdr>
        <w:top w:val="none" w:sz="0" w:space="0" w:color="auto"/>
        <w:left w:val="none" w:sz="0" w:space="0" w:color="auto"/>
        <w:bottom w:val="none" w:sz="0" w:space="0" w:color="auto"/>
        <w:right w:val="none" w:sz="0" w:space="0" w:color="auto"/>
      </w:divBdr>
    </w:div>
    <w:div w:id="1337146921">
      <w:bodyDiv w:val="1"/>
      <w:marLeft w:val="0"/>
      <w:marRight w:val="0"/>
      <w:marTop w:val="0"/>
      <w:marBottom w:val="0"/>
      <w:divBdr>
        <w:top w:val="none" w:sz="0" w:space="0" w:color="auto"/>
        <w:left w:val="none" w:sz="0" w:space="0" w:color="auto"/>
        <w:bottom w:val="none" w:sz="0" w:space="0" w:color="auto"/>
        <w:right w:val="none" w:sz="0" w:space="0" w:color="auto"/>
      </w:divBdr>
    </w:div>
    <w:div w:id="1352151190">
      <w:bodyDiv w:val="1"/>
      <w:marLeft w:val="0"/>
      <w:marRight w:val="0"/>
      <w:marTop w:val="0"/>
      <w:marBottom w:val="0"/>
      <w:divBdr>
        <w:top w:val="none" w:sz="0" w:space="0" w:color="auto"/>
        <w:left w:val="none" w:sz="0" w:space="0" w:color="auto"/>
        <w:bottom w:val="none" w:sz="0" w:space="0" w:color="auto"/>
        <w:right w:val="none" w:sz="0" w:space="0" w:color="auto"/>
      </w:divBdr>
    </w:div>
    <w:div w:id="1427965701">
      <w:bodyDiv w:val="1"/>
      <w:marLeft w:val="0"/>
      <w:marRight w:val="0"/>
      <w:marTop w:val="0"/>
      <w:marBottom w:val="0"/>
      <w:divBdr>
        <w:top w:val="none" w:sz="0" w:space="0" w:color="auto"/>
        <w:left w:val="none" w:sz="0" w:space="0" w:color="auto"/>
        <w:bottom w:val="none" w:sz="0" w:space="0" w:color="auto"/>
        <w:right w:val="none" w:sz="0" w:space="0" w:color="auto"/>
      </w:divBdr>
    </w:div>
    <w:div w:id="1495684796">
      <w:bodyDiv w:val="1"/>
      <w:marLeft w:val="0"/>
      <w:marRight w:val="0"/>
      <w:marTop w:val="0"/>
      <w:marBottom w:val="0"/>
      <w:divBdr>
        <w:top w:val="none" w:sz="0" w:space="0" w:color="auto"/>
        <w:left w:val="none" w:sz="0" w:space="0" w:color="auto"/>
        <w:bottom w:val="none" w:sz="0" w:space="0" w:color="auto"/>
        <w:right w:val="none" w:sz="0" w:space="0" w:color="auto"/>
      </w:divBdr>
    </w:div>
    <w:div w:id="1534810185">
      <w:bodyDiv w:val="1"/>
      <w:marLeft w:val="0"/>
      <w:marRight w:val="0"/>
      <w:marTop w:val="0"/>
      <w:marBottom w:val="0"/>
      <w:divBdr>
        <w:top w:val="none" w:sz="0" w:space="0" w:color="auto"/>
        <w:left w:val="none" w:sz="0" w:space="0" w:color="auto"/>
        <w:bottom w:val="none" w:sz="0" w:space="0" w:color="auto"/>
        <w:right w:val="none" w:sz="0" w:space="0" w:color="auto"/>
      </w:divBdr>
    </w:div>
    <w:div w:id="1622958507">
      <w:bodyDiv w:val="1"/>
      <w:marLeft w:val="0"/>
      <w:marRight w:val="0"/>
      <w:marTop w:val="0"/>
      <w:marBottom w:val="0"/>
      <w:divBdr>
        <w:top w:val="none" w:sz="0" w:space="0" w:color="auto"/>
        <w:left w:val="none" w:sz="0" w:space="0" w:color="auto"/>
        <w:bottom w:val="none" w:sz="0" w:space="0" w:color="auto"/>
        <w:right w:val="none" w:sz="0" w:space="0" w:color="auto"/>
      </w:divBdr>
    </w:div>
    <w:div w:id="1772167206">
      <w:bodyDiv w:val="1"/>
      <w:marLeft w:val="0"/>
      <w:marRight w:val="0"/>
      <w:marTop w:val="0"/>
      <w:marBottom w:val="0"/>
      <w:divBdr>
        <w:top w:val="none" w:sz="0" w:space="0" w:color="auto"/>
        <w:left w:val="none" w:sz="0" w:space="0" w:color="auto"/>
        <w:bottom w:val="none" w:sz="0" w:space="0" w:color="auto"/>
        <w:right w:val="none" w:sz="0" w:space="0" w:color="auto"/>
      </w:divBdr>
    </w:div>
    <w:div w:id="1859615991">
      <w:bodyDiv w:val="1"/>
      <w:marLeft w:val="0"/>
      <w:marRight w:val="0"/>
      <w:marTop w:val="0"/>
      <w:marBottom w:val="0"/>
      <w:divBdr>
        <w:top w:val="none" w:sz="0" w:space="0" w:color="auto"/>
        <w:left w:val="none" w:sz="0" w:space="0" w:color="auto"/>
        <w:bottom w:val="none" w:sz="0" w:space="0" w:color="auto"/>
        <w:right w:val="none" w:sz="0" w:space="0" w:color="auto"/>
      </w:divBdr>
    </w:div>
    <w:div w:id="1910651887">
      <w:bodyDiv w:val="1"/>
      <w:marLeft w:val="0"/>
      <w:marRight w:val="0"/>
      <w:marTop w:val="0"/>
      <w:marBottom w:val="0"/>
      <w:divBdr>
        <w:top w:val="none" w:sz="0" w:space="0" w:color="auto"/>
        <w:left w:val="none" w:sz="0" w:space="0" w:color="auto"/>
        <w:bottom w:val="none" w:sz="0" w:space="0" w:color="auto"/>
        <w:right w:val="none" w:sz="0" w:space="0" w:color="auto"/>
      </w:divBdr>
    </w:div>
    <w:div w:id="2012903548">
      <w:bodyDiv w:val="1"/>
      <w:marLeft w:val="0"/>
      <w:marRight w:val="0"/>
      <w:marTop w:val="0"/>
      <w:marBottom w:val="0"/>
      <w:divBdr>
        <w:top w:val="none" w:sz="0" w:space="0" w:color="auto"/>
        <w:left w:val="none" w:sz="0" w:space="0" w:color="auto"/>
        <w:bottom w:val="none" w:sz="0" w:space="0" w:color="auto"/>
        <w:right w:val="none" w:sz="0" w:space="0" w:color="auto"/>
      </w:divBdr>
    </w:div>
    <w:div w:id="2055612923">
      <w:bodyDiv w:val="1"/>
      <w:marLeft w:val="0"/>
      <w:marRight w:val="0"/>
      <w:marTop w:val="0"/>
      <w:marBottom w:val="0"/>
      <w:divBdr>
        <w:top w:val="none" w:sz="0" w:space="0" w:color="auto"/>
        <w:left w:val="none" w:sz="0" w:space="0" w:color="auto"/>
        <w:bottom w:val="none" w:sz="0" w:space="0" w:color="auto"/>
        <w:right w:val="none" w:sz="0" w:space="0" w:color="auto"/>
      </w:divBdr>
    </w:div>
    <w:div w:id="2136214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o@lakenonac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istration@LakeNonaC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rZyfzDlsvAGH5BxShUDk4WwuXg==">AMUW2mXkq5utVf6It6mlLV17V4t2KB/UiWmqOjLE4h+IKYIu+2YchDBbvmBKzrTxBFi9aMzuM17Xls4P0Wfv8a9OL4rfa/D8yznEFTaxVPhvKCYaOMLJ2fw=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LONG</dc:creator>
  <cp:lastModifiedBy>DON LONG</cp:lastModifiedBy>
  <cp:revision>7</cp:revision>
  <dcterms:created xsi:type="dcterms:W3CDTF">2022-07-12T17:22:00Z</dcterms:created>
  <dcterms:modified xsi:type="dcterms:W3CDTF">2022-07-13T13:19:00Z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