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5A6E3C09" w:rsidR="00F67887" w:rsidRPr="00DD4A63" w:rsidRDefault="00F67887" w:rsidP="00DD4A63">
      <w:pPr>
        <w:rPr>
          <w:rFonts w:ascii="Arial" w:hAnsi="Arial" w:cs="Arial"/>
        </w:rPr>
      </w:pPr>
      <w:r w:rsidRPr="00DD4A63">
        <w:rPr>
          <w:rFonts w:ascii="Arial" w:hAnsi="Arial" w:cs="Arial"/>
        </w:rPr>
        <w:t xml:space="preserve">Here </w:t>
      </w:r>
      <w:r w:rsidR="004F1BDA" w:rsidRPr="00DD4A63">
        <w:rPr>
          <w:rFonts w:ascii="Arial" w:hAnsi="Arial" w:cs="Arial"/>
        </w:rPr>
        <w:t>are</w:t>
      </w:r>
      <w:r w:rsidR="00102245" w:rsidRPr="00DD4A63">
        <w:rPr>
          <w:rFonts w:ascii="Arial" w:hAnsi="Arial" w:cs="Arial"/>
        </w:rPr>
        <w:t xml:space="preserve"> </w:t>
      </w:r>
      <w:r w:rsidRPr="00DD4A63">
        <w:rPr>
          <w:rFonts w:ascii="Arial" w:hAnsi="Arial" w:cs="Arial"/>
        </w:rPr>
        <w:t xml:space="preserve">Care Providers Oklahoma </w:t>
      </w:r>
      <w:r w:rsidR="00DA6013" w:rsidRPr="00DD4A63">
        <w:rPr>
          <w:rFonts w:ascii="Arial" w:hAnsi="Arial" w:cs="Arial"/>
        </w:rPr>
        <w:t xml:space="preserve">latest </w:t>
      </w:r>
      <w:r w:rsidRPr="00DD4A63">
        <w:rPr>
          <w:rFonts w:ascii="Arial" w:hAnsi="Arial" w:cs="Arial"/>
        </w:rPr>
        <w:t xml:space="preserve">updates as of </w:t>
      </w:r>
      <w:r w:rsidR="00CF25E4" w:rsidRPr="00DD4A63">
        <w:rPr>
          <w:rFonts w:ascii="Arial" w:hAnsi="Arial" w:cs="Arial"/>
        </w:rPr>
        <w:t xml:space="preserve">April </w:t>
      </w:r>
      <w:r w:rsidR="00F223B8" w:rsidRPr="00DD4A63">
        <w:rPr>
          <w:rFonts w:ascii="Arial" w:hAnsi="Arial" w:cs="Arial"/>
        </w:rPr>
        <w:t>7</w:t>
      </w:r>
      <w:r w:rsidRPr="00DD4A63">
        <w:rPr>
          <w:rFonts w:ascii="Arial" w:hAnsi="Arial" w:cs="Arial"/>
        </w:rPr>
        <w:t>, 2020</w:t>
      </w:r>
    </w:p>
    <w:p w14:paraId="6EA25089" w14:textId="7392BF16" w:rsidR="00F67887" w:rsidRPr="00DD4A63" w:rsidRDefault="00F67887" w:rsidP="00DD4A63">
      <w:pPr>
        <w:rPr>
          <w:rFonts w:ascii="Arial" w:hAnsi="Arial" w:cs="Arial"/>
        </w:rPr>
      </w:pPr>
    </w:p>
    <w:p w14:paraId="7C9E4274" w14:textId="0BC936F8" w:rsidR="005446CB" w:rsidRDefault="005446CB" w:rsidP="00DD4A63">
      <w:pPr>
        <w:rPr>
          <w:rFonts w:ascii="Arial" w:eastAsia="Times New Roman" w:hAnsi="Arial" w:cs="Arial"/>
          <w:b/>
          <w:bCs/>
        </w:rPr>
      </w:pPr>
      <w:r w:rsidRPr="00DD4A63">
        <w:rPr>
          <w:rFonts w:ascii="Arial" w:eastAsia="Times New Roman" w:hAnsi="Arial" w:cs="Arial"/>
          <w:b/>
          <w:bCs/>
        </w:rPr>
        <w:t xml:space="preserve">Dr. Joseph </w:t>
      </w:r>
      <w:proofErr w:type="spellStart"/>
      <w:r w:rsidRPr="00DD4A63">
        <w:rPr>
          <w:rFonts w:ascii="Arial" w:eastAsia="Times New Roman" w:hAnsi="Arial" w:cs="Arial"/>
          <w:b/>
          <w:bCs/>
        </w:rPr>
        <w:t>Ouslander</w:t>
      </w:r>
      <w:proofErr w:type="spellEnd"/>
      <w:r w:rsidRPr="00DD4A63">
        <w:rPr>
          <w:rFonts w:ascii="Arial" w:eastAsia="Times New Roman" w:hAnsi="Arial" w:cs="Arial"/>
          <w:b/>
          <w:bCs/>
        </w:rPr>
        <w:t xml:space="preserve"> </w:t>
      </w:r>
      <w:r w:rsidR="00241E63">
        <w:rPr>
          <w:rFonts w:ascii="Arial" w:eastAsia="Times New Roman" w:hAnsi="Arial" w:cs="Arial"/>
          <w:b/>
          <w:bCs/>
        </w:rPr>
        <w:t xml:space="preserve">- </w:t>
      </w:r>
      <w:r w:rsidRPr="00DD4A63">
        <w:rPr>
          <w:rFonts w:ascii="Arial" w:eastAsia="Times New Roman" w:hAnsi="Arial" w:cs="Arial"/>
          <w:b/>
          <w:bCs/>
        </w:rPr>
        <w:t>Featured Guest on COVID-19 Office Hours</w:t>
      </w:r>
    </w:p>
    <w:p w14:paraId="0682B23E" w14:textId="77777777" w:rsidR="008860C0" w:rsidRPr="00DD4A63" w:rsidRDefault="008860C0" w:rsidP="00DD4A63">
      <w:pPr>
        <w:rPr>
          <w:rFonts w:ascii="Arial" w:eastAsia="Times New Roman" w:hAnsi="Arial" w:cs="Arial"/>
        </w:rPr>
      </w:pPr>
    </w:p>
    <w:p w14:paraId="339F36A6" w14:textId="40A17745" w:rsidR="005446CB" w:rsidRDefault="00A27419" w:rsidP="00DD4A63">
      <w:pPr>
        <w:rPr>
          <w:rFonts w:ascii="Arial" w:hAnsi="Arial" w:cs="Arial"/>
          <w:color w:val="403F42"/>
        </w:rPr>
      </w:pPr>
      <w:r>
        <w:rPr>
          <w:rFonts w:ascii="Arial" w:hAnsi="Arial" w:cs="Arial"/>
        </w:rPr>
        <w:t>Sharing</w:t>
      </w:r>
      <w:r w:rsidR="000B7AA1" w:rsidRPr="00DD4A63">
        <w:rPr>
          <w:rFonts w:ascii="Arial" w:hAnsi="Arial" w:cs="Arial"/>
        </w:rPr>
        <w:t xml:space="preserve"> an invitation to </w:t>
      </w:r>
      <w:r>
        <w:rPr>
          <w:rFonts w:ascii="Arial" w:hAnsi="Arial" w:cs="Arial"/>
        </w:rPr>
        <w:t>the</w:t>
      </w:r>
      <w:r w:rsidR="000B7AA1" w:rsidRPr="00DD4A63">
        <w:rPr>
          <w:rFonts w:ascii="Arial" w:hAnsi="Arial" w:cs="Arial"/>
        </w:rPr>
        <w:t xml:space="preserve"> upcoming </w:t>
      </w:r>
      <w:r w:rsidR="000B7AA1" w:rsidRPr="00DD4A63">
        <w:rPr>
          <w:rFonts w:ascii="Arial" w:hAnsi="Arial" w:cs="Arial"/>
          <w:b/>
          <w:bCs/>
        </w:rPr>
        <w:t>“Office Hours”.</w:t>
      </w:r>
      <w:r w:rsidR="000B7AA1" w:rsidRPr="00DD4A63">
        <w:rPr>
          <w:rFonts w:ascii="Arial" w:hAnsi="Arial" w:cs="Arial"/>
        </w:rPr>
        <w:t xml:space="preserve"> </w:t>
      </w:r>
      <w:r w:rsidR="000B7AA1" w:rsidRPr="00DD4A63">
        <w:rPr>
          <w:rFonts w:ascii="Arial" w:hAnsi="Arial" w:cs="Arial"/>
          <w:color w:val="212121"/>
        </w:rPr>
        <w:t xml:space="preserve">This interactive Office Hours session will feature special guest speakers, Dr. Joseph G. </w:t>
      </w:r>
      <w:proofErr w:type="spellStart"/>
      <w:r w:rsidR="000B7AA1" w:rsidRPr="00DD4A63">
        <w:rPr>
          <w:rFonts w:ascii="Arial" w:hAnsi="Arial" w:cs="Arial"/>
          <w:color w:val="212121"/>
        </w:rPr>
        <w:t>Ouslander</w:t>
      </w:r>
      <w:proofErr w:type="spellEnd"/>
      <w:r w:rsidR="000B7AA1" w:rsidRPr="00DD4A63">
        <w:rPr>
          <w:rFonts w:ascii="Arial" w:hAnsi="Arial" w:cs="Arial"/>
          <w:color w:val="212121"/>
        </w:rPr>
        <w:t xml:space="preserve"> and Dr. William Russell. </w:t>
      </w:r>
      <w:r w:rsidR="000B7AA1" w:rsidRPr="00DD4A63">
        <w:rPr>
          <w:rFonts w:ascii="Arial" w:hAnsi="Arial" w:cs="Arial"/>
          <w:color w:val="403F42"/>
        </w:rPr>
        <w:t xml:space="preserve">Dr. </w:t>
      </w:r>
      <w:proofErr w:type="spellStart"/>
      <w:r w:rsidR="000B7AA1" w:rsidRPr="00DD4A63">
        <w:rPr>
          <w:rFonts w:ascii="Arial" w:hAnsi="Arial" w:cs="Arial"/>
          <w:color w:val="403F42"/>
        </w:rPr>
        <w:t>Ouslander</w:t>
      </w:r>
      <w:proofErr w:type="spellEnd"/>
      <w:r w:rsidR="000B7AA1" w:rsidRPr="00DD4A63">
        <w:rPr>
          <w:rFonts w:ascii="Arial" w:hAnsi="Arial" w:cs="Arial"/>
          <w:color w:val="403F42"/>
        </w:rPr>
        <w:t xml:space="preserve"> not only co-created the INTERACT tool, but recently published a COVID-19 special article and editorial in the </w:t>
      </w:r>
      <w:r w:rsidR="000B7AA1" w:rsidRPr="00DD4A63">
        <w:rPr>
          <w:rFonts w:ascii="Arial" w:hAnsi="Arial" w:cs="Arial"/>
          <w:i/>
          <w:iCs/>
          <w:color w:val="403F42"/>
        </w:rPr>
        <w:t>Journal of the American Geriatrics Society</w:t>
      </w:r>
      <w:r w:rsidR="000B7AA1" w:rsidRPr="00DD4A63">
        <w:rPr>
          <w:rFonts w:ascii="Arial" w:hAnsi="Arial" w:cs="Arial"/>
          <w:color w:val="403F42"/>
        </w:rPr>
        <w:t xml:space="preserve">. He and Dr. Russell will review these publications and </w:t>
      </w:r>
      <w:r w:rsidR="000B7AA1" w:rsidRPr="00DD4A63">
        <w:rPr>
          <w:rFonts w:ascii="Arial" w:hAnsi="Arial" w:cs="Arial"/>
          <w:color w:val="212121"/>
        </w:rPr>
        <w:t>will share key updates, actionable guidance, and resources to assist long-term care providers in their COVID-19 prevention and preparedness efforts.</w:t>
      </w:r>
      <w:r w:rsidR="000B7AA1" w:rsidRPr="00DD4A63">
        <w:rPr>
          <w:rFonts w:ascii="Arial" w:hAnsi="Arial" w:cs="Arial"/>
          <w:color w:val="403F42"/>
          <w:sz w:val="18"/>
          <w:szCs w:val="18"/>
        </w:rPr>
        <w:t xml:space="preserve"> </w:t>
      </w:r>
      <w:r w:rsidR="00035B33">
        <w:rPr>
          <w:rFonts w:ascii="Arial" w:hAnsi="Arial" w:cs="Arial"/>
          <w:color w:val="403F42"/>
        </w:rPr>
        <w:t xml:space="preserve">Register </w:t>
      </w:r>
      <w:hyperlink r:id="rId9" w:history="1">
        <w:r w:rsidR="00035B33" w:rsidRPr="00035B33">
          <w:rPr>
            <w:rStyle w:val="Hyperlink"/>
            <w:rFonts w:ascii="Arial" w:hAnsi="Arial" w:cs="Arial"/>
          </w:rPr>
          <w:t>here</w:t>
        </w:r>
      </w:hyperlink>
      <w:r w:rsidR="00035B33">
        <w:rPr>
          <w:rFonts w:ascii="Arial" w:hAnsi="Arial" w:cs="Arial"/>
          <w:color w:val="403F42"/>
        </w:rPr>
        <w:t>.</w:t>
      </w:r>
    </w:p>
    <w:p w14:paraId="3A197AEB" w14:textId="77777777" w:rsidR="004E7D31" w:rsidRDefault="004E7D31" w:rsidP="00DD4A63">
      <w:pPr>
        <w:rPr>
          <w:rFonts w:ascii="Arial" w:hAnsi="Arial" w:cs="Arial"/>
          <w:color w:val="403F42"/>
        </w:rPr>
      </w:pPr>
    </w:p>
    <w:p w14:paraId="6BE9AF37" w14:textId="1E1CFFAE" w:rsidR="00F93DCC" w:rsidRPr="004352A6" w:rsidRDefault="001F7ECD" w:rsidP="001F7ECD">
      <w:pPr>
        <w:rPr>
          <w:rFonts w:ascii="Arial" w:eastAsia="Times New Roman" w:hAnsi="Arial" w:cs="Arial"/>
          <w:b/>
          <w:bCs/>
          <w:color w:val="000000"/>
        </w:rPr>
      </w:pPr>
      <w:r w:rsidRPr="004352A6">
        <w:rPr>
          <w:rFonts w:ascii="Arial" w:eastAsia="Times New Roman" w:hAnsi="Arial" w:cs="Arial"/>
          <w:b/>
          <w:bCs/>
          <w:color w:val="000000"/>
        </w:rPr>
        <w:t>CM</w:t>
      </w:r>
      <w:r w:rsidR="004F4F68" w:rsidRPr="004352A6">
        <w:rPr>
          <w:rFonts w:ascii="Arial" w:eastAsia="Times New Roman" w:hAnsi="Arial" w:cs="Arial"/>
          <w:b/>
          <w:bCs/>
          <w:color w:val="000000"/>
        </w:rPr>
        <w:t xml:space="preserve">S Dallas - </w:t>
      </w:r>
      <w:r w:rsidR="0082140A" w:rsidRPr="004352A6">
        <w:rPr>
          <w:rFonts w:ascii="Arial" w:eastAsia="Times New Roman" w:hAnsi="Arial" w:cs="Arial"/>
          <w:b/>
          <w:bCs/>
          <w:color w:val="000000"/>
        </w:rPr>
        <w:t>Important COVID-19 Call Opportunities 4/7/20</w:t>
      </w:r>
    </w:p>
    <w:p w14:paraId="6759F019" w14:textId="77777777" w:rsidR="00F93DCC" w:rsidRDefault="00F93DCC" w:rsidP="00AD681F">
      <w:pPr>
        <w:rPr>
          <w:rFonts w:ascii="Arial" w:eastAsia="Times New Roman" w:hAnsi="Arial" w:cs="Arial"/>
          <w:color w:val="000000"/>
        </w:rPr>
      </w:pPr>
    </w:p>
    <w:p w14:paraId="5DFA1581" w14:textId="28D2E844" w:rsidR="00AD681F" w:rsidRPr="00F93DCC" w:rsidRDefault="00AD681F" w:rsidP="004D155D">
      <w:pPr>
        <w:rPr>
          <w:rFonts w:ascii="Arial" w:eastAsia="Times New Roman" w:hAnsi="Arial" w:cs="Arial"/>
          <w:color w:val="000000"/>
        </w:rPr>
      </w:pPr>
      <w:r w:rsidRPr="003E5A23">
        <w:rPr>
          <w:rFonts w:ascii="Arial" w:eastAsia="Times New Roman" w:hAnsi="Arial" w:cs="Arial"/>
          <w:color w:val="000000" w:themeColor="text1"/>
        </w:rPr>
        <w:t xml:space="preserve">Please see the important call information below.  </w:t>
      </w:r>
    </w:p>
    <w:p w14:paraId="5E17D326" w14:textId="77777777" w:rsidR="00AD681F" w:rsidRPr="00F93DCC" w:rsidRDefault="00AD681F" w:rsidP="00AD681F">
      <w:pPr>
        <w:rPr>
          <w:rFonts w:ascii="Arial" w:eastAsia="Times New Roman" w:hAnsi="Arial" w:cs="Arial"/>
          <w:color w:val="000000"/>
        </w:rPr>
      </w:pPr>
      <w:r w:rsidRPr="76C6DC04">
        <w:rPr>
          <w:rFonts w:ascii="Arial" w:eastAsia="Times New Roman" w:hAnsi="Arial" w:cs="Arial"/>
          <w:color w:val="000000" w:themeColor="text1"/>
        </w:rPr>
        <w:t> </w:t>
      </w:r>
    </w:p>
    <w:p w14:paraId="530C381D" w14:textId="77777777" w:rsidR="00AD681F" w:rsidRPr="00767C0E" w:rsidRDefault="00AD681F" w:rsidP="00AD681F">
      <w:pPr>
        <w:jc w:val="center"/>
        <w:rPr>
          <w:rFonts w:ascii="Arial" w:eastAsia="Times New Roman" w:hAnsi="Arial" w:cs="Arial"/>
          <w:color w:val="000000"/>
        </w:rPr>
      </w:pPr>
      <w:r w:rsidRPr="00767C0E">
        <w:rPr>
          <w:rFonts w:ascii="Arial" w:eastAsia="Times New Roman" w:hAnsi="Arial" w:cs="Arial"/>
          <w:color w:val="000000" w:themeColor="text1"/>
        </w:rPr>
        <w:t>"</w:t>
      </w:r>
      <w:r w:rsidRPr="00767C0E">
        <w:rPr>
          <w:rFonts w:ascii="Arial" w:eastAsia="Times New Roman" w:hAnsi="Arial" w:cs="Arial"/>
          <w:b/>
          <w:color w:val="000000" w:themeColor="text1"/>
        </w:rPr>
        <w:t>CMS Office Hours" on COVID-19 Today @ 4:00 Central</w:t>
      </w:r>
    </w:p>
    <w:p w14:paraId="16D18C2D"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7FFB5370"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You are invited to "</w:t>
      </w:r>
      <w:r w:rsidRPr="00767C0E">
        <w:rPr>
          <w:rFonts w:ascii="Arial" w:eastAsia="Times New Roman" w:hAnsi="Arial" w:cs="Arial"/>
          <w:b/>
          <w:color w:val="000000" w:themeColor="text1"/>
        </w:rPr>
        <w:t xml:space="preserve">CMS Office Hours" on COVID-19 </w:t>
      </w:r>
      <w:r w:rsidRPr="00767C0E">
        <w:rPr>
          <w:rFonts w:ascii="Arial" w:eastAsia="Times New Roman" w:hAnsi="Arial" w:cs="Arial"/>
          <w:color w:val="000000" w:themeColor="text1"/>
        </w:rPr>
        <w:t xml:space="preserve">tomorrow, </w:t>
      </w:r>
      <w:r w:rsidRPr="00767C0E">
        <w:rPr>
          <w:rFonts w:ascii="Arial" w:eastAsia="Times New Roman" w:hAnsi="Arial" w:cs="Arial"/>
          <w:b/>
          <w:color w:val="000000" w:themeColor="text1"/>
        </w:rPr>
        <w:t>Tuesday, April 7th from 5:00 - 6:00 PM EST</w:t>
      </w:r>
      <w:r w:rsidRPr="00767C0E">
        <w:rPr>
          <w:rFonts w:ascii="Arial" w:eastAsia="Times New Roman" w:hAnsi="Arial" w:cs="Arial"/>
          <w:color w:val="000000" w:themeColor="text1"/>
        </w:rPr>
        <w:t>, the first in a series of opportunities for hospitals, health systems, and providers to ask questions of agency officials regarding CMS's temporary actions that empower local hospitals and healthcare systems to:</w:t>
      </w:r>
    </w:p>
    <w:p w14:paraId="67BCFF9F" w14:textId="09B4C315" w:rsidR="00AD681F" w:rsidRPr="00767C0E" w:rsidRDefault="00AD681F" w:rsidP="00AD681F">
      <w:pPr>
        <w:numPr>
          <w:ilvl w:val="0"/>
          <w:numId w:val="11"/>
        </w:numPr>
        <w:spacing w:before="100" w:beforeAutospacing="1" w:after="100" w:afterAutospacing="1"/>
        <w:rPr>
          <w:rFonts w:ascii="Arial" w:eastAsia="Times New Roman" w:hAnsi="Arial" w:cs="Arial"/>
          <w:color w:val="000000"/>
        </w:rPr>
      </w:pPr>
      <w:r w:rsidRPr="00767C0E">
        <w:rPr>
          <w:rFonts w:ascii="Arial" w:eastAsia="Times New Roman" w:hAnsi="Arial" w:cs="Arial"/>
          <w:color w:val="000000" w:themeColor="text1"/>
        </w:rPr>
        <w:t xml:space="preserve">Increase Hospital </w:t>
      </w:r>
      <w:r w:rsidR="00634BE8" w:rsidRPr="00767C0E">
        <w:rPr>
          <w:rFonts w:ascii="Arial" w:eastAsia="Times New Roman" w:hAnsi="Arial" w:cs="Arial"/>
          <w:color w:val="000000" w:themeColor="text1"/>
        </w:rPr>
        <w:t>Capacity CMS</w:t>
      </w:r>
      <w:r w:rsidRPr="00767C0E">
        <w:rPr>
          <w:rFonts w:ascii="Arial" w:eastAsia="Times New Roman" w:hAnsi="Arial" w:cs="Arial"/>
          <w:color w:val="000000" w:themeColor="text1"/>
        </w:rPr>
        <w:t xml:space="preserve"> Hospitals Without </w:t>
      </w:r>
      <w:r w:rsidR="00634BE8" w:rsidRPr="00767C0E">
        <w:rPr>
          <w:rFonts w:ascii="Arial" w:eastAsia="Times New Roman" w:hAnsi="Arial" w:cs="Arial"/>
          <w:color w:val="000000" w:themeColor="text1"/>
        </w:rPr>
        <w:t>Walls.</w:t>
      </w:r>
    </w:p>
    <w:p w14:paraId="58A7746A" w14:textId="3639A9F4" w:rsidR="00AD681F" w:rsidRPr="00767C0E" w:rsidRDefault="00AD681F" w:rsidP="00AD681F">
      <w:pPr>
        <w:numPr>
          <w:ilvl w:val="0"/>
          <w:numId w:val="11"/>
        </w:numPr>
        <w:spacing w:before="100" w:beforeAutospacing="1" w:after="100" w:afterAutospacing="1"/>
        <w:rPr>
          <w:rFonts w:ascii="Arial" w:eastAsia="Times New Roman" w:hAnsi="Arial" w:cs="Arial"/>
          <w:color w:val="000000"/>
        </w:rPr>
      </w:pPr>
      <w:r w:rsidRPr="00767C0E">
        <w:rPr>
          <w:rFonts w:ascii="Arial" w:eastAsia="Times New Roman" w:hAnsi="Arial" w:cs="Arial"/>
          <w:color w:val="000000" w:themeColor="text1"/>
        </w:rPr>
        <w:t xml:space="preserve">Rapidly Expand the Healthcare </w:t>
      </w:r>
      <w:r w:rsidR="00634BE8" w:rsidRPr="00767C0E">
        <w:rPr>
          <w:rFonts w:ascii="Arial" w:eastAsia="Times New Roman" w:hAnsi="Arial" w:cs="Arial"/>
          <w:color w:val="000000" w:themeColor="text1"/>
        </w:rPr>
        <w:t>Workforce.</w:t>
      </w:r>
    </w:p>
    <w:p w14:paraId="2B29F7CD" w14:textId="77777777" w:rsidR="00AD681F" w:rsidRPr="00767C0E" w:rsidRDefault="00AD681F" w:rsidP="00AD681F">
      <w:pPr>
        <w:numPr>
          <w:ilvl w:val="0"/>
          <w:numId w:val="11"/>
        </w:numPr>
        <w:spacing w:before="100" w:beforeAutospacing="1" w:after="100" w:afterAutospacing="1"/>
        <w:rPr>
          <w:rFonts w:ascii="Arial" w:eastAsia="Times New Roman" w:hAnsi="Arial" w:cs="Arial"/>
          <w:color w:val="000000"/>
        </w:rPr>
      </w:pPr>
      <w:r w:rsidRPr="00767C0E">
        <w:rPr>
          <w:rFonts w:ascii="Arial" w:eastAsia="Times New Roman" w:hAnsi="Arial" w:cs="Arial"/>
          <w:color w:val="000000" w:themeColor="text1"/>
        </w:rPr>
        <w:t>Put Patients Over Paperwork; and</w:t>
      </w:r>
    </w:p>
    <w:p w14:paraId="04143F87" w14:textId="77777777" w:rsidR="00AD681F" w:rsidRPr="00767C0E" w:rsidRDefault="00AD681F" w:rsidP="00AD681F">
      <w:pPr>
        <w:numPr>
          <w:ilvl w:val="0"/>
          <w:numId w:val="11"/>
        </w:numPr>
        <w:spacing w:before="100" w:beforeAutospacing="1" w:after="100" w:afterAutospacing="1"/>
        <w:rPr>
          <w:rFonts w:ascii="Arial" w:eastAsia="Times New Roman" w:hAnsi="Arial" w:cs="Arial"/>
          <w:color w:val="000000"/>
        </w:rPr>
      </w:pPr>
      <w:r w:rsidRPr="00767C0E">
        <w:rPr>
          <w:rFonts w:ascii="Arial" w:eastAsia="Times New Roman" w:hAnsi="Arial" w:cs="Arial"/>
          <w:color w:val="000000" w:themeColor="text1"/>
        </w:rPr>
        <w:t>Further Promote Telehealth in Medicare</w:t>
      </w:r>
    </w:p>
    <w:p w14:paraId="17D5DF88" w14:textId="5CA67AAC"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We encourage you to</w:t>
      </w:r>
      <w:r w:rsidRPr="00767C0E">
        <w:rPr>
          <w:rStyle w:val="Strong"/>
          <w:rFonts w:ascii="Arial" w:eastAsia="Times New Roman" w:hAnsi="Arial" w:cs="Arial"/>
          <w:color w:val="000000" w:themeColor="text1"/>
        </w:rPr>
        <w:t xml:space="preserve"> submit questions in advance to </w:t>
      </w:r>
      <w:hyperlink r:id="rId10">
        <w:r w:rsidRPr="00767C0E">
          <w:rPr>
            <w:rStyle w:val="Hyperlink"/>
            <w:rFonts w:ascii="Arial" w:eastAsia="Times New Roman" w:hAnsi="Arial" w:cs="Arial"/>
            <w:b/>
            <w:bCs/>
            <w:color w:val="0563C1"/>
          </w:rPr>
          <w:t>partnership@cms.hhs.gov</w:t>
        </w:r>
      </w:hyperlink>
      <w:r w:rsidRPr="00767C0E">
        <w:rPr>
          <w:rFonts w:ascii="Arial" w:eastAsia="Times New Roman" w:hAnsi="Arial" w:cs="Arial"/>
          <w:color w:val="000000" w:themeColor="text1"/>
        </w:rPr>
        <w:t>, including "Office Hours" in the subject line. There will also be live Q&amp;A.</w:t>
      </w:r>
    </w:p>
    <w:p w14:paraId="02ED34CF"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610F98DA"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Dial-in details below. Conference lines are limited, so we highly encourage you to join via audio webcast, either on your computer or smartphone web browser. You are welcome to share this invitation with your colleagues and membership.</w:t>
      </w:r>
    </w:p>
    <w:p w14:paraId="2E67D11E"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5FCE4849"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b/>
          <w:color w:val="000000" w:themeColor="text1"/>
        </w:rPr>
        <w:t>When: </w:t>
      </w:r>
      <w:r w:rsidRPr="00767C0E">
        <w:rPr>
          <w:rFonts w:ascii="Arial" w:eastAsia="Times New Roman" w:hAnsi="Arial" w:cs="Arial"/>
          <w:color w:val="000000" w:themeColor="text1"/>
        </w:rPr>
        <w:t>Tuesday, April 7 @ 4:00 - 5:00 CDT</w:t>
      </w:r>
    </w:p>
    <w:p w14:paraId="07B7F0F0"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b/>
          <w:color w:val="000000" w:themeColor="text1"/>
        </w:rPr>
        <w:t>Toll-Free Attendee Dial In:</w:t>
      </w:r>
      <w:r w:rsidRPr="00767C0E">
        <w:rPr>
          <w:rFonts w:ascii="Arial" w:eastAsia="Times New Roman" w:hAnsi="Arial" w:cs="Arial"/>
          <w:color w:val="000000" w:themeColor="text1"/>
        </w:rPr>
        <w:t xml:space="preserve"> 833-614-0820</w:t>
      </w:r>
    </w:p>
    <w:p w14:paraId="36A2E78D"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b/>
          <w:color w:val="000000" w:themeColor="text1"/>
        </w:rPr>
        <w:t>Event Plus Passcode:</w:t>
      </w:r>
      <w:r w:rsidRPr="00767C0E">
        <w:rPr>
          <w:rFonts w:ascii="Arial" w:eastAsia="Times New Roman" w:hAnsi="Arial" w:cs="Arial"/>
          <w:color w:val="000000" w:themeColor="text1"/>
        </w:rPr>
        <w:t xml:space="preserve"> 6793622</w:t>
      </w:r>
    </w:p>
    <w:p w14:paraId="2299E730" w14:textId="5CA67AAC" w:rsidR="00AD681F" w:rsidRPr="00767C0E" w:rsidRDefault="00AD681F" w:rsidP="00AD681F">
      <w:pPr>
        <w:rPr>
          <w:rFonts w:ascii="Arial" w:eastAsia="Times New Roman" w:hAnsi="Arial" w:cs="Arial"/>
          <w:color w:val="000000"/>
        </w:rPr>
      </w:pPr>
      <w:r w:rsidRPr="00767C0E">
        <w:rPr>
          <w:rFonts w:ascii="Arial" w:eastAsia="Times New Roman" w:hAnsi="Arial" w:cs="Arial"/>
          <w:b/>
          <w:bCs/>
          <w:color w:val="000000" w:themeColor="text1"/>
        </w:rPr>
        <w:t>Audio Webcast link:</w:t>
      </w:r>
      <w:r w:rsidRPr="00767C0E">
        <w:rPr>
          <w:rFonts w:ascii="Arial" w:eastAsia="Times New Roman" w:hAnsi="Arial" w:cs="Arial"/>
          <w:color w:val="000000" w:themeColor="text1"/>
        </w:rPr>
        <w:t xml:space="preserve"> </w:t>
      </w:r>
      <w:hyperlink r:id="rId11">
        <w:r w:rsidRPr="00767C0E">
          <w:rPr>
            <w:rStyle w:val="Hyperlink"/>
            <w:rFonts w:ascii="Arial" w:eastAsia="Times New Roman" w:hAnsi="Arial" w:cs="Arial"/>
            <w:color w:val="0563C1"/>
          </w:rPr>
          <w:t>https://protect2.fireeye.com/url?k=cecb08ad-929f2186-cecb3992-0cc47a6d17cc-db3ca8a4c175de3d&amp;u=https://engage.vevent.com/rt/cms2/index.jsp?seid=1817</w:t>
        </w:r>
      </w:hyperlink>
    </w:p>
    <w:p w14:paraId="0546E38C"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0B9433CD" w14:textId="5CA67AAC"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xml:space="preserve">You can find a copy of the full press release and related materials here:  </w:t>
      </w:r>
      <w:hyperlink r:id="rId12">
        <w:r w:rsidRPr="00767C0E">
          <w:rPr>
            <w:rStyle w:val="Hyperlink"/>
            <w:rFonts w:ascii="Arial" w:eastAsia="Times New Roman" w:hAnsi="Arial" w:cs="Arial"/>
            <w:color w:val="0563C1"/>
          </w:rPr>
          <w:t>https://www.cms.gov/newsroom/press-releases/trump-administration-makes-sweeping-regulatory-changes-help-us-healthcare-system-address-covid-19</w:t>
        </w:r>
      </w:hyperlink>
    </w:p>
    <w:p w14:paraId="4F93ECF4"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78F6304B" w14:textId="5CA67AAC"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xml:space="preserve">To keep up with the important work the White House Task Force is doing in response to COVID-19, please click here: </w:t>
      </w:r>
      <w:hyperlink r:id="rId13">
        <w:r w:rsidRPr="00767C0E">
          <w:rPr>
            <w:rStyle w:val="Hyperlink"/>
            <w:rFonts w:ascii="Arial" w:eastAsia="Times New Roman" w:hAnsi="Arial" w:cs="Arial"/>
            <w:color w:val="0563C1"/>
          </w:rPr>
          <w:t>www.coronavirus.gov</w:t>
        </w:r>
      </w:hyperlink>
      <w:r w:rsidRPr="00767C0E">
        <w:rPr>
          <w:rFonts w:ascii="Arial" w:eastAsia="Times New Roman" w:hAnsi="Arial" w:cs="Arial"/>
          <w:color w:val="000000" w:themeColor="text1"/>
        </w:rPr>
        <w:t xml:space="preserve">. For information specific to CMS, please visit the </w:t>
      </w:r>
      <w:hyperlink r:id="rId14">
        <w:r w:rsidRPr="00767C0E">
          <w:rPr>
            <w:rStyle w:val="Hyperlink"/>
            <w:rFonts w:ascii="Arial" w:eastAsia="Times New Roman" w:hAnsi="Arial" w:cs="Arial"/>
            <w:color w:val="0563C1"/>
          </w:rPr>
          <w:t>Current Emergencies Website</w:t>
        </w:r>
      </w:hyperlink>
      <w:r w:rsidRPr="00767C0E">
        <w:rPr>
          <w:rFonts w:ascii="Arial" w:eastAsia="Times New Roman" w:hAnsi="Arial" w:cs="Arial"/>
          <w:color w:val="000000" w:themeColor="text1"/>
        </w:rPr>
        <w:t>.</w:t>
      </w:r>
    </w:p>
    <w:p w14:paraId="17A79D6B" w14:textId="77777777" w:rsidR="00AD681F" w:rsidRPr="00767C0E" w:rsidRDefault="00AD681F" w:rsidP="00AD681F">
      <w:pPr>
        <w:rPr>
          <w:rFonts w:ascii="Arial" w:eastAsia="Times New Roman" w:hAnsi="Arial" w:cs="Arial"/>
          <w:color w:val="000000"/>
        </w:rPr>
      </w:pPr>
      <w:r w:rsidRPr="00767C0E">
        <w:rPr>
          <w:rFonts w:ascii="Arial" w:eastAsia="Times New Roman" w:hAnsi="Arial" w:cs="Arial"/>
          <w:color w:val="000000" w:themeColor="text1"/>
        </w:rPr>
        <w:t> </w:t>
      </w:r>
    </w:p>
    <w:p w14:paraId="144EC234" w14:textId="77777777" w:rsidR="00AD681F" w:rsidRPr="00767C0E" w:rsidRDefault="00AD681F" w:rsidP="00AD681F">
      <w:pPr>
        <w:jc w:val="center"/>
        <w:rPr>
          <w:rFonts w:ascii="Arial" w:eastAsia="Times New Roman" w:hAnsi="Arial" w:cs="Arial"/>
          <w:color w:val="000000"/>
        </w:rPr>
      </w:pPr>
      <w:r w:rsidRPr="00767C0E">
        <w:rPr>
          <w:rFonts w:ascii="Arial" w:eastAsia="Times New Roman" w:hAnsi="Arial" w:cs="Arial"/>
          <w:color w:val="000000" w:themeColor="text1"/>
        </w:rPr>
        <w:t>*********</w:t>
      </w:r>
    </w:p>
    <w:p w14:paraId="2C7CFE70" w14:textId="31682167" w:rsidR="00AD681F" w:rsidRPr="00767C0E" w:rsidRDefault="00AD681F" w:rsidP="00AD681F">
      <w:pPr>
        <w:jc w:val="center"/>
        <w:rPr>
          <w:rFonts w:ascii="Arial" w:eastAsia="Times New Roman" w:hAnsi="Arial" w:cs="Arial"/>
          <w:color w:val="000000"/>
        </w:rPr>
      </w:pPr>
      <w:r w:rsidRPr="00767C0E">
        <w:rPr>
          <w:rStyle w:val="Strong"/>
          <w:rFonts w:ascii="Arial" w:eastAsia="Times New Roman" w:hAnsi="Arial" w:cs="Arial"/>
          <w:color w:val="000000" w:themeColor="text1"/>
        </w:rPr>
        <w:t xml:space="preserve">Special </w:t>
      </w:r>
      <w:r w:rsidR="000A0575" w:rsidRPr="00767C0E">
        <w:rPr>
          <w:rStyle w:val="Strong"/>
          <w:rFonts w:ascii="Arial" w:eastAsia="Times New Roman" w:hAnsi="Arial" w:cs="Arial"/>
          <w:color w:val="000000" w:themeColor="text1"/>
        </w:rPr>
        <w:t>Open-Door</w:t>
      </w:r>
      <w:r w:rsidRPr="00767C0E">
        <w:rPr>
          <w:rStyle w:val="Strong"/>
          <w:rFonts w:ascii="Arial" w:eastAsia="Times New Roman" w:hAnsi="Arial" w:cs="Arial"/>
          <w:color w:val="000000" w:themeColor="text1"/>
        </w:rPr>
        <w:t xml:space="preserve"> Forum addressing </w:t>
      </w:r>
    </w:p>
    <w:p w14:paraId="5239D558" w14:textId="77777777" w:rsidR="00AD681F" w:rsidRPr="00767C0E" w:rsidRDefault="00AD681F" w:rsidP="00AD681F">
      <w:pPr>
        <w:jc w:val="center"/>
        <w:rPr>
          <w:rFonts w:ascii="Arial" w:eastAsia="Times New Roman" w:hAnsi="Arial" w:cs="Arial"/>
          <w:color w:val="000000"/>
        </w:rPr>
      </w:pPr>
      <w:r w:rsidRPr="00767C0E">
        <w:rPr>
          <w:rStyle w:val="Strong"/>
          <w:rFonts w:ascii="Arial" w:eastAsia="Times New Roman" w:hAnsi="Arial" w:cs="Arial"/>
          <w:color w:val="000000" w:themeColor="text1"/>
        </w:rPr>
        <w:t>Telehealth in Medicare during COVID-19</w:t>
      </w:r>
    </w:p>
    <w:p w14:paraId="0FBA75D3" w14:textId="77777777" w:rsidR="00AD681F" w:rsidRPr="00767C0E" w:rsidRDefault="00AD681F" w:rsidP="00AD681F">
      <w:pPr>
        <w:jc w:val="center"/>
        <w:rPr>
          <w:rFonts w:ascii="Arial" w:eastAsia="Times New Roman" w:hAnsi="Arial" w:cs="Arial"/>
          <w:color w:val="000000"/>
        </w:rPr>
      </w:pPr>
      <w:r w:rsidRPr="00767C0E">
        <w:rPr>
          <w:rFonts w:ascii="Arial" w:eastAsia="Times New Roman" w:hAnsi="Arial" w:cs="Arial"/>
          <w:color w:val="000000" w:themeColor="text1"/>
        </w:rPr>
        <w:t> </w:t>
      </w:r>
    </w:p>
    <w:p w14:paraId="7F46E5DB" w14:textId="18E93713" w:rsidR="00AD681F" w:rsidRPr="00767C0E" w:rsidRDefault="00AD681F" w:rsidP="00AD681F">
      <w:pPr>
        <w:pStyle w:val="NormalWeb"/>
        <w:rPr>
          <w:rFonts w:ascii="Arial" w:eastAsiaTheme="minorHAnsi" w:hAnsi="Arial" w:cs="Arial"/>
          <w:color w:val="000000"/>
        </w:rPr>
      </w:pPr>
      <w:r w:rsidRPr="00767C0E">
        <w:rPr>
          <w:rFonts w:ascii="Arial" w:hAnsi="Arial" w:cs="Arial"/>
          <w:color w:val="000000" w:themeColor="text1"/>
        </w:rPr>
        <w:t xml:space="preserve">CMS invites you to a Special </w:t>
      </w:r>
      <w:r w:rsidR="000A0575" w:rsidRPr="00767C0E">
        <w:rPr>
          <w:rFonts w:ascii="Arial" w:hAnsi="Arial" w:cs="Arial"/>
          <w:color w:val="000000" w:themeColor="text1"/>
        </w:rPr>
        <w:t>Open-Door</w:t>
      </w:r>
      <w:r w:rsidRPr="00767C0E">
        <w:rPr>
          <w:rFonts w:ascii="Arial" w:hAnsi="Arial" w:cs="Arial"/>
          <w:color w:val="000000" w:themeColor="text1"/>
        </w:rPr>
        <w:t xml:space="preserve"> Forum addressing CMS’ actions to increase access to Telehealth in Medicare during the COVID-19 Public Health Emergency.  </w:t>
      </w:r>
    </w:p>
    <w:p w14:paraId="5DED0A54" w14:textId="08A73338" w:rsidR="00AD681F" w:rsidRPr="00767C0E" w:rsidRDefault="00AD681F" w:rsidP="00AD681F">
      <w:pPr>
        <w:pStyle w:val="NormalWeb"/>
        <w:rPr>
          <w:rFonts w:ascii="Arial" w:hAnsi="Arial" w:cs="Arial"/>
          <w:color w:val="000000"/>
        </w:rPr>
      </w:pPr>
      <w:r w:rsidRPr="00767C0E">
        <w:rPr>
          <w:rStyle w:val="Emphasis"/>
          <w:rFonts w:ascii="Arial" w:hAnsi="Arial" w:cs="Arial"/>
          <w:color w:val="000000" w:themeColor="text1"/>
        </w:rPr>
        <w:t xml:space="preserve">This Special </w:t>
      </w:r>
      <w:r w:rsidR="000A0575" w:rsidRPr="00767C0E">
        <w:rPr>
          <w:rStyle w:val="Emphasis"/>
          <w:rFonts w:ascii="Arial" w:hAnsi="Arial" w:cs="Arial"/>
          <w:color w:val="000000" w:themeColor="text1"/>
        </w:rPr>
        <w:t>Open-Door</w:t>
      </w:r>
      <w:r w:rsidRPr="00767C0E">
        <w:rPr>
          <w:rStyle w:val="Emphasis"/>
          <w:rFonts w:ascii="Arial" w:hAnsi="Arial" w:cs="Arial"/>
          <w:color w:val="000000" w:themeColor="text1"/>
        </w:rPr>
        <w:t xml:space="preserve"> Forum is open to everyone, if you are a member of the Press, you may listen in but please refrain from asking questions during the Q &amp; A portion of the call. If you have inquiries, please contact CMS at </w:t>
      </w:r>
      <w:hyperlink r:id="rId15">
        <w:r w:rsidRPr="00767C0E">
          <w:rPr>
            <w:rStyle w:val="Hyperlink"/>
            <w:rFonts w:ascii="Arial" w:hAnsi="Arial" w:cs="Arial"/>
            <w:i/>
            <w:iCs/>
            <w:color w:val="3B36AD"/>
          </w:rPr>
          <w:t>Press@cms.hhs.gov</w:t>
        </w:r>
      </w:hyperlink>
      <w:r w:rsidRPr="00767C0E">
        <w:rPr>
          <w:rStyle w:val="Emphasis"/>
          <w:rFonts w:ascii="Arial" w:hAnsi="Arial" w:cs="Arial"/>
          <w:color w:val="000000" w:themeColor="text1"/>
        </w:rPr>
        <w:t>. Thank you.</w:t>
      </w:r>
    </w:p>
    <w:p w14:paraId="69B21773" w14:textId="77777777" w:rsidR="00AD681F" w:rsidRPr="00767C0E" w:rsidRDefault="00AD681F" w:rsidP="00AD681F">
      <w:pPr>
        <w:pStyle w:val="NormalWeb"/>
        <w:rPr>
          <w:rFonts w:ascii="Arial" w:hAnsi="Arial" w:cs="Arial"/>
          <w:color w:val="000000"/>
        </w:rPr>
      </w:pPr>
      <w:r w:rsidRPr="00767C0E">
        <w:rPr>
          <w:rStyle w:val="Strong"/>
          <w:rFonts w:ascii="Arial" w:hAnsi="Arial" w:cs="Arial"/>
          <w:color w:val="000000" w:themeColor="text1"/>
        </w:rPr>
        <w:t xml:space="preserve">This call will begin promptly at 1:30 PM on Wednesday, April 8. </w:t>
      </w:r>
    </w:p>
    <w:p w14:paraId="703A75EF"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rPr>
        <w:t>Wednesday, April 8</w:t>
      </w:r>
      <w:r w:rsidRPr="00767C0E">
        <w:rPr>
          <w:rFonts w:ascii="Arial" w:hAnsi="Arial" w:cs="Arial"/>
          <w:color w:val="000000" w:themeColor="text1"/>
          <w:vertAlign w:val="superscript"/>
        </w:rPr>
        <w:t>th</w:t>
      </w:r>
    </w:p>
    <w:p w14:paraId="0DCB45E4" w14:textId="5B7B77FA" w:rsidR="00AD681F" w:rsidRPr="00767C0E" w:rsidRDefault="00AD681F" w:rsidP="00AD681F">
      <w:pPr>
        <w:pStyle w:val="NormalWeb"/>
        <w:rPr>
          <w:rFonts w:ascii="Arial" w:hAnsi="Arial" w:cs="Arial"/>
          <w:color w:val="000000"/>
        </w:rPr>
      </w:pPr>
      <w:r w:rsidRPr="00767C0E">
        <w:rPr>
          <w:rFonts w:ascii="Arial" w:hAnsi="Arial" w:cs="Arial"/>
          <w:color w:val="000000" w:themeColor="text1"/>
        </w:rPr>
        <w:t xml:space="preserve">1:30-2:30 PM </w:t>
      </w:r>
      <w:r w:rsidR="000A0575" w:rsidRPr="00767C0E">
        <w:rPr>
          <w:rFonts w:ascii="Arial" w:hAnsi="Arial" w:cs="Arial"/>
          <w:color w:val="000000" w:themeColor="text1"/>
        </w:rPr>
        <w:t>ET (</w:t>
      </w:r>
      <w:r w:rsidRPr="00767C0E">
        <w:rPr>
          <w:rFonts w:ascii="Arial" w:hAnsi="Arial" w:cs="Arial"/>
          <w:color w:val="000000" w:themeColor="text1"/>
        </w:rPr>
        <w:t>12:30 -1:30 CENTRAL)</w:t>
      </w:r>
    </w:p>
    <w:p w14:paraId="4A44FD3D"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u w:val="single"/>
        </w:rPr>
        <w:t>Dial-in Information</w:t>
      </w:r>
    </w:p>
    <w:p w14:paraId="53B3FCF4"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rPr>
        <w:t>1-888-455-1397</w:t>
      </w:r>
    </w:p>
    <w:p w14:paraId="3AFBF6C8"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rPr>
        <w:t>Participant passcode: 3535324</w:t>
      </w:r>
    </w:p>
    <w:p w14:paraId="6F371DD6" w14:textId="77777777" w:rsidR="00AD681F" w:rsidRPr="00767C0E" w:rsidRDefault="00AD681F" w:rsidP="00AD681F">
      <w:pPr>
        <w:pStyle w:val="NormalWeb"/>
        <w:rPr>
          <w:rFonts w:ascii="Arial" w:hAnsi="Arial" w:cs="Arial"/>
          <w:color w:val="000000"/>
        </w:rPr>
      </w:pPr>
      <w:r w:rsidRPr="00767C0E">
        <w:rPr>
          <w:rStyle w:val="Emphasis"/>
          <w:rFonts w:ascii="Arial" w:hAnsi="Arial" w:cs="Arial"/>
          <w:b/>
          <w:color w:val="000000" w:themeColor="text1"/>
        </w:rPr>
        <w:t>Please dial in 15 minutes ahead of time</w:t>
      </w:r>
    </w:p>
    <w:p w14:paraId="30808A03"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u w:val="single"/>
        </w:rPr>
        <w:t>Additional Information</w:t>
      </w:r>
    </w:p>
    <w:p w14:paraId="4E3B64E3" w14:textId="77777777" w:rsidR="00AD681F" w:rsidRPr="00767C0E" w:rsidRDefault="00AD681F" w:rsidP="00AD681F">
      <w:pPr>
        <w:pStyle w:val="NormalWeb"/>
        <w:rPr>
          <w:rFonts w:ascii="Arial" w:hAnsi="Arial" w:cs="Arial"/>
          <w:color w:val="000000"/>
        </w:rPr>
      </w:pPr>
      <w:r w:rsidRPr="00767C0E">
        <w:rPr>
          <w:rFonts w:ascii="Arial" w:hAnsi="Arial" w:cs="Arial"/>
          <w:color w:val="000000" w:themeColor="text1"/>
        </w:rPr>
        <w:t>CMS has also released a video providing answers to common questions about the Medicare telehealth services benefit. CMS is expanding this benefit on a temporary and emergency basis under the 1135 waiver authority and Coronavirus Preparedness and Response Supplemental Appropriations Act.</w:t>
      </w:r>
    </w:p>
    <w:p w14:paraId="579A4376" w14:textId="5CA67AAC" w:rsidR="00AD681F" w:rsidRPr="00767C0E" w:rsidRDefault="00B5134B" w:rsidP="00AD681F">
      <w:pPr>
        <w:pStyle w:val="NormalWeb"/>
        <w:rPr>
          <w:rFonts w:ascii="Arial" w:hAnsi="Arial" w:cs="Arial"/>
          <w:color w:val="000000"/>
        </w:rPr>
      </w:pPr>
      <w:hyperlink r:id="rId16">
        <w:r w:rsidR="00AD681F" w:rsidRPr="00767C0E">
          <w:rPr>
            <w:rStyle w:val="Hyperlink"/>
            <w:rFonts w:ascii="Arial" w:hAnsi="Arial" w:cs="Arial"/>
            <w:color w:val="3B36AD"/>
          </w:rPr>
          <w:t>Video</w:t>
        </w:r>
      </w:hyperlink>
    </w:p>
    <w:p w14:paraId="541AEE64" w14:textId="5CA67AAC" w:rsidR="00AD681F" w:rsidRPr="00F93DCC" w:rsidRDefault="00AD681F" w:rsidP="00AD681F">
      <w:pPr>
        <w:pStyle w:val="NormalWeb"/>
        <w:rPr>
          <w:rFonts w:ascii="Arial" w:hAnsi="Arial" w:cs="Arial"/>
          <w:color w:val="000000"/>
        </w:rPr>
      </w:pPr>
      <w:r w:rsidRPr="00767C0E">
        <w:rPr>
          <w:rFonts w:ascii="Arial" w:hAnsi="Arial" w:cs="Arial"/>
          <w:color w:val="000000" w:themeColor="text1"/>
        </w:rPr>
        <w:t>You can access recordings of this call along with transcripts on the following link: </w:t>
      </w:r>
      <w:hyperlink r:id="rId17">
        <w:r w:rsidRPr="00767C0E">
          <w:rPr>
            <w:rStyle w:val="Hyperlink"/>
            <w:rFonts w:ascii="Arial" w:hAnsi="Arial" w:cs="Arial"/>
            <w:color w:val="3B36AD"/>
          </w:rPr>
          <w:t>https://www.cms.gov/Outreach-and-Education/Outreach/OpenDoorForums/PodcastAndTranscripts</w:t>
        </w:r>
      </w:hyperlink>
      <w:r w:rsidRPr="00767C0E">
        <w:rPr>
          <w:rFonts w:ascii="Arial" w:hAnsi="Arial" w:cs="Arial"/>
          <w:color w:val="000000" w:themeColor="text1"/>
        </w:rPr>
        <w:t>. We will continue to host calls and share information through our list serves and media.</w:t>
      </w:r>
    </w:p>
    <w:p w14:paraId="48B54D13" w14:textId="57745F0A" w:rsidR="007F3DA7" w:rsidRPr="00DD4A63" w:rsidRDefault="007F3DA7" w:rsidP="00DD4A63">
      <w:pPr>
        <w:rPr>
          <w:rStyle w:val="eop"/>
          <w:rFonts w:ascii="Arial" w:eastAsia="Arial" w:hAnsi="Arial" w:cs="Arial"/>
          <w:b/>
          <w:bCs/>
        </w:rPr>
      </w:pPr>
      <w:r w:rsidRPr="00DD4A63">
        <w:rPr>
          <w:rStyle w:val="normaltextrun"/>
          <w:rFonts w:ascii="Arial" w:eastAsia="Arial" w:hAnsi="Arial" w:cs="Arial"/>
          <w:b/>
          <w:bCs/>
        </w:rPr>
        <w:t>Attention Care Providers Oklahoma Members!</w:t>
      </w:r>
      <w:r w:rsidRPr="00DD4A63">
        <w:rPr>
          <w:rStyle w:val="eop"/>
          <w:rFonts w:ascii="Arial" w:eastAsia="Arial" w:hAnsi="Arial" w:cs="Arial"/>
          <w:b/>
          <w:bCs/>
        </w:rPr>
        <w:t> </w:t>
      </w:r>
    </w:p>
    <w:p w14:paraId="266ED43B" w14:textId="77777777" w:rsidR="007F3DA7" w:rsidRPr="00DD4A63" w:rsidRDefault="007F3DA7" w:rsidP="008860C0"/>
    <w:p w14:paraId="6E5A9AF4" w14:textId="6BC7286A" w:rsidR="007F3DA7" w:rsidRPr="00DD4A63" w:rsidRDefault="007F3DA7" w:rsidP="008860C0">
      <w:pPr>
        <w:rPr>
          <w:rStyle w:val="eop"/>
          <w:rFonts w:ascii="Arial" w:eastAsia="Arial" w:hAnsi="Arial" w:cs="Arial"/>
        </w:rPr>
      </w:pPr>
      <w:r w:rsidRPr="00DD4A63">
        <w:rPr>
          <w:rStyle w:val="normaltextrun"/>
          <w:rFonts w:ascii="Arial" w:eastAsia="Arial" w:hAnsi="Arial" w:cs="Arial"/>
        </w:rPr>
        <w:t>With appreciation to CPO Board Member Scott Pilgrim for the connection, our association has secured 300,000 surgical masks at a price of $1.25/per mask each.  This is a “members only” opportunity. The masks are scheduled to be at the Care Providers Oklahoma office no later than Monday, April 13</w:t>
      </w:r>
      <w:r w:rsidRPr="00DD4A63">
        <w:rPr>
          <w:rStyle w:val="normaltextrun"/>
          <w:rFonts w:ascii="Arial" w:eastAsia="Arial" w:hAnsi="Arial" w:cs="Arial"/>
          <w:vertAlign w:val="superscript"/>
        </w:rPr>
        <w:t>th</w:t>
      </w:r>
      <w:r w:rsidRPr="00DD4A63">
        <w:rPr>
          <w:rStyle w:val="normaltextrun"/>
          <w:rFonts w:ascii="Arial" w:eastAsia="Arial" w:hAnsi="Arial" w:cs="Arial"/>
        </w:rPr>
        <w:t>. We will distribute the masks from our training center once the masks are in our possession; if the masks arrive earlier than expected we will move our distribution day up accordingly.  It will be up to the participating members to arrange for a courier to come to Care Providers Oklahoma’s office during the pick-up window. Payments can be submitted via corporate check, credit card or via wire transfer.</w:t>
      </w:r>
      <w:r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7777777" w:rsidR="007F3DA7" w:rsidRPr="00DD4A63" w:rsidRDefault="007F3DA7" w:rsidP="00DD4A63">
      <w:pPr>
        <w:rPr>
          <w:rStyle w:val="eop"/>
          <w:rFonts w:ascii="Arial" w:eastAsia="Arial" w:hAnsi="Arial" w:cs="Arial"/>
        </w:rPr>
      </w:pPr>
      <w:r w:rsidRPr="00DD4A63">
        <w:rPr>
          <w:rStyle w:val="normaltextrun"/>
          <w:rFonts w:ascii="Arial" w:eastAsia="Arial" w:hAnsi="Arial" w:cs="Arial"/>
        </w:rPr>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4EF5105" w14:textId="0CC708F5"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Shanna at </w:t>
      </w:r>
      <w:hyperlink r:id="rId18">
        <w:r w:rsidRPr="00DD4A63">
          <w:rPr>
            <w:rStyle w:val="normaltextrun"/>
            <w:rFonts w:ascii="Arial" w:eastAsia="Arial" w:hAnsi="Arial" w:cs="Arial"/>
            <w:color w:val="0000FF"/>
            <w:u w:val="single"/>
          </w:rPr>
          <w:t>shanna@careoklahoma.com</w:t>
        </w:r>
      </w:hyperlink>
      <w:r w:rsidRPr="00DD4A63">
        <w:rPr>
          <w:rStyle w:val="normaltextrun"/>
          <w:rFonts w:ascii="Arial" w:eastAsia="Arial" w:hAnsi="Arial" w:cs="Arial"/>
        </w:rPr>
        <w:t> or call 405-239-0073 or Connie at </w:t>
      </w:r>
      <w:hyperlink r:id="rId19">
        <w:r w:rsidRPr="00DD4A63">
          <w:rPr>
            <w:rStyle w:val="normaltextrun"/>
            <w:rFonts w:ascii="Arial" w:eastAsia="Arial" w:hAnsi="Arial" w:cs="Arial"/>
            <w:color w:val="0000FF"/>
            <w:u w:val="single"/>
          </w:rPr>
          <w:t>connie@careoklahoma.com</w:t>
        </w:r>
      </w:hyperlink>
      <w:r w:rsidRPr="00DD4A63">
        <w:rPr>
          <w:rStyle w:val="normaltextrun"/>
          <w:rFonts w:ascii="Arial" w:eastAsia="Arial" w:hAnsi="Arial" w:cs="Arial"/>
        </w:rPr>
        <w:t> or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4C0414AB" w14:textId="77777777" w:rsidR="001D09C8" w:rsidRPr="00DD4A63" w:rsidRDefault="001D09C8" w:rsidP="00DD4A63">
      <w:pPr>
        <w:rPr>
          <w:rStyle w:val="eop"/>
          <w:rFonts w:ascii="Arial" w:eastAsia="Arial" w:hAnsi="Arial" w:cs="Arial"/>
        </w:rPr>
      </w:pPr>
      <w:r w:rsidRPr="00DD4A63">
        <w:rPr>
          <w:rStyle w:val="normaltextrun"/>
          <w:rFonts w:ascii="Arial" w:eastAsia="Arial" w:hAnsi="Arial" w:cs="Arial"/>
        </w:rPr>
        <w:t>Remember, this is a “members only” opportunity and orders will only be accepted until we reach the number of masks expected in this shipment.  </w:t>
      </w:r>
      <w:r w:rsidRPr="00DD4A63">
        <w:rPr>
          <w:rStyle w:val="eop"/>
          <w:rFonts w:ascii="Arial" w:eastAsia="Arial" w:hAnsi="Arial" w:cs="Arial"/>
        </w:rPr>
        <w:t> </w:t>
      </w:r>
    </w:p>
    <w:p w14:paraId="765BC84E" w14:textId="43A49170" w:rsidR="00572270" w:rsidRPr="00DD4A63" w:rsidRDefault="00572270" w:rsidP="00DD4A63">
      <w:pPr>
        <w:rPr>
          <w:rFonts w:ascii="Arial" w:hAnsi="Arial" w:cs="Arial"/>
          <w:b/>
          <w:bCs/>
        </w:rPr>
      </w:pPr>
      <w:r w:rsidRPr="00DD4A63">
        <w:rPr>
          <w:rFonts w:ascii="Arial" w:hAnsi="Arial" w:cs="Arial"/>
          <w:b/>
          <w:bCs/>
        </w:rPr>
        <w:t xml:space="preserve">OSU Testing Facility ready for more tests!!! </w:t>
      </w:r>
      <w:bookmarkStart w:id="0" w:name="_GoBack"/>
      <w:bookmarkEnd w:id="0"/>
    </w:p>
    <w:p w14:paraId="1B5CB528" w14:textId="77777777" w:rsidR="00CF4AAC" w:rsidRPr="00DD4A63" w:rsidRDefault="00CF4AAC" w:rsidP="00DD4A63">
      <w:pPr>
        <w:rPr>
          <w:rFonts w:ascii="Arial" w:hAnsi="Arial" w:cs="Arial"/>
        </w:rPr>
      </w:pPr>
    </w:p>
    <w:p w14:paraId="096A5373" w14:textId="1488128D" w:rsidR="00CF4AAC" w:rsidRPr="00DD4A63" w:rsidRDefault="00CF4AAC" w:rsidP="00DD4A63">
      <w:pPr>
        <w:rPr>
          <w:rFonts w:ascii="Arial" w:hAnsi="Arial" w:cs="Arial"/>
        </w:rPr>
      </w:pPr>
      <w:r w:rsidRPr="00DD4A63">
        <w:rPr>
          <w:rFonts w:ascii="Arial" w:hAnsi="Arial" w:cs="Arial"/>
        </w:rPr>
        <w:t xml:space="preserve">OSU has 13,000 testing kits ready for COVID tests and turn around in 24 hours. Initially they were only serving </w:t>
      </w:r>
      <w:r w:rsidR="00DF28BE" w:rsidRPr="00DD4A63">
        <w:rPr>
          <w:rFonts w:ascii="Arial" w:hAnsi="Arial" w:cs="Arial"/>
        </w:rPr>
        <w:t>hospitals,</w:t>
      </w:r>
      <w:r w:rsidRPr="00DD4A63">
        <w:rPr>
          <w:rFonts w:ascii="Arial" w:hAnsi="Arial" w:cs="Arial"/>
        </w:rPr>
        <w:t xml:space="preserve"> but they are now ready to expand to primary care and other locations. </w:t>
      </w:r>
      <w:r w:rsidRPr="00DD4A63">
        <w:rPr>
          <w:rFonts w:ascii="Arial" w:hAnsi="Arial" w:cs="Arial"/>
          <w:b/>
          <w:bCs/>
        </w:rPr>
        <w:t>You will need a requisition form with each sample</w:t>
      </w:r>
      <w:r w:rsidRPr="00DD4A63">
        <w:rPr>
          <w:rFonts w:ascii="Arial" w:hAnsi="Arial" w:cs="Arial"/>
        </w:rPr>
        <w:t xml:space="preserve">.  </w:t>
      </w:r>
      <w:r w:rsidR="00EF0FCD" w:rsidRPr="00DD4A63">
        <w:rPr>
          <w:rFonts w:ascii="Arial" w:hAnsi="Arial" w:cs="Arial"/>
        </w:rPr>
        <w:t xml:space="preserve">Please contact OSU directly if </w:t>
      </w:r>
      <w:r w:rsidR="00FB2644" w:rsidRPr="00DD4A63">
        <w:rPr>
          <w:rFonts w:ascii="Arial" w:hAnsi="Arial" w:cs="Arial"/>
        </w:rPr>
        <w:t>interested</w:t>
      </w:r>
      <w:r w:rsidR="008119CF" w:rsidRPr="00DD4A63">
        <w:rPr>
          <w:rFonts w:ascii="Arial" w:hAnsi="Arial" w:cs="Arial"/>
        </w:rPr>
        <w:t xml:space="preserve">.  </w:t>
      </w:r>
    </w:p>
    <w:p w14:paraId="4F10185A" w14:textId="77777777" w:rsidR="00CF4AAC" w:rsidRPr="00DD4A63" w:rsidRDefault="00CF4AAC" w:rsidP="00DD4A63">
      <w:pPr>
        <w:rPr>
          <w:rFonts w:ascii="Arial" w:hAnsi="Arial" w:cs="Arial"/>
        </w:rPr>
      </w:pPr>
    </w:p>
    <w:p w14:paraId="378309AA" w14:textId="77777777" w:rsidR="00CF4AAC" w:rsidRPr="00DD4A63" w:rsidRDefault="000A0575" w:rsidP="00DD4A63">
      <w:pPr>
        <w:rPr>
          <w:rFonts w:ascii="Arial" w:hAnsi="Arial" w:cs="Arial"/>
        </w:rPr>
      </w:pPr>
      <w:hyperlink r:id="rId20">
        <w:r w:rsidR="00CF4AAC" w:rsidRPr="00DD4A63">
          <w:rPr>
            <w:rStyle w:val="Hyperlink"/>
            <w:rFonts w:ascii="Arial" w:eastAsia="Arial" w:hAnsi="Arial" w:cs="Arial"/>
          </w:rPr>
          <w:t>https://go.okstate.edu/coronavirus/laboratory-resources.html</w:t>
        </w:r>
      </w:hyperlink>
    </w:p>
    <w:p w14:paraId="391697D9" w14:textId="77777777" w:rsidR="00CF4AAC" w:rsidRPr="00DD4A63" w:rsidRDefault="00CF4AAC" w:rsidP="00DD4A63">
      <w:pPr>
        <w:rPr>
          <w:rFonts w:ascii="Arial" w:hAnsi="Arial" w:cs="Arial"/>
        </w:rPr>
      </w:pPr>
    </w:p>
    <w:p w14:paraId="5B599E53" w14:textId="77777777" w:rsidR="00D1045E" w:rsidRPr="00DD4A63" w:rsidRDefault="00CF4AAC" w:rsidP="00DD4A63">
      <w:pPr>
        <w:rPr>
          <w:rFonts w:ascii="Arial" w:hAnsi="Arial" w:cs="Arial"/>
          <w:b/>
          <w:bCs/>
        </w:rPr>
      </w:pPr>
      <w:r w:rsidRPr="00DD4A63">
        <w:rPr>
          <w:rFonts w:ascii="Arial" w:hAnsi="Arial" w:cs="Arial"/>
          <w:b/>
          <w:bCs/>
        </w:rPr>
        <w:t>Directly from the OSU landing page:</w:t>
      </w:r>
    </w:p>
    <w:p w14:paraId="6BF59C8F" w14:textId="3117064E" w:rsidR="00CF4AAC" w:rsidRPr="00DD4A63" w:rsidRDefault="00CF4AAC" w:rsidP="00DD4A63">
      <w:pPr>
        <w:rPr>
          <w:rFonts w:ascii="Arial" w:hAnsi="Arial" w:cs="Arial"/>
        </w:rPr>
      </w:pPr>
      <w:r w:rsidRPr="00DD4A63">
        <w:rPr>
          <w:rFonts w:ascii="Arial" w:hAnsi="Arial" w:cs="Arial"/>
        </w:rPr>
        <w:br/>
      </w:r>
      <w:hyperlink r:id="rId21">
        <w:r w:rsidRPr="00DD4A63">
          <w:rPr>
            <w:rStyle w:val="Hyperlink"/>
            <w:rFonts w:ascii="Arial" w:eastAsia="Arial" w:hAnsi="Arial" w:cs="Arial"/>
            <w:color w:val="02527A"/>
          </w:rPr>
          <w:t>Download the requisition form</w:t>
        </w:r>
      </w:hyperlink>
      <w:r w:rsidRPr="00DD4A63">
        <w:rPr>
          <w:rFonts w:ascii="Arial" w:hAnsi="Arial" w:cs="Arial"/>
        </w:rPr>
        <w:t>. This form </w:t>
      </w:r>
      <w:r w:rsidRPr="00DD4A63">
        <w:rPr>
          <w:rFonts w:ascii="Arial" w:hAnsi="Arial" w:cs="Arial"/>
          <w:b/>
          <w:bCs/>
        </w:rPr>
        <w:t>must</w:t>
      </w:r>
      <w:r w:rsidRPr="00DD4A63">
        <w:rPr>
          <w:rFonts w:ascii="Arial" w:hAnsi="Arial" w:cs="Arial"/>
        </w:rPr>
        <w:t> be included with each sample. We accept all swab and transport media approved by the CDC.</w:t>
      </w:r>
    </w:p>
    <w:p w14:paraId="488408EB" w14:textId="77777777" w:rsidR="00CF4AAC" w:rsidRPr="00DD4A63" w:rsidRDefault="00CF4AAC" w:rsidP="00DD4A63">
      <w:pPr>
        <w:rPr>
          <w:rFonts w:ascii="Arial" w:hAnsi="Arial" w:cs="Arial"/>
        </w:rPr>
      </w:pPr>
      <w:r w:rsidRPr="00DD4A63">
        <w:rPr>
          <w:rFonts w:ascii="Arial" w:hAnsi="Arial" w:cs="Arial"/>
        </w:rPr>
        <w:t>·  Contact the OSU Diagnostic Laboratory Business Office at </w:t>
      </w:r>
      <w:hyperlink r:id="rId22">
        <w:r w:rsidRPr="00DD4A63">
          <w:rPr>
            <w:rStyle w:val="Hyperlink"/>
            <w:rFonts w:ascii="Arial" w:eastAsia="Arial" w:hAnsi="Arial" w:cs="Arial"/>
            <w:color w:val="02527A"/>
          </w:rPr>
          <w:t>(918) 561-1894</w:t>
        </w:r>
      </w:hyperlink>
      <w:r w:rsidRPr="00DD4A63">
        <w:rPr>
          <w:rFonts w:ascii="Arial" w:hAnsi="Arial" w:cs="Arial"/>
        </w:rPr>
        <w:t> or at </w:t>
      </w:r>
      <w:hyperlink r:id="rId23">
        <w:r w:rsidRPr="00DD4A63">
          <w:rPr>
            <w:rStyle w:val="Hyperlink"/>
            <w:rFonts w:ascii="Arial" w:eastAsia="Arial" w:hAnsi="Arial" w:cs="Arial"/>
            <w:color w:val="02527A"/>
          </w:rPr>
          <w:t>covid19testing@okstate.edu</w:t>
        </w:r>
      </w:hyperlink>
      <w:r w:rsidRPr="00DD4A63">
        <w:rPr>
          <w:rFonts w:ascii="Arial" w:hAnsi="Arial" w:cs="Arial"/>
        </w:rPr>
        <w:t> to schedule a pick-up of samples by our courier company.</w:t>
      </w:r>
    </w:p>
    <w:p w14:paraId="0C56F9AA" w14:textId="181BB4A4" w:rsidR="00CF4AAC" w:rsidRPr="00DD4A63" w:rsidRDefault="00CF4AAC" w:rsidP="00DD4A63">
      <w:pPr>
        <w:rPr>
          <w:rFonts w:ascii="Arial" w:hAnsi="Arial" w:cs="Arial"/>
        </w:rPr>
      </w:pPr>
      <w:r w:rsidRPr="00DD4A63">
        <w:rPr>
          <w:rFonts w:ascii="Arial" w:hAnsi="Arial" w:cs="Arial"/>
        </w:rPr>
        <w:t>· If you are a provider and are geographically close to Stillwater, you can deliver samples directly to the OSU Diagnostic Laboratory during business hours of 8 a.m. – 5 p.m. However, please contact the business office at the information above and you will be provided further details regarding sample drop-off.</w:t>
      </w:r>
    </w:p>
    <w:p w14:paraId="7FB49D82" w14:textId="5D78C421" w:rsidR="00CF4AAC" w:rsidRPr="00DD4A63" w:rsidRDefault="00CF4AAC" w:rsidP="00DD4A63">
      <w:pPr>
        <w:rPr>
          <w:rFonts w:ascii="Arial" w:hAnsi="Arial" w:cs="Arial"/>
        </w:rPr>
      </w:pPr>
      <w:r w:rsidRPr="00DD4A63">
        <w:rPr>
          <w:rFonts w:ascii="Arial" w:hAnsi="Arial" w:cs="Arial"/>
        </w:rPr>
        <w:t xml:space="preserve">· Upon receipt from the courier, samples will be tested within approximately 24 hours. (If future exigencies create delays, we will update this timeframe). All test results will be reported through the PHIDDO system and all patient results will be sent to their health care provider via encrypted email. If an email is unavailable, results will be faxed to health care providers at the number indicated on the requisition </w:t>
      </w:r>
      <w:r w:rsidR="00803342" w:rsidRPr="00DD4A63">
        <w:rPr>
          <w:rFonts w:ascii="Arial" w:hAnsi="Arial" w:cs="Arial"/>
        </w:rPr>
        <w:t>form but</w:t>
      </w:r>
      <w:r w:rsidRPr="00DD4A63">
        <w:rPr>
          <w:rFonts w:ascii="Arial" w:hAnsi="Arial" w:cs="Arial"/>
        </w:rPr>
        <w:t xml:space="preserve"> may cause up to a 24 hour delay in receipt of results.</w:t>
      </w:r>
    </w:p>
    <w:p w14:paraId="4F0B919E" w14:textId="724568A5" w:rsidR="00CF4AAC" w:rsidRPr="00DD4A63" w:rsidRDefault="00CF4AAC" w:rsidP="00DD4A63">
      <w:pPr>
        <w:rPr>
          <w:rFonts w:ascii="Arial" w:hAnsi="Arial" w:cs="Arial"/>
        </w:rPr>
      </w:pPr>
      <w:r w:rsidRPr="00DD4A63">
        <w:rPr>
          <w:rFonts w:ascii="Arial" w:hAnsi="Arial" w:cs="Arial"/>
        </w:rPr>
        <w:t>·</w:t>
      </w:r>
      <w:r w:rsidR="000D06A7" w:rsidRPr="00DD4A63">
        <w:rPr>
          <w:rFonts w:ascii="Arial" w:hAnsi="Arial" w:cs="Arial"/>
        </w:rPr>
        <w:t xml:space="preserve"> </w:t>
      </w:r>
      <w:r w:rsidRPr="00DD4A63">
        <w:rPr>
          <w:rFonts w:ascii="Arial" w:hAnsi="Arial" w:cs="Arial"/>
        </w:rPr>
        <w:t>Upon receipt of results, the Fact Sheet for Providers and Fact Sheet for Patients can be found under the “FAQs and Test Fact Sheet” link. The Fact Sheet for Patients must be provided to all patients tested with the assay (</w:t>
      </w:r>
      <w:proofErr w:type="spellStart"/>
      <w:r w:rsidRPr="00DD4A63">
        <w:rPr>
          <w:rFonts w:ascii="Arial" w:hAnsi="Arial" w:cs="Arial"/>
        </w:rPr>
        <w:t>TaqPath</w:t>
      </w:r>
      <w:proofErr w:type="spellEnd"/>
      <w:r w:rsidRPr="00DD4A63">
        <w:rPr>
          <w:rFonts w:ascii="Arial" w:hAnsi="Arial" w:cs="Arial"/>
        </w:rPr>
        <w:t>™️ COVID-19 Combo Kit) used by Oklahoma State University Diagnostic Laboratory. </w:t>
      </w:r>
      <w:r w:rsidRPr="00DD4A63">
        <w:rPr>
          <w:rFonts w:ascii="Arial" w:hAnsi="Arial" w:cs="Arial"/>
          <w:b/>
          <w:bCs/>
        </w:rPr>
        <w:t>This is the Providers responsibility.</w:t>
      </w:r>
    </w:p>
    <w:p w14:paraId="06D76D8A" w14:textId="77777777" w:rsidR="00572270" w:rsidRPr="00DD4A63" w:rsidRDefault="00572270" w:rsidP="00DD4A63">
      <w:pPr>
        <w:rPr>
          <w:rFonts w:ascii="Arial" w:hAnsi="Arial" w:cs="Arial"/>
        </w:rPr>
      </w:pPr>
    </w:p>
    <w:p w14:paraId="2C89A6D2" w14:textId="3A205E88" w:rsidR="0062411B" w:rsidRPr="00DD4A63" w:rsidRDefault="0062411B" w:rsidP="00DD4A63">
      <w:pPr>
        <w:rPr>
          <w:rFonts w:ascii="Arial" w:hAnsi="Arial" w:cs="Arial"/>
          <w:b/>
          <w:bCs/>
        </w:rPr>
      </w:pPr>
      <w:r w:rsidRPr="00DD4A63">
        <w:rPr>
          <w:rFonts w:ascii="Arial" w:hAnsi="Arial" w:cs="Arial"/>
          <w:b/>
          <w:bCs/>
        </w:rPr>
        <w:t>COVID-19 Pandemic Response Webinar Series Session II Begins Tomorrow!</w:t>
      </w:r>
    </w:p>
    <w:p w14:paraId="37D19796" w14:textId="73EBC313" w:rsidR="0062411B" w:rsidRPr="00DD4A63" w:rsidRDefault="0062411B" w:rsidP="00DD4A63">
      <w:pPr>
        <w:rPr>
          <w:rFonts w:ascii="Arial" w:hAnsi="Arial" w:cs="Arial"/>
          <w:b/>
          <w:bCs/>
        </w:rPr>
      </w:pPr>
      <w:r w:rsidRPr="00DD4A63">
        <w:rPr>
          <w:rFonts w:ascii="Arial" w:hAnsi="Arial" w:cs="Arial"/>
        </w:rPr>
        <w:t xml:space="preserve">The Novel Coronavirus 2019 (COVID-19) has challenged all long-term care facilities to make modifications to their day-to-day care and services to achieve compliance with all the Infection Control restrictions being mandated by Federal, State, and local governments.  This pandemic will have a significant impact on the psychosocial well-being of residents and staff due to the limitations on movement within the facility environment, a moratorium on visitation, and a shrinking caregiving staff as the virus continues to spread exponentially. </w:t>
      </w:r>
      <w:hyperlink r:id="rId24" w:history="1">
        <w:r w:rsidRPr="00DD4A63">
          <w:rPr>
            <w:rStyle w:val="Hyperlink"/>
            <w:rFonts w:ascii="Arial" w:eastAsia="Arial" w:hAnsi="Arial" w:cs="Arial"/>
          </w:rPr>
          <w:t>This</w:t>
        </w:r>
      </w:hyperlink>
      <w:r w:rsidRPr="00DD4A63">
        <w:rPr>
          <w:rFonts w:ascii="Arial" w:hAnsi="Arial" w:cs="Arial"/>
        </w:rPr>
        <w:t xml:space="preserve"> </w:t>
      </w:r>
      <w:r w:rsidR="00660E6C" w:rsidRPr="00DD4A63">
        <w:rPr>
          <w:rFonts w:ascii="Arial" w:hAnsi="Arial" w:cs="Arial"/>
        </w:rPr>
        <w:t>part 2 of the 3</w:t>
      </w:r>
      <w:r w:rsidRPr="00DD4A63">
        <w:rPr>
          <w:rFonts w:ascii="Arial" w:hAnsi="Arial" w:cs="Arial"/>
        </w:rPr>
        <w:t xml:space="preserve">-part series of discussions offers guidance on adapting care and services to achieve compliance with regulatory directives, while maintaining quality of life for all concerned. </w:t>
      </w:r>
      <w:r w:rsidRPr="00DD4A63">
        <w:rPr>
          <w:rFonts w:ascii="Arial" w:hAnsi="Arial" w:cs="Arial"/>
          <w:color w:val="202020"/>
          <w:shd w:val="clear" w:color="auto" w:fill="FFFFFF"/>
        </w:rPr>
        <w:t>This webinar is approved for NAB CEU’s for administrators. Please click on the following</w:t>
      </w:r>
      <w:hyperlink r:id="rId25" w:history="1">
        <w:r w:rsidRPr="00DD4A63">
          <w:rPr>
            <w:rStyle w:val="Hyperlink"/>
            <w:rFonts w:ascii="Arial" w:eastAsia="Arial" w:hAnsi="Arial" w:cs="Arial"/>
            <w:color w:val="007C89"/>
          </w:rPr>
          <w:t xml:space="preserve"> link</w:t>
        </w:r>
      </w:hyperlink>
      <w:r w:rsidRPr="00DD4A63">
        <w:rPr>
          <w:rFonts w:ascii="Arial" w:hAnsi="Arial" w:cs="Arial"/>
          <w:color w:val="202020"/>
          <w:shd w:val="clear" w:color="auto" w:fill="FFFFFF"/>
        </w:rPr>
        <w:t xml:space="preserve"> to register for the COVID webinar.</w:t>
      </w:r>
      <w:r w:rsidR="00DE2387" w:rsidRPr="00DD4A63">
        <w:rPr>
          <w:rFonts w:ascii="Arial" w:hAnsi="Arial" w:cs="Arial"/>
          <w:color w:val="202020"/>
          <w:shd w:val="clear" w:color="auto" w:fill="FFFFFF"/>
        </w:rPr>
        <w:t xml:space="preserve"> Anyone</w:t>
      </w:r>
      <w:r w:rsidR="00BD28B2" w:rsidRPr="00DD4A63">
        <w:rPr>
          <w:rFonts w:ascii="Arial" w:hAnsi="Arial" w:cs="Arial"/>
          <w:color w:val="202020"/>
          <w:shd w:val="clear" w:color="auto" w:fill="FFFFFF"/>
        </w:rPr>
        <w:t xml:space="preserve"> the registers for the FULL series will have access t</w:t>
      </w:r>
      <w:r w:rsidR="00D52F5B" w:rsidRPr="00DD4A63">
        <w:rPr>
          <w:rFonts w:ascii="Arial" w:hAnsi="Arial" w:cs="Arial"/>
          <w:color w:val="202020"/>
          <w:shd w:val="clear" w:color="auto" w:fill="FFFFFF"/>
        </w:rPr>
        <w:t xml:space="preserve">o the recording from Session I.  </w:t>
      </w:r>
    </w:p>
    <w:p w14:paraId="3A3F84EE" w14:textId="77777777" w:rsidR="004359B3" w:rsidRPr="00DD4A63" w:rsidRDefault="004359B3" w:rsidP="00DD4A63">
      <w:pPr>
        <w:rPr>
          <w:rFonts w:ascii="Arial" w:hAnsi="Arial" w:cs="Arial"/>
          <w:b/>
          <w:bCs/>
        </w:rPr>
      </w:pPr>
    </w:p>
    <w:p w14:paraId="50399664" w14:textId="29E1106A" w:rsidR="003C02F0" w:rsidRPr="00DD4A63" w:rsidRDefault="003C02F0" w:rsidP="00DD4A63">
      <w:pPr>
        <w:rPr>
          <w:rFonts w:ascii="Arial" w:hAnsi="Arial" w:cs="Arial"/>
          <w:b/>
          <w:bCs/>
        </w:rPr>
      </w:pPr>
      <w:r w:rsidRPr="00DD4A63">
        <w:rPr>
          <w:rFonts w:ascii="Arial" w:hAnsi="Arial" w:cs="Arial"/>
          <w:b/>
          <w:bCs/>
        </w:rPr>
        <w:t xml:space="preserve">Care Providers Oklahoma Leadership Conference </w:t>
      </w:r>
      <w:r w:rsidR="00825571" w:rsidRPr="00DD4A63">
        <w:rPr>
          <w:rFonts w:ascii="Arial" w:hAnsi="Arial" w:cs="Arial"/>
          <w:b/>
          <w:bCs/>
        </w:rPr>
        <w:t>has been RESCHEDULED</w:t>
      </w:r>
      <w:r w:rsidRPr="00DD4A63">
        <w:rPr>
          <w:rFonts w:ascii="Arial" w:hAnsi="Arial" w:cs="Arial"/>
          <w:b/>
          <w:bCs/>
        </w:rPr>
        <w:t xml:space="preserve"> </w:t>
      </w:r>
    </w:p>
    <w:p w14:paraId="4C4B6BFE" w14:textId="77777777" w:rsidR="003C02F0" w:rsidRPr="00DD4A63" w:rsidRDefault="003C02F0" w:rsidP="00DD4A63">
      <w:pPr>
        <w:rPr>
          <w:rFonts w:ascii="Arial" w:hAnsi="Arial" w:cs="Arial"/>
        </w:rPr>
      </w:pPr>
    </w:p>
    <w:p w14:paraId="047ADE2C" w14:textId="3044E57E" w:rsidR="003C02F0" w:rsidRPr="00DD4A63" w:rsidRDefault="003C02F0" w:rsidP="00DD4A63">
      <w:pPr>
        <w:rPr>
          <w:rFonts w:ascii="Arial" w:hAnsi="Arial" w:cs="Arial"/>
        </w:rPr>
      </w:pPr>
      <w:r w:rsidRPr="00DD4A63">
        <w:rPr>
          <w:rFonts w:ascii="Arial" w:hAnsi="Arial" w:cs="Arial"/>
        </w:rPr>
        <w:t xml:space="preserve">Care Providers Oklahoma has </w:t>
      </w:r>
      <w:r w:rsidR="00825571" w:rsidRPr="00DD4A63">
        <w:rPr>
          <w:rFonts w:ascii="Arial" w:hAnsi="Arial" w:cs="Arial"/>
        </w:rPr>
        <w:t xml:space="preserve">RESCHEDULED </w:t>
      </w:r>
      <w:r w:rsidRPr="00DD4A63">
        <w:rPr>
          <w:rFonts w:ascii="Arial" w:hAnsi="Arial" w:cs="Arial"/>
        </w:rPr>
        <w:t xml:space="preserve">the annual </w:t>
      </w:r>
      <w:r w:rsidR="00825571" w:rsidRPr="00DD4A63">
        <w:rPr>
          <w:rFonts w:ascii="Arial" w:hAnsi="Arial" w:cs="Arial"/>
        </w:rPr>
        <w:t>Leadership Conference to July 29</w:t>
      </w:r>
      <w:r w:rsidR="00825571" w:rsidRPr="00DD4A63">
        <w:rPr>
          <w:rFonts w:ascii="Arial" w:hAnsi="Arial" w:cs="Arial"/>
          <w:vertAlign w:val="superscript"/>
        </w:rPr>
        <w:t>th</w:t>
      </w:r>
      <w:r w:rsidR="00825571" w:rsidRPr="00DD4A63">
        <w:rPr>
          <w:rFonts w:ascii="Arial" w:hAnsi="Arial" w:cs="Arial"/>
        </w:rPr>
        <w:t>, 2020</w:t>
      </w:r>
      <w:r w:rsidR="008A1DD5" w:rsidRPr="00DD4A63">
        <w:rPr>
          <w:rFonts w:ascii="Arial" w:hAnsi="Arial" w:cs="Arial"/>
        </w:rPr>
        <w:t xml:space="preserve">.  </w:t>
      </w:r>
      <w:r w:rsidR="009C5788" w:rsidRPr="00DD4A63">
        <w:rPr>
          <w:rFonts w:ascii="Arial" w:hAnsi="Arial" w:cs="Arial"/>
        </w:rPr>
        <w:t>Prior r</w:t>
      </w:r>
      <w:r w:rsidR="00241E42" w:rsidRPr="00DD4A63">
        <w:rPr>
          <w:rFonts w:ascii="Arial" w:hAnsi="Arial" w:cs="Arial"/>
        </w:rPr>
        <w:t>eg</w:t>
      </w:r>
      <w:r w:rsidR="004D2306" w:rsidRPr="00DD4A63">
        <w:rPr>
          <w:rFonts w:ascii="Arial" w:hAnsi="Arial" w:cs="Arial"/>
        </w:rPr>
        <w:t xml:space="preserve">istrations </w:t>
      </w:r>
      <w:r w:rsidR="009C5788" w:rsidRPr="00DD4A63">
        <w:rPr>
          <w:rFonts w:ascii="Arial" w:hAnsi="Arial" w:cs="Arial"/>
        </w:rPr>
        <w:t>from March 31</w:t>
      </w:r>
      <w:r w:rsidR="009C5788" w:rsidRPr="00DD4A63">
        <w:rPr>
          <w:rFonts w:ascii="Arial" w:hAnsi="Arial" w:cs="Arial"/>
          <w:vertAlign w:val="superscript"/>
        </w:rPr>
        <w:t>st</w:t>
      </w:r>
      <w:r w:rsidR="009C5788" w:rsidRPr="00DD4A63">
        <w:rPr>
          <w:rFonts w:ascii="Arial" w:hAnsi="Arial" w:cs="Arial"/>
        </w:rPr>
        <w:t xml:space="preserve"> </w:t>
      </w:r>
      <w:r w:rsidR="004D2306" w:rsidRPr="00DD4A63">
        <w:rPr>
          <w:rFonts w:ascii="Arial" w:hAnsi="Arial" w:cs="Arial"/>
        </w:rPr>
        <w:t xml:space="preserve">will </w:t>
      </w:r>
      <w:r w:rsidR="004E6E6D" w:rsidRPr="00DD4A63">
        <w:rPr>
          <w:rFonts w:ascii="Arial" w:hAnsi="Arial" w:cs="Arial"/>
        </w:rPr>
        <w:t xml:space="preserve">be automatically transferred </w:t>
      </w:r>
      <w:r w:rsidR="009C5788" w:rsidRPr="00DD4A63">
        <w:rPr>
          <w:rFonts w:ascii="Arial" w:hAnsi="Arial" w:cs="Arial"/>
        </w:rPr>
        <w:t>to July 29</w:t>
      </w:r>
      <w:r w:rsidR="00554570" w:rsidRPr="00DD4A63">
        <w:rPr>
          <w:rFonts w:ascii="Arial" w:hAnsi="Arial" w:cs="Arial"/>
          <w:vertAlign w:val="superscript"/>
        </w:rPr>
        <w:t>th</w:t>
      </w:r>
      <w:r w:rsidR="00554570" w:rsidRPr="00DD4A63">
        <w:rPr>
          <w:rFonts w:ascii="Arial" w:hAnsi="Arial" w:cs="Arial"/>
        </w:rPr>
        <w:t xml:space="preserve">.  If </w:t>
      </w:r>
      <w:r w:rsidR="002C1E56" w:rsidRPr="00DD4A63">
        <w:rPr>
          <w:rFonts w:ascii="Arial" w:hAnsi="Arial" w:cs="Arial"/>
        </w:rPr>
        <w:t xml:space="preserve">registrants are unable to </w:t>
      </w:r>
      <w:r w:rsidR="00091A57" w:rsidRPr="00DD4A63">
        <w:rPr>
          <w:rFonts w:ascii="Arial" w:hAnsi="Arial" w:cs="Arial"/>
        </w:rPr>
        <w:t>attend on July 29</w:t>
      </w:r>
      <w:r w:rsidR="00091A57" w:rsidRPr="00DD4A63">
        <w:rPr>
          <w:rFonts w:ascii="Arial" w:hAnsi="Arial" w:cs="Arial"/>
          <w:vertAlign w:val="superscript"/>
        </w:rPr>
        <w:t>th</w:t>
      </w:r>
      <w:r w:rsidR="00091A57" w:rsidRPr="00DD4A63">
        <w:rPr>
          <w:rFonts w:ascii="Arial" w:hAnsi="Arial" w:cs="Arial"/>
        </w:rPr>
        <w:t xml:space="preserve"> please contact Care Providers Oklahoma </w:t>
      </w:r>
      <w:r w:rsidR="00450995" w:rsidRPr="00DD4A63">
        <w:rPr>
          <w:rFonts w:ascii="Arial" w:hAnsi="Arial" w:cs="Arial"/>
        </w:rPr>
        <w:t xml:space="preserve">to cancel registration. </w:t>
      </w:r>
      <w:r w:rsidRPr="00DD4A63">
        <w:rPr>
          <w:rFonts w:ascii="Arial" w:hAnsi="Arial" w:cs="Arial"/>
        </w:rPr>
        <w:t>More information will follow</w:t>
      </w:r>
      <w:r w:rsidR="46976818" w:rsidRPr="00DD4A63">
        <w:rPr>
          <w:rFonts w:ascii="Arial" w:hAnsi="Arial" w:cs="Arial"/>
        </w:rPr>
        <w:t>.</w:t>
      </w:r>
    </w:p>
    <w:p w14:paraId="57211BDA" w14:textId="06230115" w:rsidR="00C2711A" w:rsidRPr="00DD4A63" w:rsidRDefault="00C2711A"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086610ED" w14:textId="77777777" w:rsidR="0071464B" w:rsidRPr="00DD4A63" w:rsidRDefault="0071464B" w:rsidP="00DD4A63">
      <w:pPr>
        <w:rPr>
          <w:rFonts w:ascii="Arial" w:hAnsi="Arial" w:cs="Arial"/>
          <w:b/>
          <w:bCs/>
        </w:rPr>
      </w:pPr>
    </w:p>
    <w:p w14:paraId="2F5EC33E" w14:textId="751F53E4"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6174ECF9" w14:textId="77777777" w:rsidR="00FF4297" w:rsidRPr="00DD4A63" w:rsidRDefault="00FF4297" w:rsidP="00DD4A63">
      <w:pPr>
        <w:rPr>
          <w:rFonts w:ascii="Arial" w:hAnsi="Arial" w:cs="Arial"/>
        </w:rPr>
      </w:pPr>
    </w:p>
    <w:p w14:paraId="5ED526E2" w14:textId="75B17D78" w:rsidR="00FF4297" w:rsidRPr="00DD4A63" w:rsidRDefault="00FF4297" w:rsidP="00DD4A63">
      <w:pPr>
        <w:rPr>
          <w:rFonts w:ascii="Arial" w:hAnsi="Arial" w:cs="Arial"/>
        </w:rPr>
      </w:pPr>
      <w:r w:rsidRPr="00DD4A63">
        <w:rPr>
          <w:rFonts w:ascii="Arial" w:hAnsi="Arial" w:cs="Arial"/>
        </w:rPr>
        <w:t xml:space="preserve">Care Providers Oklahoma is providing regular </w:t>
      </w:r>
      <w:hyperlink r:id="rId26">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 </w:t>
      </w:r>
    </w:p>
    <w:p w14:paraId="4AD02D18" w14:textId="2348EA66" w:rsidR="00FF4297" w:rsidRDefault="00FF4297">
      <w:pPr>
        <w:rPr>
          <w:rFonts w:ascii="Times New Roman" w:hAnsi="Times New Roman" w:cs="Times New Roman"/>
        </w:rPr>
      </w:pP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3"/>
  </w:num>
  <w:num w:numId="8">
    <w:abstractNumId w:val="0"/>
  </w:num>
  <w:num w:numId="9">
    <w:abstractNumId w:val="2"/>
  </w:num>
  <w:num w:numId="10">
    <w:abstractNumId w:val="4"/>
  </w:num>
  <w:num w:numId="11">
    <w:abstractNumId w:val="6"/>
    <w:lvlOverride w:ilvl="0"/>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5368"/>
    <w:rsid w:val="00035B33"/>
    <w:rsid w:val="00037000"/>
    <w:rsid w:val="0003787C"/>
    <w:rsid w:val="00056D47"/>
    <w:rsid w:val="00063BE3"/>
    <w:rsid w:val="000647B2"/>
    <w:rsid w:val="00072531"/>
    <w:rsid w:val="000804AF"/>
    <w:rsid w:val="000855DE"/>
    <w:rsid w:val="00091A57"/>
    <w:rsid w:val="00093E2E"/>
    <w:rsid w:val="000A0575"/>
    <w:rsid w:val="000A33A1"/>
    <w:rsid w:val="000A350D"/>
    <w:rsid w:val="000B298A"/>
    <w:rsid w:val="000B5620"/>
    <w:rsid w:val="000B5C74"/>
    <w:rsid w:val="000B7AA1"/>
    <w:rsid w:val="000D06A7"/>
    <w:rsid w:val="000D4CF7"/>
    <w:rsid w:val="000E11CF"/>
    <w:rsid w:val="000F4AF1"/>
    <w:rsid w:val="000F52C7"/>
    <w:rsid w:val="000F609E"/>
    <w:rsid w:val="00102245"/>
    <w:rsid w:val="00103515"/>
    <w:rsid w:val="00111465"/>
    <w:rsid w:val="00112B9E"/>
    <w:rsid w:val="001209D4"/>
    <w:rsid w:val="001214C6"/>
    <w:rsid w:val="001316F0"/>
    <w:rsid w:val="001412B2"/>
    <w:rsid w:val="0015260F"/>
    <w:rsid w:val="001527FB"/>
    <w:rsid w:val="00153A40"/>
    <w:rsid w:val="001611BA"/>
    <w:rsid w:val="0017191D"/>
    <w:rsid w:val="0017191E"/>
    <w:rsid w:val="001752C2"/>
    <w:rsid w:val="00175E21"/>
    <w:rsid w:val="001802CD"/>
    <w:rsid w:val="00184EB8"/>
    <w:rsid w:val="00195711"/>
    <w:rsid w:val="001972B1"/>
    <w:rsid w:val="001A4B98"/>
    <w:rsid w:val="001B52F0"/>
    <w:rsid w:val="001C24CD"/>
    <w:rsid w:val="001C7CCC"/>
    <w:rsid w:val="001D09C8"/>
    <w:rsid w:val="001D1142"/>
    <w:rsid w:val="001D3EF0"/>
    <w:rsid w:val="001F0984"/>
    <w:rsid w:val="001F36C5"/>
    <w:rsid w:val="001F7ECD"/>
    <w:rsid w:val="002109FF"/>
    <w:rsid w:val="00210CB1"/>
    <w:rsid w:val="002145B0"/>
    <w:rsid w:val="00222F6A"/>
    <w:rsid w:val="00233343"/>
    <w:rsid w:val="0024022D"/>
    <w:rsid w:val="00241E42"/>
    <w:rsid w:val="00241E63"/>
    <w:rsid w:val="00246B54"/>
    <w:rsid w:val="002471BF"/>
    <w:rsid w:val="002526F4"/>
    <w:rsid w:val="00260DD1"/>
    <w:rsid w:val="00261B51"/>
    <w:rsid w:val="0027417F"/>
    <w:rsid w:val="00275BC7"/>
    <w:rsid w:val="0027790C"/>
    <w:rsid w:val="002868A2"/>
    <w:rsid w:val="00287ED5"/>
    <w:rsid w:val="0029037C"/>
    <w:rsid w:val="00290D11"/>
    <w:rsid w:val="00294FDB"/>
    <w:rsid w:val="00296992"/>
    <w:rsid w:val="002A056D"/>
    <w:rsid w:val="002A0BAD"/>
    <w:rsid w:val="002B0B18"/>
    <w:rsid w:val="002B0E24"/>
    <w:rsid w:val="002B5E1C"/>
    <w:rsid w:val="002B61D8"/>
    <w:rsid w:val="002C1E56"/>
    <w:rsid w:val="002D38EE"/>
    <w:rsid w:val="002E17D7"/>
    <w:rsid w:val="002E254F"/>
    <w:rsid w:val="002F2F85"/>
    <w:rsid w:val="002F6852"/>
    <w:rsid w:val="00302FC9"/>
    <w:rsid w:val="00306EE4"/>
    <w:rsid w:val="00310949"/>
    <w:rsid w:val="00311C48"/>
    <w:rsid w:val="003171A5"/>
    <w:rsid w:val="00320530"/>
    <w:rsid w:val="00322C36"/>
    <w:rsid w:val="00323FF2"/>
    <w:rsid w:val="0032467B"/>
    <w:rsid w:val="0035208A"/>
    <w:rsid w:val="00354892"/>
    <w:rsid w:val="003571C5"/>
    <w:rsid w:val="003641A0"/>
    <w:rsid w:val="00365EA9"/>
    <w:rsid w:val="00371824"/>
    <w:rsid w:val="00377D88"/>
    <w:rsid w:val="00383E79"/>
    <w:rsid w:val="00396628"/>
    <w:rsid w:val="00397293"/>
    <w:rsid w:val="003A2C68"/>
    <w:rsid w:val="003B0239"/>
    <w:rsid w:val="003B0448"/>
    <w:rsid w:val="003B5842"/>
    <w:rsid w:val="003C02F0"/>
    <w:rsid w:val="003C5C74"/>
    <w:rsid w:val="003C6E3E"/>
    <w:rsid w:val="003D1EC9"/>
    <w:rsid w:val="003D38A5"/>
    <w:rsid w:val="003D3959"/>
    <w:rsid w:val="003E3A34"/>
    <w:rsid w:val="003E4EA4"/>
    <w:rsid w:val="003E5A23"/>
    <w:rsid w:val="00410C6C"/>
    <w:rsid w:val="00413010"/>
    <w:rsid w:val="00413439"/>
    <w:rsid w:val="00413C5A"/>
    <w:rsid w:val="00413F0B"/>
    <w:rsid w:val="0041441B"/>
    <w:rsid w:val="00434CC1"/>
    <w:rsid w:val="004352A6"/>
    <w:rsid w:val="004359B3"/>
    <w:rsid w:val="00440DF0"/>
    <w:rsid w:val="0044730B"/>
    <w:rsid w:val="00450995"/>
    <w:rsid w:val="004579A1"/>
    <w:rsid w:val="00461714"/>
    <w:rsid w:val="00464955"/>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8085F"/>
    <w:rsid w:val="00584F1C"/>
    <w:rsid w:val="005873DA"/>
    <w:rsid w:val="00595BF5"/>
    <w:rsid w:val="00596E43"/>
    <w:rsid w:val="00597167"/>
    <w:rsid w:val="005B1225"/>
    <w:rsid w:val="005B335C"/>
    <w:rsid w:val="005B4013"/>
    <w:rsid w:val="005B4BB0"/>
    <w:rsid w:val="005B7086"/>
    <w:rsid w:val="005C201B"/>
    <w:rsid w:val="005C4A4A"/>
    <w:rsid w:val="005D0E8D"/>
    <w:rsid w:val="005E17CE"/>
    <w:rsid w:val="005E5AE8"/>
    <w:rsid w:val="005F36D8"/>
    <w:rsid w:val="006122B5"/>
    <w:rsid w:val="00614468"/>
    <w:rsid w:val="006153EA"/>
    <w:rsid w:val="00615B0F"/>
    <w:rsid w:val="0061633D"/>
    <w:rsid w:val="00621AA5"/>
    <w:rsid w:val="00623A20"/>
    <w:rsid w:val="0062411B"/>
    <w:rsid w:val="00634BE8"/>
    <w:rsid w:val="0064691F"/>
    <w:rsid w:val="00653991"/>
    <w:rsid w:val="00657F9A"/>
    <w:rsid w:val="00660E6C"/>
    <w:rsid w:val="006613D6"/>
    <w:rsid w:val="006615DB"/>
    <w:rsid w:val="006626F3"/>
    <w:rsid w:val="00662A29"/>
    <w:rsid w:val="00664123"/>
    <w:rsid w:val="00673210"/>
    <w:rsid w:val="006830FF"/>
    <w:rsid w:val="00684C83"/>
    <w:rsid w:val="00693060"/>
    <w:rsid w:val="00694C10"/>
    <w:rsid w:val="00697262"/>
    <w:rsid w:val="006A3620"/>
    <w:rsid w:val="006C0144"/>
    <w:rsid w:val="006C0F7A"/>
    <w:rsid w:val="006C1DC5"/>
    <w:rsid w:val="006E59AB"/>
    <w:rsid w:val="006F027D"/>
    <w:rsid w:val="006F166B"/>
    <w:rsid w:val="006F1B08"/>
    <w:rsid w:val="0071464B"/>
    <w:rsid w:val="007212C0"/>
    <w:rsid w:val="007213F3"/>
    <w:rsid w:val="0072456B"/>
    <w:rsid w:val="0072594D"/>
    <w:rsid w:val="00731FE2"/>
    <w:rsid w:val="00734325"/>
    <w:rsid w:val="0073509B"/>
    <w:rsid w:val="0073778D"/>
    <w:rsid w:val="00746C5A"/>
    <w:rsid w:val="00757370"/>
    <w:rsid w:val="00765193"/>
    <w:rsid w:val="00765AD0"/>
    <w:rsid w:val="00767C0E"/>
    <w:rsid w:val="0078406F"/>
    <w:rsid w:val="0079189E"/>
    <w:rsid w:val="00792436"/>
    <w:rsid w:val="0079702D"/>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1AC0"/>
    <w:rsid w:val="00831DF4"/>
    <w:rsid w:val="008347F8"/>
    <w:rsid w:val="00841A85"/>
    <w:rsid w:val="00841EE9"/>
    <w:rsid w:val="0084282C"/>
    <w:rsid w:val="0085271D"/>
    <w:rsid w:val="00854D6D"/>
    <w:rsid w:val="00856545"/>
    <w:rsid w:val="008662BE"/>
    <w:rsid w:val="0086660D"/>
    <w:rsid w:val="00876411"/>
    <w:rsid w:val="00877597"/>
    <w:rsid w:val="00883B1C"/>
    <w:rsid w:val="008860C0"/>
    <w:rsid w:val="00894951"/>
    <w:rsid w:val="00896972"/>
    <w:rsid w:val="00897EB9"/>
    <w:rsid w:val="008A1DD5"/>
    <w:rsid w:val="008D1227"/>
    <w:rsid w:val="008D47C3"/>
    <w:rsid w:val="008D785B"/>
    <w:rsid w:val="008E097D"/>
    <w:rsid w:val="008E5E6C"/>
    <w:rsid w:val="008E719E"/>
    <w:rsid w:val="008F20D8"/>
    <w:rsid w:val="008F5920"/>
    <w:rsid w:val="00916887"/>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54A6"/>
    <w:rsid w:val="009C5788"/>
    <w:rsid w:val="009D200F"/>
    <w:rsid w:val="009E1B12"/>
    <w:rsid w:val="009E2782"/>
    <w:rsid w:val="009E456D"/>
    <w:rsid w:val="009F2676"/>
    <w:rsid w:val="009F26DC"/>
    <w:rsid w:val="009F5DA0"/>
    <w:rsid w:val="00A03D37"/>
    <w:rsid w:val="00A14F2F"/>
    <w:rsid w:val="00A1531F"/>
    <w:rsid w:val="00A27419"/>
    <w:rsid w:val="00A33CD1"/>
    <w:rsid w:val="00A43A03"/>
    <w:rsid w:val="00A47B13"/>
    <w:rsid w:val="00A71B76"/>
    <w:rsid w:val="00A757E2"/>
    <w:rsid w:val="00A83A3B"/>
    <w:rsid w:val="00A93158"/>
    <w:rsid w:val="00A95F5B"/>
    <w:rsid w:val="00AA430B"/>
    <w:rsid w:val="00AC3545"/>
    <w:rsid w:val="00AC6B99"/>
    <w:rsid w:val="00AD4AB8"/>
    <w:rsid w:val="00AD56A2"/>
    <w:rsid w:val="00AD681F"/>
    <w:rsid w:val="00AE2332"/>
    <w:rsid w:val="00AE7C47"/>
    <w:rsid w:val="00AF055B"/>
    <w:rsid w:val="00B11CC4"/>
    <w:rsid w:val="00B13984"/>
    <w:rsid w:val="00B1698E"/>
    <w:rsid w:val="00B17CD1"/>
    <w:rsid w:val="00B30878"/>
    <w:rsid w:val="00B30C7D"/>
    <w:rsid w:val="00B41970"/>
    <w:rsid w:val="00B445F7"/>
    <w:rsid w:val="00B5134B"/>
    <w:rsid w:val="00B524F9"/>
    <w:rsid w:val="00B5335A"/>
    <w:rsid w:val="00B571B5"/>
    <w:rsid w:val="00B61556"/>
    <w:rsid w:val="00B637C0"/>
    <w:rsid w:val="00B65F71"/>
    <w:rsid w:val="00B7255F"/>
    <w:rsid w:val="00B8304C"/>
    <w:rsid w:val="00B83DCD"/>
    <w:rsid w:val="00B8791F"/>
    <w:rsid w:val="00BA6614"/>
    <w:rsid w:val="00BC162C"/>
    <w:rsid w:val="00BC68F1"/>
    <w:rsid w:val="00BD28B2"/>
    <w:rsid w:val="00BD4468"/>
    <w:rsid w:val="00BD4DB3"/>
    <w:rsid w:val="00BD5C28"/>
    <w:rsid w:val="00BE2869"/>
    <w:rsid w:val="00BE38F1"/>
    <w:rsid w:val="00BE577F"/>
    <w:rsid w:val="00BF237F"/>
    <w:rsid w:val="00BF3BBF"/>
    <w:rsid w:val="00BF6E48"/>
    <w:rsid w:val="00C01920"/>
    <w:rsid w:val="00C0226E"/>
    <w:rsid w:val="00C128DA"/>
    <w:rsid w:val="00C12B03"/>
    <w:rsid w:val="00C14959"/>
    <w:rsid w:val="00C174AF"/>
    <w:rsid w:val="00C24F40"/>
    <w:rsid w:val="00C2711A"/>
    <w:rsid w:val="00C43F9C"/>
    <w:rsid w:val="00C51E48"/>
    <w:rsid w:val="00C52FCD"/>
    <w:rsid w:val="00C65464"/>
    <w:rsid w:val="00C65F1E"/>
    <w:rsid w:val="00C7108C"/>
    <w:rsid w:val="00C72927"/>
    <w:rsid w:val="00C72ED9"/>
    <w:rsid w:val="00C74093"/>
    <w:rsid w:val="00C91EB1"/>
    <w:rsid w:val="00CA0F7C"/>
    <w:rsid w:val="00CA1F83"/>
    <w:rsid w:val="00CA2C99"/>
    <w:rsid w:val="00CA5734"/>
    <w:rsid w:val="00CE0C81"/>
    <w:rsid w:val="00CE185C"/>
    <w:rsid w:val="00CE61B4"/>
    <w:rsid w:val="00CE66C2"/>
    <w:rsid w:val="00CE75AF"/>
    <w:rsid w:val="00CE75F5"/>
    <w:rsid w:val="00CF1A09"/>
    <w:rsid w:val="00CF2010"/>
    <w:rsid w:val="00CF25E4"/>
    <w:rsid w:val="00CF4AAC"/>
    <w:rsid w:val="00CF6B1B"/>
    <w:rsid w:val="00CF75C9"/>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5CAB"/>
    <w:rsid w:val="00D923B4"/>
    <w:rsid w:val="00D936C4"/>
    <w:rsid w:val="00D9530A"/>
    <w:rsid w:val="00D9567A"/>
    <w:rsid w:val="00DA2C99"/>
    <w:rsid w:val="00DA4935"/>
    <w:rsid w:val="00DA4C91"/>
    <w:rsid w:val="00DA6013"/>
    <w:rsid w:val="00DA7FC6"/>
    <w:rsid w:val="00DB18FD"/>
    <w:rsid w:val="00DC528B"/>
    <w:rsid w:val="00DD27E3"/>
    <w:rsid w:val="00DD4A63"/>
    <w:rsid w:val="00DD656B"/>
    <w:rsid w:val="00DE1A91"/>
    <w:rsid w:val="00DE2387"/>
    <w:rsid w:val="00DE2A33"/>
    <w:rsid w:val="00DF1F07"/>
    <w:rsid w:val="00DF28BE"/>
    <w:rsid w:val="00E002CD"/>
    <w:rsid w:val="00E00DA3"/>
    <w:rsid w:val="00E06C7E"/>
    <w:rsid w:val="00E103A5"/>
    <w:rsid w:val="00E1099A"/>
    <w:rsid w:val="00E16132"/>
    <w:rsid w:val="00E16B84"/>
    <w:rsid w:val="00E310F9"/>
    <w:rsid w:val="00E34BEF"/>
    <w:rsid w:val="00E40626"/>
    <w:rsid w:val="00E453F1"/>
    <w:rsid w:val="00E45D8B"/>
    <w:rsid w:val="00E505D6"/>
    <w:rsid w:val="00E54C1A"/>
    <w:rsid w:val="00E60C5E"/>
    <w:rsid w:val="00E70E62"/>
    <w:rsid w:val="00E7495C"/>
    <w:rsid w:val="00E751DA"/>
    <w:rsid w:val="00E76B59"/>
    <w:rsid w:val="00E80579"/>
    <w:rsid w:val="00E83F19"/>
    <w:rsid w:val="00EB2D9D"/>
    <w:rsid w:val="00EB3DE9"/>
    <w:rsid w:val="00EB7B10"/>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42BC"/>
    <w:rsid w:val="00F11A91"/>
    <w:rsid w:val="00F223B8"/>
    <w:rsid w:val="00F22C4C"/>
    <w:rsid w:val="00F26BB5"/>
    <w:rsid w:val="00F34D1A"/>
    <w:rsid w:val="00F36430"/>
    <w:rsid w:val="00F37876"/>
    <w:rsid w:val="00F41064"/>
    <w:rsid w:val="00F46C76"/>
    <w:rsid w:val="00F65094"/>
    <w:rsid w:val="00F6637C"/>
    <w:rsid w:val="00F67887"/>
    <w:rsid w:val="00F9298C"/>
    <w:rsid w:val="00F93DCC"/>
    <w:rsid w:val="00FA0575"/>
    <w:rsid w:val="00FA1D0A"/>
    <w:rsid w:val="00FA34D9"/>
    <w:rsid w:val="00FB2644"/>
    <w:rsid w:val="00FB297B"/>
    <w:rsid w:val="00FB344E"/>
    <w:rsid w:val="00FC0125"/>
    <w:rsid w:val="00FC6D32"/>
    <w:rsid w:val="00FD2080"/>
    <w:rsid w:val="00FE194A"/>
    <w:rsid w:val="00FE7CC6"/>
    <w:rsid w:val="00FF1BBF"/>
    <w:rsid w:val="00FF25FF"/>
    <w:rsid w:val="00FF2FCA"/>
    <w:rsid w:val="00FF4297"/>
    <w:rsid w:val="0EDC4C38"/>
    <w:rsid w:val="1852CE51"/>
    <w:rsid w:val="234E0342"/>
    <w:rsid w:val="2DF85CC7"/>
    <w:rsid w:val="3741C44B"/>
    <w:rsid w:val="39F7D83D"/>
    <w:rsid w:val="3E0EDD4C"/>
    <w:rsid w:val="42C42549"/>
    <w:rsid w:val="43DD16CC"/>
    <w:rsid w:val="46976818"/>
    <w:rsid w:val="51EEA186"/>
    <w:rsid w:val="76C6DC04"/>
    <w:rsid w:val="7723716C"/>
    <w:rsid w:val="792FCC43"/>
    <w:rsid w:val="79860BB4"/>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098E9ED4-E127-449F-BAFF-E40F2241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ck.icptrack.com/icp/relay.php?r=65030741&amp;msgid=518143&amp;act=H6JM&amp;c=1185304&amp;destination=http%3A%2F%2Fwww.coronavirus.gov%2F&amp;cf=6316&amp;v=3db7339ddfbceadc4681a015f3eeb9ad2e038cf04ed59303cd0718dd1c42629d" TargetMode="External"/><Relationship Id="rId18" Type="http://schemas.openxmlformats.org/officeDocument/2006/relationships/hyperlink" Target="mailto:shanna@careoklahoma.com" TargetMode="External"/><Relationship Id="rId26" Type="http://schemas.openxmlformats.org/officeDocument/2006/relationships/hyperlink" Target="https://www.careoklahoma.com/covid-19-resource-page/" TargetMode="External"/><Relationship Id="rId3" Type="http://schemas.openxmlformats.org/officeDocument/2006/relationships/customXml" Target="../customXml/item3.xml"/><Relationship Id="rId21" Type="http://schemas.openxmlformats.org/officeDocument/2006/relationships/hyperlink" Target="https://go.okstate.edu/site-files/docs/covid-19-announcement/osu-laboratory-requisition-form.pdf" TargetMode="External"/><Relationship Id="rId7" Type="http://schemas.openxmlformats.org/officeDocument/2006/relationships/settings" Target="settings.xml"/><Relationship Id="rId12" Type="http://schemas.openxmlformats.org/officeDocument/2006/relationships/hyperlink" Target="https://click.icptrack.com/icp/relay.php?r=65030741&amp;msgid=518143&amp;act=H6JM&amp;c=1185304&amp;destination=https%3A%2F%2Fwww.cms.gov%2Fnewsroom%2Fpress-releases%2Ftrump-administration-makes-sweeping-regulatory-changes-help-us-healthcare-system-address-covid-19&amp;cf=6316&amp;v=6b593ec383390bfa6bc6f6d5c98e411d8b7b21362b8da9bd242884b0ce18b945" TargetMode="External"/><Relationship Id="rId17" Type="http://schemas.openxmlformats.org/officeDocument/2006/relationships/hyperlink" Target="https://click.icptrack.com/icp/relay.php?r=65030741&amp;msgid=518143&amp;act=H6JM&amp;c=1185304&amp;destination=https%3A%2F%2Fwww.cms.gov%2FOutreach-and-Education%2FOutreach%2FOpenDoorForums%2FPodcastAndTranscripts&amp;cf=6316&amp;v=9997866a6dde2dba20fdafc9909596f7f22b7ae82549bda72c4af8dd5cf3c07b" TargetMode="External"/><Relationship Id="rId25" Type="http://schemas.openxmlformats.org/officeDocument/2006/relationships/hyperlink" Target="https://members.careoklahoma.com/webinar-events" TargetMode="External"/><Relationship Id="rId2" Type="http://schemas.openxmlformats.org/officeDocument/2006/relationships/customXml" Target="../customXml/item2.xml"/><Relationship Id="rId16" Type="http://schemas.openxmlformats.org/officeDocument/2006/relationships/hyperlink" Target="https://click.icptrack.com/icp/relay.php?r=65030741&amp;msgid=518143&amp;act=H6JM&amp;c=1185304&amp;destination=https%3A%2F%2Fwww.youtube.com%2Fwatch%3Fv%3Dbdb9NKtybzo%26feature%3Dyoutu.be&amp;cf=6316&amp;v=be8365763a9799c42a6797b5bc0af0a4146ed238073d31fa5c4282616d207c5e" TargetMode="External"/><Relationship Id="rId20" Type="http://schemas.openxmlformats.org/officeDocument/2006/relationships/hyperlink" Target="https://go.okstate.edu/coronavirus/laboratory-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ck.icptrack.com/icp/relay.php?r=65030741&amp;msgid=518143&amp;act=H6JM&amp;c=1185304&amp;destination=https%3A%2F%2Fprotect2.fireeye.com%2Furl%3Fk%3Dcecb08ad-929f2186-cecb3992-0cc47a6d17cc-db3ca8a4c175de3d%26u%3Dhttps%3A%2F%2Fengage.vevent.com%2Frt%2Fcms2%2Findex.jsp%3Fseid%3D1817&amp;cf=6316&amp;v=ef7aec19a911c412671fb0c55416e95489bde1106cd8b3198cad4889f75c8452" TargetMode="External"/><Relationship Id="rId24" Type="http://schemas.openxmlformats.org/officeDocument/2006/relationships/hyperlink" Target="https://documentcloud.adobe.com/link/review?uri=urn%3Aaaid%3Ascds%3AUS%3A83e25063-ab48-4603-8663-0d184bd89e90" TargetMode="External"/><Relationship Id="rId5" Type="http://schemas.openxmlformats.org/officeDocument/2006/relationships/numbering" Target="numbering.xml"/><Relationship Id="rId15" Type="http://schemas.openxmlformats.org/officeDocument/2006/relationships/hyperlink" Target="mailto:Press@cms.hhs.gov" TargetMode="External"/><Relationship Id="rId23" Type="http://schemas.openxmlformats.org/officeDocument/2006/relationships/hyperlink" Target="mailto:covid19testing@okstate.edu" TargetMode="External"/><Relationship Id="rId28" Type="http://schemas.openxmlformats.org/officeDocument/2006/relationships/theme" Target="theme/theme1.xml"/><Relationship Id="rId10" Type="http://schemas.openxmlformats.org/officeDocument/2006/relationships/hyperlink" Target="mailto:partnership@cms.hhs.gov?subject=Office%20Hours" TargetMode="External"/><Relationship Id="rId19" Type="http://schemas.openxmlformats.org/officeDocument/2006/relationships/hyperlink" Target="mailto:connie@careoklahoma.com" TargetMode="External"/><Relationship Id="rId4" Type="http://schemas.openxmlformats.org/officeDocument/2006/relationships/customXml" Target="../customXml/item4.xml"/><Relationship Id="rId9" Type="http://schemas.openxmlformats.org/officeDocument/2006/relationships/hyperlink" Target="https://telligenqinqio.zoom.us/meeting/register/tJErdOutrz4vjMNxEO-BT7_JMPz7KEF5LA" TargetMode="External"/><Relationship Id="rId14" Type="http://schemas.openxmlformats.org/officeDocument/2006/relationships/hyperlink" Target="https://click.icptrack.com/icp/relay.php?r=65030741&amp;msgid=518143&amp;act=H6JM&amp;c=1185304&amp;destination=https%3A%2F%2Fwww.cms.gov%2FAbout-CMS%2FAgency-Information%2FEmergency%2FEPRO%2FCurrent-Emergencies%2FCurrent-Emergencies-page&amp;cf=6316&amp;v=c7b65b6b816dd6cf05684e0154e8b8e0b4551552a7b2db82117fa16e7688fe44" TargetMode="External"/><Relationship Id="rId22" Type="http://schemas.openxmlformats.org/officeDocument/2006/relationships/hyperlink" Target="tel:918561189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38D6EF-D320-4454-8395-40646730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1800</Words>
  <Characters>10260</Characters>
  <Application>Microsoft Office Word</Application>
  <DocSecurity>4</DocSecurity>
  <Lines>85</Lines>
  <Paragraphs>24</Paragraphs>
  <ScaleCrop>false</ScaleCrop>
  <Company/>
  <LinksUpToDate>false</LinksUpToDate>
  <CharactersWithSpaces>12036</CharactersWithSpaces>
  <SharedDoc>false</SharedDoc>
  <HLinks>
    <vt:vector size="108" baseType="variant">
      <vt:variant>
        <vt:i4>917525</vt:i4>
      </vt:variant>
      <vt:variant>
        <vt:i4>51</vt:i4>
      </vt:variant>
      <vt:variant>
        <vt:i4>0</vt:i4>
      </vt:variant>
      <vt:variant>
        <vt:i4>5</vt:i4>
      </vt:variant>
      <vt:variant>
        <vt:lpwstr>https://www.careoklahoma.com/covid-19-resource-page/</vt:lpwstr>
      </vt:variant>
      <vt:variant>
        <vt:lpwstr/>
      </vt:variant>
      <vt:variant>
        <vt:i4>3735671</vt:i4>
      </vt:variant>
      <vt:variant>
        <vt:i4>48</vt:i4>
      </vt:variant>
      <vt:variant>
        <vt:i4>0</vt:i4>
      </vt:variant>
      <vt:variant>
        <vt:i4>5</vt:i4>
      </vt:variant>
      <vt:variant>
        <vt:lpwstr>https://members.careoklahoma.com/webinar-events</vt:lpwstr>
      </vt:variant>
      <vt:variant>
        <vt:lpwstr/>
      </vt:variant>
      <vt:variant>
        <vt:i4>1114186</vt:i4>
      </vt:variant>
      <vt:variant>
        <vt:i4>45</vt:i4>
      </vt:variant>
      <vt:variant>
        <vt:i4>0</vt:i4>
      </vt:variant>
      <vt:variant>
        <vt:i4>5</vt:i4>
      </vt:variant>
      <vt:variant>
        <vt:lpwstr>https://documentcloud.adobe.com/link/review?uri=urn%3Aaaid%3Ascds%3AUS%3A83e25063-ab48-4603-8663-0d184bd89e90</vt:lpwstr>
      </vt:variant>
      <vt:variant>
        <vt:lpwstr/>
      </vt:variant>
      <vt:variant>
        <vt:i4>3407881</vt:i4>
      </vt:variant>
      <vt:variant>
        <vt:i4>42</vt:i4>
      </vt:variant>
      <vt:variant>
        <vt:i4>0</vt:i4>
      </vt:variant>
      <vt:variant>
        <vt:i4>5</vt:i4>
      </vt:variant>
      <vt:variant>
        <vt:lpwstr>mailto:covid19testing@okstate.edu</vt:lpwstr>
      </vt:variant>
      <vt:variant>
        <vt:lpwstr/>
      </vt:variant>
      <vt:variant>
        <vt:i4>6684711</vt:i4>
      </vt:variant>
      <vt:variant>
        <vt:i4>39</vt:i4>
      </vt:variant>
      <vt:variant>
        <vt:i4>0</vt:i4>
      </vt:variant>
      <vt:variant>
        <vt:i4>5</vt:i4>
      </vt:variant>
      <vt:variant>
        <vt:lpwstr>tel:9185611894</vt:lpwstr>
      </vt:variant>
      <vt:variant>
        <vt:lpwstr/>
      </vt:variant>
      <vt:variant>
        <vt:i4>1638400</vt:i4>
      </vt:variant>
      <vt:variant>
        <vt:i4>36</vt:i4>
      </vt:variant>
      <vt:variant>
        <vt:i4>0</vt:i4>
      </vt:variant>
      <vt:variant>
        <vt:i4>5</vt:i4>
      </vt:variant>
      <vt:variant>
        <vt:lpwstr>https://go.okstate.edu/site-files/docs/covid-19-announcement/osu-laboratory-requisition-form.pdf</vt:lpwstr>
      </vt:variant>
      <vt:variant>
        <vt:lpwstr/>
      </vt:variant>
      <vt:variant>
        <vt:i4>131149</vt:i4>
      </vt:variant>
      <vt:variant>
        <vt:i4>33</vt:i4>
      </vt:variant>
      <vt:variant>
        <vt:i4>0</vt:i4>
      </vt:variant>
      <vt:variant>
        <vt:i4>5</vt:i4>
      </vt:variant>
      <vt:variant>
        <vt:lpwstr>https://go.okstate.edu/coronavirus/laboratory-resources.html</vt:lpwstr>
      </vt:variant>
      <vt:variant>
        <vt:lpwstr/>
      </vt:variant>
      <vt:variant>
        <vt:i4>4718712</vt:i4>
      </vt:variant>
      <vt:variant>
        <vt:i4>30</vt:i4>
      </vt:variant>
      <vt:variant>
        <vt:i4>0</vt:i4>
      </vt:variant>
      <vt:variant>
        <vt:i4>5</vt:i4>
      </vt:variant>
      <vt:variant>
        <vt:lpwstr>mailto:connie@careoklahoma.com</vt:lpwstr>
      </vt:variant>
      <vt:variant>
        <vt:lpwstr/>
      </vt:variant>
      <vt:variant>
        <vt:i4>5243003</vt:i4>
      </vt:variant>
      <vt:variant>
        <vt:i4>27</vt:i4>
      </vt:variant>
      <vt:variant>
        <vt:i4>0</vt:i4>
      </vt:variant>
      <vt:variant>
        <vt:i4>5</vt:i4>
      </vt:variant>
      <vt:variant>
        <vt:lpwstr>mailto:shanna@careoklahoma.com</vt:lpwstr>
      </vt:variant>
      <vt:variant>
        <vt:lpwstr/>
      </vt:variant>
      <vt:variant>
        <vt:i4>2359404</vt:i4>
      </vt:variant>
      <vt:variant>
        <vt:i4>24</vt:i4>
      </vt:variant>
      <vt:variant>
        <vt:i4>0</vt:i4>
      </vt:variant>
      <vt:variant>
        <vt:i4>5</vt:i4>
      </vt:variant>
      <vt:variant>
        <vt:lpwstr>https://click.icptrack.com/icp/relay.php?r=65030741&amp;msgid=518143&amp;act=H6JM&amp;c=1185304&amp;destination=https%3A%2F%2Fwww.cms.gov%2FOutreach-and-Education%2FOutreach%2FOpenDoorForums%2FPodcastAndTranscripts&amp;cf=6316&amp;v=9997866a6dde2dba20fdafc9909596f7f22b7ae82549bda72c4af8dd5cf3c07b</vt:lpwstr>
      </vt:variant>
      <vt:variant>
        <vt:lpwstr/>
      </vt:variant>
      <vt:variant>
        <vt:i4>3932285</vt:i4>
      </vt:variant>
      <vt:variant>
        <vt:i4>21</vt:i4>
      </vt:variant>
      <vt:variant>
        <vt:i4>0</vt:i4>
      </vt:variant>
      <vt:variant>
        <vt:i4>5</vt:i4>
      </vt:variant>
      <vt:variant>
        <vt:lpwstr>https://click.icptrack.com/icp/relay.php?r=65030741&amp;msgid=518143&amp;act=H6JM&amp;c=1185304&amp;destination=https%3A%2F%2Fwww.youtube.com%2Fwatch%3Fv%3Dbdb9NKtybzo%26feature%3Dyoutu.be&amp;cf=6316&amp;v=be8365763a9799c42a6797b5bc0af0a4146ed238073d31fa5c4282616d207c5e</vt:lpwstr>
      </vt:variant>
      <vt:variant>
        <vt:lpwstr/>
      </vt:variant>
      <vt:variant>
        <vt:i4>1966177</vt:i4>
      </vt:variant>
      <vt:variant>
        <vt:i4>18</vt:i4>
      </vt:variant>
      <vt:variant>
        <vt:i4>0</vt:i4>
      </vt:variant>
      <vt:variant>
        <vt:i4>5</vt:i4>
      </vt:variant>
      <vt:variant>
        <vt:lpwstr>mailto:Press@cms.hhs.gov</vt:lpwstr>
      </vt:variant>
      <vt:variant>
        <vt:lpwstr/>
      </vt:variant>
      <vt:variant>
        <vt:i4>7995509</vt:i4>
      </vt:variant>
      <vt:variant>
        <vt:i4>15</vt:i4>
      </vt:variant>
      <vt:variant>
        <vt:i4>0</vt:i4>
      </vt:variant>
      <vt:variant>
        <vt:i4>5</vt:i4>
      </vt:variant>
      <vt:variant>
        <vt:lpwstr>https://click.icptrack.com/icp/relay.php?r=65030741&amp;msgid=518143&amp;act=H6JM&amp;c=1185304&amp;destination=https%3A%2F%2Fwww.cms.gov%2FAbout-CMS%2FAgency-Information%2FEmergency%2FEPRO%2FCurrent-Emergencies%2FCurrent-Emergencies-page&amp;cf=6316&amp;v=c7b65b6b816dd6cf05684e0154e8b8e0b4551552a7b2db82117fa16e7688fe44</vt:lpwstr>
      </vt:variant>
      <vt:variant>
        <vt:lpwstr/>
      </vt:variant>
      <vt:variant>
        <vt:i4>4063329</vt:i4>
      </vt:variant>
      <vt:variant>
        <vt:i4>12</vt:i4>
      </vt:variant>
      <vt:variant>
        <vt:i4>0</vt:i4>
      </vt:variant>
      <vt:variant>
        <vt:i4>5</vt:i4>
      </vt:variant>
      <vt:variant>
        <vt:lpwstr>https://click.icptrack.com/icp/relay.php?r=65030741&amp;msgid=518143&amp;act=H6JM&amp;c=1185304&amp;destination=http%3A%2F%2Fwww.coronavirus.gov%2F&amp;cf=6316&amp;v=3db7339ddfbceadc4681a015f3eeb9ad2e038cf04ed59303cd0718dd1c42629d</vt:lpwstr>
      </vt:variant>
      <vt:variant>
        <vt:lpwstr/>
      </vt:variant>
      <vt:variant>
        <vt:i4>8192100</vt:i4>
      </vt:variant>
      <vt:variant>
        <vt:i4>9</vt:i4>
      </vt:variant>
      <vt:variant>
        <vt:i4>0</vt:i4>
      </vt:variant>
      <vt:variant>
        <vt:i4>5</vt:i4>
      </vt:variant>
      <vt:variant>
        <vt:lpwstr>https://click.icptrack.com/icp/relay.php?r=65030741&amp;msgid=518143&amp;act=H6JM&amp;c=1185304&amp;destination=https%3A%2F%2Fwww.cms.gov%2Fnewsroom%2Fpress-releases%2Ftrump-administration-makes-sweeping-regulatory-changes-help-us-healthcare-system-address-covid-19&amp;cf=6316&amp;v=6b593ec383390bfa6bc6f6d5c98e411d8b7b21362b8da9bd242884b0ce18b945</vt:lpwstr>
      </vt:variant>
      <vt:variant>
        <vt:lpwstr/>
      </vt:variant>
      <vt:variant>
        <vt:i4>2097274</vt:i4>
      </vt:variant>
      <vt:variant>
        <vt:i4>6</vt:i4>
      </vt:variant>
      <vt:variant>
        <vt:i4>0</vt:i4>
      </vt:variant>
      <vt:variant>
        <vt:i4>5</vt:i4>
      </vt:variant>
      <vt:variant>
        <vt:lpwstr>https://click.icptrack.com/icp/relay.php?r=65030741&amp;msgid=518143&amp;act=H6JM&amp;c=1185304&amp;destination=https%3A%2F%2Fprotect2.fireeye.com%2Furl%3Fk%3Dcecb08ad-929f2186-cecb3992-0cc47a6d17cc-db3ca8a4c175de3d%26u%3Dhttps%3A%2F%2Fengage.vevent.com%2Frt%2Fcms2%2Findex.jsp%3Fseid%3D1817&amp;cf=6316&amp;v=ef7aec19a911c412671fb0c55416e95489bde1106cd8b3198cad4889f75c8452</vt:lpwstr>
      </vt:variant>
      <vt:variant>
        <vt:lpwstr/>
      </vt:variant>
      <vt:variant>
        <vt:i4>1835057</vt:i4>
      </vt:variant>
      <vt:variant>
        <vt:i4>3</vt:i4>
      </vt:variant>
      <vt:variant>
        <vt:i4>0</vt:i4>
      </vt:variant>
      <vt:variant>
        <vt:i4>5</vt:i4>
      </vt:variant>
      <vt:variant>
        <vt:lpwstr>mailto:partnership@cms.hhs.gov?subject=Office%20Hours</vt:lpwstr>
      </vt:variant>
      <vt:variant>
        <vt:lpwstr/>
      </vt:variant>
      <vt:variant>
        <vt:i4>3670105</vt:i4>
      </vt:variant>
      <vt:variant>
        <vt:i4>0</vt:i4>
      </vt:variant>
      <vt:variant>
        <vt:i4>0</vt:i4>
      </vt:variant>
      <vt:variant>
        <vt:i4>5</vt:i4>
      </vt:variant>
      <vt:variant>
        <vt:lpwstr>https://telligenqinqio.zoom.us/meeting/register/tJErdOutrz4vjMNxEO-BT7_JMPz7KEF5LA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49</cp:revision>
  <dcterms:created xsi:type="dcterms:W3CDTF">2020-04-07T15:11:00Z</dcterms:created>
  <dcterms:modified xsi:type="dcterms:W3CDTF">2020-04-07T20:35:00Z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