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27FE97A6"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7A5101">
        <w:rPr>
          <w:rFonts w:ascii="Arial" w:hAnsi="Arial" w:cs="Arial"/>
        </w:rPr>
        <w:t>1</w:t>
      </w:r>
      <w:r w:rsidR="00172E95">
        <w:rPr>
          <w:rFonts w:ascii="Arial" w:hAnsi="Arial" w:cs="Arial"/>
        </w:rPr>
        <w:t>6</w:t>
      </w:r>
      <w:r w:rsidRPr="003E1E80">
        <w:rPr>
          <w:rFonts w:ascii="Arial" w:hAnsi="Arial" w:cs="Arial"/>
        </w:rPr>
        <w:t>, 2020</w:t>
      </w:r>
    </w:p>
    <w:p w14:paraId="6EA25089" w14:textId="496D2891" w:rsidR="00F67887" w:rsidRDefault="00F67887" w:rsidP="00DD4A63">
      <w:pPr>
        <w:rPr>
          <w:rFonts w:ascii="Arial" w:hAnsi="Arial" w:cs="Arial"/>
        </w:rPr>
      </w:pPr>
    </w:p>
    <w:p w14:paraId="675B5018" w14:textId="47F976A6" w:rsidR="00014059" w:rsidRDefault="00014059" w:rsidP="4C860673">
      <w:pPr>
        <w:rPr>
          <w:rFonts w:ascii="Arial" w:eastAsia="Times New Roman" w:hAnsi="Arial" w:cs="Arial"/>
          <w:color w:val="000000"/>
        </w:rPr>
      </w:pPr>
      <w:r w:rsidRPr="5FABAE16">
        <w:rPr>
          <w:rFonts w:ascii="Arial" w:eastAsia="Times New Roman" w:hAnsi="Arial" w:cs="Arial"/>
          <w:color w:val="000000" w:themeColor="text1"/>
        </w:rPr>
        <w:t>Below are the details for two recently announced calls you may find of interest</w:t>
      </w:r>
      <w:r w:rsidR="00B34E76" w:rsidRPr="5FABAE16">
        <w:rPr>
          <w:rFonts w:ascii="Arial" w:eastAsia="Times New Roman" w:hAnsi="Arial" w:cs="Arial"/>
          <w:color w:val="000000" w:themeColor="text1"/>
        </w:rPr>
        <w:t>.</w:t>
      </w:r>
      <w:r w:rsidRPr="5FABAE16">
        <w:rPr>
          <w:rFonts w:ascii="Arial" w:eastAsia="Times New Roman" w:hAnsi="Arial" w:cs="Arial"/>
          <w:color w:val="000000" w:themeColor="text1"/>
        </w:rPr>
        <w:t xml:space="preserve"> Please note that these timely calls are scheduled for </w:t>
      </w:r>
      <w:r w:rsidR="26930EC9" w:rsidRPr="5FABAE16">
        <w:rPr>
          <w:rFonts w:ascii="Arial" w:eastAsia="Times New Roman" w:hAnsi="Arial" w:cs="Arial"/>
          <w:color w:val="000000" w:themeColor="text1"/>
        </w:rPr>
        <w:t>today, Thursday</w:t>
      </w:r>
      <w:r w:rsidRPr="5FABAE16">
        <w:rPr>
          <w:rFonts w:ascii="Arial" w:eastAsia="Times New Roman" w:hAnsi="Arial" w:cs="Arial"/>
          <w:color w:val="000000" w:themeColor="text1"/>
        </w:rPr>
        <w:t>, April 16th.  We want to be sure you have seen this information and have the opportunity to participate as appropriate.  </w:t>
      </w:r>
    </w:p>
    <w:p w14:paraId="13394C92" w14:textId="5A9E3D34" w:rsidR="5FABAE16" w:rsidRDefault="5FABAE16" w:rsidP="5FABAE16">
      <w:pPr>
        <w:rPr>
          <w:rFonts w:ascii="Arial" w:eastAsia="Times New Roman" w:hAnsi="Arial" w:cs="Arial"/>
          <w:color w:val="000000" w:themeColor="text1"/>
        </w:rPr>
      </w:pPr>
    </w:p>
    <w:p w14:paraId="2EB17A8A" w14:textId="77777777" w:rsidR="00E7115F" w:rsidRPr="003F38ED" w:rsidRDefault="00595D70" w:rsidP="00595D70">
      <w:pPr>
        <w:pStyle w:val="NormalWeb"/>
        <w:rPr>
          <w:rFonts w:ascii="Arial" w:hAnsi="Arial" w:cs="Arial"/>
          <w:color w:val="000000"/>
        </w:rPr>
      </w:pPr>
      <w:r w:rsidRPr="00595D70">
        <w:rPr>
          <w:rStyle w:val="Strong"/>
          <w:rFonts w:ascii="Arial" w:hAnsi="Arial" w:cs="Arial"/>
          <w:color w:val="000000"/>
        </w:rPr>
        <w:t xml:space="preserve">Invitation to a CMS COVID-19 Call with </w:t>
      </w:r>
      <w:r w:rsidRPr="00595D70">
        <w:rPr>
          <w:rStyle w:val="Strong"/>
          <w:rFonts w:ascii="Arial" w:hAnsi="Arial" w:cs="Arial"/>
          <w:color w:val="000000"/>
          <w:u w:val="single"/>
        </w:rPr>
        <w:t>Nurses</w:t>
      </w:r>
      <w:r w:rsidR="00AD2EBE">
        <w:rPr>
          <w:rFonts w:ascii="Arial" w:hAnsi="Arial" w:cs="Arial"/>
          <w:color w:val="000000"/>
        </w:rPr>
        <w:t xml:space="preserve">- </w:t>
      </w:r>
      <w:r w:rsidRPr="00595D70">
        <w:rPr>
          <w:rStyle w:val="Strong"/>
          <w:rFonts w:ascii="Arial" w:hAnsi="Arial" w:cs="Arial"/>
          <w:b w:val="0"/>
          <w:bCs w:val="0"/>
          <w:color w:val="000000"/>
        </w:rPr>
        <w:t xml:space="preserve">April 16th @ </w:t>
      </w:r>
      <w:r w:rsidRPr="003F38ED">
        <w:rPr>
          <w:rStyle w:val="Strong"/>
          <w:rFonts w:ascii="Arial" w:hAnsi="Arial" w:cs="Arial"/>
          <w:color w:val="000000"/>
        </w:rPr>
        <w:t>2:00 Central</w:t>
      </w:r>
    </w:p>
    <w:p w14:paraId="1A29C6C0" w14:textId="671F1690" w:rsidR="00595D70" w:rsidRPr="00595D70" w:rsidRDefault="00595D70" w:rsidP="00595D70">
      <w:pPr>
        <w:pStyle w:val="NormalWeb"/>
        <w:rPr>
          <w:rFonts w:ascii="Arial" w:hAnsi="Arial" w:cs="Arial"/>
          <w:color w:val="000000"/>
        </w:rPr>
      </w:pPr>
      <w:r w:rsidRPr="00595D70">
        <w:rPr>
          <w:rFonts w:ascii="Arial" w:hAnsi="Arial" w:cs="Arial"/>
          <w:color w:val="000000"/>
        </w:rPr>
        <w:t xml:space="preserve">Please join the Centers for Medicare and Medicaid Services (CMS) for a call on </w:t>
      </w:r>
      <w:r w:rsidRPr="00595D70">
        <w:rPr>
          <w:rFonts w:ascii="Arial" w:hAnsi="Arial" w:cs="Arial"/>
          <w:b/>
          <w:bCs/>
          <w:i/>
          <w:iCs/>
          <w:color w:val="000000"/>
        </w:rPr>
        <w:t>COVID-19 with Nurses</w:t>
      </w:r>
      <w:r w:rsidRPr="00595D70">
        <w:rPr>
          <w:rFonts w:ascii="Arial" w:hAnsi="Arial" w:cs="Arial"/>
          <w:color w:val="000000"/>
        </w:rPr>
        <w:t xml:space="preserve">, </w:t>
      </w:r>
      <w:r w:rsidRPr="00595D70">
        <w:rPr>
          <w:rFonts w:ascii="Arial" w:hAnsi="Arial" w:cs="Arial"/>
          <w:b/>
          <w:bCs/>
          <w:color w:val="000000"/>
        </w:rPr>
        <w:t>Thursday, April 16</w:t>
      </w:r>
      <w:r w:rsidRPr="00595D70">
        <w:rPr>
          <w:rFonts w:ascii="Arial" w:hAnsi="Arial" w:cs="Arial"/>
          <w:b/>
          <w:bCs/>
          <w:color w:val="000000"/>
          <w:vertAlign w:val="superscript"/>
        </w:rPr>
        <w:t>th</w:t>
      </w:r>
      <w:r w:rsidRPr="00595D70">
        <w:rPr>
          <w:rFonts w:ascii="Arial" w:hAnsi="Arial" w:cs="Arial"/>
          <w:color w:val="000000"/>
        </w:rPr>
        <w:t xml:space="preserve"> at 2PM Central. CMS leadership will provide updates on the agency’s latest guidance and we will be joined by leaders in the field interested in sharing best practices with their peers. The call will be recorded if you are unable to join</w:t>
      </w:r>
      <w:r w:rsidR="00AD2EBE">
        <w:rPr>
          <w:rFonts w:ascii="Arial" w:hAnsi="Arial" w:cs="Arial"/>
          <w:color w:val="000000"/>
        </w:rPr>
        <w:t>.</w:t>
      </w:r>
    </w:p>
    <w:p w14:paraId="4FBA7A1B" w14:textId="77777777" w:rsidR="00595D70" w:rsidRPr="00595D70" w:rsidRDefault="00595D70" w:rsidP="00595D70">
      <w:pPr>
        <w:pStyle w:val="NormalWeb"/>
        <w:spacing w:after="240" w:afterAutospacing="0"/>
        <w:rPr>
          <w:rFonts w:ascii="Arial" w:hAnsi="Arial" w:cs="Arial"/>
          <w:color w:val="000000"/>
        </w:rPr>
      </w:pPr>
      <w:r w:rsidRPr="00595D70">
        <w:rPr>
          <w:rFonts w:ascii="Arial" w:hAnsi="Arial" w:cs="Arial"/>
          <w:color w:val="232323"/>
        </w:rPr>
        <w:t xml:space="preserve">Dial-in details below. Conference lines are limited, so we </w:t>
      </w:r>
      <w:r w:rsidRPr="00595D70">
        <w:rPr>
          <w:rFonts w:ascii="Arial" w:hAnsi="Arial" w:cs="Arial"/>
          <w:color w:val="232323"/>
          <w:u w:val="single"/>
        </w:rPr>
        <w:t>highly encourage you to join via audio webcast</w:t>
      </w:r>
      <w:r w:rsidRPr="00595D70">
        <w:rPr>
          <w:rFonts w:ascii="Arial" w:hAnsi="Arial" w:cs="Arial"/>
          <w:color w:val="232323"/>
        </w:rPr>
        <w:t>, either on your computer or smartphone web browser. You are welcome to share this invitation with your colleagues and membership.</w:t>
      </w:r>
    </w:p>
    <w:p w14:paraId="3FEB4D27" w14:textId="0AB68B28" w:rsidR="00595D70" w:rsidRPr="00595D70" w:rsidRDefault="00595D70" w:rsidP="00595D70">
      <w:pPr>
        <w:pStyle w:val="NormalWeb"/>
        <w:rPr>
          <w:rFonts w:ascii="Arial" w:hAnsi="Arial" w:cs="Arial"/>
          <w:color w:val="000000"/>
        </w:rPr>
      </w:pPr>
      <w:r w:rsidRPr="00595D70">
        <w:rPr>
          <w:rFonts w:ascii="Arial" w:hAnsi="Arial" w:cs="Arial"/>
          <w:b/>
          <w:bCs/>
          <w:color w:val="000000"/>
        </w:rPr>
        <w:t>Thursday, April 16</w:t>
      </w:r>
      <w:r w:rsidRPr="00595D70">
        <w:rPr>
          <w:rFonts w:ascii="Arial" w:hAnsi="Arial" w:cs="Arial"/>
          <w:b/>
          <w:bCs/>
          <w:color w:val="000000"/>
          <w:vertAlign w:val="superscript"/>
        </w:rPr>
        <w:t>th</w:t>
      </w:r>
      <w:r w:rsidRPr="00595D70">
        <w:rPr>
          <w:rFonts w:ascii="Arial" w:hAnsi="Arial" w:cs="Arial"/>
          <w:b/>
          <w:bCs/>
          <w:color w:val="000000"/>
        </w:rPr>
        <w:t xml:space="preserve"> from </w:t>
      </w:r>
      <w:r w:rsidRPr="00595D70">
        <w:rPr>
          <w:rFonts w:ascii="Arial" w:hAnsi="Arial" w:cs="Arial"/>
          <w:color w:val="000000"/>
        </w:rPr>
        <w:t>2:00-2:30 Central</w:t>
      </w:r>
    </w:p>
    <w:p w14:paraId="40FBA7DC" w14:textId="77777777" w:rsidR="00595D70" w:rsidRPr="00595D70" w:rsidRDefault="00595D70" w:rsidP="00595D70">
      <w:pPr>
        <w:pStyle w:val="NormalWeb"/>
        <w:rPr>
          <w:rFonts w:ascii="Arial" w:hAnsi="Arial" w:cs="Arial"/>
          <w:color w:val="000000"/>
        </w:rPr>
      </w:pPr>
      <w:r w:rsidRPr="00595D70">
        <w:rPr>
          <w:rFonts w:ascii="Arial" w:hAnsi="Arial" w:cs="Arial"/>
          <w:b/>
          <w:bCs/>
          <w:color w:val="000000"/>
        </w:rPr>
        <w:t>Attendee Dial-In: 833-614-0820</w:t>
      </w:r>
    </w:p>
    <w:p w14:paraId="116382D5" w14:textId="77777777" w:rsidR="00595D70" w:rsidRPr="00595D70" w:rsidRDefault="00595D70" w:rsidP="00595D70">
      <w:pPr>
        <w:pStyle w:val="NormalWeb"/>
        <w:rPr>
          <w:rFonts w:ascii="Arial" w:hAnsi="Arial" w:cs="Arial"/>
          <w:color w:val="000000"/>
        </w:rPr>
      </w:pPr>
      <w:r w:rsidRPr="5FABAE16">
        <w:rPr>
          <w:rFonts w:ascii="Arial" w:hAnsi="Arial" w:cs="Arial"/>
          <w:b/>
          <w:bCs/>
          <w:color w:val="000000" w:themeColor="text1"/>
        </w:rPr>
        <w:t>Conference ID: 5058949</w:t>
      </w:r>
      <w:r>
        <w:br/>
      </w:r>
      <w:r w:rsidRPr="5FABAE16">
        <w:rPr>
          <w:rFonts w:ascii="Arial" w:hAnsi="Arial" w:cs="Arial"/>
          <w:b/>
          <w:bCs/>
          <w:color w:val="000000" w:themeColor="text1"/>
        </w:rPr>
        <w:t xml:space="preserve">Web Link: </w:t>
      </w:r>
      <w:hyperlink r:id="rId9">
        <w:r w:rsidRPr="5FABAE16">
          <w:rPr>
            <w:rStyle w:val="Hyperlink"/>
            <w:rFonts w:ascii="Arial" w:hAnsi="Arial" w:cs="Arial"/>
            <w:color w:val="0563C1"/>
          </w:rPr>
          <w:t>https://engage.vevent.com/index.jsp?eid=5779&amp;seid=1920#/main/simplify</w:t>
        </w:r>
      </w:hyperlink>
    </w:p>
    <w:p w14:paraId="1EED0AD0" w14:textId="652C8D34" w:rsidR="5FABAE16" w:rsidRDefault="5FABAE16" w:rsidP="5FABAE16">
      <w:pPr>
        <w:pStyle w:val="NormalWeb"/>
        <w:rPr>
          <w:rStyle w:val="Strong"/>
          <w:rFonts w:ascii="Arial" w:hAnsi="Arial" w:cs="Arial"/>
          <w:color w:val="000000" w:themeColor="text1"/>
        </w:rPr>
      </w:pPr>
    </w:p>
    <w:p w14:paraId="536F7688" w14:textId="1CC8B18E" w:rsidR="00E9591F" w:rsidRPr="003F38ED" w:rsidRDefault="00E9591F" w:rsidP="00E9591F">
      <w:pPr>
        <w:pStyle w:val="NormalWeb"/>
        <w:rPr>
          <w:rFonts w:ascii="Arial" w:hAnsi="Arial" w:cs="Arial"/>
          <w:color w:val="000000"/>
        </w:rPr>
      </w:pPr>
      <w:r w:rsidRPr="00E9591F">
        <w:rPr>
          <w:rStyle w:val="Strong"/>
          <w:rFonts w:ascii="Arial" w:hAnsi="Arial" w:cs="Arial"/>
          <w:color w:val="000000"/>
        </w:rPr>
        <w:t>Invitation to CMS COVID-19 "Office Hours" </w:t>
      </w:r>
      <w:r w:rsidR="00E7115F">
        <w:rPr>
          <w:rFonts w:ascii="Arial" w:hAnsi="Arial" w:cs="Arial"/>
          <w:color w:val="000000"/>
        </w:rPr>
        <w:t xml:space="preserve">- </w:t>
      </w:r>
      <w:r w:rsidRPr="00E9591F">
        <w:rPr>
          <w:rStyle w:val="Strong"/>
          <w:rFonts w:ascii="Arial" w:hAnsi="Arial" w:cs="Arial"/>
          <w:b w:val="0"/>
          <w:bCs w:val="0"/>
          <w:color w:val="000000"/>
        </w:rPr>
        <w:t xml:space="preserve">April 16th @ </w:t>
      </w:r>
      <w:r w:rsidRPr="003F38ED">
        <w:rPr>
          <w:rStyle w:val="Strong"/>
          <w:rFonts w:ascii="Arial" w:hAnsi="Arial" w:cs="Arial"/>
          <w:color w:val="000000"/>
        </w:rPr>
        <w:t>4:00 Central</w:t>
      </w:r>
    </w:p>
    <w:p w14:paraId="76232B00" w14:textId="3F6591A6" w:rsidR="00E9591F" w:rsidRPr="00E9591F" w:rsidRDefault="00E9591F" w:rsidP="00E9591F">
      <w:pPr>
        <w:pStyle w:val="NormalWeb"/>
        <w:rPr>
          <w:rFonts w:ascii="Arial" w:hAnsi="Arial" w:cs="Arial"/>
          <w:color w:val="000000"/>
        </w:rPr>
      </w:pPr>
      <w:r w:rsidRPr="00E9591F">
        <w:rPr>
          <w:rFonts w:ascii="Arial" w:hAnsi="Arial" w:cs="Arial"/>
          <w:color w:val="000000"/>
        </w:rPr>
        <w:t xml:space="preserve">You are invited to </w:t>
      </w:r>
      <w:r w:rsidRPr="00E9591F">
        <w:rPr>
          <w:rStyle w:val="Strong"/>
          <w:rFonts w:ascii="Arial" w:hAnsi="Arial" w:cs="Arial"/>
          <w:color w:val="000000"/>
        </w:rPr>
        <w:t xml:space="preserve">CMS “Office Hours” on COVID-19, </w:t>
      </w:r>
      <w:r w:rsidRPr="00E9591F">
        <w:rPr>
          <w:rStyle w:val="Strong"/>
          <w:rFonts w:ascii="Arial" w:hAnsi="Arial" w:cs="Arial"/>
          <w:b w:val="0"/>
          <w:bCs w:val="0"/>
          <w:color w:val="000000"/>
        </w:rPr>
        <w:t>Thursday, April 16</w:t>
      </w:r>
      <w:r w:rsidR="00902DA3" w:rsidRPr="00902DA3">
        <w:rPr>
          <w:rStyle w:val="Strong"/>
          <w:rFonts w:ascii="Arial" w:hAnsi="Arial" w:cs="Arial"/>
          <w:b w:val="0"/>
          <w:bCs w:val="0"/>
          <w:color w:val="000000"/>
          <w:vertAlign w:val="superscript"/>
        </w:rPr>
        <w:t>th</w:t>
      </w:r>
      <w:r w:rsidRPr="00E9591F">
        <w:rPr>
          <w:rStyle w:val="Strong"/>
          <w:rFonts w:ascii="Arial" w:hAnsi="Arial" w:cs="Arial"/>
          <w:color w:val="000000"/>
        </w:rPr>
        <w:t xml:space="preserve"> from </w:t>
      </w:r>
      <w:r w:rsidR="00E7115F">
        <w:rPr>
          <w:rStyle w:val="Strong"/>
          <w:rFonts w:ascii="Arial" w:hAnsi="Arial" w:cs="Arial"/>
          <w:color w:val="000000"/>
        </w:rPr>
        <w:t>4</w:t>
      </w:r>
      <w:r w:rsidRPr="00E9591F">
        <w:rPr>
          <w:rStyle w:val="Strong"/>
          <w:rFonts w:ascii="Arial" w:hAnsi="Arial" w:cs="Arial"/>
          <w:color w:val="000000"/>
        </w:rPr>
        <w:t xml:space="preserve">:00 – </w:t>
      </w:r>
      <w:r w:rsidR="00E7115F">
        <w:rPr>
          <w:rStyle w:val="Strong"/>
          <w:rFonts w:ascii="Arial" w:hAnsi="Arial" w:cs="Arial"/>
          <w:color w:val="000000"/>
        </w:rPr>
        <w:t>5</w:t>
      </w:r>
      <w:r w:rsidRPr="00E9591F">
        <w:rPr>
          <w:rStyle w:val="Strong"/>
          <w:rFonts w:ascii="Arial" w:hAnsi="Arial" w:cs="Arial"/>
          <w:color w:val="000000"/>
        </w:rPr>
        <w:t xml:space="preserve">:00 PM </w:t>
      </w:r>
      <w:r w:rsidR="00E7115F">
        <w:rPr>
          <w:rStyle w:val="Strong"/>
          <w:rFonts w:ascii="Arial" w:hAnsi="Arial" w:cs="Arial"/>
          <w:color w:val="000000"/>
        </w:rPr>
        <w:t>Central</w:t>
      </w:r>
      <w:r w:rsidRPr="00E9591F">
        <w:rPr>
          <w:rFonts w:ascii="Arial" w:hAnsi="Arial" w:cs="Arial"/>
          <w:color w:val="000000"/>
        </w:rPr>
        <w:t>, the next in a series of opportunities for hospitals, health systems, and providers to ask questions of agency officials regarding CMS’s temporary actions that empower local hospitals and healthcare systems to:</w:t>
      </w:r>
    </w:p>
    <w:p w14:paraId="3E3598E9" w14:textId="77777777" w:rsidR="00E9591F" w:rsidRPr="00E9591F" w:rsidRDefault="00E9591F" w:rsidP="00E9591F">
      <w:pPr>
        <w:numPr>
          <w:ilvl w:val="0"/>
          <w:numId w:val="24"/>
        </w:numPr>
        <w:spacing w:before="100" w:beforeAutospacing="1" w:after="100" w:afterAutospacing="1"/>
        <w:rPr>
          <w:rFonts w:ascii="Arial" w:eastAsia="Times New Roman" w:hAnsi="Arial" w:cs="Arial"/>
          <w:color w:val="000000"/>
        </w:rPr>
      </w:pPr>
      <w:r w:rsidRPr="00E9591F">
        <w:rPr>
          <w:rFonts w:ascii="Arial" w:eastAsia="Times New Roman" w:hAnsi="Arial" w:cs="Arial"/>
          <w:color w:val="000000"/>
        </w:rPr>
        <w:t>Increase Hospital Capacity – CMS Hospitals Without Walls;</w:t>
      </w:r>
    </w:p>
    <w:p w14:paraId="2937EA81" w14:textId="77777777" w:rsidR="00E9591F" w:rsidRPr="00E9591F" w:rsidRDefault="00E9591F" w:rsidP="00E9591F">
      <w:pPr>
        <w:numPr>
          <w:ilvl w:val="0"/>
          <w:numId w:val="24"/>
        </w:numPr>
        <w:spacing w:before="100" w:beforeAutospacing="1" w:after="100" w:afterAutospacing="1"/>
        <w:rPr>
          <w:rFonts w:ascii="Arial" w:eastAsia="Times New Roman" w:hAnsi="Arial" w:cs="Arial"/>
          <w:color w:val="000000"/>
        </w:rPr>
      </w:pPr>
      <w:r w:rsidRPr="00E9591F">
        <w:rPr>
          <w:rFonts w:ascii="Arial" w:eastAsia="Times New Roman" w:hAnsi="Arial" w:cs="Arial"/>
          <w:color w:val="000000"/>
        </w:rPr>
        <w:t>Rapidly Expand the Healthcare Workforce;</w:t>
      </w:r>
    </w:p>
    <w:p w14:paraId="612C11C1" w14:textId="77777777" w:rsidR="00E9591F" w:rsidRPr="00E9591F" w:rsidRDefault="00E9591F" w:rsidP="00E9591F">
      <w:pPr>
        <w:numPr>
          <w:ilvl w:val="0"/>
          <w:numId w:val="24"/>
        </w:numPr>
        <w:spacing w:before="100" w:beforeAutospacing="1" w:after="100" w:afterAutospacing="1"/>
        <w:rPr>
          <w:rFonts w:ascii="Arial" w:eastAsia="Times New Roman" w:hAnsi="Arial" w:cs="Arial"/>
          <w:color w:val="000000"/>
        </w:rPr>
      </w:pPr>
      <w:r w:rsidRPr="00E9591F">
        <w:rPr>
          <w:rFonts w:ascii="Arial" w:eastAsia="Times New Roman" w:hAnsi="Arial" w:cs="Arial"/>
          <w:color w:val="000000"/>
        </w:rPr>
        <w:t>Put Patients Over Paperwork; and</w:t>
      </w:r>
    </w:p>
    <w:p w14:paraId="72B21079" w14:textId="77777777" w:rsidR="00E9591F" w:rsidRPr="00E9591F" w:rsidRDefault="00E9591F" w:rsidP="00E9591F">
      <w:pPr>
        <w:numPr>
          <w:ilvl w:val="0"/>
          <w:numId w:val="24"/>
        </w:numPr>
        <w:spacing w:before="100" w:beforeAutospacing="1" w:after="100" w:afterAutospacing="1"/>
        <w:rPr>
          <w:rFonts w:ascii="Arial" w:eastAsia="Times New Roman" w:hAnsi="Arial" w:cs="Arial"/>
          <w:color w:val="000000"/>
        </w:rPr>
      </w:pPr>
      <w:r w:rsidRPr="00E9591F">
        <w:rPr>
          <w:rFonts w:ascii="Arial" w:eastAsia="Times New Roman" w:hAnsi="Arial" w:cs="Arial"/>
          <w:color w:val="000000"/>
        </w:rPr>
        <w:t>Further Promote Telehealth in Medicare</w:t>
      </w:r>
    </w:p>
    <w:p w14:paraId="342ED95C" w14:textId="77777777" w:rsidR="00E9591F" w:rsidRPr="00E9591F" w:rsidRDefault="00E9591F" w:rsidP="00E9591F">
      <w:pPr>
        <w:pStyle w:val="NormalWeb"/>
        <w:rPr>
          <w:rFonts w:ascii="Arial" w:eastAsiaTheme="minorEastAsia" w:hAnsi="Arial" w:cs="Arial"/>
          <w:color w:val="000000"/>
        </w:rPr>
      </w:pPr>
      <w:r w:rsidRPr="00E9591F">
        <w:rPr>
          <w:rFonts w:ascii="Arial" w:hAnsi="Arial" w:cs="Arial"/>
          <w:color w:val="000000"/>
        </w:rPr>
        <w:t>Dial-in details below. Conference lines are limited, so we highly encourage you to join via audio webcast, either on your computer or smartphone web browser. You are welcome to share this invitation with your colleagues and membership.</w:t>
      </w:r>
    </w:p>
    <w:p w14:paraId="04556B61" w14:textId="77777777" w:rsidR="00E9591F" w:rsidRPr="00E9591F" w:rsidRDefault="00E9591F" w:rsidP="00E9591F">
      <w:pPr>
        <w:pStyle w:val="NormalWeb"/>
        <w:rPr>
          <w:rFonts w:ascii="Arial" w:hAnsi="Arial" w:cs="Arial"/>
          <w:color w:val="000000"/>
        </w:rPr>
      </w:pPr>
      <w:r w:rsidRPr="00E9591F">
        <w:rPr>
          <w:rStyle w:val="Strong"/>
          <w:rFonts w:ascii="Arial" w:hAnsi="Arial" w:cs="Arial"/>
          <w:color w:val="000000"/>
        </w:rPr>
        <w:t>Toll-Free Attendee Dial In</w:t>
      </w:r>
      <w:r w:rsidRPr="00E9591F">
        <w:rPr>
          <w:rFonts w:ascii="Arial" w:hAnsi="Arial" w:cs="Arial"/>
          <w:color w:val="000000"/>
        </w:rPr>
        <w:t>: 833-614-0820</w:t>
      </w:r>
    </w:p>
    <w:p w14:paraId="5C050A41" w14:textId="77777777" w:rsidR="00E9591F" w:rsidRPr="00E9591F" w:rsidRDefault="00E9591F" w:rsidP="00E9591F">
      <w:pPr>
        <w:pStyle w:val="NormalWeb"/>
        <w:rPr>
          <w:rFonts w:ascii="Arial" w:hAnsi="Arial" w:cs="Arial"/>
          <w:color w:val="000000"/>
        </w:rPr>
      </w:pPr>
      <w:r w:rsidRPr="00E9591F">
        <w:rPr>
          <w:rStyle w:val="Strong"/>
          <w:rFonts w:ascii="Arial" w:hAnsi="Arial" w:cs="Arial"/>
          <w:color w:val="000000"/>
        </w:rPr>
        <w:t>Event Plus Passcode:</w:t>
      </w:r>
      <w:r w:rsidRPr="00E9591F">
        <w:rPr>
          <w:rFonts w:ascii="Arial" w:hAnsi="Arial" w:cs="Arial"/>
          <w:color w:val="000000"/>
        </w:rPr>
        <w:t xml:space="preserve"> 6168487</w:t>
      </w:r>
    </w:p>
    <w:p w14:paraId="14E51BA8" w14:textId="44D0C62F" w:rsidR="00E7115F" w:rsidRPr="00E7115F" w:rsidRDefault="00E9591F" w:rsidP="00E7115F">
      <w:pPr>
        <w:pStyle w:val="NormalWeb"/>
        <w:rPr>
          <w:rFonts w:ascii="Arial" w:hAnsi="Arial" w:cs="Arial"/>
          <w:color w:val="000000"/>
        </w:rPr>
      </w:pPr>
      <w:r w:rsidRPr="5FABAE16">
        <w:rPr>
          <w:rStyle w:val="Strong"/>
          <w:rFonts w:ascii="Arial" w:hAnsi="Arial" w:cs="Arial"/>
          <w:color w:val="000000" w:themeColor="text1"/>
        </w:rPr>
        <w:t>Audio Webcast link:</w:t>
      </w:r>
      <w:r w:rsidRPr="5FABAE16">
        <w:rPr>
          <w:rFonts w:ascii="Arial" w:hAnsi="Arial" w:cs="Arial"/>
          <w:color w:val="000000" w:themeColor="text1"/>
        </w:rPr>
        <w:t xml:space="preserve"> </w:t>
      </w:r>
      <w:hyperlink r:id="rId10">
        <w:r w:rsidRPr="5FABAE16">
          <w:rPr>
            <w:rStyle w:val="Hyperlink"/>
            <w:rFonts w:ascii="Arial" w:hAnsi="Arial" w:cs="Arial"/>
            <w:color w:val="0563C1"/>
          </w:rPr>
          <w:t>https://engage.vevent.com/index.jsp?eid=5779&amp;seid=1931#/main/simplify</w:t>
        </w:r>
      </w:hyperlink>
    </w:p>
    <w:p w14:paraId="1AE7A08D" w14:textId="67400EFF" w:rsidR="5FABAE16" w:rsidRDefault="5FABAE16" w:rsidP="5FABAE16">
      <w:pPr>
        <w:rPr>
          <w:rFonts w:ascii="Arial" w:hAnsi="Arial" w:cs="Arial"/>
          <w:b/>
          <w:bCs/>
        </w:rPr>
      </w:pPr>
    </w:p>
    <w:p w14:paraId="092F0352" w14:textId="3BFF26D5" w:rsidR="5FABAE16" w:rsidRDefault="5FABAE16" w:rsidP="5FABAE16">
      <w:pPr>
        <w:rPr>
          <w:rFonts w:ascii="Arial" w:hAnsi="Arial" w:cs="Arial"/>
          <w:b/>
          <w:bCs/>
        </w:rPr>
      </w:pPr>
    </w:p>
    <w:p w14:paraId="0D457A70" w14:textId="77777777" w:rsidR="00567F9A" w:rsidRDefault="00567F9A" w:rsidP="00567F9A">
      <w:pPr>
        <w:rPr>
          <w:rFonts w:ascii="Arial" w:hAnsi="Arial" w:cs="Arial"/>
          <w:b/>
          <w:bCs/>
          <w:shd w:val="clear" w:color="auto" w:fill="FFFFFF"/>
        </w:rPr>
      </w:pPr>
      <w:r w:rsidRPr="009F61DC">
        <w:rPr>
          <w:rFonts w:ascii="Arial" w:hAnsi="Arial" w:cs="Arial"/>
          <w:b/>
          <w:bCs/>
          <w:shd w:val="clear" w:color="auto" w:fill="FFFFFF"/>
        </w:rPr>
        <w:lastRenderedPageBreak/>
        <w:t>COVID-19 Project Echo</w:t>
      </w:r>
    </w:p>
    <w:p w14:paraId="3D76D20F" w14:textId="33A9E090" w:rsidR="00567F9A" w:rsidRDefault="00567F9A" w:rsidP="00567F9A">
      <w:pPr>
        <w:rPr>
          <w:rFonts w:ascii="Arial" w:eastAsia="Times New Roman" w:hAnsi="Arial" w:cs="Arial"/>
        </w:rPr>
      </w:pPr>
      <w:r w:rsidRPr="00D46CFB">
        <w:rPr>
          <w:rFonts w:ascii="Arial" w:hAnsi="Arial" w:cs="Arial"/>
          <w:color w:val="000000"/>
          <w:shd w:val="clear" w:color="auto" w:fill="FFFFFF"/>
        </w:rPr>
        <w:t>Project ECHO connects an interdisciplinary team at the OSU Center for Health Sciences with community providers to discuss treatment for chronic and complex medical conditions</w:t>
      </w:r>
      <w:r w:rsidRPr="00A52235">
        <w:rPr>
          <w:rFonts w:ascii="Arial" w:hAnsi="Arial" w:cs="Arial"/>
          <w:color w:val="000000"/>
          <w:shd w:val="clear" w:color="auto" w:fill="FFFFFF"/>
        </w:rPr>
        <w:t>. </w:t>
      </w:r>
      <w:r w:rsidRPr="00A52235">
        <w:rPr>
          <w:rFonts w:ascii="Arial" w:eastAsia="Times New Roman" w:hAnsi="Arial" w:cs="Arial"/>
        </w:rPr>
        <w:t>In response to the Coronavirus pandemic, OSU-CHS is launching a</w:t>
      </w:r>
      <w:r>
        <w:rPr>
          <w:rFonts w:ascii="Arial" w:hAnsi="Arial" w:cs="Arial"/>
          <w:b/>
          <w:bCs/>
          <w:shd w:val="clear" w:color="auto" w:fill="FFFFFF"/>
        </w:rPr>
        <w:t xml:space="preserve"> </w:t>
      </w:r>
      <w:hyperlink r:id="rId11" w:tooltip="COVID-19 Project Echo" w:history="1">
        <w:r w:rsidRPr="00A52235">
          <w:rPr>
            <w:rFonts w:ascii="Arial" w:eastAsia="Times New Roman" w:hAnsi="Arial" w:cs="Arial"/>
            <w:color w:val="00629F"/>
            <w:u w:val="single"/>
          </w:rPr>
          <w:t>COVID-19 Oklahoma Update ECHO</w:t>
        </w:r>
      </w:hyperlink>
      <w:r w:rsidRPr="00A52235">
        <w:rPr>
          <w:rFonts w:ascii="Arial" w:eastAsia="Times New Roman" w:hAnsi="Arial" w:cs="Arial"/>
        </w:rPr>
        <w:t> to keep healthcare providers updated as the situation changes.  </w:t>
      </w:r>
      <w:r>
        <w:rPr>
          <w:rFonts w:ascii="Arial" w:eastAsia="Times New Roman" w:hAnsi="Arial" w:cs="Arial"/>
        </w:rPr>
        <w:t>This Friday, April 17</w:t>
      </w:r>
      <w:r w:rsidRPr="00D73448">
        <w:rPr>
          <w:rFonts w:ascii="Arial" w:eastAsia="Times New Roman" w:hAnsi="Arial" w:cs="Arial"/>
          <w:vertAlign w:val="superscript"/>
        </w:rPr>
        <w:t>th</w:t>
      </w:r>
      <w:r>
        <w:rPr>
          <w:rFonts w:ascii="Arial" w:eastAsia="Times New Roman" w:hAnsi="Arial" w:cs="Arial"/>
        </w:rPr>
        <w:t xml:space="preserve"> at 1:00 PM</w:t>
      </w:r>
      <w:r w:rsidR="6719C7D5">
        <w:rPr>
          <w:rFonts w:ascii="Arial" w:eastAsia="Times New Roman" w:hAnsi="Arial" w:cs="Arial"/>
        </w:rPr>
        <w:t>,</w:t>
      </w:r>
      <w:r>
        <w:rPr>
          <w:rFonts w:ascii="Arial" w:eastAsia="Times New Roman" w:hAnsi="Arial" w:cs="Arial"/>
        </w:rPr>
        <w:t xml:space="preserve"> </w:t>
      </w:r>
      <w:r w:rsidRPr="00D73448">
        <w:rPr>
          <w:rFonts w:ascii="Arial" w:eastAsia="Times New Roman" w:hAnsi="Arial" w:cs="Arial"/>
        </w:rPr>
        <w:t>Sec</w:t>
      </w:r>
      <w:r w:rsidR="418849BA" w:rsidRPr="00D73448">
        <w:rPr>
          <w:rFonts w:ascii="Arial" w:eastAsia="Times New Roman" w:hAnsi="Arial" w:cs="Arial"/>
        </w:rPr>
        <w:t>retary</w:t>
      </w:r>
      <w:r w:rsidRPr="00D73448">
        <w:rPr>
          <w:rFonts w:ascii="Arial" w:eastAsia="Times New Roman" w:hAnsi="Arial" w:cs="Arial"/>
        </w:rPr>
        <w:t xml:space="preserve"> Shrum/OSU is hosting </w:t>
      </w:r>
      <w:r>
        <w:rPr>
          <w:rFonts w:ascii="Arial" w:eastAsia="Times New Roman" w:hAnsi="Arial" w:cs="Arial"/>
        </w:rPr>
        <w:t xml:space="preserve">ECHO </w:t>
      </w:r>
      <w:r w:rsidRPr="00D73448">
        <w:rPr>
          <w:rFonts w:ascii="Arial" w:eastAsia="Times New Roman" w:hAnsi="Arial" w:cs="Arial"/>
        </w:rPr>
        <w:t xml:space="preserve">specifically on the LTC topic. Appropriate for </w:t>
      </w:r>
      <w:r>
        <w:rPr>
          <w:rFonts w:ascii="Arial" w:eastAsia="Times New Roman" w:hAnsi="Arial" w:cs="Arial"/>
        </w:rPr>
        <w:t xml:space="preserve">specifically for </w:t>
      </w:r>
      <w:r w:rsidRPr="00D73448">
        <w:rPr>
          <w:rFonts w:ascii="Arial" w:eastAsia="Times New Roman" w:hAnsi="Arial" w:cs="Arial"/>
        </w:rPr>
        <w:t>administrators and DON's</w:t>
      </w:r>
      <w:r>
        <w:rPr>
          <w:rFonts w:ascii="Arial" w:eastAsia="Times New Roman" w:hAnsi="Arial" w:cs="Arial"/>
        </w:rPr>
        <w:t>.</w:t>
      </w:r>
    </w:p>
    <w:p w14:paraId="12656C35" w14:textId="77777777" w:rsidR="00567F9A" w:rsidRDefault="00567F9A" w:rsidP="00567F9A">
      <w:pPr>
        <w:rPr>
          <w:rFonts w:ascii="Arial" w:eastAsia="Times New Roman" w:hAnsi="Arial" w:cs="Arial"/>
        </w:rPr>
      </w:pPr>
      <w:r w:rsidRPr="00BF5FD0">
        <w:rPr>
          <w:rFonts w:ascii="Arial" w:eastAsia="Times New Roman" w:hAnsi="Arial" w:cs="Arial"/>
        </w:rPr>
        <w:t xml:space="preserve">ECHO:  </w:t>
      </w:r>
    </w:p>
    <w:p w14:paraId="57F4F02A" w14:textId="77777777" w:rsidR="00567F9A" w:rsidRDefault="00567F9A" w:rsidP="00567F9A">
      <w:pPr>
        <w:rPr>
          <w:rFonts w:ascii="Arial" w:eastAsia="Times New Roman" w:hAnsi="Arial" w:cs="Arial"/>
        </w:rPr>
      </w:pPr>
      <w:r w:rsidRPr="00BF5FD0">
        <w:rPr>
          <w:rFonts w:ascii="Arial" w:eastAsia="Times New Roman" w:hAnsi="Arial" w:cs="Arial"/>
        </w:rPr>
        <w:t xml:space="preserve">Join Zoom from PC, Mac, iOS or Android: </w:t>
      </w:r>
      <w:hyperlink r:id="rId12" w:history="1">
        <w:r w:rsidRPr="00BF5FD0">
          <w:rPr>
            <w:rStyle w:val="Hyperlink"/>
            <w:rFonts w:ascii="Arial" w:eastAsia="Times New Roman" w:hAnsi="Arial" w:cs="Arial"/>
          </w:rPr>
          <w:t>https://echo.zoom.us/j/713519707</w:t>
        </w:r>
      </w:hyperlink>
      <w:r>
        <w:rPr>
          <w:rFonts w:ascii="Arial" w:eastAsia="Times New Roman" w:hAnsi="Arial" w:cs="Arial"/>
        </w:rPr>
        <w:t xml:space="preserve"> </w:t>
      </w:r>
    </w:p>
    <w:p w14:paraId="6AAE5CF6" w14:textId="77777777" w:rsidR="00567F9A" w:rsidRPr="00BF5FD0" w:rsidRDefault="00567F9A" w:rsidP="00567F9A">
      <w:pPr>
        <w:rPr>
          <w:rFonts w:ascii="Arial" w:eastAsia="Times New Roman" w:hAnsi="Arial" w:cs="Arial"/>
        </w:rPr>
      </w:pPr>
      <w:r w:rsidRPr="00BF5FD0">
        <w:rPr>
          <w:rFonts w:ascii="Arial" w:eastAsia="Times New Roman" w:hAnsi="Arial" w:cs="Arial"/>
        </w:rPr>
        <w:t>Press *6 to mute your line when not speaking</w:t>
      </w:r>
    </w:p>
    <w:p w14:paraId="3E31442D" w14:textId="77777777" w:rsidR="00567F9A"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 xml:space="preserve">To join via video from Video Conferencing System: </w:t>
      </w:r>
    </w:p>
    <w:p w14:paraId="03114107"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Join by SIP</w:t>
      </w:r>
      <w:r>
        <w:rPr>
          <w:rFonts w:ascii="Arial" w:eastAsia="Times New Roman" w:hAnsi="Arial" w:cs="Arial"/>
        </w:rPr>
        <w:t xml:space="preserve"> </w:t>
      </w:r>
      <w:hyperlink r:id="rId13" w:history="1">
        <w:r w:rsidRPr="00BF5FD0">
          <w:rPr>
            <w:rStyle w:val="Hyperlink"/>
            <w:rFonts w:ascii="Arial" w:eastAsia="Times New Roman" w:hAnsi="Arial" w:cs="Arial"/>
          </w:rPr>
          <w:t>713519707@zoomcrc.com</w:t>
        </w:r>
      </w:hyperlink>
    </w:p>
    <w:p w14:paraId="47F85261"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Join by H.323</w:t>
      </w:r>
    </w:p>
    <w:p w14:paraId="1C7D2CDB"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162.255.37.11 (US West)</w:t>
      </w:r>
    </w:p>
    <w:p w14:paraId="092EA155"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162.255.36.11 (US East)</w:t>
      </w:r>
    </w:p>
    <w:p w14:paraId="5CEFF033" w14:textId="77777777" w:rsidR="00567F9A" w:rsidRPr="00BF5FD0"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Meeting ID: 713 519 707</w:t>
      </w:r>
    </w:p>
    <w:p w14:paraId="7BDEC8D0" w14:textId="77777777" w:rsidR="00567F9A" w:rsidRPr="00477B4F" w:rsidRDefault="00567F9A" w:rsidP="00567F9A">
      <w:pPr>
        <w:spacing w:before="100" w:beforeAutospacing="1" w:after="100" w:afterAutospacing="1"/>
        <w:rPr>
          <w:rFonts w:ascii="Arial" w:eastAsia="Times New Roman" w:hAnsi="Arial" w:cs="Arial"/>
        </w:rPr>
      </w:pPr>
      <w:r w:rsidRPr="00BF5FD0">
        <w:rPr>
          <w:rFonts w:ascii="Arial" w:eastAsia="Times New Roman" w:hAnsi="Arial" w:cs="Arial"/>
        </w:rPr>
        <w:t>Join by Skype for Business</w:t>
      </w:r>
      <w:r>
        <w:rPr>
          <w:rFonts w:ascii="Arial" w:eastAsia="Times New Roman" w:hAnsi="Arial" w:cs="Arial"/>
        </w:rPr>
        <w:t xml:space="preserve"> </w:t>
      </w:r>
      <w:hyperlink r:id="rId14" w:history="1">
        <w:r w:rsidRPr="00BF5FD0">
          <w:rPr>
            <w:rStyle w:val="Hyperlink"/>
            <w:rFonts w:ascii="Arial" w:eastAsia="Times New Roman" w:hAnsi="Arial" w:cs="Arial"/>
          </w:rPr>
          <w:t>https://echo.zoom.us/skype/713519707</w:t>
        </w:r>
      </w:hyperlink>
    </w:p>
    <w:p w14:paraId="27415AA4" w14:textId="77777777" w:rsidR="00014059" w:rsidRDefault="00014059" w:rsidP="4C860673">
      <w:pPr>
        <w:rPr>
          <w:rFonts w:ascii="Arial" w:eastAsia="Arial" w:hAnsi="Arial" w:cs="Arial"/>
          <w:b/>
          <w:bCs/>
        </w:rPr>
      </w:pPr>
    </w:p>
    <w:p w14:paraId="651FA132" w14:textId="5289FCF9" w:rsidR="00172E95" w:rsidRDefault="0060160D" w:rsidP="4C860673">
      <w:pPr>
        <w:rPr>
          <w:rStyle w:val="normaltextrun"/>
          <w:rFonts w:ascii="Arial" w:hAnsi="Arial" w:cs="Arial"/>
          <w:color w:val="000000"/>
          <w:shd w:val="clear" w:color="auto" w:fill="FFFFFF"/>
        </w:rPr>
      </w:pPr>
      <w:r>
        <w:rPr>
          <w:rFonts w:ascii="Arial" w:eastAsia="Arial" w:hAnsi="Arial" w:cs="Arial"/>
          <w:b/>
          <w:bCs/>
        </w:rPr>
        <w:t xml:space="preserve">NEW Webinar - </w:t>
      </w:r>
      <w:r w:rsidRPr="0049765C">
        <w:rPr>
          <w:rStyle w:val="normaltextrun"/>
          <w:rFonts w:ascii="Arial" w:hAnsi="Arial" w:cs="Arial"/>
          <w:b/>
          <w:bCs/>
          <w:shd w:val="clear" w:color="auto" w:fill="FFFFFF"/>
        </w:rPr>
        <w:t>Caring for a Dementia Resident During the COVID-19 Crisis...You've Got to Be Kidding Me...How Can I Keep Them Safe?</w:t>
      </w:r>
      <w:r w:rsidRPr="0049765C">
        <w:rPr>
          <w:rStyle w:val="eop"/>
          <w:rFonts w:ascii="Arial" w:hAnsi="Arial" w:cs="Arial"/>
          <w:shd w:val="clear" w:color="auto" w:fill="FFFFFF"/>
        </w:rPr>
        <w:t> </w:t>
      </w:r>
      <w:r w:rsidR="4091F5A6" w:rsidRPr="5FABAE16">
        <w:rPr>
          <w:rStyle w:val="eop"/>
          <w:rFonts w:ascii="Arial" w:hAnsi="Arial" w:cs="Arial"/>
          <w:b/>
          <w:bCs/>
          <w:shd w:val="clear" w:color="auto" w:fill="FFFFFF"/>
        </w:rPr>
        <w:t>1.25 NAB CEU’s available</w:t>
      </w:r>
      <w:r>
        <w:br/>
      </w:r>
      <w:r w:rsidR="00EC3341" w:rsidRPr="5FABAE16">
        <w:rPr>
          <w:rStyle w:val="normaltextrun"/>
          <w:rFonts w:ascii="Arial" w:hAnsi="Arial" w:cs="Arial"/>
          <w:b/>
          <w:bCs/>
          <w:color w:val="000000"/>
          <w:sz w:val="20"/>
          <w:szCs w:val="20"/>
          <w:shd w:val="clear" w:color="auto" w:fill="FFFFFF"/>
        </w:rPr>
        <w:t>Presented by Linda Farrar, LNHA</w:t>
      </w:r>
    </w:p>
    <w:p w14:paraId="261D5C7F" w14:textId="77777777" w:rsidR="00BC7DD5" w:rsidRPr="00BC7DD5" w:rsidRDefault="00BC7DD5" w:rsidP="00BC7DD5">
      <w:pPr>
        <w:textAlignment w:val="baseline"/>
        <w:rPr>
          <w:rFonts w:ascii="Arial" w:eastAsia="Times New Roman" w:hAnsi="Arial" w:cs="Arial"/>
        </w:rPr>
      </w:pPr>
      <w:r w:rsidRPr="00BC7DD5">
        <w:rPr>
          <w:rFonts w:ascii="Arial" w:eastAsia="Times New Roman" w:hAnsi="Arial" w:cs="Arial"/>
          <w:b/>
          <w:bCs/>
        </w:rPr>
        <w:t>Date: </w:t>
      </w:r>
      <w:r w:rsidRPr="00BC7DD5">
        <w:rPr>
          <w:rFonts w:ascii="Arial" w:eastAsia="Times New Roman" w:hAnsi="Arial" w:cs="Arial"/>
        </w:rPr>
        <w:t>April 21, 2020 </w:t>
      </w:r>
    </w:p>
    <w:p w14:paraId="4F7247FB" w14:textId="77777777" w:rsidR="00BC7DD5" w:rsidRPr="00BC7DD5" w:rsidRDefault="00BC7DD5" w:rsidP="00BC7DD5">
      <w:pPr>
        <w:textAlignment w:val="baseline"/>
        <w:rPr>
          <w:rFonts w:ascii="Arial" w:eastAsia="Times New Roman" w:hAnsi="Arial" w:cs="Arial"/>
        </w:rPr>
      </w:pPr>
      <w:r w:rsidRPr="00BC7DD5">
        <w:rPr>
          <w:rFonts w:ascii="Arial" w:eastAsia="Times New Roman" w:hAnsi="Arial" w:cs="Arial"/>
          <w:b/>
          <w:bCs/>
        </w:rPr>
        <w:t>Time: </w:t>
      </w:r>
      <w:r w:rsidRPr="00BC7DD5">
        <w:rPr>
          <w:rFonts w:ascii="Arial" w:eastAsia="Times New Roman" w:hAnsi="Arial" w:cs="Arial"/>
        </w:rPr>
        <w:t>2:00PM to 3:15PM CST </w:t>
      </w:r>
    </w:p>
    <w:p w14:paraId="59872249" w14:textId="39958A67" w:rsidR="00BC7DD5" w:rsidRDefault="00BC7DD5" w:rsidP="00BC7DD5">
      <w:pPr>
        <w:textAlignment w:val="baseline"/>
        <w:rPr>
          <w:rStyle w:val="eop"/>
          <w:rFonts w:ascii="Arial" w:hAnsi="Arial" w:cs="Arial"/>
          <w:color w:val="000000"/>
          <w:shd w:val="clear" w:color="auto" w:fill="FFFFFF"/>
        </w:rPr>
      </w:pPr>
      <w:r w:rsidRPr="5FABAE16">
        <w:rPr>
          <w:rFonts w:ascii="Arial" w:eastAsia="Times New Roman" w:hAnsi="Arial" w:cs="Arial"/>
          <w:b/>
          <w:bCs/>
        </w:rPr>
        <w:t>Cost:</w:t>
      </w:r>
      <w:r w:rsidRPr="5FABAE16">
        <w:rPr>
          <w:rFonts w:ascii="Arial" w:eastAsia="Times New Roman" w:hAnsi="Arial" w:cs="Arial"/>
        </w:rPr>
        <w:t> Member CEU - $56.65 / Non-Member CEU - $113.30 </w:t>
      </w:r>
      <w:r w:rsidR="00B87C01">
        <w:br/>
      </w:r>
      <w:r w:rsidR="00B87C01" w:rsidRPr="00B87C01">
        <w:rPr>
          <w:rStyle w:val="normaltextrun"/>
          <w:rFonts w:ascii="Arial" w:hAnsi="Arial" w:cs="Arial"/>
          <w:b/>
          <w:bCs/>
          <w:color w:val="000000"/>
          <w:shd w:val="clear" w:color="auto" w:fill="FFFFFF"/>
        </w:rPr>
        <w:t>Course Description:</w:t>
      </w:r>
      <w:r w:rsidR="00B87C01" w:rsidRPr="00B87C01">
        <w:rPr>
          <w:rStyle w:val="scxw41122967"/>
          <w:rFonts w:ascii="Arial" w:hAnsi="Arial" w:cs="Arial"/>
          <w:color w:val="000000"/>
          <w:shd w:val="clear" w:color="auto" w:fill="FFFFFF"/>
        </w:rPr>
        <w:t> </w:t>
      </w:r>
      <w:r w:rsidR="00B87C01" w:rsidRPr="00B87C01">
        <w:rPr>
          <w:rFonts w:ascii="Arial" w:hAnsi="Arial" w:cs="Arial"/>
          <w:color w:val="000000"/>
          <w:shd w:val="clear" w:color="auto" w:fill="FFFFFF"/>
        </w:rPr>
        <w:br/>
      </w:r>
      <w:r w:rsidR="00B87C01" w:rsidRPr="00B87C01">
        <w:rPr>
          <w:rStyle w:val="normaltextrun"/>
          <w:rFonts w:ascii="Arial" w:hAnsi="Arial" w:cs="Arial"/>
          <w:color w:val="000000"/>
          <w:shd w:val="clear" w:color="auto" w:fill="FFFFFF"/>
        </w:rPr>
        <w:t>Caring for residents with dementia and dementia-related symptoms is a challenge in the best of circumstances. But now with this world-wide pandemic and the necessary restrictions the challenge has become monumental. This webinar, presented by Linda Farrar, RN LNHA will offer staff strategies to deal with those challenges based on the strengths of residents with dementia rather than their weaknesses. </w:t>
      </w:r>
      <w:r w:rsidR="00B87C01" w:rsidRPr="00B87C01">
        <w:rPr>
          <w:rStyle w:val="eop"/>
          <w:rFonts w:ascii="Arial" w:hAnsi="Arial" w:cs="Arial"/>
          <w:color w:val="000000"/>
          <w:shd w:val="clear" w:color="auto" w:fill="FFFFFF"/>
        </w:rPr>
        <w:t> </w:t>
      </w:r>
    </w:p>
    <w:p w14:paraId="2781536F" w14:textId="61636FA1" w:rsidR="00A04629" w:rsidRPr="00BC7DD5" w:rsidRDefault="00A04629" w:rsidP="00BC7DD5">
      <w:pPr>
        <w:textAlignment w:val="baseline"/>
        <w:rPr>
          <w:rFonts w:ascii="Arial" w:eastAsia="Times New Roman" w:hAnsi="Arial" w:cs="Arial"/>
        </w:rPr>
      </w:pPr>
      <w:r w:rsidRPr="00D23B48">
        <w:rPr>
          <w:rStyle w:val="eop"/>
          <w:rFonts w:ascii="Arial" w:hAnsi="Arial" w:cs="Arial"/>
          <w:b/>
          <w:bCs/>
          <w:color w:val="000000"/>
          <w:shd w:val="clear" w:color="auto" w:fill="FFFFFF"/>
        </w:rPr>
        <w:t xml:space="preserve">Register </w:t>
      </w:r>
      <w:hyperlink r:id="rId15" w:history="1">
        <w:r w:rsidRPr="00D23B48">
          <w:rPr>
            <w:rStyle w:val="Hyperlink"/>
            <w:rFonts w:ascii="Arial" w:hAnsi="Arial" w:cs="Arial"/>
            <w:shd w:val="clear" w:color="auto" w:fill="FFFFFF"/>
          </w:rPr>
          <w:t>here</w:t>
        </w:r>
      </w:hyperlink>
    </w:p>
    <w:p w14:paraId="3B112553" w14:textId="21569CC0" w:rsidR="00A04629" w:rsidRDefault="00A04629" w:rsidP="4C860673">
      <w:pPr>
        <w:rPr>
          <w:rFonts w:ascii="Arial" w:eastAsia="Arial" w:hAnsi="Arial" w:cs="Arial"/>
          <w:b/>
          <w:bCs/>
        </w:rPr>
      </w:pPr>
    </w:p>
    <w:p w14:paraId="1F9D6C75" w14:textId="77777777" w:rsidR="00E75E28" w:rsidRDefault="003F38ED" w:rsidP="00E75E28">
      <w:pPr>
        <w:rPr>
          <w:rFonts w:ascii="Arial" w:eastAsia="Times New Roman" w:hAnsi="Arial" w:cs="Arial"/>
          <w:b/>
          <w:bCs/>
        </w:rPr>
      </w:pPr>
      <w:r w:rsidRPr="003F38ED">
        <w:rPr>
          <w:rFonts w:ascii="Arial" w:eastAsia="Times New Roman" w:hAnsi="Arial" w:cs="Arial"/>
          <w:b/>
          <w:bCs/>
        </w:rPr>
        <w:t>Quick Workforce Survey</w:t>
      </w:r>
    </w:p>
    <w:p w14:paraId="4821A075" w14:textId="023B1CBA" w:rsidR="003F38ED" w:rsidRPr="003F38ED" w:rsidRDefault="003F38ED" w:rsidP="00E75E28">
      <w:pPr>
        <w:rPr>
          <w:rFonts w:ascii="Arial" w:eastAsia="Times New Roman" w:hAnsi="Arial" w:cs="Arial"/>
          <w:b/>
          <w:bCs/>
        </w:rPr>
      </w:pPr>
      <w:r w:rsidRPr="5FABAE16">
        <w:rPr>
          <w:rFonts w:ascii="Arial" w:eastAsia="Times New Roman" w:hAnsi="Arial" w:cs="Arial"/>
        </w:rPr>
        <w:t xml:space="preserve">The Oklahoma Department of Commerce is partnering with specific industries to help with workforce recruitment.  </w:t>
      </w:r>
      <w:r w:rsidR="22B6D227" w:rsidRPr="5FABAE16">
        <w:rPr>
          <w:rFonts w:ascii="Arial" w:eastAsia="Times New Roman" w:hAnsi="Arial" w:cs="Arial"/>
        </w:rPr>
        <w:t>We</w:t>
      </w:r>
      <w:r w:rsidRPr="5FABAE16">
        <w:rPr>
          <w:rFonts w:ascii="Arial" w:eastAsia="Times New Roman" w:hAnsi="Arial" w:cs="Arial"/>
        </w:rPr>
        <w:t xml:space="preserve"> have been asked about specific needs in long-term care.  To help facilitate the recruitment strategy, gathering some quick data points on recruitment needs will help prioritize the work with Commerce.  The survey will take 2 minutes to complete.  Thank you for your participation!</w:t>
      </w:r>
    </w:p>
    <w:p w14:paraId="5DF4BDBE" w14:textId="7701D9D0" w:rsidR="005E3EEB" w:rsidRDefault="00FA4D9C" w:rsidP="600209FE">
      <w:pPr>
        <w:rPr>
          <w:rFonts w:ascii="Arial" w:hAnsi="Arial" w:cs="Arial"/>
        </w:rPr>
      </w:pPr>
      <w:hyperlink r:id="rId16" w:history="1">
        <w:r w:rsidR="005E3EEB" w:rsidRPr="00D1570D">
          <w:rPr>
            <w:rStyle w:val="Hyperlink"/>
            <w:rFonts w:ascii="Arial" w:hAnsi="Arial" w:cs="Arial"/>
          </w:rPr>
          <w:t>https://www.surveymonkey.com/r/G98FQJ5</w:t>
        </w:r>
      </w:hyperlink>
      <w:r w:rsidR="005E3EEB">
        <w:rPr>
          <w:rFonts w:ascii="Arial" w:hAnsi="Arial" w:cs="Arial"/>
        </w:rPr>
        <w:t xml:space="preserve"> </w:t>
      </w:r>
    </w:p>
    <w:p w14:paraId="1D0DED49" w14:textId="3A54D293" w:rsidR="00C02979" w:rsidRDefault="00C02979" w:rsidP="600209FE">
      <w:pPr>
        <w:rPr>
          <w:rFonts w:ascii="Arial" w:hAnsi="Arial" w:cs="Arial"/>
        </w:rPr>
      </w:pPr>
    </w:p>
    <w:p w14:paraId="48B54D13" w14:textId="6C1F9458" w:rsidR="007F3DA7" w:rsidRPr="00DD4A63" w:rsidRDefault="007F3DA7" w:rsidP="47455FD3">
      <w:pPr>
        <w:rPr>
          <w:rStyle w:val="eop"/>
          <w:rFonts w:ascii="Arial" w:eastAsia="Arial" w:hAnsi="Arial" w:cs="Arial"/>
          <w:b/>
          <w:bCs/>
        </w:rPr>
      </w:pPr>
      <w:r w:rsidRPr="47455FD3">
        <w:rPr>
          <w:rStyle w:val="normaltextrun"/>
          <w:rFonts w:ascii="Arial" w:eastAsia="Arial" w:hAnsi="Arial" w:cs="Arial"/>
          <w:b/>
          <w:bCs/>
        </w:rPr>
        <w:t>Attention Care Providers Oklahoma Members!</w:t>
      </w:r>
      <w:r w:rsidRPr="47455FD3">
        <w:rPr>
          <w:rStyle w:val="eop"/>
          <w:rFonts w:ascii="Arial" w:eastAsia="Arial" w:hAnsi="Arial" w:cs="Arial"/>
          <w:b/>
          <w:bCs/>
        </w:rPr>
        <w:t> </w:t>
      </w:r>
    </w:p>
    <w:p w14:paraId="6E5A9AF4" w14:textId="14E935D2" w:rsidR="007F3DA7" w:rsidRPr="00DD4A63" w:rsidRDefault="002F6BC5" w:rsidP="008860C0">
      <w:pPr>
        <w:rPr>
          <w:rStyle w:val="eop"/>
          <w:rFonts w:ascii="Arial" w:eastAsia="Arial" w:hAnsi="Arial" w:cs="Arial"/>
        </w:rPr>
      </w:pPr>
      <w:r>
        <w:rPr>
          <w:rStyle w:val="normaltextrun"/>
          <w:rFonts w:ascii="Arial" w:eastAsia="Arial" w:hAnsi="Arial" w:cs="Arial"/>
        </w:rPr>
        <w:t xml:space="preserve">Currently we have </w:t>
      </w:r>
      <w:r w:rsidR="00352D57">
        <w:rPr>
          <w:rStyle w:val="normaltextrun"/>
          <w:rFonts w:ascii="Arial" w:eastAsia="Arial" w:hAnsi="Arial" w:cs="Arial"/>
        </w:rPr>
        <w:t>4</w:t>
      </w:r>
      <w:r w:rsidR="003D7B6C">
        <w:rPr>
          <w:rStyle w:val="normaltextrun"/>
          <w:rFonts w:ascii="Arial" w:eastAsia="Arial" w:hAnsi="Arial" w:cs="Arial"/>
        </w:rPr>
        <w:t>6</w:t>
      </w:r>
      <w:r w:rsidR="00BF03A3">
        <w:rPr>
          <w:rStyle w:val="normaltextrun"/>
          <w:rFonts w:ascii="Arial" w:eastAsia="Arial" w:hAnsi="Arial" w:cs="Arial"/>
        </w:rPr>
        <w:t>,</w:t>
      </w:r>
      <w:r w:rsidR="00352D57">
        <w:rPr>
          <w:rStyle w:val="normaltextrun"/>
          <w:rFonts w:ascii="Arial" w:eastAsia="Arial" w:hAnsi="Arial" w:cs="Arial"/>
        </w:rPr>
        <w:t>7</w:t>
      </w:r>
      <w:r w:rsidR="00BF03A3">
        <w:rPr>
          <w:rStyle w:val="normaltextrun"/>
          <w:rFonts w:ascii="Arial" w:eastAsia="Arial" w:hAnsi="Arial" w:cs="Arial"/>
        </w:rPr>
        <w:t>50</w:t>
      </w:r>
      <w:r w:rsidR="007F3DA7" w:rsidRPr="00DD4A63">
        <w:rPr>
          <w:rStyle w:val="normaltextrun"/>
          <w:rFonts w:ascii="Arial" w:eastAsia="Arial" w:hAnsi="Arial" w:cs="Arial"/>
        </w:rPr>
        <w:t xml:space="preserve"> surgical masks</w:t>
      </w:r>
      <w:r w:rsidR="002F331D">
        <w:rPr>
          <w:rStyle w:val="normaltextrun"/>
          <w:rFonts w:ascii="Arial" w:eastAsia="Arial" w:hAnsi="Arial" w:cs="Arial"/>
        </w:rPr>
        <w:t xml:space="preserve"> remaining</w:t>
      </w:r>
      <w:r w:rsidR="007F3DA7" w:rsidRPr="00DD4A63">
        <w:rPr>
          <w:rStyle w:val="normaltextrun"/>
          <w:rFonts w:ascii="Arial" w:eastAsia="Arial" w:hAnsi="Arial" w:cs="Arial"/>
        </w:rPr>
        <w:t xml:space="preserve"> at a price of $1.25/per mask each.  This is a “members only” opportunity. We will distribute the masks from our training center once the masks are in our possession</w:t>
      </w:r>
      <w:r w:rsidR="00BF03A3">
        <w:rPr>
          <w:rStyle w:val="normaltextrun"/>
          <w:rFonts w:ascii="Arial" w:eastAsia="Arial" w:hAnsi="Arial" w:cs="Arial"/>
        </w:rPr>
        <w:t>.</w:t>
      </w:r>
      <w:r w:rsidR="00BF03A3" w:rsidRPr="00DD4A63">
        <w:rPr>
          <w:rStyle w:val="normaltextrun"/>
          <w:rFonts w:ascii="Arial" w:eastAsia="Arial" w:hAnsi="Arial" w:cs="Arial"/>
        </w:rPr>
        <w:t xml:space="preserve"> </w:t>
      </w:r>
      <w:r w:rsidR="007F3DA7" w:rsidRPr="00DD4A63">
        <w:rPr>
          <w:rStyle w:val="normaltextrun"/>
          <w:rFonts w:ascii="Arial" w:eastAsia="Arial" w:hAnsi="Arial" w:cs="Arial"/>
        </w:rPr>
        <w:t xml:space="preserve">It will be up to the participating members to arrange for a courier to come to Care </w:t>
      </w:r>
      <w:r w:rsidR="007F3DA7" w:rsidRPr="00DD4A63">
        <w:rPr>
          <w:rStyle w:val="normaltextrun"/>
          <w:rFonts w:ascii="Arial" w:eastAsia="Arial" w:hAnsi="Arial" w:cs="Arial"/>
        </w:rPr>
        <w:lastRenderedPageBreak/>
        <w:t>Providers Oklahoma’s office during the pick-up window. Payments can be submitted via corporate check, credit card or via wire transfer.</w:t>
      </w:r>
      <w:r w:rsidR="007F3DA7" w:rsidRPr="00DD4A63">
        <w:rPr>
          <w:rStyle w:val="eop"/>
          <w:rFonts w:ascii="Arial" w:eastAsia="Arial" w:hAnsi="Arial" w:cs="Arial"/>
        </w:rPr>
        <w:t> </w:t>
      </w:r>
    </w:p>
    <w:p w14:paraId="52664FF6" w14:textId="77777777" w:rsidR="000228C1" w:rsidRPr="00DD4A63" w:rsidRDefault="000228C1" w:rsidP="00DD4A63">
      <w:pPr>
        <w:rPr>
          <w:rFonts w:ascii="Arial" w:hAnsi="Arial" w:cs="Arial"/>
        </w:rPr>
      </w:pPr>
    </w:p>
    <w:p w14:paraId="24F786AB" w14:textId="621483EA" w:rsidR="007F3DA7" w:rsidRDefault="007F3DA7" w:rsidP="00DD4A63">
      <w:pPr>
        <w:rPr>
          <w:rStyle w:val="eop"/>
          <w:rFonts w:ascii="Arial" w:eastAsia="Arial" w:hAnsi="Arial" w:cs="Arial"/>
        </w:rPr>
      </w:pPr>
      <w:r w:rsidRPr="5FABAE16">
        <w:rPr>
          <w:rStyle w:val="normaltextrun"/>
          <w:rFonts w:ascii="Arial" w:eastAsia="Arial" w:hAnsi="Arial" w:cs="Arial"/>
        </w:rPr>
        <w:t>Due to the limited quantity, orders will be processed first-come/first-served until the allotment is exhausted.  If demand for these masks is strong enough, we can potentially facilitate a subsequent order. </w:t>
      </w:r>
      <w:r w:rsidRPr="5FABAE16">
        <w:rPr>
          <w:rStyle w:val="eop"/>
          <w:rFonts w:ascii="Arial" w:eastAsia="Arial" w:hAnsi="Arial" w:cs="Arial"/>
        </w:rPr>
        <w:t> </w:t>
      </w:r>
      <w:r w:rsidR="000D5A5D" w:rsidRPr="5FABAE16">
        <w:rPr>
          <w:rStyle w:val="normaltextrun"/>
          <w:rFonts w:ascii="Arial" w:eastAsia="Arial" w:hAnsi="Arial" w:cs="Arial"/>
        </w:rPr>
        <w:t xml:space="preserve">Remember, this is a </w:t>
      </w:r>
      <w:r w:rsidR="000D5A5D" w:rsidRPr="5FABAE16">
        <w:rPr>
          <w:rStyle w:val="normaltextrun"/>
          <w:rFonts w:ascii="Arial" w:eastAsia="Arial" w:hAnsi="Arial" w:cs="Arial"/>
          <w:b/>
          <w:bCs/>
        </w:rPr>
        <w:t>“members only”</w:t>
      </w:r>
      <w:r w:rsidR="000D5A5D" w:rsidRPr="5FABAE16">
        <w:rPr>
          <w:rStyle w:val="normaltextrun"/>
          <w:rFonts w:ascii="Arial" w:eastAsia="Arial" w:hAnsi="Arial" w:cs="Arial"/>
        </w:rPr>
        <w:t xml:space="preserve"> opportunity and orders will only be accepted until we reach the number of masks expected in this shipment.  </w:t>
      </w:r>
      <w:r w:rsidR="000D5A5D" w:rsidRPr="5FABAE16">
        <w:rPr>
          <w:rStyle w:val="eop"/>
          <w:rFonts w:ascii="Arial" w:eastAsia="Arial" w:hAnsi="Arial" w:cs="Arial"/>
        </w:rPr>
        <w:t> </w:t>
      </w:r>
    </w:p>
    <w:p w14:paraId="65220036" w14:textId="77777777" w:rsidR="008769D8" w:rsidRPr="00DD4A63" w:rsidRDefault="008769D8" w:rsidP="00DD4A63">
      <w:pPr>
        <w:rPr>
          <w:rStyle w:val="eop"/>
          <w:rFonts w:ascii="Arial" w:eastAsia="Arial" w:hAnsi="Arial" w:cs="Arial"/>
        </w:rPr>
      </w:pPr>
    </w:p>
    <w:p w14:paraId="64EF5105" w14:textId="7B64B30E" w:rsidR="001D09C8" w:rsidRPr="00DD4A63" w:rsidRDefault="001D09C8" w:rsidP="00DD4A63">
      <w:pPr>
        <w:rPr>
          <w:rStyle w:val="eop"/>
          <w:rFonts w:ascii="Arial" w:eastAsia="Arial" w:hAnsi="Arial" w:cs="Arial"/>
        </w:rPr>
      </w:pPr>
      <w:r w:rsidRPr="00DD4A63">
        <w:rPr>
          <w:rStyle w:val="normaltextrun"/>
          <w:rFonts w:ascii="Arial" w:eastAsia="Arial" w:hAnsi="Arial" w:cs="Arial"/>
        </w:rPr>
        <w:t>Shanna Reece and Connie Guinn will be facilitating orders on behalf of Care Providers Oklahoma.  Please contact </w:t>
      </w:r>
      <w:hyperlink r:id="rId17" w:history="1">
        <w:r w:rsidRPr="00591DDF">
          <w:rPr>
            <w:rStyle w:val="Hyperlink"/>
            <w:rFonts w:ascii="Arial" w:eastAsia="Arial" w:hAnsi="Arial" w:cs="Arial"/>
          </w:rPr>
          <w:t>Shanna</w:t>
        </w:r>
      </w:hyperlink>
      <w:r w:rsidRPr="00DD4A63">
        <w:rPr>
          <w:rStyle w:val="normaltextrun"/>
          <w:rFonts w:ascii="Arial" w:eastAsia="Arial" w:hAnsi="Arial" w:cs="Arial"/>
        </w:rPr>
        <w:t xml:space="preserve"> or call 405-239-0073 or </w:t>
      </w:r>
      <w:hyperlink r:id="rId18" w:history="1">
        <w:r w:rsidRPr="001577B3">
          <w:rPr>
            <w:rStyle w:val="Hyperlink"/>
            <w:rFonts w:ascii="Arial" w:eastAsia="Arial" w:hAnsi="Arial" w:cs="Arial"/>
          </w:rPr>
          <w:t>Connie</w:t>
        </w:r>
      </w:hyperlink>
      <w:r w:rsidRPr="00DD4A63">
        <w:rPr>
          <w:rStyle w:val="normaltextrun"/>
          <w:rFonts w:ascii="Arial" w:eastAsia="Arial" w:hAnsi="Arial" w:cs="Arial"/>
        </w:rPr>
        <w:t xml:space="preserve"> or</w:t>
      </w:r>
      <w:r w:rsidR="001577B3">
        <w:rPr>
          <w:rStyle w:val="normaltextrun"/>
          <w:rFonts w:ascii="Arial" w:eastAsia="Arial" w:hAnsi="Arial" w:cs="Arial"/>
        </w:rPr>
        <w:t xml:space="preserve"> call</w:t>
      </w:r>
      <w:r w:rsidRPr="00DD4A63">
        <w:rPr>
          <w:rStyle w:val="normaltextrun"/>
          <w:rFonts w:ascii="Arial" w:eastAsia="Arial" w:hAnsi="Arial" w:cs="Arial"/>
        </w:rPr>
        <w:t> 405-239-007</w:t>
      </w:r>
      <w:r w:rsidR="234E0342" w:rsidRPr="00DD4A63">
        <w:rPr>
          <w:rStyle w:val="normaltextrun"/>
          <w:rFonts w:ascii="Arial" w:eastAsia="Arial" w:hAnsi="Arial" w:cs="Arial"/>
        </w:rPr>
        <w:t>6</w:t>
      </w:r>
      <w:r w:rsidR="008657AF" w:rsidRPr="00DD4A63">
        <w:rPr>
          <w:rStyle w:val="normaltextrun"/>
          <w:rFonts w:ascii="Arial" w:eastAsia="Arial" w:hAnsi="Arial" w:cs="Arial"/>
        </w:rPr>
        <w:t xml:space="preserve"> </w:t>
      </w:r>
      <w:r w:rsidRPr="00DD4A63">
        <w:rPr>
          <w:rStyle w:val="normaltextrun"/>
          <w:rFonts w:ascii="Arial" w:eastAsia="Arial" w:hAnsi="Arial" w:cs="Arial"/>
        </w:rPr>
        <w:t>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eastAsia="Arial" w:hAnsi="Arial" w:cs="Arial"/>
        </w:rPr>
        <w:t> </w:t>
      </w:r>
    </w:p>
    <w:p w14:paraId="46E84184" w14:textId="77777777" w:rsidR="004C7AB2" w:rsidRDefault="004C7AB2" w:rsidP="122D73F3">
      <w:pPr>
        <w:rPr>
          <w:rStyle w:val="normaltextrun"/>
          <w:rFonts w:ascii="Arial" w:eastAsia="Arial" w:hAnsi="Arial" w:cs="Arial"/>
        </w:rPr>
      </w:pPr>
    </w:p>
    <w:p w14:paraId="394D9528" w14:textId="705FDFD1" w:rsidR="00505110" w:rsidRDefault="00505110" w:rsidP="00DD4A63">
      <w:pPr>
        <w:rPr>
          <w:rFonts w:ascii="Arial" w:hAnsi="Arial" w:cs="Arial"/>
          <w:b/>
          <w:bCs/>
          <w:shd w:val="clear" w:color="auto" w:fill="FFFFFF"/>
        </w:rPr>
      </w:pPr>
      <w:r w:rsidRPr="4C860673">
        <w:rPr>
          <w:rFonts w:ascii="Arial" w:hAnsi="Arial" w:cs="Arial"/>
          <w:b/>
          <w:bCs/>
          <w:lang w:eastAsia="ko-KR"/>
        </w:rPr>
        <w:t xml:space="preserve">Important Message from OSDH - </w:t>
      </w:r>
      <w:r w:rsidRPr="4C860673">
        <w:rPr>
          <w:rStyle w:val="Strong"/>
          <w:rFonts w:ascii="Arial" w:hAnsi="Arial" w:cs="Arial"/>
        </w:rPr>
        <w:t>Long-Term Conference Call</w:t>
      </w:r>
    </w:p>
    <w:p w14:paraId="5796B786" w14:textId="3B396DC4" w:rsidR="00BD676D" w:rsidRDefault="00BD676D" w:rsidP="004C3B00">
      <w:pPr>
        <w:rPr>
          <w:rFonts w:ascii="Arial" w:hAnsi="Arial" w:cs="Arial"/>
        </w:rPr>
      </w:pPr>
      <w:r w:rsidRPr="00042313">
        <w:rPr>
          <w:rFonts w:ascii="Arial" w:hAnsi="Arial" w:cs="Arial"/>
        </w:rPr>
        <w:t>The Oklahoma State Department of Health, Regulation, Prevention and Preparedness host</w:t>
      </w:r>
      <w:r w:rsidR="008B7198">
        <w:rPr>
          <w:rFonts w:ascii="Arial" w:hAnsi="Arial" w:cs="Arial"/>
        </w:rPr>
        <w:t>ed</w:t>
      </w:r>
      <w:r w:rsidRPr="00042313">
        <w:rPr>
          <w:rFonts w:ascii="Arial" w:hAnsi="Arial" w:cs="Arial"/>
        </w:rPr>
        <w:t xml:space="preserve"> a COVID-19 </w:t>
      </w:r>
      <w:r w:rsidRPr="00771EEB">
        <w:rPr>
          <w:rStyle w:val="Strong"/>
          <w:rFonts w:ascii="Arial" w:hAnsi="Arial" w:cs="Arial"/>
          <w:b w:val="0"/>
          <w:bCs w:val="0"/>
        </w:rPr>
        <w:t>conference call</w:t>
      </w:r>
      <w:r w:rsidRPr="00771EEB">
        <w:rPr>
          <w:rFonts w:ascii="Arial" w:hAnsi="Arial" w:cs="Arial"/>
          <w:b/>
          <w:bCs/>
        </w:rPr>
        <w:t xml:space="preserve"> </w:t>
      </w:r>
      <w:r w:rsidRPr="00771EEB">
        <w:rPr>
          <w:rFonts w:ascii="Arial" w:hAnsi="Arial" w:cs="Arial"/>
        </w:rPr>
        <w:t xml:space="preserve">on </w:t>
      </w:r>
      <w:r w:rsidRPr="00042313">
        <w:rPr>
          <w:rStyle w:val="Strong"/>
          <w:rFonts w:ascii="Arial" w:hAnsi="Arial" w:cs="Arial"/>
          <w:b w:val="0"/>
          <w:bCs w:val="0"/>
        </w:rPr>
        <w:t>Wednesday, April 15</w:t>
      </w:r>
      <w:r w:rsidRPr="008B7198">
        <w:rPr>
          <w:rStyle w:val="Strong"/>
          <w:rFonts w:ascii="Arial" w:hAnsi="Arial" w:cs="Arial"/>
          <w:b w:val="0"/>
          <w:bCs w:val="0"/>
          <w:vertAlign w:val="superscript"/>
        </w:rPr>
        <w:t>th</w:t>
      </w:r>
      <w:r w:rsidR="008B7198">
        <w:rPr>
          <w:rStyle w:val="Strong"/>
          <w:rFonts w:ascii="Arial" w:hAnsi="Arial" w:cs="Arial"/>
        </w:rPr>
        <w:t xml:space="preserve">. </w:t>
      </w:r>
      <w:r w:rsidRPr="00042313">
        <w:rPr>
          <w:rFonts w:ascii="Arial" w:hAnsi="Arial" w:cs="Arial"/>
        </w:rPr>
        <w:t xml:space="preserve">The conference call </w:t>
      </w:r>
      <w:hyperlink r:id="rId19" w:history="1">
        <w:r w:rsidR="004C3B00" w:rsidRPr="004C3B00">
          <w:rPr>
            <w:rStyle w:val="Hyperlink"/>
            <w:rFonts w:ascii="Arial" w:hAnsi="Arial" w:cs="Arial"/>
          </w:rPr>
          <w:t>included</w:t>
        </w:r>
        <w:r w:rsidRPr="004C3B00">
          <w:rPr>
            <w:rStyle w:val="Hyperlink"/>
            <w:rFonts w:ascii="Arial" w:hAnsi="Arial" w:cs="Arial"/>
          </w:rPr>
          <w:t xml:space="preserve"> information</w:t>
        </w:r>
      </w:hyperlink>
      <w:r w:rsidRPr="00042313">
        <w:rPr>
          <w:rFonts w:ascii="Arial" w:hAnsi="Arial" w:cs="Arial"/>
        </w:rPr>
        <w:t xml:space="preserve"> and discussion of the Novel Coronavirus COVID-19 including current guidance, best practices and questions</w:t>
      </w:r>
      <w:r w:rsidR="003102B1">
        <w:rPr>
          <w:rFonts w:ascii="Arial" w:hAnsi="Arial" w:cs="Arial"/>
        </w:rPr>
        <w:t xml:space="preserve"> &amp;</w:t>
      </w:r>
      <w:r w:rsidRPr="00042313">
        <w:rPr>
          <w:rFonts w:ascii="Arial" w:hAnsi="Arial" w:cs="Arial"/>
        </w:rPr>
        <w:t xml:space="preserve"> answer</w:t>
      </w:r>
      <w:r w:rsidR="00771EEB">
        <w:rPr>
          <w:rFonts w:ascii="Arial" w:hAnsi="Arial" w:cs="Arial"/>
        </w:rPr>
        <w:t>s</w:t>
      </w:r>
      <w:r w:rsidRPr="00042313">
        <w:rPr>
          <w:rFonts w:ascii="Arial" w:hAnsi="Arial" w:cs="Arial"/>
        </w:rPr>
        <w:t xml:space="preserve">.  </w:t>
      </w:r>
    </w:p>
    <w:p w14:paraId="31DFCEAD" w14:textId="77777777" w:rsidR="009F32BA" w:rsidRDefault="009F32BA" w:rsidP="00880C8C">
      <w:pPr>
        <w:rPr>
          <w:rFonts w:ascii="Arial" w:eastAsia="Times New Roman" w:hAnsi="Arial" w:cs="Arial"/>
          <w:b/>
          <w:bCs/>
        </w:rPr>
      </w:pPr>
    </w:p>
    <w:p w14:paraId="526EFB0A" w14:textId="1DE99B1A" w:rsidR="00880C8C" w:rsidRDefault="00332CFC" w:rsidP="00880C8C">
      <w:pPr>
        <w:rPr>
          <w:rFonts w:ascii="Arial" w:eastAsia="Times New Roman" w:hAnsi="Arial" w:cs="Arial"/>
          <w:b/>
          <w:bCs/>
        </w:rPr>
      </w:pPr>
      <w:r w:rsidRPr="6962964B">
        <w:rPr>
          <w:rFonts w:ascii="Arial" w:eastAsia="Times New Roman" w:hAnsi="Arial" w:cs="Arial"/>
          <w:b/>
          <w:bCs/>
        </w:rPr>
        <w:t xml:space="preserve">Emergency Nurse Aide Training </w:t>
      </w:r>
      <w:hyperlink r:id="rId20" w:history="1">
        <w:r w:rsidRPr="00C61F59">
          <w:rPr>
            <w:rStyle w:val="Hyperlink"/>
            <w:rFonts w:ascii="Arial" w:eastAsia="Times New Roman" w:hAnsi="Arial" w:cs="Arial"/>
            <w:b/>
            <w:bCs/>
          </w:rPr>
          <w:t>Links</w:t>
        </w:r>
      </w:hyperlink>
    </w:p>
    <w:p w14:paraId="2066B32A" w14:textId="7828DB38" w:rsidR="0064198E" w:rsidRPr="0064198E" w:rsidRDefault="0064198E" w:rsidP="00880C8C">
      <w:pPr>
        <w:rPr>
          <w:rFonts w:ascii="Arial" w:eastAsia="Times New Roman" w:hAnsi="Arial" w:cs="Arial"/>
          <w:b/>
          <w:bCs/>
        </w:rPr>
      </w:pPr>
      <w:r w:rsidRPr="0064198E">
        <w:rPr>
          <w:rFonts w:ascii="Arial" w:eastAsia="Times New Roman" w:hAnsi="Arial" w:cs="Arial"/>
        </w:rPr>
        <w:t xml:space="preserve">The new emergency nurse aide training rule requires those aides in training to be registered in </w:t>
      </w:r>
      <w:r w:rsidRPr="0064198E">
        <w:rPr>
          <w:rFonts w:ascii="Arial" w:eastAsia="Times New Roman" w:hAnsi="Arial" w:cs="Arial"/>
          <w:b/>
          <w:bCs/>
        </w:rPr>
        <w:t>OKSCREEN</w:t>
      </w:r>
      <w:r w:rsidRPr="0064198E">
        <w:rPr>
          <w:rFonts w:ascii="Arial" w:eastAsia="Times New Roman" w:hAnsi="Arial" w:cs="Arial"/>
        </w:rPr>
        <w:t xml:space="preserve"> in the position category of "</w:t>
      </w:r>
      <w:r w:rsidRPr="0064198E">
        <w:rPr>
          <w:rFonts w:ascii="Arial" w:eastAsia="Times New Roman" w:hAnsi="Arial" w:cs="Arial"/>
          <w:b/>
          <w:bCs/>
        </w:rPr>
        <w:t>Technical, Unlicensed Health Care</w:t>
      </w:r>
      <w:r w:rsidRPr="0064198E">
        <w:rPr>
          <w:rFonts w:ascii="Arial" w:eastAsia="Times New Roman" w:hAnsi="Arial" w:cs="Arial"/>
        </w:rPr>
        <w:t>," and in the position of "</w:t>
      </w:r>
      <w:r w:rsidRPr="0064198E">
        <w:rPr>
          <w:rFonts w:ascii="Arial" w:eastAsia="Times New Roman" w:hAnsi="Arial" w:cs="Arial"/>
          <w:b/>
          <w:bCs/>
        </w:rPr>
        <w:t>Nurse Aide in Training</w:t>
      </w:r>
      <w:r w:rsidRPr="0064198E">
        <w:rPr>
          <w:rFonts w:ascii="Arial" w:eastAsia="Times New Roman" w:hAnsi="Arial" w:cs="Arial"/>
        </w:rPr>
        <w:t>." This enrollment serves as the registry for nurse aide trainees, as required in 63 O.S. 1-1951. The employee’s status should be updated in OK-SCREEN when they become certified.</w:t>
      </w:r>
    </w:p>
    <w:p w14:paraId="1EF404D6" w14:textId="77777777" w:rsidR="0064198E" w:rsidRPr="0064198E" w:rsidRDefault="0064198E" w:rsidP="00880C8C">
      <w:pPr>
        <w:spacing w:before="100" w:beforeAutospacing="1" w:after="100" w:afterAutospacing="1"/>
        <w:rPr>
          <w:rFonts w:ascii="Arial" w:eastAsia="Times New Roman" w:hAnsi="Arial" w:cs="Arial"/>
        </w:rPr>
      </w:pPr>
      <w:r w:rsidRPr="0064198E">
        <w:rPr>
          <w:rFonts w:ascii="Arial" w:eastAsia="Times New Roman" w:hAnsi="Arial" w:cs="Arial"/>
          <w:b/>
          <w:bCs/>
        </w:rPr>
        <w:t>310:677-1-7. Presumptive approval of nurse aide training programs and emergency training exception for unlicensed health professionals and feeding assistants during the state of emergency caused by COVID-19.</w:t>
      </w:r>
    </w:p>
    <w:p w14:paraId="1632A105" w14:textId="112F5FDE" w:rsidR="00B25C67" w:rsidRDefault="00B25C67" w:rsidP="5FABAE16">
      <w:pPr>
        <w:spacing w:after="160" w:line="259" w:lineRule="auto"/>
        <w:rPr>
          <w:rFonts w:ascii="Arial" w:hAnsi="Arial" w:cs="Arial"/>
        </w:rPr>
      </w:pPr>
      <w:r>
        <w:br/>
      </w:r>
      <w:r w:rsidR="00332CFC" w:rsidRPr="5FABAE16">
        <w:rPr>
          <w:rFonts w:ascii="Arial" w:eastAsia="Arial" w:hAnsi="Arial" w:cs="Arial"/>
          <w:b/>
          <w:bCs/>
          <w:u w:val="single"/>
        </w:rPr>
        <w:t>Long-Term Care Facilities:</w:t>
      </w:r>
      <w:r>
        <w:br/>
      </w:r>
      <w:r w:rsidRPr="5FABAE16">
        <w:rPr>
          <w:rFonts w:ascii="Arial" w:hAnsi="Arial" w:cs="Arial"/>
        </w:rPr>
        <w:t xml:space="preserve">Below please find a copy of a Training Manual for the Long Term Care Aide Emergency Waiver which may be used by facilities to assist you with the training of Long Term Care aides while under the Emergency Waiver. </w:t>
      </w:r>
    </w:p>
    <w:p w14:paraId="03478B85" w14:textId="77777777" w:rsidR="006C048B" w:rsidRPr="006C048B" w:rsidRDefault="006C048B" w:rsidP="006C048B">
      <w:pPr>
        <w:rPr>
          <w:rFonts w:ascii="Arial" w:hAnsi="Arial" w:cs="Arial"/>
        </w:rPr>
      </w:pPr>
    </w:p>
    <w:p w14:paraId="2BA5627F" w14:textId="77777777" w:rsidR="00332CFC" w:rsidRDefault="00332CFC" w:rsidP="00332CFC">
      <w:pPr>
        <w:spacing w:after="160" w:line="259" w:lineRule="auto"/>
        <w:rPr>
          <w:rFonts w:ascii="Arial" w:eastAsia="Arial" w:hAnsi="Arial" w:cs="Arial"/>
        </w:rPr>
      </w:pPr>
      <w:r w:rsidRPr="004342B6">
        <w:rPr>
          <w:rFonts w:ascii="Arial" w:eastAsia="Arial" w:hAnsi="Arial" w:cs="Arial"/>
        </w:rPr>
        <w:t xml:space="preserve">Long Term Care Nurse Aide Emergency Waiver Training </w:t>
      </w:r>
      <w:hyperlink r:id="rId21" w:history="1">
        <w:r w:rsidRPr="004342B6">
          <w:rPr>
            <w:rStyle w:val="Hyperlink"/>
            <w:rFonts w:ascii="Arial" w:eastAsia="Arial" w:hAnsi="Arial" w:cs="Arial"/>
          </w:rPr>
          <w:t>Program Manual</w:t>
        </w:r>
      </w:hyperlink>
      <w:r w:rsidRPr="004342B6">
        <w:rPr>
          <w:rFonts w:ascii="Arial" w:eastAsia="Arial" w:hAnsi="Arial" w:cs="Arial"/>
        </w:rPr>
        <w:t xml:space="preserve"> </w:t>
      </w:r>
    </w:p>
    <w:p w14:paraId="02C06ABF" w14:textId="77777777" w:rsidR="00332CFC" w:rsidRDefault="00FA4D9C" w:rsidP="00332CFC">
      <w:pPr>
        <w:spacing w:after="160" w:line="259" w:lineRule="auto"/>
        <w:rPr>
          <w:rFonts w:ascii="Arial" w:eastAsia="Arial" w:hAnsi="Arial" w:cs="Arial"/>
        </w:rPr>
      </w:pPr>
      <w:hyperlink r:id="rId22" w:history="1">
        <w:r w:rsidR="00332CFC" w:rsidRPr="007532B0">
          <w:rPr>
            <w:rStyle w:val="Hyperlink"/>
            <w:rFonts w:ascii="Arial" w:eastAsia="Arial" w:hAnsi="Arial" w:cs="Arial"/>
          </w:rPr>
          <w:t>Affirmation of 16 hours</w:t>
        </w:r>
      </w:hyperlink>
      <w:r w:rsidR="00332CFC" w:rsidRPr="6962964B">
        <w:rPr>
          <w:rFonts w:ascii="Arial" w:eastAsia="Arial" w:hAnsi="Arial" w:cs="Arial"/>
        </w:rPr>
        <w:t xml:space="preserve"> of training </w:t>
      </w:r>
    </w:p>
    <w:p w14:paraId="2ACBD53D" w14:textId="77777777" w:rsidR="00332CFC" w:rsidRDefault="00332CFC" w:rsidP="00332CFC">
      <w:pPr>
        <w:spacing w:after="160" w:line="259" w:lineRule="auto"/>
        <w:rPr>
          <w:rFonts w:ascii="Arial" w:eastAsia="Arial" w:hAnsi="Arial" w:cs="Arial"/>
        </w:rPr>
      </w:pPr>
      <w:r w:rsidRPr="6962964B">
        <w:rPr>
          <w:rFonts w:ascii="Arial" w:eastAsia="Arial" w:hAnsi="Arial" w:cs="Arial"/>
        </w:rPr>
        <w:t>Emergency Waiver</w:t>
      </w:r>
      <w:hyperlink r:id="rId23" w:history="1">
        <w:r w:rsidRPr="007532B0">
          <w:rPr>
            <w:rStyle w:val="Hyperlink"/>
            <w:rFonts w:ascii="Arial" w:eastAsia="Arial" w:hAnsi="Arial" w:cs="Arial"/>
          </w:rPr>
          <w:t xml:space="preserve"> Performance Skills Checklist</w:t>
        </w:r>
      </w:hyperlink>
      <w:r w:rsidRPr="6962964B">
        <w:rPr>
          <w:rFonts w:ascii="Arial" w:eastAsia="Arial" w:hAnsi="Arial" w:cs="Arial"/>
        </w:rPr>
        <w:t xml:space="preserve"> </w:t>
      </w:r>
    </w:p>
    <w:p w14:paraId="627D2359" w14:textId="7BB66D30" w:rsidR="006C048B" w:rsidRPr="006C048B" w:rsidRDefault="00332CFC" w:rsidP="5FABAE16">
      <w:pPr>
        <w:spacing w:after="160" w:line="259" w:lineRule="auto"/>
        <w:rPr>
          <w:rFonts w:ascii="Arial" w:hAnsi="Arial" w:cs="Arial"/>
        </w:rPr>
      </w:pPr>
      <w:r w:rsidRPr="5FABAE16">
        <w:rPr>
          <w:rFonts w:ascii="Arial" w:eastAsia="Arial" w:hAnsi="Arial" w:cs="Arial"/>
          <w:b/>
          <w:bCs/>
          <w:u w:val="single"/>
        </w:rPr>
        <w:t>ICF/IID:</w:t>
      </w:r>
      <w:r w:rsidR="006C048B">
        <w:br/>
      </w:r>
      <w:r w:rsidR="0088649B" w:rsidRPr="5FABAE16">
        <w:rPr>
          <w:rFonts w:ascii="Arial" w:hAnsi="Arial" w:cs="Arial"/>
        </w:rPr>
        <w:t>Below please find a copy of a Performance Skills Checklist which may be used by Long Term Care, Residential Care Developmentally Direct Care and Adult Day Care facilities.  A copy must be kept in the personnel file and the original be given to the trainee. </w:t>
      </w:r>
    </w:p>
    <w:p w14:paraId="3548FFDA" w14:textId="77777777" w:rsidR="00332CFC" w:rsidRDefault="00332CFC" w:rsidP="00332CFC">
      <w:pPr>
        <w:spacing w:after="160" w:line="259" w:lineRule="auto"/>
        <w:rPr>
          <w:rFonts w:ascii="Arial" w:eastAsia="Arial" w:hAnsi="Arial" w:cs="Arial"/>
        </w:rPr>
      </w:pPr>
      <w:r w:rsidRPr="00051D42">
        <w:rPr>
          <w:rFonts w:ascii="Arial" w:eastAsia="Arial" w:hAnsi="Arial" w:cs="Arial"/>
        </w:rPr>
        <w:t xml:space="preserve">Home Health, ICF/IID, Residential Care, and Adult Day Care Emergency Waiver </w:t>
      </w:r>
      <w:hyperlink r:id="rId24" w:history="1">
        <w:r w:rsidRPr="00051D42">
          <w:rPr>
            <w:rStyle w:val="Hyperlink"/>
            <w:rFonts w:ascii="Arial" w:eastAsia="Arial" w:hAnsi="Arial" w:cs="Arial"/>
          </w:rPr>
          <w:t>Training Information Manual</w:t>
        </w:r>
      </w:hyperlink>
      <w:r w:rsidRPr="00051D42">
        <w:rPr>
          <w:rFonts w:ascii="Arial" w:eastAsia="Arial" w:hAnsi="Arial" w:cs="Arial"/>
        </w:rPr>
        <w:t xml:space="preserve"> </w:t>
      </w:r>
    </w:p>
    <w:p w14:paraId="4C8C153A" w14:textId="77777777" w:rsidR="00332CFC" w:rsidRDefault="00332CFC" w:rsidP="00332CFC">
      <w:pPr>
        <w:spacing w:after="160" w:line="259" w:lineRule="auto"/>
        <w:rPr>
          <w:rFonts w:ascii="Arial" w:eastAsia="Arial" w:hAnsi="Arial" w:cs="Arial"/>
        </w:rPr>
      </w:pPr>
      <w:r w:rsidRPr="6962964B">
        <w:rPr>
          <w:rFonts w:ascii="Arial" w:eastAsia="Arial" w:hAnsi="Arial" w:cs="Arial"/>
        </w:rPr>
        <w:lastRenderedPageBreak/>
        <w:t xml:space="preserve">Home Health, ICF/IID, Residential Care, and Adult Day Care Emergency Waiver </w:t>
      </w:r>
      <w:hyperlink r:id="rId25" w:history="1">
        <w:r w:rsidRPr="00DA37D9">
          <w:rPr>
            <w:rStyle w:val="Hyperlink"/>
            <w:rFonts w:ascii="Arial" w:eastAsia="Arial" w:hAnsi="Arial" w:cs="Arial"/>
          </w:rPr>
          <w:t>Training Skills Check List</w:t>
        </w:r>
      </w:hyperlink>
      <w:r>
        <w:rPr>
          <w:rFonts w:ascii="Arial" w:eastAsia="Arial" w:hAnsi="Arial" w:cs="Arial"/>
        </w:rPr>
        <w:t xml:space="preserve"> </w:t>
      </w:r>
    </w:p>
    <w:p w14:paraId="5B0F3BD6" w14:textId="198DDB11" w:rsidR="006C048B" w:rsidRPr="006C048B" w:rsidRDefault="00332CFC" w:rsidP="5FABAE16">
      <w:pPr>
        <w:spacing w:after="160" w:line="259" w:lineRule="auto"/>
        <w:rPr>
          <w:rFonts w:ascii="Arial" w:hAnsi="Arial" w:cs="Arial"/>
        </w:rPr>
      </w:pPr>
      <w:r w:rsidRPr="5FABAE16">
        <w:rPr>
          <w:rFonts w:ascii="Arial" w:eastAsia="Arial" w:hAnsi="Arial" w:cs="Arial"/>
          <w:b/>
          <w:bCs/>
          <w:u w:val="single"/>
        </w:rPr>
        <w:t>Certified Medication Aides (including Advanced Certifications):</w:t>
      </w:r>
      <w:r w:rsidR="006C048B">
        <w:br/>
      </w:r>
      <w:r w:rsidR="008A4D3F" w:rsidRPr="5FABAE16">
        <w:rPr>
          <w:rFonts w:ascii="Arial" w:hAnsi="Arial" w:cs="Arial"/>
        </w:rPr>
        <w:t>Below please find a copy of a Training Manual for the Medication Aide Emergency Waiver which may be used by facilities to assist you with the training of medication aides while under the Emergency Waiver.  If you have any questions, please do not hesitate to contact the Nurse Aide Registry.</w:t>
      </w:r>
    </w:p>
    <w:p w14:paraId="35173367" w14:textId="09688653" w:rsidR="00332CFC" w:rsidRDefault="00332CFC" w:rsidP="00332CFC">
      <w:pPr>
        <w:spacing w:after="160" w:line="259" w:lineRule="auto"/>
        <w:rPr>
          <w:rFonts w:ascii="Arial" w:eastAsia="Arial" w:hAnsi="Arial" w:cs="Arial"/>
        </w:rPr>
      </w:pPr>
      <w:r w:rsidRPr="00DA37D9">
        <w:rPr>
          <w:rFonts w:ascii="Arial" w:eastAsia="Arial" w:hAnsi="Arial" w:cs="Arial"/>
        </w:rPr>
        <w:t xml:space="preserve">Medication Aide Emergency Waiver </w:t>
      </w:r>
      <w:hyperlink r:id="rId26">
        <w:r w:rsidRPr="785A3B04">
          <w:rPr>
            <w:rStyle w:val="Hyperlink"/>
            <w:rFonts w:ascii="Arial" w:eastAsia="Arial" w:hAnsi="Arial" w:cs="Arial"/>
          </w:rPr>
          <w:t>Training Manual</w:t>
        </w:r>
      </w:hyperlink>
      <w:r w:rsidRPr="00DA37D9">
        <w:rPr>
          <w:rFonts w:ascii="Arial" w:eastAsia="Arial" w:hAnsi="Arial" w:cs="Arial"/>
        </w:rPr>
        <w:t xml:space="preserve"> </w:t>
      </w:r>
    </w:p>
    <w:p w14:paraId="561BCE62" w14:textId="77777777" w:rsidR="00332CFC" w:rsidRDefault="00332CFC" w:rsidP="00332CFC">
      <w:pPr>
        <w:spacing w:after="160" w:line="259" w:lineRule="auto"/>
        <w:rPr>
          <w:rFonts w:ascii="Arial" w:eastAsia="Arial" w:hAnsi="Arial" w:cs="Arial"/>
        </w:rPr>
      </w:pPr>
      <w:r w:rsidRPr="6962964B">
        <w:rPr>
          <w:rFonts w:ascii="Arial" w:eastAsia="Arial" w:hAnsi="Arial" w:cs="Arial"/>
        </w:rPr>
        <w:t xml:space="preserve">Medication Aide Skills </w:t>
      </w:r>
      <w:hyperlink r:id="rId27" w:history="1">
        <w:r w:rsidRPr="00B578EF">
          <w:rPr>
            <w:rStyle w:val="Hyperlink"/>
            <w:rFonts w:ascii="Arial" w:eastAsia="Arial" w:hAnsi="Arial" w:cs="Arial"/>
          </w:rPr>
          <w:t>Performance Checklist with Advanced Skills</w:t>
        </w:r>
      </w:hyperlink>
      <w:r w:rsidRPr="6962964B">
        <w:rPr>
          <w:rFonts w:ascii="Arial" w:eastAsia="Arial" w:hAnsi="Arial" w:cs="Arial"/>
        </w:rPr>
        <w:t xml:space="preserve"> </w:t>
      </w:r>
    </w:p>
    <w:p w14:paraId="03C968E3" w14:textId="77777777" w:rsidR="00332CFC" w:rsidRDefault="00332CFC" w:rsidP="00332CFC">
      <w:pPr>
        <w:spacing w:after="160" w:line="259" w:lineRule="auto"/>
        <w:rPr>
          <w:rFonts w:ascii="Arial" w:eastAsia="Arial" w:hAnsi="Arial" w:cs="Arial"/>
        </w:rPr>
      </w:pPr>
      <w:r w:rsidRPr="6962964B">
        <w:rPr>
          <w:rFonts w:ascii="Arial" w:eastAsia="Arial" w:hAnsi="Arial" w:cs="Arial"/>
        </w:rPr>
        <w:t xml:space="preserve">Medication Pass </w:t>
      </w:r>
      <w:hyperlink r:id="rId28" w:history="1">
        <w:r w:rsidRPr="00B578EF">
          <w:rPr>
            <w:rStyle w:val="Hyperlink"/>
            <w:rFonts w:ascii="Arial" w:eastAsia="Arial" w:hAnsi="Arial" w:cs="Arial"/>
          </w:rPr>
          <w:t>Worksheet</w:t>
        </w:r>
      </w:hyperlink>
      <w:r w:rsidRPr="6962964B">
        <w:rPr>
          <w:rFonts w:ascii="Arial" w:eastAsia="Arial" w:hAnsi="Arial" w:cs="Arial"/>
        </w:rPr>
        <w:t xml:space="preserve"> </w:t>
      </w:r>
    </w:p>
    <w:p w14:paraId="46958B69" w14:textId="77777777" w:rsidR="00332CFC" w:rsidRDefault="00332CFC" w:rsidP="00DD4A63">
      <w:pPr>
        <w:rPr>
          <w:rFonts w:ascii="Arial" w:hAnsi="Arial" w:cs="Arial"/>
          <w:b/>
          <w:bCs/>
          <w:shd w:val="clear" w:color="auto" w:fill="FFFFFF"/>
        </w:rPr>
      </w:pPr>
    </w:p>
    <w:p w14:paraId="1742F8ED" w14:textId="2BA72725"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1471E71C" w14:textId="77777777" w:rsidR="0096568A" w:rsidRDefault="00FF4297" w:rsidP="00DD4A63">
      <w:pPr>
        <w:rPr>
          <w:rFonts w:ascii="Arial" w:hAnsi="Arial" w:cs="Arial"/>
        </w:rPr>
      </w:pPr>
      <w:r w:rsidRPr="00DD4A63">
        <w:rPr>
          <w:rFonts w:ascii="Arial" w:hAnsi="Arial" w:cs="Arial"/>
        </w:rPr>
        <w:t xml:space="preserve">Care Providers Oklahoma is providing regular </w:t>
      </w:r>
      <w:hyperlink r:id="rId29">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735C7E27" w14:textId="77777777" w:rsidR="0096568A" w:rsidRDefault="0096568A" w:rsidP="00DD4A63">
      <w:pPr>
        <w:rPr>
          <w:rFonts w:ascii="Arial" w:hAnsi="Arial" w:cs="Arial"/>
        </w:rPr>
      </w:pPr>
    </w:p>
    <w:p w14:paraId="5ED526E2" w14:textId="7A5F3108" w:rsidR="00FF4297" w:rsidRPr="00DD4A63" w:rsidRDefault="00EC14F4" w:rsidP="00DD4A63">
      <w:pPr>
        <w:rPr>
          <w:rFonts w:ascii="Arial" w:hAnsi="Arial" w:cs="Arial"/>
        </w:rPr>
      </w:pPr>
      <w:r w:rsidRPr="00EC14F4">
        <w:rPr>
          <w:rFonts w:ascii="Arial" w:hAnsi="Arial" w:cs="Arial"/>
        </w:rPr>
        <w:t xml:space="preserve">Long term care and assisted living residents are sheltering in place without visitors to keep them safe from #COVID19. </w:t>
      </w:r>
      <w:r w:rsidR="006A5A42">
        <w:rPr>
          <w:rFonts w:ascii="Arial" w:hAnsi="Arial" w:cs="Arial"/>
        </w:rPr>
        <w:t xml:space="preserve"> Join Care Providers Oklahoma to b</w:t>
      </w:r>
      <w:r w:rsidRPr="00EC14F4">
        <w:rPr>
          <w:rFonts w:ascii="Arial" w:hAnsi="Arial" w:cs="Arial"/>
        </w:rPr>
        <w:t>righten up their day and send them a message of support</w:t>
      </w:r>
      <w:r w:rsidR="006A5A42">
        <w:rPr>
          <w:rFonts w:ascii="Arial" w:hAnsi="Arial" w:cs="Arial"/>
        </w:rPr>
        <w:t xml:space="preserve"> via our Facebook page with has</w:t>
      </w:r>
      <w:r w:rsidR="0096568A">
        <w:rPr>
          <w:rFonts w:ascii="Arial" w:hAnsi="Arial" w:cs="Arial"/>
        </w:rPr>
        <w:t>h</w:t>
      </w:r>
      <w:r w:rsidR="006A5A42">
        <w:rPr>
          <w:rFonts w:ascii="Arial" w:hAnsi="Arial" w:cs="Arial"/>
        </w:rPr>
        <w:t>tag</w:t>
      </w:r>
      <w:r w:rsidRPr="00EC14F4">
        <w:rPr>
          <w:rFonts w:ascii="Arial" w:hAnsi="Arial" w:cs="Arial"/>
        </w:rPr>
        <w:t xml:space="preserve"> </w:t>
      </w:r>
      <w:r w:rsidRPr="006A5A42">
        <w:rPr>
          <w:rFonts w:ascii="Arial" w:hAnsi="Arial" w:cs="Arial"/>
          <w:b/>
          <w:bCs/>
        </w:rPr>
        <w:t>#CareNotCOVID</w:t>
      </w:r>
      <w:r w:rsidR="00EB2A80">
        <w:rPr>
          <w:rFonts w:ascii="Arial" w:hAnsi="Arial" w:cs="Arial"/>
          <w:b/>
          <w:bCs/>
        </w:rPr>
        <w:t xml:space="preserve">  </w:t>
      </w:r>
      <w:hyperlink r:id="rId30"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2"/>
  </w:num>
  <w:num w:numId="5">
    <w:abstractNumId w:val="6"/>
  </w:num>
  <w:num w:numId="6">
    <w:abstractNumId w:val="9"/>
  </w:num>
  <w:num w:numId="7">
    <w:abstractNumId w:val="8"/>
  </w:num>
  <w:num w:numId="8">
    <w:abstractNumId w:val="2"/>
  </w:num>
  <w:num w:numId="9">
    <w:abstractNumId w:val="6"/>
  </w:num>
  <w:num w:numId="10">
    <w:abstractNumId w:val="9"/>
  </w:num>
  <w:num w:numId="11">
    <w:abstractNumId w:val="12"/>
  </w:num>
  <w:num w:numId="12">
    <w:abstractNumId w:val="12"/>
  </w:num>
  <w:num w:numId="13">
    <w:abstractNumId w:val="13"/>
  </w:num>
  <w:num w:numId="14">
    <w:abstractNumId w:val="13"/>
  </w:num>
  <w:num w:numId="15">
    <w:abstractNumId w:val="1"/>
  </w:num>
  <w:num w:numId="16">
    <w:abstractNumId w:val="1"/>
  </w:num>
  <w:num w:numId="17">
    <w:abstractNumId w:val="3"/>
  </w:num>
  <w:num w:numId="18">
    <w:abstractNumId w:val="4"/>
  </w:num>
  <w:num w:numId="19">
    <w:abstractNumId w:val="7"/>
  </w:num>
  <w:num w:numId="20">
    <w:abstractNumId w:val="0"/>
  </w:num>
  <w:num w:numId="21">
    <w:abstractNumId w:val="3"/>
  </w:num>
  <w:num w:numId="22">
    <w:abstractNumId w:val="4"/>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21E0B"/>
    <w:rsid w:val="000228C1"/>
    <w:rsid w:val="00026B0D"/>
    <w:rsid w:val="00027D89"/>
    <w:rsid w:val="000333B6"/>
    <w:rsid w:val="00035368"/>
    <w:rsid w:val="00035B33"/>
    <w:rsid w:val="00037000"/>
    <w:rsid w:val="0003787C"/>
    <w:rsid w:val="00042313"/>
    <w:rsid w:val="00051D42"/>
    <w:rsid w:val="000568CF"/>
    <w:rsid w:val="00056D47"/>
    <w:rsid w:val="00061071"/>
    <w:rsid w:val="00063BE3"/>
    <w:rsid w:val="000647B2"/>
    <w:rsid w:val="00072531"/>
    <w:rsid w:val="000804AF"/>
    <w:rsid w:val="000855DE"/>
    <w:rsid w:val="00086B1D"/>
    <w:rsid w:val="00091697"/>
    <w:rsid w:val="00091A57"/>
    <w:rsid w:val="00092EF6"/>
    <w:rsid w:val="00093E2E"/>
    <w:rsid w:val="000A0575"/>
    <w:rsid w:val="000A124C"/>
    <w:rsid w:val="000A33A1"/>
    <w:rsid w:val="000A350D"/>
    <w:rsid w:val="000B05D3"/>
    <w:rsid w:val="000B298A"/>
    <w:rsid w:val="000B5620"/>
    <w:rsid w:val="000B5C74"/>
    <w:rsid w:val="000B7AA1"/>
    <w:rsid w:val="000C4989"/>
    <w:rsid w:val="000C71FB"/>
    <w:rsid w:val="000D06A7"/>
    <w:rsid w:val="000D4CF7"/>
    <w:rsid w:val="000D5A5D"/>
    <w:rsid w:val="000E11CF"/>
    <w:rsid w:val="000E7AE4"/>
    <w:rsid w:val="000F0FD8"/>
    <w:rsid w:val="000F4AF1"/>
    <w:rsid w:val="000F52C7"/>
    <w:rsid w:val="000F609E"/>
    <w:rsid w:val="00102245"/>
    <w:rsid w:val="00103515"/>
    <w:rsid w:val="001072E9"/>
    <w:rsid w:val="00111465"/>
    <w:rsid w:val="00112B9E"/>
    <w:rsid w:val="001209D4"/>
    <w:rsid w:val="001214C6"/>
    <w:rsid w:val="001316F0"/>
    <w:rsid w:val="001406BD"/>
    <w:rsid w:val="001412B2"/>
    <w:rsid w:val="00143B9D"/>
    <w:rsid w:val="001460FB"/>
    <w:rsid w:val="0015260F"/>
    <w:rsid w:val="001527FB"/>
    <w:rsid w:val="00153A40"/>
    <w:rsid w:val="00153B64"/>
    <w:rsid w:val="001572D7"/>
    <w:rsid w:val="001577B3"/>
    <w:rsid w:val="001611BA"/>
    <w:rsid w:val="0017191D"/>
    <w:rsid w:val="0017191E"/>
    <w:rsid w:val="00172E95"/>
    <w:rsid w:val="001752C2"/>
    <w:rsid w:val="00175E21"/>
    <w:rsid w:val="0017799F"/>
    <w:rsid w:val="001802CD"/>
    <w:rsid w:val="001831E5"/>
    <w:rsid w:val="00184EB8"/>
    <w:rsid w:val="00190394"/>
    <w:rsid w:val="00195711"/>
    <w:rsid w:val="00197070"/>
    <w:rsid w:val="001972B1"/>
    <w:rsid w:val="001A3C9B"/>
    <w:rsid w:val="001A4B98"/>
    <w:rsid w:val="001B52F0"/>
    <w:rsid w:val="001C24CD"/>
    <w:rsid w:val="001C7CCC"/>
    <w:rsid w:val="001D09C8"/>
    <w:rsid w:val="001D1142"/>
    <w:rsid w:val="001D2F2E"/>
    <w:rsid w:val="001D3EF0"/>
    <w:rsid w:val="001D606B"/>
    <w:rsid w:val="001F0984"/>
    <w:rsid w:val="001F36C5"/>
    <w:rsid w:val="001F7ECD"/>
    <w:rsid w:val="002070F7"/>
    <w:rsid w:val="002109FF"/>
    <w:rsid w:val="00210CB1"/>
    <w:rsid w:val="002145B0"/>
    <w:rsid w:val="00222F6A"/>
    <w:rsid w:val="00233343"/>
    <w:rsid w:val="00234095"/>
    <w:rsid w:val="00236D0B"/>
    <w:rsid w:val="0024022D"/>
    <w:rsid w:val="00241E42"/>
    <w:rsid w:val="00241E63"/>
    <w:rsid w:val="00246B54"/>
    <w:rsid w:val="002471BF"/>
    <w:rsid w:val="002526F4"/>
    <w:rsid w:val="0025286D"/>
    <w:rsid w:val="00260BDA"/>
    <w:rsid w:val="00260DD1"/>
    <w:rsid w:val="00261B51"/>
    <w:rsid w:val="0026622C"/>
    <w:rsid w:val="00266F70"/>
    <w:rsid w:val="0027417F"/>
    <w:rsid w:val="00275BC7"/>
    <w:rsid w:val="0027790C"/>
    <w:rsid w:val="00281C54"/>
    <w:rsid w:val="0028272F"/>
    <w:rsid w:val="002868A2"/>
    <w:rsid w:val="00287ED5"/>
    <w:rsid w:val="0029037C"/>
    <w:rsid w:val="00290D11"/>
    <w:rsid w:val="00294FDB"/>
    <w:rsid w:val="00296992"/>
    <w:rsid w:val="002A056D"/>
    <w:rsid w:val="002A0BAD"/>
    <w:rsid w:val="002A37F3"/>
    <w:rsid w:val="002B0B18"/>
    <w:rsid w:val="002B0E24"/>
    <w:rsid w:val="002B398C"/>
    <w:rsid w:val="002B5E1C"/>
    <w:rsid w:val="002B61D8"/>
    <w:rsid w:val="002C1E56"/>
    <w:rsid w:val="002C378E"/>
    <w:rsid w:val="002D38EE"/>
    <w:rsid w:val="002E17D7"/>
    <w:rsid w:val="002E254F"/>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5208A"/>
    <w:rsid w:val="00352D57"/>
    <w:rsid w:val="00354892"/>
    <w:rsid w:val="003571C5"/>
    <w:rsid w:val="003641A0"/>
    <w:rsid w:val="00365EA9"/>
    <w:rsid w:val="003717E9"/>
    <w:rsid w:val="00371824"/>
    <w:rsid w:val="00377D88"/>
    <w:rsid w:val="00383E79"/>
    <w:rsid w:val="00386DA5"/>
    <w:rsid w:val="00396628"/>
    <w:rsid w:val="00397293"/>
    <w:rsid w:val="003A2C68"/>
    <w:rsid w:val="003B0239"/>
    <w:rsid w:val="003B0448"/>
    <w:rsid w:val="003B5842"/>
    <w:rsid w:val="003C02F0"/>
    <w:rsid w:val="003C4E7C"/>
    <w:rsid w:val="003C5C74"/>
    <w:rsid w:val="003C6E3E"/>
    <w:rsid w:val="003D1EC9"/>
    <w:rsid w:val="003D218D"/>
    <w:rsid w:val="003D38A5"/>
    <w:rsid w:val="003D3959"/>
    <w:rsid w:val="003D7B6C"/>
    <w:rsid w:val="003E1E80"/>
    <w:rsid w:val="003E3A34"/>
    <w:rsid w:val="003E4EA4"/>
    <w:rsid w:val="003E5A23"/>
    <w:rsid w:val="003F38ED"/>
    <w:rsid w:val="004100C0"/>
    <w:rsid w:val="00410C6C"/>
    <w:rsid w:val="004115DA"/>
    <w:rsid w:val="00413010"/>
    <w:rsid w:val="00413439"/>
    <w:rsid w:val="00413C5A"/>
    <w:rsid w:val="00413F0B"/>
    <w:rsid w:val="0041441B"/>
    <w:rsid w:val="004275D1"/>
    <w:rsid w:val="004342B6"/>
    <w:rsid w:val="00434CC1"/>
    <w:rsid w:val="004352A6"/>
    <w:rsid w:val="004359B3"/>
    <w:rsid w:val="00440DF0"/>
    <w:rsid w:val="0044435E"/>
    <w:rsid w:val="004461E8"/>
    <w:rsid w:val="0044730B"/>
    <w:rsid w:val="00450995"/>
    <w:rsid w:val="004579A1"/>
    <w:rsid w:val="00461714"/>
    <w:rsid w:val="00464955"/>
    <w:rsid w:val="0047538B"/>
    <w:rsid w:val="00477B4F"/>
    <w:rsid w:val="00491D68"/>
    <w:rsid w:val="00496D5D"/>
    <w:rsid w:val="0049765C"/>
    <w:rsid w:val="004A6BCB"/>
    <w:rsid w:val="004B251F"/>
    <w:rsid w:val="004C0540"/>
    <w:rsid w:val="004C2533"/>
    <w:rsid w:val="004C2ABF"/>
    <w:rsid w:val="004C3B00"/>
    <w:rsid w:val="004C5708"/>
    <w:rsid w:val="004C7AB2"/>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05110"/>
    <w:rsid w:val="005144EC"/>
    <w:rsid w:val="00514849"/>
    <w:rsid w:val="00514C74"/>
    <w:rsid w:val="0052223D"/>
    <w:rsid w:val="005234AC"/>
    <w:rsid w:val="00531435"/>
    <w:rsid w:val="0053164F"/>
    <w:rsid w:val="005446CB"/>
    <w:rsid w:val="00546BF1"/>
    <w:rsid w:val="005543F8"/>
    <w:rsid w:val="00554570"/>
    <w:rsid w:val="00556E64"/>
    <w:rsid w:val="00561D05"/>
    <w:rsid w:val="0056555A"/>
    <w:rsid w:val="00567F9A"/>
    <w:rsid w:val="00572270"/>
    <w:rsid w:val="005736B3"/>
    <w:rsid w:val="005737F0"/>
    <w:rsid w:val="005747F2"/>
    <w:rsid w:val="00574FB0"/>
    <w:rsid w:val="00575CB6"/>
    <w:rsid w:val="0058085F"/>
    <w:rsid w:val="00581080"/>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4468"/>
    <w:rsid w:val="006153EA"/>
    <w:rsid w:val="00615B0F"/>
    <w:rsid w:val="0061633D"/>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E59AB"/>
    <w:rsid w:val="006F027D"/>
    <w:rsid w:val="006F166B"/>
    <w:rsid w:val="006F1B08"/>
    <w:rsid w:val="006F3318"/>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71EEB"/>
    <w:rsid w:val="0078406F"/>
    <w:rsid w:val="0079189E"/>
    <w:rsid w:val="00792436"/>
    <w:rsid w:val="00793D8B"/>
    <w:rsid w:val="0079702D"/>
    <w:rsid w:val="007A3051"/>
    <w:rsid w:val="007A5101"/>
    <w:rsid w:val="007B04CA"/>
    <w:rsid w:val="007C3857"/>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AC0"/>
    <w:rsid w:val="00831DF4"/>
    <w:rsid w:val="008347F8"/>
    <w:rsid w:val="00841A85"/>
    <w:rsid w:val="00841EE9"/>
    <w:rsid w:val="0084282C"/>
    <w:rsid w:val="0085271D"/>
    <w:rsid w:val="00854D6D"/>
    <w:rsid w:val="00856545"/>
    <w:rsid w:val="00860A44"/>
    <w:rsid w:val="008657AF"/>
    <w:rsid w:val="008662BE"/>
    <w:rsid w:val="00866535"/>
    <w:rsid w:val="0086660D"/>
    <w:rsid w:val="00867763"/>
    <w:rsid w:val="00876411"/>
    <w:rsid w:val="008769D8"/>
    <w:rsid w:val="00877597"/>
    <w:rsid w:val="00880C8C"/>
    <w:rsid w:val="00883B1C"/>
    <w:rsid w:val="008860C0"/>
    <w:rsid w:val="0088649B"/>
    <w:rsid w:val="00894951"/>
    <w:rsid w:val="008949DD"/>
    <w:rsid w:val="00896972"/>
    <w:rsid w:val="00897EB9"/>
    <w:rsid w:val="008A1DD5"/>
    <w:rsid w:val="008A4D3F"/>
    <w:rsid w:val="008B26AB"/>
    <w:rsid w:val="008B7198"/>
    <w:rsid w:val="008B7306"/>
    <w:rsid w:val="008C1B76"/>
    <w:rsid w:val="008C5630"/>
    <w:rsid w:val="008D1227"/>
    <w:rsid w:val="008D47C3"/>
    <w:rsid w:val="008D785B"/>
    <w:rsid w:val="008E097D"/>
    <w:rsid w:val="008E3D2D"/>
    <w:rsid w:val="008E5E6C"/>
    <w:rsid w:val="008E719E"/>
    <w:rsid w:val="008F20D8"/>
    <w:rsid w:val="008F5920"/>
    <w:rsid w:val="00902DA3"/>
    <w:rsid w:val="00910AAB"/>
    <w:rsid w:val="00911E64"/>
    <w:rsid w:val="00916887"/>
    <w:rsid w:val="00916DEE"/>
    <w:rsid w:val="00917A3D"/>
    <w:rsid w:val="00921079"/>
    <w:rsid w:val="00933F1D"/>
    <w:rsid w:val="0094285E"/>
    <w:rsid w:val="00953021"/>
    <w:rsid w:val="00956E70"/>
    <w:rsid w:val="0096568A"/>
    <w:rsid w:val="00967BED"/>
    <w:rsid w:val="009711C9"/>
    <w:rsid w:val="00973BFF"/>
    <w:rsid w:val="00983562"/>
    <w:rsid w:val="00986641"/>
    <w:rsid w:val="00986790"/>
    <w:rsid w:val="00991D94"/>
    <w:rsid w:val="00997DC0"/>
    <w:rsid w:val="009A1E7B"/>
    <w:rsid w:val="009A7815"/>
    <w:rsid w:val="009B29DB"/>
    <w:rsid w:val="009B3EF0"/>
    <w:rsid w:val="009B764B"/>
    <w:rsid w:val="009C0D64"/>
    <w:rsid w:val="009C4BA5"/>
    <w:rsid w:val="009C54A6"/>
    <w:rsid w:val="009C5788"/>
    <w:rsid w:val="009C6765"/>
    <w:rsid w:val="009D1FD3"/>
    <w:rsid w:val="009D200F"/>
    <w:rsid w:val="009D6A94"/>
    <w:rsid w:val="009E1B12"/>
    <w:rsid w:val="009E2782"/>
    <w:rsid w:val="009E456D"/>
    <w:rsid w:val="009E76F4"/>
    <w:rsid w:val="009F2676"/>
    <w:rsid w:val="009F26DC"/>
    <w:rsid w:val="009F32BA"/>
    <w:rsid w:val="009F5DA0"/>
    <w:rsid w:val="009F61DC"/>
    <w:rsid w:val="00A03D37"/>
    <w:rsid w:val="00A04629"/>
    <w:rsid w:val="00A14341"/>
    <w:rsid w:val="00A144C9"/>
    <w:rsid w:val="00A14F2F"/>
    <w:rsid w:val="00A1531F"/>
    <w:rsid w:val="00A167E4"/>
    <w:rsid w:val="00A27419"/>
    <w:rsid w:val="00A33CD1"/>
    <w:rsid w:val="00A3817F"/>
    <w:rsid w:val="00A43A03"/>
    <w:rsid w:val="00A47B13"/>
    <w:rsid w:val="00A52235"/>
    <w:rsid w:val="00A63060"/>
    <w:rsid w:val="00A71B76"/>
    <w:rsid w:val="00A74757"/>
    <w:rsid w:val="00A757E2"/>
    <w:rsid w:val="00A76E55"/>
    <w:rsid w:val="00A80473"/>
    <w:rsid w:val="00A83A3B"/>
    <w:rsid w:val="00A93158"/>
    <w:rsid w:val="00A95F5B"/>
    <w:rsid w:val="00AA38B7"/>
    <w:rsid w:val="00AA430B"/>
    <w:rsid w:val="00AA5962"/>
    <w:rsid w:val="00AC2DB1"/>
    <w:rsid w:val="00AC3545"/>
    <w:rsid w:val="00AC6B99"/>
    <w:rsid w:val="00AD2EBE"/>
    <w:rsid w:val="00AD4AB8"/>
    <w:rsid w:val="00AD56A2"/>
    <w:rsid w:val="00AD681F"/>
    <w:rsid w:val="00AD78A5"/>
    <w:rsid w:val="00AE1D4C"/>
    <w:rsid w:val="00AE2332"/>
    <w:rsid w:val="00AE7C47"/>
    <w:rsid w:val="00AF055B"/>
    <w:rsid w:val="00AF0BAB"/>
    <w:rsid w:val="00B0765B"/>
    <w:rsid w:val="00B11CC4"/>
    <w:rsid w:val="00B13984"/>
    <w:rsid w:val="00B1698E"/>
    <w:rsid w:val="00B17CD1"/>
    <w:rsid w:val="00B25C67"/>
    <w:rsid w:val="00B30878"/>
    <w:rsid w:val="00B30C7D"/>
    <w:rsid w:val="00B34E76"/>
    <w:rsid w:val="00B37221"/>
    <w:rsid w:val="00B4014D"/>
    <w:rsid w:val="00B41970"/>
    <w:rsid w:val="00B445F7"/>
    <w:rsid w:val="00B5134B"/>
    <w:rsid w:val="00B524F9"/>
    <w:rsid w:val="00B5335A"/>
    <w:rsid w:val="00B571B5"/>
    <w:rsid w:val="00B578EF"/>
    <w:rsid w:val="00B60977"/>
    <w:rsid w:val="00B61556"/>
    <w:rsid w:val="00B637C0"/>
    <w:rsid w:val="00B65F71"/>
    <w:rsid w:val="00B7255F"/>
    <w:rsid w:val="00B8304C"/>
    <w:rsid w:val="00B83DCD"/>
    <w:rsid w:val="00B8791F"/>
    <w:rsid w:val="00B87C01"/>
    <w:rsid w:val="00B910FF"/>
    <w:rsid w:val="00BA6614"/>
    <w:rsid w:val="00BC162C"/>
    <w:rsid w:val="00BC2910"/>
    <w:rsid w:val="00BC68F1"/>
    <w:rsid w:val="00BC7DD5"/>
    <w:rsid w:val="00BD28B2"/>
    <w:rsid w:val="00BD4468"/>
    <w:rsid w:val="00BD4DB3"/>
    <w:rsid w:val="00BD5C28"/>
    <w:rsid w:val="00BD676D"/>
    <w:rsid w:val="00BE2869"/>
    <w:rsid w:val="00BE38F1"/>
    <w:rsid w:val="00BE577F"/>
    <w:rsid w:val="00BF03A3"/>
    <w:rsid w:val="00BF237F"/>
    <w:rsid w:val="00BF3BBF"/>
    <w:rsid w:val="00BF5FD0"/>
    <w:rsid w:val="00BF6E48"/>
    <w:rsid w:val="00C01920"/>
    <w:rsid w:val="00C01D22"/>
    <w:rsid w:val="00C0226E"/>
    <w:rsid w:val="00C02979"/>
    <w:rsid w:val="00C0447F"/>
    <w:rsid w:val="00C04951"/>
    <w:rsid w:val="00C128DA"/>
    <w:rsid w:val="00C12B03"/>
    <w:rsid w:val="00C14959"/>
    <w:rsid w:val="00C174AF"/>
    <w:rsid w:val="00C24F40"/>
    <w:rsid w:val="00C25C41"/>
    <w:rsid w:val="00C2711A"/>
    <w:rsid w:val="00C277D3"/>
    <w:rsid w:val="00C43F9C"/>
    <w:rsid w:val="00C51E48"/>
    <w:rsid w:val="00C52FCD"/>
    <w:rsid w:val="00C5441D"/>
    <w:rsid w:val="00C57AC5"/>
    <w:rsid w:val="00C61F59"/>
    <w:rsid w:val="00C65464"/>
    <w:rsid w:val="00C65F1E"/>
    <w:rsid w:val="00C7108C"/>
    <w:rsid w:val="00C72927"/>
    <w:rsid w:val="00C72ED9"/>
    <w:rsid w:val="00C74093"/>
    <w:rsid w:val="00C84BDE"/>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625EC"/>
    <w:rsid w:val="00D62A82"/>
    <w:rsid w:val="00D63A49"/>
    <w:rsid w:val="00D73448"/>
    <w:rsid w:val="00D74F64"/>
    <w:rsid w:val="00D76D31"/>
    <w:rsid w:val="00D76F20"/>
    <w:rsid w:val="00D800FF"/>
    <w:rsid w:val="00D847F6"/>
    <w:rsid w:val="00D85CAB"/>
    <w:rsid w:val="00D905D1"/>
    <w:rsid w:val="00D923B4"/>
    <w:rsid w:val="00D936C4"/>
    <w:rsid w:val="00D9530A"/>
    <w:rsid w:val="00D9567A"/>
    <w:rsid w:val="00DA2C99"/>
    <w:rsid w:val="00DA37D9"/>
    <w:rsid w:val="00DA4935"/>
    <w:rsid w:val="00DA4C91"/>
    <w:rsid w:val="00DA6013"/>
    <w:rsid w:val="00DA7FC6"/>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C7E"/>
    <w:rsid w:val="00E103A5"/>
    <w:rsid w:val="00E1099A"/>
    <w:rsid w:val="00E16132"/>
    <w:rsid w:val="00E161FB"/>
    <w:rsid w:val="00E16B84"/>
    <w:rsid w:val="00E170CF"/>
    <w:rsid w:val="00E310F9"/>
    <w:rsid w:val="00E34BEF"/>
    <w:rsid w:val="00E40626"/>
    <w:rsid w:val="00E453F1"/>
    <w:rsid w:val="00E45D8B"/>
    <w:rsid w:val="00E505D6"/>
    <w:rsid w:val="00E52974"/>
    <w:rsid w:val="00E54C1A"/>
    <w:rsid w:val="00E60C5E"/>
    <w:rsid w:val="00E70E62"/>
    <w:rsid w:val="00E7115F"/>
    <w:rsid w:val="00E7495C"/>
    <w:rsid w:val="00E751DA"/>
    <w:rsid w:val="00E75E28"/>
    <w:rsid w:val="00E76B59"/>
    <w:rsid w:val="00E80579"/>
    <w:rsid w:val="00E83F19"/>
    <w:rsid w:val="00E9591F"/>
    <w:rsid w:val="00EB14AB"/>
    <w:rsid w:val="00EB2A80"/>
    <w:rsid w:val="00EB2D9D"/>
    <w:rsid w:val="00EB3DE9"/>
    <w:rsid w:val="00EB7B10"/>
    <w:rsid w:val="00EB7D5B"/>
    <w:rsid w:val="00EC14F4"/>
    <w:rsid w:val="00EC185B"/>
    <w:rsid w:val="00EC3341"/>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A4D9C"/>
    <w:rsid w:val="00FB2644"/>
    <w:rsid w:val="00FB297B"/>
    <w:rsid w:val="00FB344E"/>
    <w:rsid w:val="00FC0125"/>
    <w:rsid w:val="00FC3582"/>
    <w:rsid w:val="00FC6D32"/>
    <w:rsid w:val="00FD2080"/>
    <w:rsid w:val="00FD4530"/>
    <w:rsid w:val="00FE194A"/>
    <w:rsid w:val="00FE7CC6"/>
    <w:rsid w:val="00FF1BBF"/>
    <w:rsid w:val="00FF25FF"/>
    <w:rsid w:val="00FF2FCA"/>
    <w:rsid w:val="00FF4297"/>
    <w:rsid w:val="00FF4922"/>
    <w:rsid w:val="00FF507B"/>
    <w:rsid w:val="00FF5F66"/>
    <w:rsid w:val="00FF6DF2"/>
    <w:rsid w:val="0466CC09"/>
    <w:rsid w:val="0858815B"/>
    <w:rsid w:val="09D78FF5"/>
    <w:rsid w:val="09FAE474"/>
    <w:rsid w:val="0C05DDCA"/>
    <w:rsid w:val="0C149409"/>
    <w:rsid w:val="0C486B19"/>
    <w:rsid w:val="0EDC4C38"/>
    <w:rsid w:val="122D73F3"/>
    <w:rsid w:val="1852CE51"/>
    <w:rsid w:val="18A1C307"/>
    <w:rsid w:val="1B2DA90B"/>
    <w:rsid w:val="1C00BD21"/>
    <w:rsid w:val="1C229335"/>
    <w:rsid w:val="1CC8AAC3"/>
    <w:rsid w:val="1DE98D34"/>
    <w:rsid w:val="1FB11715"/>
    <w:rsid w:val="2158F2A3"/>
    <w:rsid w:val="21AACB80"/>
    <w:rsid w:val="22B6D227"/>
    <w:rsid w:val="2346A742"/>
    <w:rsid w:val="234E0342"/>
    <w:rsid w:val="257F1345"/>
    <w:rsid w:val="2621B6DC"/>
    <w:rsid w:val="26847766"/>
    <w:rsid w:val="26930EC9"/>
    <w:rsid w:val="273E605A"/>
    <w:rsid w:val="29514151"/>
    <w:rsid w:val="2DF85CC7"/>
    <w:rsid w:val="2F888F36"/>
    <w:rsid w:val="3174805A"/>
    <w:rsid w:val="3741C44B"/>
    <w:rsid w:val="3844A0AB"/>
    <w:rsid w:val="392EF8EF"/>
    <w:rsid w:val="39F7D83D"/>
    <w:rsid w:val="3AC5F592"/>
    <w:rsid w:val="3D7336C3"/>
    <w:rsid w:val="3E0EDD4C"/>
    <w:rsid w:val="4091F5A6"/>
    <w:rsid w:val="413EFA6C"/>
    <w:rsid w:val="418849BA"/>
    <w:rsid w:val="4279949A"/>
    <w:rsid w:val="42C42549"/>
    <w:rsid w:val="43C52529"/>
    <w:rsid w:val="43DD16CC"/>
    <w:rsid w:val="43E234E6"/>
    <w:rsid w:val="46976818"/>
    <w:rsid w:val="47455FD3"/>
    <w:rsid w:val="4A91D72F"/>
    <w:rsid w:val="4B5A658D"/>
    <w:rsid w:val="4BAA33E9"/>
    <w:rsid w:val="4C860673"/>
    <w:rsid w:val="4CEBB080"/>
    <w:rsid w:val="51EEA186"/>
    <w:rsid w:val="53A54324"/>
    <w:rsid w:val="5580009E"/>
    <w:rsid w:val="56393B0B"/>
    <w:rsid w:val="566B5B39"/>
    <w:rsid w:val="577FE373"/>
    <w:rsid w:val="58513E5B"/>
    <w:rsid w:val="59DA7A2E"/>
    <w:rsid w:val="5BCD1E44"/>
    <w:rsid w:val="5BFC3C3D"/>
    <w:rsid w:val="5FABAE16"/>
    <w:rsid w:val="600209FE"/>
    <w:rsid w:val="656F14C4"/>
    <w:rsid w:val="65F427D2"/>
    <w:rsid w:val="66C3809A"/>
    <w:rsid w:val="6719C7D5"/>
    <w:rsid w:val="68DBBC1B"/>
    <w:rsid w:val="6962964B"/>
    <w:rsid w:val="697D98E8"/>
    <w:rsid w:val="69B576A8"/>
    <w:rsid w:val="6B67D697"/>
    <w:rsid w:val="6BDE2D92"/>
    <w:rsid w:val="6FCA3F1C"/>
    <w:rsid w:val="718B89D4"/>
    <w:rsid w:val="7345E7FD"/>
    <w:rsid w:val="74C6AE5F"/>
    <w:rsid w:val="76C6DC04"/>
    <w:rsid w:val="770EF5EB"/>
    <w:rsid w:val="7723716C"/>
    <w:rsid w:val="785A3B04"/>
    <w:rsid w:val="785E7D2E"/>
    <w:rsid w:val="792FCC43"/>
    <w:rsid w:val="79860BB4"/>
    <w:rsid w:val="7AC9941F"/>
    <w:rsid w:val="7C354608"/>
    <w:rsid w:val="7CBF0373"/>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3264A5DC-4DAC-4C75-AEB8-EA85ACC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sChild>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713519707@zoomcrc.com" TargetMode="External"/><Relationship Id="rId18" Type="http://schemas.openxmlformats.org/officeDocument/2006/relationships/hyperlink" Target="mailto:connie@careoklahoma.com?subject=Masks" TargetMode="External"/><Relationship Id="rId26" Type="http://schemas.openxmlformats.org/officeDocument/2006/relationships/hyperlink" Target="https://www.ok.gov/health2/documents/Medication%20Aide%20Training_Program_Manual_4.2.20%20Draft%20(2).pdf" TargetMode="External"/><Relationship Id="rId3" Type="http://schemas.openxmlformats.org/officeDocument/2006/relationships/customXml" Target="../customXml/item3.xml"/><Relationship Id="rId21" Type="http://schemas.openxmlformats.org/officeDocument/2006/relationships/hyperlink" Target="https://www.ok.gov/health2/documents/LTC_Emergency_Waiver_Training_Program_Manual_4.1.20.%20draft%20(2)jjdocx.pdf" TargetMode="External"/><Relationship Id="rId7" Type="http://schemas.openxmlformats.org/officeDocument/2006/relationships/settings" Target="settings.xml"/><Relationship Id="rId12" Type="http://schemas.openxmlformats.org/officeDocument/2006/relationships/hyperlink" Target="https://echo.zoom.us/j/713519707" TargetMode="External"/><Relationship Id="rId17" Type="http://schemas.openxmlformats.org/officeDocument/2006/relationships/hyperlink" Target="mailto:shanna@careoklahoma.com?subject=Masks" TargetMode="External"/><Relationship Id="rId25" Type="http://schemas.openxmlformats.org/officeDocument/2006/relationships/hyperlink" Target="https://www.ok.gov/health2/documents/Skills_Performance_Checklist_Model%203.23.20%20Draft-SMW.pdf" TargetMode="External"/><Relationship Id="rId2" Type="http://schemas.openxmlformats.org/officeDocument/2006/relationships/customXml" Target="../customXml/item2.xml"/><Relationship Id="rId16" Type="http://schemas.openxmlformats.org/officeDocument/2006/relationships/hyperlink" Target="https://www.surveymonkey.com/r/G98FQJ5" TargetMode="External"/><Relationship Id="rId20" Type="http://schemas.openxmlformats.org/officeDocument/2006/relationships/hyperlink" Target="https://www.ok.gov/health/Protective_Health/Health_Resources_Development_Service/Nurse_Aide_and_Nontechnical_Services_Worker_Registry/index.html" TargetMode="External"/><Relationship Id="rId29" Type="http://schemas.openxmlformats.org/officeDocument/2006/relationships/hyperlink" Target="https://www.careoklahoma.com/covid-19-resourc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okstate.edu/echo/covid-19-project-echo.html" TargetMode="External"/><Relationship Id="rId24" Type="http://schemas.openxmlformats.org/officeDocument/2006/relationships/hyperlink" Target="https://www.ok.gov/health2/documents/Nurse%20Aide_Training_Program_Manual_4.6.20%20a.%20draft%20vlk.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areprovidersoklahoma.growthzoneapp.com/ap/Events/Register/ep070Qer" TargetMode="External"/><Relationship Id="rId23" Type="http://schemas.openxmlformats.org/officeDocument/2006/relationships/hyperlink" Target="https://www.ok.gov/health2/documents/Skills_Performance_Checklist_Model%203.23.20%20Draft-SMW.pdf" TargetMode="External"/><Relationship Id="rId28" Type="http://schemas.openxmlformats.org/officeDocument/2006/relationships/hyperlink" Target="https://www.ok.gov/health2/documents/Medication_Pass_Worksheet_4-2011.pdf" TargetMode="External"/><Relationship Id="rId10" Type="http://schemas.openxmlformats.org/officeDocument/2006/relationships/hyperlink" Target="https://click.icptrack.com/icp/relay.php?r=65030741&amp;msgid=518565&amp;act=H6JM&amp;c=1185304&amp;destination=https%3A%2F%2Fengage.vevent.com%2Findex.jsp%3Feid%3D5779%26seid%3D1931%23%2Fmain%2Fsimplify&amp;cf=6316&amp;v=c458add5adc8ee7aa16ee36c2dcd772226efc3578b6dd937386f9de384e35302" TargetMode="External"/><Relationship Id="rId19" Type="http://schemas.openxmlformats.org/officeDocument/2006/relationships/hyperlink" Target="https://documentcloud.adobe.com/link/track?uri=urn%3Aaaid%3Ascds%3AUS%3A9697d200-cb63-40cb-9ea8-2a982c1e714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lick.icptrack.com/icp/relay.php?r=65030741&amp;msgid=518565&amp;act=H6JM&amp;c=1185304&amp;destination=https%3A%2F%2Fengage.vevent.com%2Findex.jsp%3Feid%3D5779%26seid%3D1920%23%2Fmain%2Fsimplify&amp;cf=6316&amp;v=96a63b810431e13324cfa98e12ae3ed4feed1e27d15ecb9227a66537c5653fc9" TargetMode="External"/><Relationship Id="rId14" Type="http://schemas.openxmlformats.org/officeDocument/2006/relationships/hyperlink" Target="https://echo.zoom.us/skype/713519707" TargetMode="External"/><Relationship Id="rId22" Type="http://schemas.openxmlformats.org/officeDocument/2006/relationships/hyperlink" Target="https://www.ok.gov/health2/documents/Affirmation_Sixteen_Hours_of_Training_3_19_20.pdf" TargetMode="External"/><Relationship Id="rId27" Type="http://schemas.openxmlformats.org/officeDocument/2006/relationships/hyperlink" Target="https://www.ok.gov/health2/documents/MedicationSkills_Checklist-Draft-SMW.pdf" TargetMode="External"/><Relationship Id="rId30" Type="http://schemas.openxmlformats.org/officeDocument/2006/relationships/hyperlink" Target="https://www.facebook.com/profilepicframes/?selected_overlay_id=2905473726207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2E658-CC71-4BBB-99DC-A4A390B3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2020-04-16T13:50:00Z</dcterms:created>
  <dcterms:modified xsi:type="dcterms:W3CDTF">2020-04-16T13:50:00Z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