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3260B01E"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B2517D">
        <w:rPr>
          <w:rFonts w:ascii="Arial" w:hAnsi="Arial" w:cs="Arial"/>
        </w:rPr>
        <w:t xml:space="preserve">May </w:t>
      </w:r>
      <w:r w:rsidR="00EF613D">
        <w:rPr>
          <w:rFonts w:ascii="Arial" w:hAnsi="Arial" w:cs="Arial"/>
        </w:rPr>
        <w:t>4</w:t>
      </w:r>
      <w:r w:rsidR="00B2517D">
        <w:rPr>
          <w:rFonts w:ascii="Arial" w:hAnsi="Arial" w:cs="Arial"/>
        </w:rPr>
        <w:t>, 2020</w:t>
      </w:r>
    </w:p>
    <w:p w14:paraId="6EA25089" w14:textId="12B1D2C3" w:rsidR="00F67887" w:rsidRPr="00EF613D" w:rsidRDefault="00F67887" w:rsidP="00DD4A63">
      <w:pPr>
        <w:rPr>
          <w:rFonts w:ascii="Arial" w:hAnsi="Arial" w:cs="Arial"/>
        </w:rPr>
      </w:pPr>
    </w:p>
    <w:p w14:paraId="41CC825B" w14:textId="6E1093EE" w:rsidR="00EF613D" w:rsidRPr="00EF613D" w:rsidRDefault="00EF613D" w:rsidP="00DD4A63">
      <w:pPr>
        <w:rPr>
          <w:rFonts w:ascii="Arial" w:hAnsi="Arial" w:cs="Arial"/>
          <w:b/>
          <w:bCs/>
        </w:rPr>
      </w:pPr>
      <w:r w:rsidRPr="00EF613D">
        <w:rPr>
          <w:rFonts w:ascii="Arial" w:hAnsi="Arial" w:cs="Arial"/>
          <w:b/>
          <w:bCs/>
        </w:rPr>
        <w:t>Scope and Authority of Long-Term Care Task Force</w:t>
      </w:r>
    </w:p>
    <w:p w14:paraId="544B62A2" w14:textId="7C6EF4DA" w:rsidR="00EF613D" w:rsidRDefault="00EF613D" w:rsidP="00DD4A63">
      <w:pPr>
        <w:rPr>
          <w:rFonts w:ascii="Arial" w:hAnsi="Arial" w:cs="Arial"/>
        </w:rPr>
      </w:pPr>
      <w:r w:rsidRPr="00EF613D">
        <w:rPr>
          <w:rFonts w:ascii="Arial" w:hAnsi="Arial" w:cs="Arial"/>
        </w:rPr>
        <w:t xml:space="preserve">The Department initiated </w:t>
      </w:r>
      <w:hyperlink r:id="rId9" w:history="1">
        <w:r w:rsidRPr="00EF613D">
          <w:rPr>
            <w:rStyle w:val="Hyperlink"/>
            <w:rFonts w:ascii="Arial" w:hAnsi="Arial" w:cs="Arial"/>
          </w:rPr>
          <w:t>long</w:t>
        </w:r>
        <w:r w:rsidRPr="00EF613D">
          <w:rPr>
            <w:rStyle w:val="Hyperlink"/>
            <w:rFonts w:ascii="Cambria Math" w:hAnsi="Cambria Math" w:cs="Cambria Math"/>
          </w:rPr>
          <w:t>‐</w:t>
        </w:r>
        <w:r w:rsidRPr="00EF613D">
          <w:rPr>
            <w:rStyle w:val="Hyperlink"/>
            <w:rFonts w:ascii="Arial" w:hAnsi="Arial" w:cs="Arial"/>
          </w:rPr>
          <w:t>ter</w:t>
        </w:r>
        <w:r w:rsidRPr="00EF613D">
          <w:rPr>
            <w:rStyle w:val="Hyperlink"/>
            <w:rFonts w:ascii="Arial" w:hAnsi="Arial" w:cs="Arial"/>
          </w:rPr>
          <w:t>m</w:t>
        </w:r>
        <w:r w:rsidRPr="00EF613D">
          <w:rPr>
            <w:rStyle w:val="Hyperlink"/>
            <w:rFonts w:ascii="Arial" w:hAnsi="Arial" w:cs="Arial"/>
          </w:rPr>
          <w:t xml:space="preserve"> care task forces</w:t>
        </w:r>
      </w:hyperlink>
      <w:r w:rsidRPr="00EF613D">
        <w:rPr>
          <w:rFonts w:ascii="Arial" w:hAnsi="Arial" w:cs="Arial"/>
        </w:rPr>
        <w:t xml:space="preserve"> in each of Oklahoma’s nine health districts, and with the Oklahoma and Tulsa County Health Departments. These task forces are comprised of local community health nurses, epidemiologists, infectious disease specialties, and long</w:t>
      </w:r>
      <w:r w:rsidRPr="00EF613D">
        <w:rPr>
          <w:rFonts w:ascii="Cambria Math" w:hAnsi="Cambria Math" w:cs="Cambria Math"/>
        </w:rPr>
        <w:t>‐</w:t>
      </w:r>
      <w:r w:rsidRPr="00EF613D">
        <w:rPr>
          <w:rFonts w:ascii="Arial" w:hAnsi="Arial" w:cs="Arial"/>
        </w:rPr>
        <w:t>term care nurse surveyors.</w:t>
      </w:r>
      <w:r w:rsidRPr="00EF613D">
        <w:t xml:space="preserve"> </w:t>
      </w:r>
      <w:r w:rsidRPr="00EF613D">
        <w:rPr>
          <w:rFonts w:ascii="Arial" w:hAnsi="Arial" w:cs="Arial"/>
        </w:rPr>
        <w:t>Task force members will perform contact tracing, observe and consult on infection control practices, monitor for appropriate personal protective equipment use (PPE), monitor PPE use rates, and perform and/or assist in testing residents and staff as circumstances warrant and resources permit.</w:t>
      </w:r>
    </w:p>
    <w:p w14:paraId="79DDCF23" w14:textId="50E4FE7A" w:rsidR="00EF613D" w:rsidRDefault="00EF613D" w:rsidP="00DD4A63">
      <w:pPr>
        <w:rPr>
          <w:rFonts w:ascii="Arial" w:hAnsi="Arial" w:cs="Arial"/>
          <w:b/>
          <w:bCs/>
        </w:rPr>
      </w:pPr>
    </w:p>
    <w:p w14:paraId="7C036CCD" w14:textId="65A031D4" w:rsidR="00EF613D" w:rsidRDefault="004E68FF" w:rsidP="00FC2090">
      <w:pPr>
        <w:rPr>
          <w:rStyle w:val="Strong"/>
          <w:rFonts w:ascii="Arial" w:hAnsi="Arial" w:cs="Arial"/>
        </w:rPr>
      </w:pPr>
      <w:r>
        <w:rPr>
          <w:rStyle w:val="Strong"/>
          <w:rFonts w:ascii="Arial" w:hAnsi="Arial" w:cs="Arial"/>
        </w:rPr>
        <w:t xml:space="preserve">ECHO </w:t>
      </w:r>
      <w:r w:rsidR="00EF613D" w:rsidRPr="00EF613D">
        <w:rPr>
          <w:rStyle w:val="Strong"/>
          <w:rFonts w:ascii="Arial" w:hAnsi="Arial" w:cs="Arial"/>
        </w:rPr>
        <w:t>Long Term Care COVID-19 Response Plan for Skilled Nursing Facilities</w:t>
      </w:r>
      <w:r>
        <w:rPr>
          <w:rStyle w:val="Strong"/>
          <w:rFonts w:ascii="Arial" w:hAnsi="Arial" w:cs="Arial"/>
        </w:rPr>
        <w:t xml:space="preserve"> Call Today</w:t>
      </w:r>
    </w:p>
    <w:tbl>
      <w:tblPr>
        <w:tblpPr w:leftFromText="45" w:rightFromText="45" w:vertAnchor="text" w:horzAnchor="margin" w:tblpY="189"/>
        <w:tblOverlap w:val="never"/>
        <w:tblW w:w="5749" w:type="dxa"/>
        <w:tblCellMar>
          <w:left w:w="0" w:type="dxa"/>
          <w:right w:w="0" w:type="dxa"/>
        </w:tblCellMar>
        <w:tblLook w:val="04A0" w:firstRow="1" w:lastRow="0" w:firstColumn="1" w:lastColumn="0" w:noHBand="0" w:noVBand="1"/>
      </w:tblPr>
      <w:tblGrid>
        <w:gridCol w:w="9478"/>
      </w:tblGrid>
      <w:tr w:rsidR="004E68FF" w:rsidRPr="004E68FF" w14:paraId="6DDD421B" w14:textId="77777777" w:rsidTr="004E68FF">
        <w:trPr>
          <w:trHeight w:val="8350"/>
        </w:trPr>
        <w:tc>
          <w:tcPr>
            <w:tcW w:w="0" w:type="auto"/>
            <w:tcMar>
              <w:top w:w="0" w:type="dxa"/>
              <w:left w:w="270" w:type="dxa"/>
              <w:bottom w:w="135" w:type="dxa"/>
              <w:right w:w="270" w:type="dxa"/>
            </w:tcMar>
            <w:hideMark/>
          </w:tcPr>
          <w:p w14:paraId="3F957AD0" w14:textId="77777777" w:rsidR="004E68FF" w:rsidRPr="00FC2090" w:rsidRDefault="004E68FF" w:rsidP="00FC2090">
            <w:r w:rsidRPr="00FC2090">
              <w:rPr>
                <w:rStyle w:val="Strong"/>
                <w:rFonts w:ascii="Arial" w:hAnsi="Arial" w:cs="Arial"/>
                <w:b w:val="0"/>
                <w:bCs w:val="0"/>
              </w:rPr>
              <w:t>M</w:t>
            </w:r>
            <w:r w:rsidRPr="00FC2090">
              <w:rPr>
                <w:rStyle w:val="Strong"/>
                <w:rFonts w:ascii="Arial" w:eastAsia="Times New Roman" w:hAnsi="Arial" w:cs="Arial"/>
                <w:b w:val="0"/>
                <w:bCs w:val="0"/>
              </w:rPr>
              <w:t>onday, May 4th, 2020</w:t>
            </w:r>
            <w:r w:rsidRPr="00FC2090">
              <w:rPr>
                <w:rFonts w:eastAsia="Times New Roman"/>
              </w:rPr>
              <w:br/>
            </w:r>
            <w:r w:rsidRPr="00FC2090">
              <w:rPr>
                <w:rStyle w:val="Strong"/>
                <w:rFonts w:ascii="Arial" w:eastAsia="Times New Roman" w:hAnsi="Arial" w:cs="Arial"/>
                <w:b w:val="0"/>
                <w:bCs w:val="0"/>
              </w:rPr>
              <w:t>2:00 PM -3:00 PM CST</w:t>
            </w:r>
            <w:r w:rsidRPr="00FC2090">
              <w:rPr>
                <w:rFonts w:eastAsia="Times New Roman"/>
              </w:rPr>
              <w:br/>
            </w:r>
            <w:hyperlink r:id="rId10" w:tgtFrame="_blank" w:history="1">
              <w:r w:rsidRPr="00FC2090">
                <w:rPr>
                  <w:rStyle w:val="Hyperlink"/>
                  <w:rFonts w:ascii="Arial" w:eastAsia="Times New Roman" w:hAnsi="Arial" w:cs="Arial"/>
                  <w:b/>
                  <w:bCs/>
                  <w:color w:val="auto"/>
                </w:rPr>
                <w:t>Add to Calendar</w:t>
              </w:r>
            </w:hyperlink>
            <w:r w:rsidRPr="00FC2090">
              <w:rPr>
                <w:rFonts w:eastAsia="Times New Roman"/>
              </w:rPr>
              <w:t xml:space="preserve">  </w:t>
            </w:r>
          </w:p>
          <w:tbl>
            <w:tblPr>
              <w:tblpPr w:leftFromText="45" w:rightFromText="45" w:vertAnchor="text"/>
              <w:tblW w:w="8938" w:type="dxa"/>
              <w:tblCellMar>
                <w:left w:w="0" w:type="dxa"/>
                <w:right w:w="0" w:type="dxa"/>
              </w:tblCellMar>
              <w:tblLook w:val="04A0" w:firstRow="1" w:lastRow="0" w:firstColumn="1" w:lastColumn="0" w:noHBand="0" w:noVBand="1"/>
            </w:tblPr>
            <w:tblGrid>
              <w:gridCol w:w="8938"/>
            </w:tblGrid>
            <w:tr w:rsidR="00FC2090" w:rsidRPr="00FC2090" w14:paraId="43AE87C7" w14:textId="77777777" w:rsidTr="004B057E">
              <w:trPr>
                <w:trHeight w:val="1455"/>
              </w:trPr>
              <w:tc>
                <w:tcPr>
                  <w:tcW w:w="0" w:type="auto"/>
                  <w:tcMar>
                    <w:top w:w="0" w:type="dxa"/>
                    <w:left w:w="270" w:type="dxa"/>
                    <w:bottom w:w="135" w:type="dxa"/>
                    <w:right w:w="270" w:type="dxa"/>
                  </w:tcMar>
                  <w:hideMark/>
                </w:tcPr>
                <w:p w14:paraId="2CF68FDD" w14:textId="1DC62E77" w:rsidR="004E68FF" w:rsidRPr="00FC2090" w:rsidRDefault="004E68FF" w:rsidP="00FC2090">
                  <w:pPr>
                    <w:rPr>
                      <w:rStyle w:val="Strong"/>
                      <w:rFonts w:ascii="Arial" w:hAnsi="Arial" w:cs="Arial"/>
                    </w:rPr>
                  </w:pPr>
                  <w:r w:rsidRPr="00FC2090">
                    <w:rPr>
                      <w:rStyle w:val="Strong"/>
                      <w:rFonts w:ascii="Arial" w:hAnsi="Arial" w:cs="Arial"/>
                      <w:u w:val="single"/>
                    </w:rPr>
                    <w:t>Connecting to the session:</w:t>
                  </w:r>
                  <w:r w:rsidRPr="00FC2090">
                    <w:br/>
                  </w:r>
                  <w:r w:rsidRPr="00FC2090">
                    <w:rPr>
                      <w:rStyle w:val="Strong"/>
                      <w:rFonts w:ascii="Arial" w:hAnsi="Arial" w:cs="Arial"/>
                    </w:rPr>
                    <w:t>Jo</w:t>
                  </w:r>
                  <w:r w:rsidR="004B057E" w:rsidRPr="00FC2090">
                    <w:rPr>
                      <w:rStyle w:val="Strong"/>
                      <w:rFonts w:ascii="Arial" w:hAnsi="Arial" w:cs="Arial"/>
                    </w:rPr>
                    <w:t xml:space="preserve"> </w:t>
                  </w:r>
                  <w:r w:rsidR="004B057E" w:rsidRPr="00FC2090">
                    <w:rPr>
                      <w:rStyle w:val="Strong"/>
                    </w:rPr>
                    <w:t xml:space="preserve">   </w:t>
                  </w:r>
                  <w:r w:rsidRPr="00FC2090">
                    <w:rPr>
                      <w:rStyle w:val="Strong"/>
                      <w:rFonts w:ascii="Arial" w:hAnsi="Arial" w:cs="Arial"/>
                    </w:rPr>
                    <w:t>in Zoom from PC, Mac, iOS or Android</w:t>
                  </w:r>
                  <w:r w:rsidRPr="00FC2090">
                    <w:t>: </w:t>
                  </w:r>
                  <w:hyperlink r:id="rId11" w:tgtFrame="_blank" w:history="1">
                    <w:r w:rsidRPr="00FC2090">
                      <w:rPr>
                        <w:rStyle w:val="Hyperlink"/>
                        <w:rFonts w:ascii="Arial" w:hAnsi="Arial" w:cs="Arial"/>
                        <w:color w:val="auto"/>
                      </w:rPr>
                      <w:t>Click Here!</w:t>
                    </w:r>
                  </w:hyperlink>
                  <w:r w:rsidRPr="00FC2090">
                    <w:br/>
                  </w:r>
                </w:p>
                <w:p w14:paraId="6ADF9326" w14:textId="77777777" w:rsidR="004E68FF" w:rsidRPr="00FC2090" w:rsidRDefault="004E68FF" w:rsidP="00FC2090">
                  <w:r w:rsidRPr="00FC2090">
                    <w:rPr>
                      <w:rStyle w:val="Strong"/>
                      <w:rFonts w:ascii="Arial" w:hAnsi="Arial" w:cs="Arial"/>
                    </w:rPr>
                    <w:t xml:space="preserve">Calling in by phone: </w:t>
                  </w:r>
                  <w:r w:rsidRPr="00FC2090">
                    <w:t>(346) 248-7799 Meeting ID: 971-7941-9186</w:t>
                  </w:r>
                  <w:r w:rsidRPr="00FC2090">
                    <w:br/>
                    <w:t>Link to tutorial: </w:t>
                  </w:r>
                  <w:hyperlink r:id="rId12" w:tgtFrame="_blank" w:history="1">
                    <w:r w:rsidRPr="00FC2090">
                      <w:rPr>
                        <w:rStyle w:val="Hyperlink"/>
                        <w:rFonts w:ascii="Arial" w:hAnsi="Arial" w:cs="Arial"/>
                        <w:color w:val="auto"/>
                      </w:rPr>
                      <w:t>Joining a Meeting</w:t>
                    </w:r>
                  </w:hyperlink>
                  <w:r w:rsidRPr="00FC2090">
                    <w:t xml:space="preserve"> </w:t>
                  </w:r>
                </w:p>
                <w:p w14:paraId="74783C4F" w14:textId="0A6F4CBD" w:rsidR="004B057E" w:rsidRPr="00FC2090" w:rsidRDefault="004B057E" w:rsidP="00FC2090">
                  <w:pPr>
                    <w:rPr>
                      <w:sz w:val="22"/>
                      <w:szCs w:val="22"/>
                    </w:rPr>
                  </w:pPr>
                </w:p>
              </w:tc>
            </w:tr>
          </w:tbl>
          <w:p w14:paraId="00BD2EE5" w14:textId="484C5C44" w:rsidR="004B057E" w:rsidRPr="00FC2090" w:rsidRDefault="004B057E" w:rsidP="00FC2090">
            <w:pPr>
              <w:rPr>
                <w:rStyle w:val="Strong"/>
                <w:rFonts w:ascii="Arial" w:hAnsi="Arial" w:cs="Arial"/>
                <w:i/>
                <w:iCs/>
                <w:sz w:val="20"/>
                <w:szCs w:val="20"/>
              </w:rPr>
            </w:pPr>
            <w:r w:rsidRPr="00FC2090">
              <w:rPr>
                <w:rStyle w:val="Strong"/>
                <w:rFonts w:ascii="Arial" w:hAnsi="Arial" w:cs="Arial"/>
                <w:i/>
                <w:iCs/>
                <w:sz w:val="20"/>
                <w:szCs w:val="20"/>
              </w:rPr>
              <w:t>S</w:t>
            </w:r>
            <w:r w:rsidRPr="00FC2090">
              <w:rPr>
                <w:rStyle w:val="Strong"/>
                <w:i/>
                <w:iCs/>
                <w:sz w:val="20"/>
                <w:szCs w:val="20"/>
              </w:rPr>
              <w:t>PEAKERS:</w:t>
            </w:r>
          </w:p>
          <w:p w14:paraId="306624AA" w14:textId="56F143A7" w:rsidR="004E68FF" w:rsidRPr="00FC2090" w:rsidRDefault="004E68FF" w:rsidP="00FC2090">
            <w:pPr>
              <w:rPr>
                <w:rStyle w:val="Strong"/>
                <w:rFonts w:ascii="Arial" w:hAnsi="Arial" w:cs="Arial"/>
                <w:i/>
                <w:iCs/>
                <w:sz w:val="20"/>
                <w:szCs w:val="20"/>
              </w:rPr>
            </w:pPr>
            <w:r w:rsidRPr="00FC2090">
              <w:rPr>
                <w:rStyle w:val="Strong"/>
                <w:rFonts w:ascii="Arial" w:hAnsi="Arial" w:cs="Arial"/>
                <w:i/>
                <w:iCs/>
                <w:sz w:val="20"/>
                <w:szCs w:val="20"/>
              </w:rPr>
              <w:t>COL Lance Frye, MD</w:t>
            </w:r>
            <w:r w:rsidRPr="00FC2090">
              <w:rPr>
                <w:i/>
                <w:iCs/>
                <w:sz w:val="20"/>
                <w:szCs w:val="20"/>
              </w:rPr>
              <w:br/>
            </w:r>
            <w:r w:rsidRPr="00FC2090">
              <w:rPr>
                <w:rStyle w:val="Emphasis"/>
                <w:rFonts w:ascii="Arial" w:hAnsi="Arial" w:cs="Arial"/>
                <w:sz w:val="20"/>
                <w:szCs w:val="20"/>
              </w:rPr>
              <w:t>Joint State Surgeon</w:t>
            </w:r>
            <w:r w:rsidRPr="00FC2090">
              <w:rPr>
                <w:i/>
                <w:iCs/>
                <w:sz w:val="20"/>
                <w:szCs w:val="20"/>
              </w:rPr>
              <w:br/>
            </w:r>
            <w:r w:rsidRPr="00FC2090">
              <w:rPr>
                <w:rStyle w:val="Emphasis"/>
                <w:rFonts w:ascii="Arial" w:hAnsi="Arial" w:cs="Arial"/>
                <w:sz w:val="20"/>
                <w:szCs w:val="20"/>
              </w:rPr>
              <w:t>State Air Surgeon</w:t>
            </w:r>
            <w:r w:rsidRPr="00FC2090">
              <w:rPr>
                <w:i/>
                <w:iCs/>
                <w:sz w:val="20"/>
                <w:szCs w:val="20"/>
              </w:rPr>
              <w:br/>
            </w:r>
            <w:r w:rsidRPr="00FC2090">
              <w:rPr>
                <w:rStyle w:val="Emphasis"/>
                <w:rFonts w:ascii="Arial" w:hAnsi="Arial" w:cs="Arial"/>
                <w:sz w:val="20"/>
                <w:szCs w:val="20"/>
              </w:rPr>
              <w:t>Chair, Dept Ob/Gyn OSU-CHS</w:t>
            </w:r>
            <w:r w:rsidRPr="00FC2090">
              <w:rPr>
                <w:i/>
                <w:iCs/>
                <w:sz w:val="20"/>
                <w:szCs w:val="20"/>
              </w:rPr>
              <w:br/>
            </w:r>
          </w:p>
          <w:p w14:paraId="59996C51" w14:textId="77777777" w:rsidR="004E68FF" w:rsidRPr="00FC2090" w:rsidRDefault="004E68FF" w:rsidP="00FC2090">
            <w:pPr>
              <w:rPr>
                <w:sz w:val="20"/>
                <w:szCs w:val="20"/>
              </w:rPr>
            </w:pPr>
            <w:r w:rsidRPr="00FC2090">
              <w:rPr>
                <w:rStyle w:val="Strong"/>
                <w:rFonts w:ascii="Arial" w:hAnsi="Arial" w:cs="Arial"/>
                <w:i/>
                <w:iCs/>
                <w:sz w:val="20"/>
                <w:szCs w:val="20"/>
              </w:rPr>
              <w:t>Patti Davis</w:t>
            </w:r>
            <w:r w:rsidRPr="00FC2090">
              <w:rPr>
                <w:i/>
                <w:iCs/>
                <w:sz w:val="20"/>
                <w:szCs w:val="20"/>
              </w:rPr>
              <w:br/>
            </w:r>
            <w:r w:rsidRPr="00FC2090">
              <w:rPr>
                <w:rStyle w:val="Emphasis"/>
                <w:rFonts w:ascii="Arial" w:hAnsi="Arial" w:cs="Arial"/>
                <w:sz w:val="20"/>
                <w:szCs w:val="20"/>
              </w:rPr>
              <w:t>President</w:t>
            </w:r>
            <w:r w:rsidRPr="00FC2090">
              <w:rPr>
                <w:i/>
                <w:iCs/>
                <w:sz w:val="20"/>
                <w:szCs w:val="20"/>
              </w:rPr>
              <w:br/>
            </w:r>
            <w:r w:rsidRPr="00FC2090">
              <w:rPr>
                <w:rStyle w:val="Emphasis"/>
                <w:rFonts w:ascii="Arial" w:hAnsi="Arial" w:cs="Arial"/>
                <w:sz w:val="20"/>
                <w:szCs w:val="20"/>
              </w:rPr>
              <w:t>Oklahoma Hospital Association</w:t>
            </w:r>
            <w:r w:rsidRPr="00FC2090">
              <w:rPr>
                <w:i/>
                <w:iCs/>
                <w:sz w:val="20"/>
                <w:szCs w:val="20"/>
              </w:rPr>
              <w:br/>
            </w:r>
            <w:r w:rsidRPr="00FC2090">
              <w:rPr>
                <w:i/>
                <w:iCs/>
                <w:sz w:val="20"/>
                <w:szCs w:val="20"/>
              </w:rPr>
              <w:br/>
            </w:r>
            <w:r w:rsidRPr="00FC2090">
              <w:rPr>
                <w:rStyle w:val="Strong"/>
                <w:rFonts w:ascii="Arial" w:hAnsi="Arial" w:cs="Arial"/>
                <w:i/>
                <w:iCs/>
                <w:sz w:val="20"/>
                <w:szCs w:val="20"/>
              </w:rPr>
              <w:t>Patrice Greenawalt, MS, RN</w:t>
            </w:r>
            <w:r w:rsidRPr="00FC2090">
              <w:rPr>
                <w:i/>
                <w:iCs/>
                <w:sz w:val="20"/>
                <w:szCs w:val="20"/>
              </w:rPr>
              <w:br/>
            </w:r>
            <w:r w:rsidRPr="00FC2090">
              <w:rPr>
                <w:rStyle w:val="Emphasis"/>
                <w:rFonts w:ascii="Arial" w:hAnsi="Arial" w:cs="Arial"/>
                <w:sz w:val="20"/>
                <w:szCs w:val="20"/>
              </w:rPr>
              <w:t>OHA Clinical Initiatives Manager</w:t>
            </w:r>
            <w:r w:rsidRPr="00FC2090">
              <w:rPr>
                <w:i/>
                <w:iCs/>
                <w:sz w:val="20"/>
                <w:szCs w:val="20"/>
              </w:rPr>
              <w:br/>
            </w:r>
            <w:r w:rsidRPr="00FC2090">
              <w:rPr>
                <w:rStyle w:val="Emphasis"/>
                <w:rFonts w:ascii="Arial" w:hAnsi="Arial" w:cs="Arial"/>
                <w:sz w:val="20"/>
                <w:szCs w:val="20"/>
              </w:rPr>
              <w:t>Oklahoma Hospital Association</w:t>
            </w:r>
            <w:r w:rsidRPr="00FC2090">
              <w:rPr>
                <w:i/>
                <w:iCs/>
                <w:sz w:val="20"/>
                <w:szCs w:val="20"/>
              </w:rPr>
              <w:br/>
            </w:r>
            <w:r w:rsidRPr="00FC2090">
              <w:rPr>
                <w:rStyle w:val="Emphasis"/>
                <w:rFonts w:ascii="Arial" w:hAnsi="Arial" w:cs="Arial"/>
                <w:sz w:val="20"/>
                <w:szCs w:val="20"/>
              </w:rPr>
              <w:t> </w:t>
            </w:r>
            <w:r w:rsidRPr="00FC2090">
              <w:rPr>
                <w:sz w:val="20"/>
                <w:szCs w:val="20"/>
              </w:rPr>
              <w:br/>
            </w:r>
            <w:r w:rsidRPr="00FC2090">
              <w:rPr>
                <w:rStyle w:val="Strong"/>
                <w:rFonts w:ascii="Arial" w:hAnsi="Arial" w:cs="Arial"/>
                <w:i/>
                <w:iCs/>
                <w:sz w:val="20"/>
                <w:szCs w:val="20"/>
              </w:rPr>
              <w:t>Steven L. Buck</w:t>
            </w:r>
            <w:r w:rsidRPr="00FC2090">
              <w:rPr>
                <w:i/>
                <w:iCs/>
                <w:sz w:val="20"/>
                <w:szCs w:val="20"/>
              </w:rPr>
              <w:br/>
            </w:r>
            <w:r w:rsidRPr="00FC2090">
              <w:rPr>
                <w:rStyle w:val="Emphasis"/>
                <w:rFonts w:ascii="Arial" w:hAnsi="Arial" w:cs="Arial"/>
                <w:sz w:val="20"/>
                <w:szCs w:val="20"/>
              </w:rPr>
              <w:t>President &amp; Chief Executive Officer</w:t>
            </w:r>
            <w:r w:rsidRPr="00FC2090">
              <w:rPr>
                <w:i/>
                <w:iCs/>
                <w:sz w:val="20"/>
                <w:szCs w:val="20"/>
              </w:rPr>
              <w:br/>
            </w:r>
            <w:r w:rsidRPr="00FC2090">
              <w:rPr>
                <w:rStyle w:val="Emphasis"/>
                <w:rFonts w:ascii="Arial" w:hAnsi="Arial" w:cs="Arial"/>
                <w:sz w:val="20"/>
                <w:szCs w:val="20"/>
              </w:rPr>
              <w:t>Care Providers Oklahoma</w:t>
            </w:r>
            <w:r w:rsidRPr="00FC2090">
              <w:rPr>
                <w:sz w:val="20"/>
                <w:szCs w:val="20"/>
              </w:rPr>
              <w:br/>
            </w:r>
            <w:r w:rsidRPr="00FC2090">
              <w:rPr>
                <w:rStyle w:val="Strong"/>
                <w:rFonts w:ascii="Arial" w:hAnsi="Arial" w:cs="Arial"/>
                <w:i/>
                <w:iCs/>
                <w:sz w:val="20"/>
                <w:szCs w:val="20"/>
              </w:rPr>
              <w:t xml:space="preserve">Jerome </w:t>
            </w:r>
            <w:proofErr w:type="spellStart"/>
            <w:r w:rsidRPr="00FC2090">
              <w:rPr>
                <w:rStyle w:val="Strong"/>
                <w:rFonts w:ascii="Arial" w:hAnsi="Arial" w:cs="Arial"/>
                <w:i/>
                <w:iCs/>
                <w:sz w:val="20"/>
                <w:szCs w:val="20"/>
              </w:rPr>
              <w:t>Loughridge</w:t>
            </w:r>
            <w:proofErr w:type="spellEnd"/>
            <w:r w:rsidRPr="00FC2090">
              <w:rPr>
                <w:rStyle w:val="Strong"/>
                <w:rFonts w:ascii="Arial" w:hAnsi="Arial" w:cs="Arial"/>
                <w:i/>
                <w:iCs/>
                <w:sz w:val="20"/>
                <w:szCs w:val="20"/>
              </w:rPr>
              <w:t>, MPP </w:t>
            </w:r>
            <w:r w:rsidRPr="00FC2090">
              <w:rPr>
                <w:i/>
                <w:iCs/>
                <w:sz w:val="20"/>
                <w:szCs w:val="20"/>
              </w:rPr>
              <w:br/>
            </w:r>
            <w:r w:rsidRPr="00FC2090">
              <w:rPr>
                <w:rStyle w:val="Emphasis"/>
                <w:rFonts w:ascii="Arial" w:hAnsi="Arial" w:cs="Arial"/>
                <w:sz w:val="20"/>
                <w:szCs w:val="20"/>
              </w:rPr>
              <w:t>Secretary of Health and Mental Health</w:t>
            </w:r>
            <w:r w:rsidRPr="00FC2090">
              <w:rPr>
                <w:i/>
                <w:iCs/>
                <w:sz w:val="20"/>
                <w:szCs w:val="20"/>
              </w:rPr>
              <w:br/>
            </w:r>
            <w:r w:rsidRPr="00FC2090">
              <w:rPr>
                <w:i/>
                <w:iCs/>
                <w:sz w:val="20"/>
                <w:szCs w:val="20"/>
              </w:rPr>
              <w:br/>
            </w:r>
            <w:r w:rsidRPr="00FC2090">
              <w:rPr>
                <w:rStyle w:val="Strong"/>
                <w:rFonts w:ascii="Arial" w:hAnsi="Arial" w:cs="Arial"/>
                <w:i/>
                <w:iCs/>
                <w:sz w:val="20"/>
                <w:szCs w:val="20"/>
              </w:rPr>
              <w:t>Carter Kimble</w:t>
            </w:r>
            <w:r w:rsidRPr="00FC2090">
              <w:rPr>
                <w:i/>
                <w:iCs/>
                <w:sz w:val="20"/>
                <w:szCs w:val="20"/>
              </w:rPr>
              <w:br/>
            </w:r>
            <w:r w:rsidRPr="00FC2090">
              <w:rPr>
                <w:rStyle w:val="Emphasis"/>
                <w:rFonts w:ascii="Arial" w:hAnsi="Arial" w:cs="Arial"/>
                <w:sz w:val="20"/>
                <w:szCs w:val="20"/>
              </w:rPr>
              <w:t>Deputy Secretary of Health and Mental Health</w:t>
            </w:r>
            <w:r w:rsidRPr="00FC2090">
              <w:rPr>
                <w:i/>
                <w:iCs/>
                <w:sz w:val="20"/>
                <w:szCs w:val="20"/>
              </w:rPr>
              <w:br/>
            </w:r>
            <w:r w:rsidRPr="00FC2090">
              <w:rPr>
                <w:i/>
                <w:iCs/>
                <w:sz w:val="20"/>
                <w:szCs w:val="20"/>
              </w:rPr>
              <w:br/>
            </w:r>
            <w:r w:rsidRPr="00FC2090">
              <w:rPr>
                <w:rStyle w:val="Strong"/>
                <w:rFonts w:ascii="Arial" w:hAnsi="Arial" w:cs="Arial"/>
                <w:i/>
                <w:iCs/>
                <w:sz w:val="20"/>
                <w:szCs w:val="20"/>
              </w:rPr>
              <w:t>Gino DeMarco</w:t>
            </w:r>
            <w:r w:rsidRPr="00FC2090">
              <w:rPr>
                <w:i/>
                <w:iCs/>
                <w:sz w:val="20"/>
                <w:szCs w:val="20"/>
              </w:rPr>
              <w:br/>
            </w:r>
            <w:r w:rsidRPr="00FC2090">
              <w:rPr>
                <w:rStyle w:val="Emphasis"/>
                <w:rFonts w:ascii="Arial" w:hAnsi="Arial" w:cs="Arial"/>
                <w:sz w:val="20"/>
                <w:szCs w:val="20"/>
              </w:rPr>
              <w:t>PPE Supply Chain Leader</w:t>
            </w:r>
            <w:r w:rsidRPr="00FC2090">
              <w:rPr>
                <w:i/>
                <w:iCs/>
                <w:sz w:val="20"/>
                <w:szCs w:val="20"/>
              </w:rPr>
              <w:br/>
            </w:r>
            <w:r w:rsidRPr="00FC2090">
              <w:rPr>
                <w:rStyle w:val="Emphasis"/>
                <w:rFonts w:ascii="Arial" w:hAnsi="Arial" w:cs="Arial"/>
                <w:sz w:val="20"/>
                <w:szCs w:val="20"/>
              </w:rPr>
              <w:t>COVID-19 Response Command Center</w:t>
            </w:r>
            <w:r w:rsidRPr="00FC2090">
              <w:rPr>
                <w:sz w:val="20"/>
                <w:szCs w:val="20"/>
              </w:rPr>
              <w:br/>
            </w:r>
            <w:r w:rsidRPr="00FC2090">
              <w:rPr>
                <w:sz w:val="20"/>
                <w:szCs w:val="20"/>
              </w:rPr>
              <w:br/>
            </w:r>
            <w:r w:rsidRPr="00FC2090">
              <w:rPr>
                <w:rStyle w:val="Strong"/>
                <w:rFonts w:ascii="Arial" w:hAnsi="Arial" w:cs="Arial"/>
                <w:i/>
                <w:iCs/>
                <w:sz w:val="20"/>
                <w:szCs w:val="20"/>
              </w:rPr>
              <w:t>Keith Reed, RN, MPH, CPH</w:t>
            </w:r>
            <w:r w:rsidRPr="00FC2090">
              <w:rPr>
                <w:i/>
                <w:iCs/>
                <w:sz w:val="20"/>
                <w:szCs w:val="20"/>
              </w:rPr>
              <w:br/>
            </w:r>
            <w:r w:rsidRPr="00FC2090">
              <w:rPr>
                <w:rStyle w:val="Emphasis"/>
                <w:rFonts w:ascii="Arial" w:hAnsi="Arial" w:cs="Arial"/>
                <w:sz w:val="20"/>
                <w:szCs w:val="20"/>
              </w:rPr>
              <w:t>Deputy Commissioner</w:t>
            </w:r>
            <w:r w:rsidRPr="00FC2090">
              <w:rPr>
                <w:i/>
                <w:iCs/>
                <w:sz w:val="20"/>
                <w:szCs w:val="20"/>
              </w:rPr>
              <w:br/>
            </w:r>
            <w:r w:rsidRPr="00FC2090">
              <w:rPr>
                <w:rStyle w:val="Emphasis"/>
                <w:rFonts w:ascii="Arial" w:hAnsi="Arial" w:cs="Arial"/>
                <w:sz w:val="20"/>
                <w:szCs w:val="20"/>
              </w:rPr>
              <w:t>Community Health Services</w:t>
            </w:r>
            <w:r w:rsidRPr="00FC2090">
              <w:rPr>
                <w:i/>
                <w:iCs/>
                <w:sz w:val="20"/>
                <w:szCs w:val="20"/>
              </w:rPr>
              <w:br/>
            </w:r>
            <w:r w:rsidRPr="00FC2090">
              <w:rPr>
                <w:rStyle w:val="Emphasis"/>
                <w:rFonts w:ascii="Arial" w:hAnsi="Arial" w:cs="Arial"/>
                <w:sz w:val="20"/>
                <w:szCs w:val="20"/>
              </w:rPr>
              <w:t>Oklahoma State Department of Health</w:t>
            </w:r>
            <w:r w:rsidRPr="00FC2090">
              <w:rPr>
                <w:sz w:val="20"/>
                <w:szCs w:val="20"/>
              </w:rPr>
              <w:br/>
            </w:r>
            <w:r w:rsidRPr="00FC2090">
              <w:rPr>
                <w:sz w:val="20"/>
                <w:szCs w:val="20"/>
              </w:rPr>
              <w:br/>
              <w:t xml:space="preserve">  </w:t>
            </w:r>
          </w:p>
        </w:tc>
      </w:tr>
    </w:tbl>
    <w:p w14:paraId="768E7B13" w14:textId="77777777" w:rsidR="004E68FF" w:rsidRPr="004E68FF" w:rsidRDefault="004E68FF" w:rsidP="004E68FF">
      <w:pPr>
        <w:rPr>
          <w:rFonts w:ascii="Arial" w:hAnsi="Arial" w:cs="Arial"/>
        </w:rPr>
      </w:pPr>
    </w:p>
    <w:p w14:paraId="714651C0" w14:textId="4BA1C9C6" w:rsidR="004E68FF" w:rsidRDefault="004E68FF" w:rsidP="004E68FF">
      <w:pPr>
        <w:pStyle w:val="Heading1"/>
        <w:rPr>
          <w:rFonts w:ascii="Arial" w:hAnsi="Arial" w:cs="Arial"/>
          <w:sz w:val="24"/>
          <w:szCs w:val="24"/>
        </w:rPr>
      </w:pPr>
    </w:p>
    <w:p w14:paraId="64865263" w14:textId="0D2900C7" w:rsidR="00EF613D" w:rsidRDefault="00EF613D" w:rsidP="00DD4A63">
      <w:pPr>
        <w:rPr>
          <w:rFonts w:ascii="Arial" w:hAnsi="Arial" w:cs="Arial"/>
          <w:b/>
          <w:bCs/>
        </w:rPr>
      </w:pPr>
    </w:p>
    <w:p w14:paraId="790F9773" w14:textId="663209B7" w:rsidR="004B057E" w:rsidRDefault="004B057E" w:rsidP="00DD4A63">
      <w:pPr>
        <w:rPr>
          <w:rFonts w:ascii="Arial" w:hAnsi="Arial" w:cs="Arial"/>
          <w:b/>
          <w:bCs/>
        </w:rPr>
      </w:pPr>
    </w:p>
    <w:p w14:paraId="28ABA3E6" w14:textId="5BBB700A" w:rsidR="004B057E" w:rsidRDefault="004B057E" w:rsidP="00DD4A63">
      <w:pPr>
        <w:rPr>
          <w:rFonts w:ascii="Arial" w:hAnsi="Arial" w:cs="Arial"/>
          <w:b/>
          <w:bCs/>
        </w:rPr>
      </w:pPr>
    </w:p>
    <w:p w14:paraId="40C62665" w14:textId="0CBBC6B6" w:rsidR="004B057E" w:rsidRDefault="004B057E" w:rsidP="00DD4A63">
      <w:pPr>
        <w:rPr>
          <w:rFonts w:ascii="Arial" w:hAnsi="Arial" w:cs="Arial"/>
          <w:b/>
          <w:bCs/>
        </w:rPr>
      </w:pPr>
    </w:p>
    <w:p w14:paraId="1AC2FBAD" w14:textId="453DE13B" w:rsidR="004B057E" w:rsidRDefault="004B057E" w:rsidP="00DD4A63">
      <w:pPr>
        <w:rPr>
          <w:rFonts w:ascii="Arial" w:hAnsi="Arial" w:cs="Arial"/>
          <w:b/>
          <w:bCs/>
        </w:rPr>
      </w:pPr>
    </w:p>
    <w:p w14:paraId="71F675EA" w14:textId="171677EA" w:rsidR="004B057E" w:rsidRDefault="004B057E" w:rsidP="00DD4A63">
      <w:pPr>
        <w:rPr>
          <w:rFonts w:ascii="Arial" w:hAnsi="Arial" w:cs="Arial"/>
          <w:b/>
          <w:bCs/>
        </w:rPr>
      </w:pPr>
    </w:p>
    <w:p w14:paraId="540300AE" w14:textId="123E07A7" w:rsidR="004B057E" w:rsidRDefault="004B057E" w:rsidP="00DD4A63">
      <w:pPr>
        <w:rPr>
          <w:rFonts w:ascii="Arial" w:hAnsi="Arial" w:cs="Arial"/>
          <w:b/>
          <w:bCs/>
        </w:rPr>
      </w:pPr>
    </w:p>
    <w:p w14:paraId="70B84F7B" w14:textId="69CE1C44" w:rsidR="004B057E" w:rsidRDefault="004B057E" w:rsidP="00DD4A63">
      <w:pPr>
        <w:rPr>
          <w:rFonts w:ascii="Arial" w:hAnsi="Arial" w:cs="Arial"/>
          <w:b/>
          <w:bCs/>
        </w:rPr>
      </w:pPr>
    </w:p>
    <w:p w14:paraId="231F3CD7" w14:textId="006DB94F" w:rsidR="004B057E" w:rsidRDefault="004B057E" w:rsidP="00DD4A63">
      <w:pPr>
        <w:rPr>
          <w:rFonts w:ascii="Arial" w:hAnsi="Arial" w:cs="Arial"/>
          <w:b/>
          <w:bCs/>
        </w:rPr>
      </w:pPr>
    </w:p>
    <w:p w14:paraId="27385485" w14:textId="77777777" w:rsidR="004B057E" w:rsidRDefault="004B057E" w:rsidP="004B057E">
      <w:pPr>
        <w:jc w:val="both"/>
        <w:rPr>
          <w:rFonts w:ascii="Arial" w:hAnsi="Arial" w:cs="Arial"/>
          <w:b/>
          <w:bCs/>
        </w:rPr>
      </w:pPr>
    </w:p>
    <w:p w14:paraId="60DB0CD9" w14:textId="77777777" w:rsidR="004B057E" w:rsidRDefault="004B057E" w:rsidP="004B057E">
      <w:pPr>
        <w:jc w:val="both"/>
        <w:rPr>
          <w:rFonts w:ascii="Arial" w:hAnsi="Arial" w:cs="Arial"/>
          <w:b/>
          <w:bCs/>
        </w:rPr>
      </w:pPr>
    </w:p>
    <w:p w14:paraId="7173675D" w14:textId="77777777" w:rsidR="004B057E" w:rsidRDefault="004B057E" w:rsidP="004B057E">
      <w:pPr>
        <w:jc w:val="both"/>
        <w:rPr>
          <w:rFonts w:ascii="Arial" w:hAnsi="Arial" w:cs="Arial"/>
          <w:b/>
          <w:bCs/>
        </w:rPr>
      </w:pPr>
    </w:p>
    <w:p w14:paraId="13A387A8" w14:textId="77777777" w:rsidR="004B057E" w:rsidRDefault="004B057E" w:rsidP="004B057E">
      <w:pPr>
        <w:jc w:val="both"/>
        <w:rPr>
          <w:rFonts w:ascii="Arial" w:hAnsi="Arial" w:cs="Arial"/>
          <w:b/>
          <w:bCs/>
        </w:rPr>
      </w:pPr>
    </w:p>
    <w:p w14:paraId="77F317B8" w14:textId="77777777" w:rsidR="004B057E" w:rsidRDefault="004B057E" w:rsidP="004B057E">
      <w:pPr>
        <w:jc w:val="both"/>
        <w:rPr>
          <w:rFonts w:ascii="Arial" w:hAnsi="Arial" w:cs="Arial"/>
          <w:b/>
          <w:bCs/>
        </w:rPr>
      </w:pPr>
    </w:p>
    <w:p w14:paraId="4EC944D8" w14:textId="77777777" w:rsidR="004B057E" w:rsidRDefault="004B057E" w:rsidP="004B057E">
      <w:pPr>
        <w:jc w:val="both"/>
        <w:rPr>
          <w:rFonts w:ascii="Arial" w:hAnsi="Arial" w:cs="Arial"/>
          <w:b/>
          <w:bCs/>
        </w:rPr>
      </w:pPr>
    </w:p>
    <w:p w14:paraId="62E7A3A6" w14:textId="77777777" w:rsidR="004B057E" w:rsidRDefault="004B057E" w:rsidP="004B057E">
      <w:pPr>
        <w:jc w:val="both"/>
        <w:rPr>
          <w:rFonts w:ascii="Arial" w:hAnsi="Arial" w:cs="Arial"/>
          <w:b/>
          <w:bCs/>
        </w:rPr>
      </w:pPr>
    </w:p>
    <w:p w14:paraId="5E41D471" w14:textId="77777777" w:rsidR="004B057E" w:rsidRDefault="004B057E" w:rsidP="004B057E">
      <w:pPr>
        <w:jc w:val="both"/>
        <w:rPr>
          <w:rFonts w:ascii="Arial" w:hAnsi="Arial" w:cs="Arial"/>
          <w:b/>
          <w:bCs/>
        </w:rPr>
      </w:pPr>
    </w:p>
    <w:p w14:paraId="2A3FBD58" w14:textId="77777777" w:rsidR="004B057E" w:rsidRDefault="004B057E" w:rsidP="004B057E">
      <w:pPr>
        <w:jc w:val="both"/>
        <w:rPr>
          <w:rFonts w:ascii="Arial" w:hAnsi="Arial" w:cs="Arial"/>
          <w:b/>
          <w:bCs/>
        </w:rPr>
      </w:pPr>
    </w:p>
    <w:p w14:paraId="0B4426A3" w14:textId="77777777" w:rsidR="004B057E" w:rsidRDefault="004B057E" w:rsidP="004B057E">
      <w:pPr>
        <w:jc w:val="both"/>
        <w:rPr>
          <w:rFonts w:ascii="Arial" w:hAnsi="Arial" w:cs="Arial"/>
          <w:b/>
          <w:bCs/>
        </w:rPr>
      </w:pPr>
    </w:p>
    <w:p w14:paraId="7EFEF66F" w14:textId="77777777" w:rsidR="004B057E" w:rsidRDefault="004B057E" w:rsidP="004B057E">
      <w:pPr>
        <w:jc w:val="both"/>
        <w:rPr>
          <w:rFonts w:ascii="Arial" w:hAnsi="Arial" w:cs="Arial"/>
          <w:b/>
          <w:bCs/>
        </w:rPr>
      </w:pPr>
    </w:p>
    <w:p w14:paraId="53823209" w14:textId="77777777" w:rsidR="004B057E" w:rsidRDefault="004B057E" w:rsidP="004B057E">
      <w:pPr>
        <w:jc w:val="both"/>
        <w:rPr>
          <w:rFonts w:ascii="Arial" w:hAnsi="Arial" w:cs="Arial"/>
          <w:b/>
          <w:bCs/>
        </w:rPr>
      </w:pPr>
    </w:p>
    <w:p w14:paraId="098CE5BC" w14:textId="77777777" w:rsidR="004B057E" w:rsidRDefault="004B057E" w:rsidP="004B057E">
      <w:pPr>
        <w:jc w:val="both"/>
        <w:rPr>
          <w:rFonts w:ascii="Arial" w:hAnsi="Arial" w:cs="Arial"/>
          <w:b/>
          <w:bCs/>
        </w:rPr>
      </w:pPr>
    </w:p>
    <w:p w14:paraId="6A44284C" w14:textId="77777777" w:rsidR="004B057E" w:rsidRDefault="004B057E" w:rsidP="004B057E">
      <w:pPr>
        <w:jc w:val="both"/>
        <w:rPr>
          <w:rFonts w:ascii="Arial" w:hAnsi="Arial" w:cs="Arial"/>
          <w:b/>
          <w:bCs/>
        </w:rPr>
      </w:pPr>
    </w:p>
    <w:p w14:paraId="2863F7A7" w14:textId="77777777" w:rsidR="004B057E" w:rsidRDefault="004B057E" w:rsidP="004B057E">
      <w:pPr>
        <w:jc w:val="both"/>
        <w:rPr>
          <w:rFonts w:ascii="Arial" w:hAnsi="Arial" w:cs="Arial"/>
          <w:b/>
          <w:bCs/>
        </w:rPr>
      </w:pPr>
    </w:p>
    <w:p w14:paraId="629BEBAD" w14:textId="77777777" w:rsidR="004B057E" w:rsidRDefault="004B057E" w:rsidP="004B057E">
      <w:pPr>
        <w:jc w:val="both"/>
        <w:rPr>
          <w:rFonts w:ascii="Arial" w:hAnsi="Arial" w:cs="Arial"/>
          <w:b/>
          <w:bCs/>
        </w:rPr>
      </w:pPr>
    </w:p>
    <w:p w14:paraId="18159C68" w14:textId="77777777" w:rsidR="004B057E" w:rsidRDefault="004B057E" w:rsidP="004B057E">
      <w:pPr>
        <w:jc w:val="both"/>
        <w:rPr>
          <w:rFonts w:ascii="Arial" w:hAnsi="Arial" w:cs="Arial"/>
          <w:b/>
          <w:bCs/>
        </w:rPr>
      </w:pPr>
    </w:p>
    <w:p w14:paraId="675F81C5" w14:textId="77777777" w:rsidR="004B057E" w:rsidRDefault="004B057E" w:rsidP="004B057E">
      <w:pPr>
        <w:jc w:val="both"/>
        <w:rPr>
          <w:rFonts w:ascii="Arial" w:hAnsi="Arial" w:cs="Arial"/>
          <w:b/>
          <w:bCs/>
        </w:rPr>
      </w:pPr>
    </w:p>
    <w:p w14:paraId="7736308E" w14:textId="77777777" w:rsidR="00FC2090" w:rsidRDefault="00FC2090" w:rsidP="004B057E">
      <w:pPr>
        <w:jc w:val="both"/>
        <w:rPr>
          <w:rFonts w:ascii="Arial" w:hAnsi="Arial" w:cs="Arial"/>
          <w:b/>
          <w:bCs/>
          <w:color w:val="000000"/>
        </w:rPr>
      </w:pPr>
    </w:p>
    <w:p w14:paraId="78BFCB25" w14:textId="77777777" w:rsidR="00FC2090" w:rsidRDefault="00FC2090" w:rsidP="004B057E">
      <w:pPr>
        <w:jc w:val="both"/>
        <w:rPr>
          <w:rFonts w:ascii="Arial" w:hAnsi="Arial" w:cs="Arial"/>
          <w:b/>
          <w:bCs/>
          <w:color w:val="000000"/>
        </w:rPr>
      </w:pPr>
    </w:p>
    <w:p w14:paraId="0A5BD756" w14:textId="77777777" w:rsidR="00FC2090" w:rsidRDefault="00FC2090" w:rsidP="004B057E">
      <w:pPr>
        <w:jc w:val="both"/>
        <w:rPr>
          <w:rFonts w:ascii="Arial" w:hAnsi="Arial" w:cs="Arial"/>
          <w:b/>
          <w:bCs/>
          <w:color w:val="000000"/>
        </w:rPr>
      </w:pPr>
    </w:p>
    <w:p w14:paraId="1730014C" w14:textId="77777777" w:rsidR="00FC2090" w:rsidRDefault="00FC2090" w:rsidP="004B057E">
      <w:pPr>
        <w:jc w:val="both"/>
        <w:rPr>
          <w:rFonts w:ascii="Arial" w:hAnsi="Arial" w:cs="Arial"/>
          <w:b/>
          <w:bCs/>
          <w:color w:val="000000"/>
        </w:rPr>
      </w:pPr>
    </w:p>
    <w:p w14:paraId="6B3249D2" w14:textId="77777777" w:rsidR="00FC2090" w:rsidRDefault="00FC2090" w:rsidP="004B057E">
      <w:pPr>
        <w:jc w:val="both"/>
        <w:rPr>
          <w:rFonts w:ascii="Arial" w:hAnsi="Arial" w:cs="Arial"/>
          <w:b/>
          <w:bCs/>
          <w:color w:val="000000"/>
        </w:rPr>
      </w:pPr>
    </w:p>
    <w:p w14:paraId="54F6426A" w14:textId="77777777" w:rsidR="00FC2090" w:rsidRDefault="00FC2090" w:rsidP="004B057E">
      <w:pPr>
        <w:jc w:val="both"/>
        <w:rPr>
          <w:rFonts w:ascii="Arial" w:hAnsi="Arial" w:cs="Arial"/>
          <w:b/>
          <w:bCs/>
          <w:color w:val="000000"/>
        </w:rPr>
      </w:pPr>
    </w:p>
    <w:p w14:paraId="7B9770B8" w14:textId="77777777" w:rsidR="00FC2090" w:rsidRDefault="00FC2090" w:rsidP="004B057E">
      <w:pPr>
        <w:jc w:val="both"/>
        <w:rPr>
          <w:rFonts w:ascii="Arial" w:hAnsi="Arial" w:cs="Arial"/>
          <w:b/>
          <w:bCs/>
          <w:color w:val="000000"/>
        </w:rPr>
      </w:pPr>
    </w:p>
    <w:p w14:paraId="639A131C" w14:textId="77777777" w:rsidR="00FC2090" w:rsidRDefault="00FC2090" w:rsidP="004B057E">
      <w:pPr>
        <w:jc w:val="both"/>
        <w:rPr>
          <w:rFonts w:ascii="Arial" w:hAnsi="Arial" w:cs="Arial"/>
          <w:b/>
          <w:bCs/>
          <w:color w:val="000000"/>
        </w:rPr>
      </w:pPr>
    </w:p>
    <w:p w14:paraId="1990858F" w14:textId="77777777" w:rsidR="00FC2090" w:rsidRDefault="00FC2090" w:rsidP="004B057E">
      <w:pPr>
        <w:jc w:val="both"/>
        <w:rPr>
          <w:rFonts w:ascii="Arial" w:hAnsi="Arial" w:cs="Arial"/>
          <w:b/>
          <w:bCs/>
          <w:color w:val="000000"/>
        </w:rPr>
      </w:pPr>
    </w:p>
    <w:p w14:paraId="69E665B4" w14:textId="28DBF69C" w:rsidR="00096429" w:rsidRDefault="00DF3C83" w:rsidP="004B057E">
      <w:pPr>
        <w:jc w:val="both"/>
        <w:rPr>
          <w:rFonts w:ascii="Arial" w:hAnsi="Arial" w:cs="Arial"/>
          <w:b/>
          <w:bCs/>
          <w:color w:val="000000"/>
        </w:rPr>
      </w:pPr>
      <w:r w:rsidRPr="00AE1702">
        <w:rPr>
          <w:rFonts w:ascii="Arial" w:hAnsi="Arial" w:cs="Arial"/>
          <w:b/>
          <w:bCs/>
          <w:color w:val="000000"/>
        </w:rPr>
        <w:lastRenderedPageBreak/>
        <w:t>Childcare Assistance for Oklahoma</w:t>
      </w:r>
      <w:r w:rsidR="00AE1702" w:rsidRPr="00AE1702">
        <w:rPr>
          <w:rFonts w:ascii="Arial" w:hAnsi="Arial" w:cs="Arial"/>
          <w:b/>
          <w:bCs/>
          <w:color w:val="000000"/>
        </w:rPr>
        <w:t>ns</w:t>
      </w:r>
    </w:p>
    <w:p w14:paraId="5823AFDC" w14:textId="56C7AA7B" w:rsidR="00AE1702" w:rsidRDefault="00AE1702" w:rsidP="43AEC88B">
      <w:pPr>
        <w:rPr>
          <w:rFonts w:ascii="Arial" w:eastAsia="Arial" w:hAnsi="Arial" w:cs="Arial"/>
          <w:b/>
          <w:bCs/>
        </w:rPr>
      </w:pPr>
      <w:r w:rsidRPr="43AEC88B">
        <w:rPr>
          <w:rFonts w:ascii="Arial" w:hAnsi="Arial" w:cs="Arial"/>
          <w:color w:val="000000" w:themeColor="text1"/>
        </w:rPr>
        <w:t xml:space="preserve">In response to the COVID-19 crisis and the ensuing safer-at-home orders, many frontline workers have been unable to take their children to their normal daycare or school. </w:t>
      </w:r>
      <w:hyperlink r:id="rId13">
        <w:r w:rsidRPr="43AEC88B">
          <w:rPr>
            <w:rStyle w:val="Hyperlink"/>
            <w:rFonts w:ascii="Arial" w:hAnsi="Arial" w:cs="Arial"/>
          </w:rPr>
          <w:t>Kith.care</w:t>
        </w:r>
      </w:hyperlink>
      <w:r w:rsidRPr="43AEC88B">
        <w:rPr>
          <w:rFonts w:ascii="Arial" w:hAnsi="Arial" w:cs="Arial"/>
          <w:color w:val="000000" w:themeColor="text1"/>
        </w:rPr>
        <w:t xml:space="preserve"> was created by the State of Oklahoma through Human Services to help these essential workers utilize family to provide reimbursable, in-home childcare.</w:t>
      </w:r>
      <w:r w:rsidR="5FF61467" w:rsidRPr="43AEC88B">
        <w:rPr>
          <w:rFonts w:ascii="Arial" w:hAnsi="Arial" w:cs="Arial"/>
          <w:color w:val="000000" w:themeColor="text1"/>
        </w:rPr>
        <w:t xml:space="preserve"> We encourage you to please share this among your staff and have them visit </w:t>
      </w:r>
      <w:hyperlink r:id="rId14">
        <w:r w:rsidR="5FF61467" w:rsidRPr="43AEC88B">
          <w:rPr>
            <w:rStyle w:val="Hyperlink"/>
            <w:rFonts w:ascii="Arial" w:hAnsi="Arial" w:cs="Arial"/>
            <w:color w:val="000000" w:themeColor="text1"/>
          </w:rPr>
          <w:t>www.kith.care</w:t>
        </w:r>
      </w:hyperlink>
      <w:r w:rsidR="5FF61467" w:rsidRPr="43AEC88B">
        <w:rPr>
          <w:rFonts w:ascii="Arial" w:hAnsi="Arial" w:cs="Arial"/>
          <w:color w:val="000000" w:themeColor="text1"/>
        </w:rPr>
        <w:t xml:space="preserve"> to begin. </w:t>
      </w:r>
    </w:p>
    <w:p w14:paraId="494F0077" w14:textId="4F3E1126" w:rsidR="43AEC88B" w:rsidRDefault="43AEC88B" w:rsidP="43AEC88B">
      <w:pPr>
        <w:rPr>
          <w:rFonts w:ascii="Arial" w:eastAsia="Arial" w:hAnsi="Arial" w:cs="Arial"/>
          <w:b/>
          <w:bCs/>
        </w:rPr>
      </w:pPr>
    </w:p>
    <w:p w14:paraId="13D4E7CD" w14:textId="327ECD26" w:rsidR="004B057E" w:rsidRPr="00FC2090" w:rsidRDefault="004B057E" w:rsidP="43AEC88B">
      <w:pPr>
        <w:rPr>
          <w:rFonts w:ascii="Arial" w:eastAsia="Arial" w:hAnsi="Arial" w:cs="Arial"/>
          <w:b/>
          <w:bCs/>
        </w:rPr>
      </w:pPr>
      <w:hyperlink r:id="rId15" w:history="1">
        <w:r w:rsidRPr="00FC2090">
          <w:rPr>
            <w:rStyle w:val="Hyperlink"/>
            <w:rFonts w:ascii="Arial" w:eastAsia="Arial" w:hAnsi="Arial" w:cs="Arial"/>
            <w:b/>
            <w:bCs/>
          </w:rPr>
          <w:t xml:space="preserve">COVID-19 </w:t>
        </w:r>
        <w:r w:rsidRPr="00FC2090">
          <w:rPr>
            <w:rStyle w:val="Hyperlink"/>
            <w:rFonts w:ascii="Arial" w:eastAsia="Arial" w:hAnsi="Arial" w:cs="Arial"/>
            <w:b/>
            <w:bCs/>
          </w:rPr>
          <w:t>Update #58</w:t>
        </w:r>
      </w:hyperlink>
      <w:r w:rsidRPr="00FC2090">
        <w:rPr>
          <w:rFonts w:ascii="Arial" w:eastAsia="Arial" w:hAnsi="Arial" w:cs="Arial"/>
          <w:b/>
          <w:bCs/>
        </w:rPr>
        <w:t xml:space="preserve"> | New SNF Reporting Requirements Take Effect May 8th</w:t>
      </w:r>
    </w:p>
    <w:p w14:paraId="09956B86" w14:textId="7D3490C0" w:rsidR="004B057E" w:rsidRDefault="004B057E" w:rsidP="43AEC88B">
      <w:pPr>
        <w:rPr>
          <w:rFonts w:ascii="Arial" w:eastAsia="Arial" w:hAnsi="Arial" w:cs="Arial"/>
        </w:rPr>
      </w:pPr>
      <w:r w:rsidRPr="004B057E">
        <w:rPr>
          <w:rFonts w:ascii="Arial" w:eastAsia="Arial" w:hAnsi="Arial" w:cs="Arial"/>
        </w:rPr>
        <w:t xml:space="preserve">In </w:t>
      </w:r>
      <w:hyperlink r:id="rId16" w:history="1">
        <w:r w:rsidRPr="00FC2090">
          <w:rPr>
            <w:rStyle w:val="Hyperlink"/>
            <w:rFonts w:ascii="Arial" w:eastAsia="Arial" w:hAnsi="Arial" w:cs="Arial"/>
          </w:rPr>
          <w:t>Update #56</w:t>
        </w:r>
      </w:hyperlink>
      <w:r w:rsidRPr="004B057E">
        <w:rPr>
          <w:rFonts w:ascii="Arial" w:eastAsia="Arial" w:hAnsi="Arial" w:cs="Arial"/>
        </w:rPr>
        <w:t xml:space="preserve">, we communicated about CMS release of an </w:t>
      </w:r>
      <w:hyperlink r:id="rId17" w:history="1">
        <w:r w:rsidRPr="00FC2090">
          <w:rPr>
            <w:rStyle w:val="Hyperlink"/>
            <w:rFonts w:ascii="Arial" w:eastAsia="Arial" w:hAnsi="Arial" w:cs="Arial"/>
          </w:rPr>
          <w:t>interim final rule</w:t>
        </w:r>
      </w:hyperlink>
      <w:r w:rsidRPr="004B057E">
        <w:rPr>
          <w:rFonts w:ascii="Arial" w:eastAsia="Arial" w:hAnsi="Arial" w:cs="Arial"/>
        </w:rPr>
        <w:t xml:space="preserve"> with comment period which revises § 483.80, establishing explicit reporting requirements for long-term care (LTC) facilities to report information related to COVID-19 cases among facility residents and staff. These reporting requirements are applicable on the effective date of this interim final rule, which is the date of the publication at the Office of the Federal Register. CMS has informed AHCA that the new requirements for nursing homes in this rule was effective as of </w:t>
      </w:r>
      <w:r w:rsidRPr="00FC2090">
        <w:rPr>
          <w:rFonts w:ascii="Arial" w:eastAsia="Arial" w:hAnsi="Arial" w:cs="Arial"/>
          <w:b/>
          <w:bCs/>
        </w:rPr>
        <w:t>May 1</w:t>
      </w:r>
      <w:r w:rsidRPr="004B057E">
        <w:rPr>
          <w:rFonts w:ascii="Arial" w:eastAsia="Arial" w:hAnsi="Arial" w:cs="Arial"/>
        </w:rPr>
        <w:t xml:space="preserve">. CMS’s intention is that the first of the weekly </w:t>
      </w:r>
      <w:r w:rsidR="00FC2090" w:rsidRPr="004B057E">
        <w:rPr>
          <w:rFonts w:ascii="Arial" w:eastAsia="Arial" w:hAnsi="Arial" w:cs="Arial"/>
        </w:rPr>
        <w:t>reporting</w:t>
      </w:r>
      <w:r w:rsidRPr="004B057E">
        <w:rPr>
          <w:rFonts w:ascii="Arial" w:eastAsia="Arial" w:hAnsi="Arial" w:cs="Arial"/>
        </w:rPr>
        <w:t xml:space="preserve"> to CDC in the NHSN COVID-19 module are submitted by May 8. We are advocating that there be a grace period for enforcement of this rule given the lack of clarity on the notifications to residents, their representatives and families, as well as the technical complexities and quantity of information that must be submitted to CDC for NHSN COVID-19 reporting.</w:t>
      </w:r>
    </w:p>
    <w:p w14:paraId="016B3F25" w14:textId="77777777" w:rsidR="004B057E" w:rsidRDefault="004B057E" w:rsidP="43AEC88B">
      <w:pPr>
        <w:rPr>
          <w:rFonts w:ascii="Arial" w:eastAsia="Arial" w:hAnsi="Arial" w:cs="Arial"/>
        </w:rPr>
      </w:pPr>
    </w:p>
    <w:p w14:paraId="38A9E964" w14:textId="77777777" w:rsidR="00FC2090" w:rsidRDefault="00FC2090" w:rsidP="43AEC88B">
      <w:pPr>
        <w:rPr>
          <w:rFonts w:ascii="Arial" w:eastAsia="Arial" w:hAnsi="Arial" w:cs="Arial"/>
          <w:b/>
          <w:bCs/>
        </w:rPr>
      </w:pPr>
    </w:p>
    <w:p w14:paraId="201B52C8" w14:textId="696B7C97" w:rsidR="43AEC88B" w:rsidRPr="00FC2090" w:rsidRDefault="004B057E" w:rsidP="43AEC88B">
      <w:pPr>
        <w:rPr>
          <w:rFonts w:ascii="Arial" w:eastAsia="Arial" w:hAnsi="Arial" w:cs="Arial"/>
          <w:b/>
          <w:bCs/>
        </w:rPr>
      </w:pPr>
      <w:hyperlink r:id="rId18" w:history="1">
        <w:r w:rsidRPr="00FC2090">
          <w:rPr>
            <w:rStyle w:val="Hyperlink"/>
            <w:rFonts w:ascii="Arial" w:eastAsia="Arial" w:hAnsi="Arial" w:cs="Arial"/>
            <w:b/>
            <w:bCs/>
          </w:rPr>
          <w:t xml:space="preserve">COVID-19 </w:t>
        </w:r>
        <w:r w:rsidRPr="00FC2090">
          <w:rPr>
            <w:rStyle w:val="Hyperlink"/>
            <w:rFonts w:ascii="Arial" w:eastAsia="Arial" w:hAnsi="Arial" w:cs="Arial"/>
            <w:b/>
            <w:bCs/>
          </w:rPr>
          <w:t>Update #57</w:t>
        </w:r>
      </w:hyperlink>
      <w:r w:rsidRPr="00FC2090">
        <w:rPr>
          <w:rFonts w:ascii="Arial" w:eastAsia="Arial" w:hAnsi="Arial" w:cs="Arial"/>
          <w:b/>
          <w:bCs/>
        </w:rPr>
        <w:t xml:space="preserve"> | CMS Updates SNF Blanket Waivers</w:t>
      </w:r>
    </w:p>
    <w:p w14:paraId="24C970C4" w14:textId="58518134" w:rsidR="004B057E" w:rsidRDefault="004B057E" w:rsidP="43AEC88B">
      <w:pPr>
        <w:rPr>
          <w:rFonts w:ascii="Arial" w:eastAsia="Arial" w:hAnsi="Arial" w:cs="Arial"/>
        </w:rPr>
      </w:pPr>
      <w:r>
        <w:rPr>
          <w:rFonts w:ascii="Arial" w:eastAsia="Arial" w:hAnsi="Arial" w:cs="Arial"/>
        </w:rPr>
        <w:t>CMS</w:t>
      </w:r>
      <w:r w:rsidRPr="004B057E">
        <w:rPr>
          <w:rFonts w:ascii="Arial" w:eastAsia="Arial" w:hAnsi="Arial" w:cs="Arial"/>
        </w:rPr>
        <w:t xml:space="preserve"> has issued several </w:t>
      </w:r>
      <w:hyperlink r:id="rId19" w:history="1">
        <w:r w:rsidRPr="004B057E">
          <w:rPr>
            <w:rStyle w:val="Hyperlink"/>
            <w:rFonts w:ascii="Arial" w:eastAsia="Arial" w:hAnsi="Arial" w:cs="Arial"/>
          </w:rPr>
          <w:t>new blanket waivers for long term care providers</w:t>
        </w:r>
      </w:hyperlink>
      <w:r w:rsidRPr="004B057E">
        <w:rPr>
          <w:rFonts w:ascii="Arial" w:eastAsia="Arial" w:hAnsi="Arial" w:cs="Arial"/>
        </w:rPr>
        <w:t>. The following blanket waivers are in effect, with a retroactive effective date of March 1, 2020 through the end of the emergency declaration.</w:t>
      </w:r>
    </w:p>
    <w:p w14:paraId="3EDE3801" w14:textId="77777777" w:rsidR="004B057E" w:rsidRDefault="004B057E" w:rsidP="43AEC88B">
      <w:pPr>
        <w:rPr>
          <w:rFonts w:ascii="Arial" w:eastAsia="Arial" w:hAnsi="Arial" w:cs="Arial"/>
        </w:rPr>
      </w:pPr>
    </w:p>
    <w:p w14:paraId="2366ECF2" w14:textId="695E1893" w:rsidR="00951C30" w:rsidRDefault="00951C30" w:rsidP="2F755CA6">
      <w:pPr>
        <w:rPr>
          <w:rFonts w:ascii="Arial" w:hAnsi="Arial" w:cs="Arial"/>
          <w:b/>
          <w:bCs/>
        </w:rPr>
      </w:pPr>
      <w:r w:rsidRPr="00951C30">
        <w:rPr>
          <w:rFonts w:ascii="Arial" w:hAnsi="Arial" w:cs="Arial"/>
          <w:b/>
          <w:bCs/>
        </w:rPr>
        <w:t>National Skilled Nursing Care Week May 10-16, 2020</w:t>
      </w:r>
    </w:p>
    <w:p w14:paraId="412C7F7B" w14:textId="691882BA" w:rsidR="00F9754A" w:rsidRDefault="00F9754A" w:rsidP="00F9754A">
      <w:pPr>
        <w:spacing w:line="288" w:lineRule="atLeast"/>
        <w:rPr>
          <w:rFonts w:ascii="Arial" w:hAnsi="Arial" w:cs="Arial"/>
        </w:rPr>
      </w:pPr>
      <w:r w:rsidRPr="00F9754A">
        <w:rPr>
          <w:rFonts w:ascii="Arial" w:hAnsi="Arial" w:cs="Arial"/>
        </w:rPr>
        <w:t>Current social distancing rules and the inability of friends and family to enter the buildings has changed much of the day to day life of the staff and the residents</w:t>
      </w:r>
      <w:r w:rsidR="00C7424B">
        <w:rPr>
          <w:rFonts w:ascii="Arial" w:hAnsi="Arial" w:cs="Arial"/>
        </w:rPr>
        <w:t xml:space="preserve">. </w:t>
      </w:r>
      <w:r w:rsidR="00C7424B"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w:t>
      </w:r>
      <w:r w:rsidRPr="00F9754A">
        <w:rPr>
          <w:rFonts w:ascii="Arial" w:hAnsi="Arial" w:cs="Arial"/>
        </w:rPr>
        <w:t xml:space="preserve">One thing is certain, though, staff are playing a critical role in caring for residents and saving lives, and that deserves to be honored and celebrated. </w:t>
      </w:r>
      <w:r w:rsidR="00C7424B">
        <w:rPr>
          <w:rFonts w:ascii="Arial" w:hAnsi="Arial" w:cs="Arial"/>
        </w:rPr>
        <w:t>How are you planning</w:t>
      </w:r>
      <w:r w:rsidRPr="00F9754A">
        <w:rPr>
          <w:rFonts w:ascii="Arial" w:hAnsi="Arial" w:cs="Arial"/>
        </w:rPr>
        <w:t xml:space="preserve"> to recognize your staff during NSNCW</w:t>
      </w:r>
      <w:r w:rsidR="00C7424B">
        <w:rPr>
          <w:rFonts w:ascii="Arial" w:hAnsi="Arial" w:cs="Arial"/>
        </w:rPr>
        <w:t>?</w:t>
      </w:r>
    </w:p>
    <w:p w14:paraId="1DE20184" w14:textId="0260D74F" w:rsidR="008315D6" w:rsidRDefault="008315D6" w:rsidP="00F9754A">
      <w:pPr>
        <w:spacing w:line="288" w:lineRule="atLeast"/>
        <w:rPr>
          <w:rFonts w:ascii="Arial" w:hAnsi="Arial" w:cs="Arial"/>
        </w:rPr>
      </w:pPr>
    </w:p>
    <w:p w14:paraId="5830A792" w14:textId="6E7BCE2E" w:rsidR="008315D6" w:rsidRPr="00F9754A" w:rsidRDefault="00C7424B" w:rsidP="00F9754A">
      <w:pPr>
        <w:spacing w:line="288" w:lineRule="atLeast"/>
        <w:rPr>
          <w:rFonts w:ascii="Arial" w:hAnsi="Arial" w:cs="Arial"/>
        </w:rPr>
      </w:pPr>
      <w:r>
        <w:rPr>
          <w:rFonts w:ascii="Arial" w:hAnsi="Arial" w:cs="Arial"/>
        </w:rPr>
        <w:t>Let us</w:t>
      </w:r>
      <w:r w:rsidR="008315D6">
        <w:rPr>
          <w:rFonts w:ascii="Arial" w:hAnsi="Arial" w:cs="Arial"/>
        </w:rPr>
        <w:t xml:space="preserve"> also remember that Mother’s Day is Sunday, May 10</w:t>
      </w:r>
      <w:r w:rsidR="008315D6" w:rsidRPr="008315D6">
        <w:rPr>
          <w:rFonts w:ascii="Arial" w:hAnsi="Arial" w:cs="Arial"/>
          <w:vertAlign w:val="superscript"/>
        </w:rPr>
        <w:t>th</w:t>
      </w:r>
      <w:r>
        <w:rPr>
          <w:rFonts w:ascii="Arial" w:hAnsi="Arial" w:cs="Arial"/>
        </w:rPr>
        <w:t xml:space="preserve"> – the beginning of National Skilled Nursing Care Week.  Care Providers Oklahoma would like to show-off how your facilities are celebrating Mother’s Day and National Skilled Nursing Care Week</w:t>
      </w:r>
      <w:r w:rsidR="00E32890">
        <w:rPr>
          <w:rFonts w:ascii="Arial" w:hAnsi="Arial" w:cs="Arial"/>
        </w:rPr>
        <w:t xml:space="preserve"> during this time</w:t>
      </w:r>
      <w:r w:rsidR="00860F76">
        <w:rPr>
          <w:rFonts w:ascii="Arial" w:hAnsi="Arial" w:cs="Arial"/>
        </w:rPr>
        <w:t xml:space="preserve"> by showcasing your facilities on </w:t>
      </w:r>
      <w:r w:rsidR="0053304D">
        <w:rPr>
          <w:rFonts w:ascii="Arial" w:hAnsi="Arial" w:cs="Arial"/>
        </w:rPr>
        <w:t xml:space="preserve">social media via </w:t>
      </w:r>
      <w:hyperlink r:id="rId20" w:history="1">
        <w:r w:rsidR="0053304D" w:rsidRPr="00712300">
          <w:rPr>
            <w:rStyle w:val="Hyperlink"/>
            <w:rFonts w:ascii="Arial" w:hAnsi="Arial" w:cs="Arial"/>
          </w:rPr>
          <w:t>our Facebook page</w:t>
        </w:r>
      </w:hyperlink>
      <w:r>
        <w:rPr>
          <w:rFonts w:ascii="Arial" w:hAnsi="Arial" w:cs="Arial"/>
        </w:rPr>
        <w:t xml:space="preserve">. </w:t>
      </w:r>
    </w:p>
    <w:p w14:paraId="58CAFCEB" w14:textId="1EF7B682" w:rsidR="00374BE4" w:rsidRDefault="00374BE4" w:rsidP="00ED1BBF">
      <w:pPr>
        <w:rPr>
          <w:rFonts w:ascii="Arial" w:hAnsi="Arial" w:cs="Arial"/>
        </w:rPr>
      </w:pPr>
    </w:p>
    <w:p w14:paraId="2F775F61" w14:textId="11ECCA80" w:rsidR="6516A3E0" w:rsidRDefault="6516A3E0" w:rsidP="43AEC88B">
      <w:pPr>
        <w:rPr>
          <w:rFonts w:ascii="Arial" w:hAnsi="Arial" w:cs="Arial"/>
          <w:b/>
          <w:bCs/>
        </w:rPr>
      </w:pPr>
      <w:r w:rsidRPr="43AEC88B">
        <w:rPr>
          <w:rFonts w:ascii="Arial" w:hAnsi="Arial" w:cs="Arial"/>
          <w:b/>
          <w:bCs/>
        </w:rPr>
        <w:t xml:space="preserve">Care Providers Oklahoma NOW OFFERING Distance Learning </w:t>
      </w:r>
      <w:r w:rsidR="74CAB572" w:rsidRPr="43AEC88B">
        <w:rPr>
          <w:rFonts w:ascii="Arial" w:hAnsi="Arial" w:cs="Arial"/>
          <w:b/>
          <w:bCs/>
        </w:rPr>
        <w:t>courses!</w:t>
      </w:r>
    </w:p>
    <w:p w14:paraId="105ACA1C" w14:textId="4FDAC250" w:rsidR="371CA83B" w:rsidRDefault="371CA83B" w:rsidP="43AEC88B">
      <w:pPr>
        <w:rPr>
          <w:rFonts w:ascii="Arial" w:hAnsi="Arial" w:cs="Arial"/>
        </w:rPr>
      </w:pPr>
      <w:r w:rsidRPr="43AEC88B">
        <w:rPr>
          <w:rFonts w:ascii="Arial" w:hAnsi="Arial" w:cs="Arial"/>
        </w:rPr>
        <w:t xml:space="preserve">Care Providers Oklahoma is now offering </w:t>
      </w:r>
      <w:hyperlink r:id="rId21">
        <w:r w:rsidR="1CB4CEB9" w:rsidRPr="43AEC88B">
          <w:rPr>
            <w:rStyle w:val="Hyperlink"/>
            <w:rFonts w:ascii="Arial" w:hAnsi="Arial" w:cs="Arial"/>
          </w:rPr>
          <w:t>on demand education</w:t>
        </w:r>
      </w:hyperlink>
      <w:r w:rsidRPr="43AEC88B">
        <w:rPr>
          <w:rFonts w:ascii="Arial" w:hAnsi="Arial" w:cs="Arial"/>
        </w:rPr>
        <w:t xml:space="preserve"> </w:t>
      </w:r>
      <w:r w:rsidR="497E5155" w:rsidRPr="43AEC88B">
        <w:rPr>
          <w:rFonts w:ascii="Arial" w:hAnsi="Arial" w:cs="Arial"/>
        </w:rPr>
        <w:t xml:space="preserve">to earn </w:t>
      </w:r>
      <w:r w:rsidR="00500D28">
        <w:rPr>
          <w:rFonts w:ascii="Arial" w:hAnsi="Arial" w:cs="Arial"/>
        </w:rPr>
        <w:t xml:space="preserve">NAB </w:t>
      </w:r>
      <w:r w:rsidR="497E5155" w:rsidRPr="43AEC88B">
        <w:rPr>
          <w:rFonts w:ascii="Arial" w:hAnsi="Arial" w:cs="Arial"/>
        </w:rPr>
        <w:t xml:space="preserve">CEU’s at your own leisure. </w:t>
      </w:r>
      <w:r w:rsidR="4CA9EA24" w:rsidRPr="43AEC88B">
        <w:rPr>
          <w:rFonts w:ascii="Arial" w:hAnsi="Arial" w:cs="Arial"/>
        </w:rPr>
        <w:t>Simply login and create an account to get started!</w:t>
      </w:r>
    </w:p>
    <w:p w14:paraId="419EFA12" w14:textId="052077E7" w:rsidR="43AEC88B" w:rsidRDefault="43AEC88B" w:rsidP="43AEC88B">
      <w:pPr>
        <w:rPr>
          <w:rFonts w:ascii="Arial" w:hAnsi="Arial" w:cs="Arial"/>
          <w:b/>
          <w:bCs/>
        </w:rPr>
      </w:pPr>
    </w:p>
    <w:p w14:paraId="20216787" w14:textId="1A0AB871" w:rsidR="001B1EC6" w:rsidRDefault="001B1EC6" w:rsidP="00ED1BBF">
      <w:pPr>
        <w:rPr>
          <w:rFonts w:ascii="Arial" w:hAnsi="Arial" w:cs="Arial"/>
          <w:b/>
          <w:bCs/>
        </w:rPr>
      </w:pPr>
      <w:r w:rsidRPr="00E45A58">
        <w:rPr>
          <w:rFonts w:ascii="Arial" w:hAnsi="Arial" w:cs="Arial"/>
          <w:b/>
          <w:bCs/>
        </w:rPr>
        <w:t>Spring Co</w:t>
      </w:r>
      <w:r w:rsidR="00E45A58" w:rsidRPr="00E45A58">
        <w:rPr>
          <w:rFonts w:ascii="Arial" w:hAnsi="Arial" w:cs="Arial"/>
          <w:b/>
          <w:bCs/>
        </w:rPr>
        <w:t>n</w:t>
      </w:r>
      <w:r w:rsidRPr="00E45A58">
        <w:rPr>
          <w:rFonts w:ascii="Arial" w:hAnsi="Arial" w:cs="Arial"/>
          <w:b/>
          <w:bCs/>
        </w:rPr>
        <w:t>vention</w:t>
      </w:r>
      <w:r w:rsidR="00E45A58" w:rsidRPr="00E45A58">
        <w:rPr>
          <w:rFonts w:ascii="Arial" w:hAnsi="Arial" w:cs="Arial"/>
          <w:b/>
          <w:bCs/>
        </w:rPr>
        <w:t xml:space="preserve"> 2020 </w:t>
      </w:r>
    </w:p>
    <w:p w14:paraId="334CC5F0" w14:textId="7CA2C4BE" w:rsidR="00E45A58" w:rsidRPr="00E45A58" w:rsidRDefault="00291E49" w:rsidP="00ED1BBF">
      <w:pPr>
        <w:rPr>
          <w:rFonts w:ascii="Arial" w:hAnsi="Arial" w:cs="Arial"/>
          <w:b/>
          <w:bCs/>
        </w:rPr>
      </w:pPr>
      <w:r>
        <w:rPr>
          <w:rFonts w:ascii="Arial" w:hAnsi="Arial" w:cs="Arial"/>
        </w:rPr>
        <w:t xml:space="preserve">This </w:t>
      </w:r>
      <w:r w:rsidR="00E45A58" w:rsidRPr="00E45A58">
        <w:rPr>
          <w:rFonts w:ascii="Arial" w:hAnsi="Arial" w:cs="Arial"/>
        </w:rPr>
        <w:t>year we are preparing to hold a virtual spring convention for our organization.  It will incorporate continuing education opportunities for our facility members and a unique exhibition/engagement from our vendors and business associate members.  We will be promoting the entire month of June as our “Convention Month”. </w:t>
      </w:r>
      <w:r w:rsidR="00F8055E">
        <w:rPr>
          <w:rFonts w:ascii="Arial" w:hAnsi="Arial" w:cs="Arial"/>
        </w:rPr>
        <w:t xml:space="preserve">More information to follow </w:t>
      </w:r>
    </w:p>
    <w:p w14:paraId="1A5EBF10" w14:textId="77777777" w:rsidR="001B1EC6" w:rsidRPr="00ED1BBF" w:rsidRDefault="001B1EC6" w:rsidP="00ED1BBF">
      <w:pPr>
        <w:rPr>
          <w:rFonts w:ascii="Arial" w:hAnsi="Arial" w:cs="Arial"/>
        </w:rPr>
      </w:pPr>
    </w:p>
    <w:p w14:paraId="2F5EC33E" w14:textId="41A64E9F"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440DA6F2" w14:textId="576EA7F8" w:rsidR="00FF4297" w:rsidRDefault="00FF4297" w:rsidP="4FA66873">
      <w:pPr>
        <w:rPr>
          <w:rFonts w:ascii="Arial" w:hAnsi="Arial" w:cs="Arial"/>
        </w:rPr>
      </w:pPr>
      <w:r w:rsidRPr="43AEC88B">
        <w:rPr>
          <w:rFonts w:ascii="Arial" w:hAnsi="Arial" w:cs="Arial"/>
        </w:rPr>
        <w:t xml:space="preserve">Care Providers Oklahoma is providing regular </w:t>
      </w:r>
      <w:hyperlink r:id="rId22">
        <w:r w:rsidRPr="43AEC88B">
          <w:rPr>
            <w:rStyle w:val="Hyperlink"/>
            <w:rFonts w:ascii="Arial" w:eastAsia="Arial" w:hAnsi="Arial" w:cs="Arial"/>
          </w:rPr>
          <w:t>COVID-19 updates</w:t>
        </w:r>
      </w:hyperlink>
      <w:r w:rsidRPr="43AEC88B">
        <w:rPr>
          <w:rFonts w:ascii="Arial" w:hAnsi="Arial" w:cs="Arial"/>
        </w:rPr>
        <w:t xml:space="preserve"> via our website including all the AHCA/NCAL COVID-19 Updates</w:t>
      </w:r>
      <w:r w:rsidR="3B976F9D" w:rsidRPr="43AEC88B">
        <w:rPr>
          <w:rFonts w:ascii="Arial" w:hAnsi="Arial" w:cs="Arial"/>
        </w:rPr>
        <w:t xml:space="preserve"> </w:t>
      </w:r>
      <w:r w:rsidR="008769D8" w:rsidRPr="43AEC88B">
        <w:rPr>
          <w:rFonts w:ascii="Arial" w:hAnsi="Arial" w:cs="Arial"/>
        </w:rPr>
        <w:t>and</w:t>
      </w:r>
      <w:r w:rsidR="008E3D2D" w:rsidRPr="43AEC88B">
        <w:rPr>
          <w:rFonts w:ascii="Arial" w:hAnsi="Arial" w:cs="Arial"/>
        </w:rPr>
        <w:t xml:space="preserve"> daily Member Updates</w:t>
      </w:r>
      <w:r w:rsidRPr="43AEC88B">
        <w:rPr>
          <w:rFonts w:ascii="Arial" w:hAnsi="Arial" w:cs="Arial"/>
        </w:rPr>
        <w:t>.</w:t>
      </w:r>
    </w:p>
    <w:p w14:paraId="6F00378F" w14:textId="5DADE0D7" w:rsidR="43AEC88B" w:rsidRDefault="43AEC88B" w:rsidP="43AEC88B">
      <w:pPr>
        <w:rPr>
          <w:rFonts w:ascii="Arial" w:hAnsi="Arial" w:cs="Arial"/>
        </w:rPr>
      </w:pPr>
    </w:p>
    <w:p w14:paraId="7D966875" w14:textId="49561F19" w:rsidR="191E03DD" w:rsidRDefault="191E03DD" w:rsidP="4FA66873">
      <w:pPr>
        <w:rPr>
          <w:rFonts w:ascii="Arial" w:hAnsi="Arial" w:cs="Arial"/>
        </w:rPr>
      </w:pPr>
      <w:r w:rsidRPr="4FA66873">
        <w:rPr>
          <w:rFonts w:ascii="Arial" w:hAnsi="Arial" w:cs="Arial"/>
        </w:rPr>
        <w:t xml:space="preserve">Please visit </w:t>
      </w:r>
      <w:r w:rsidR="6863243C" w:rsidRPr="4FA66873">
        <w:rPr>
          <w:rFonts w:ascii="Arial" w:hAnsi="Arial" w:cs="Arial"/>
        </w:rPr>
        <w:t xml:space="preserve">the </w:t>
      </w:r>
      <w:hyperlink r:id="rId23">
        <w:r w:rsidRPr="4FA66873">
          <w:rPr>
            <w:rStyle w:val="Hyperlink"/>
            <w:rFonts w:ascii="Arial" w:hAnsi="Arial" w:cs="Arial"/>
            <w:b/>
            <w:bCs/>
          </w:rPr>
          <w:t>COVID -19 Resource Page</w:t>
        </w:r>
      </w:hyperlink>
      <w:r w:rsidRPr="4FA66873">
        <w:rPr>
          <w:rFonts w:ascii="Arial" w:hAnsi="Arial" w:cs="Arial"/>
        </w:rPr>
        <w:t xml:space="preserve"> to find </w:t>
      </w:r>
      <w:r w:rsidR="5915EC75" w:rsidRPr="4FA66873">
        <w:rPr>
          <w:rFonts w:ascii="Arial" w:hAnsi="Arial" w:cs="Arial"/>
        </w:rPr>
        <w:t xml:space="preserve">NEW </w:t>
      </w:r>
      <w:r w:rsidR="535E09AC" w:rsidRPr="4FA66873">
        <w:rPr>
          <w:rFonts w:ascii="Arial" w:hAnsi="Arial" w:cs="Arial"/>
        </w:rPr>
        <w:t xml:space="preserve">vendors with </w:t>
      </w:r>
      <w:r w:rsidR="4E060FF5" w:rsidRPr="4FA66873">
        <w:rPr>
          <w:rFonts w:ascii="Arial" w:hAnsi="Arial" w:cs="Arial"/>
        </w:rPr>
        <w:t xml:space="preserve">available </w:t>
      </w:r>
      <w:r w:rsidR="535E09AC" w:rsidRPr="4FA66873">
        <w:rPr>
          <w:rFonts w:ascii="Arial" w:hAnsi="Arial" w:cs="Arial"/>
        </w:rPr>
        <w:t>PPE supplies</w:t>
      </w:r>
    </w:p>
    <w:p w14:paraId="48327A5E" w14:textId="584A9F7E" w:rsidR="007C4EDE" w:rsidRDefault="007C4EDE" w:rsidP="00DD4A63">
      <w:pPr>
        <w:rPr>
          <w:rFonts w:ascii="Arial" w:hAnsi="Arial" w:cs="Arial"/>
          <w:b/>
          <w:bCs/>
        </w:rPr>
      </w:pPr>
    </w:p>
    <w:p w14:paraId="22E687A9" w14:textId="7505A3A1" w:rsidR="3387D602" w:rsidRDefault="3387D602" w:rsidP="3387D602">
      <w:pPr>
        <w:rPr>
          <w:rFonts w:ascii="Times New Roman" w:hAnsi="Times New Roman" w:cs="Times New Roman"/>
        </w:rPr>
      </w:pPr>
    </w:p>
    <w:sectPr w:rsidR="3387D602"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2"/>
  </w:num>
  <w:num w:numId="5">
    <w:abstractNumId w:val="7"/>
  </w:num>
  <w:num w:numId="6">
    <w:abstractNumId w:val="11"/>
  </w:num>
  <w:num w:numId="7">
    <w:abstractNumId w:val="10"/>
  </w:num>
  <w:num w:numId="8">
    <w:abstractNumId w:val="2"/>
  </w:num>
  <w:num w:numId="9">
    <w:abstractNumId w:val="7"/>
  </w:num>
  <w:num w:numId="10">
    <w:abstractNumId w:val="11"/>
  </w:num>
  <w:num w:numId="11">
    <w:abstractNumId w:val="17"/>
  </w:num>
  <w:num w:numId="12">
    <w:abstractNumId w:val="17"/>
  </w:num>
  <w:num w:numId="13">
    <w:abstractNumId w:val="18"/>
  </w:num>
  <w:num w:numId="14">
    <w:abstractNumId w:val="18"/>
  </w:num>
  <w:num w:numId="15">
    <w:abstractNumId w:val="1"/>
  </w:num>
  <w:num w:numId="16">
    <w:abstractNumId w:val="1"/>
  </w:num>
  <w:num w:numId="17">
    <w:abstractNumId w:val="3"/>
  </w:num>
  <w:num w:numId="18">
    <w:abstractNumId w:val="4"/>
  </w:num>
  <w:num w:numId="19">
    <w:abstractNumId w:val="9"/>
  </w:num>
  <w:num w:numId="20">
    <w:abstractNumId w:val="0"/>
  </w:num>
  <w:num w:numId="21">
    <w:abstractNumId w:val="3"/>
  </w:num>
  <w:num w:numId="22">
    <w:abstractNumId w:val="4"/>
  </w:num>
  <w:num w:numId="23">
    <w:abstractNumId w:val="9"/>
  </w:num>
  <w:num w:numId="24">
    <w:abstractNumId w:val="15"/>
  </w:num>
  <w:num w:numId="25">
    <w:abstractNumId w:val="8"/>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17881"/>
    <w:rsid w:val="00021E0B"/>
    <w:rsid w:val="000228C1"/>
    <w:rsid w:val="00026B0D"/>
    <w:rsid w:val="00027D89"/>
    <w:rsid w:val="00027F3B"/>
    <w:rsid w:val="00030EB3"/>
    <w:rsid w:val="000333B6"/>
    <w:rsid w:val="00035368"/>
    <w:rsid w:val="00035B33"/>
    <w:rsid w:val="00037000"/>
    <w:rsid w:val="0003787C"/>
    <w:rsid w:val="00042313"/>
    <w:rsid w:val="00051D42"/>
    <w:rsid w:val="00052283"/>
    <w:rsid w:val="000568CF"/>
    <w:rsid w:val="00056D47"/>
    <w:rsid w:val="000605FA"/>
    <w:rsid w:val="00061071"/>
    <w:rsid w:val="00063BE3"/>
    <w:rsid w:val="000647B2"/>
    <w:rsid w:val="00072531"/>
    <w:rsid w:val="00077492"/>
    <w:rsid w:val="000804AF"/>
    <w:rsid w:val="000855DE"/>
    <w:rsid w:val="00086B1D"/>
    <w:rsid w:val="00091697"/>
    <w:rsid w:val="00091A57"/>
    <w:rsid w:val="00092EF6"/>
    <w:rsid w:val="00093E2E"/>
    <w:rsid w:val="00095095"/>
    <w:rsid w:val="000957F9"/>
    <w:rsid w:val="00096429"/>
    <w:rsid w:val="000A0575"/>
    <w:rsid w:val="000A124C"/>
    <w:rsid w:val="000A33A1"/>
    <w:rsid w:val="000A350D"/>
    <w:rsid w:val="000A6BCC"/>
    <w:rsid w:val="000B05D3"/>
    <w:rsid w:val="000B1397"/>
    <w:rsid w:val="000B298A"/>
    <w:rsid w:val="000B5620"/>
    <w:rsid w:val="000B5C74"/>
    <w:rsid w:val="000B7AA1"/>
    <w:rsid w:val="000C2C00"/>
    <w:rsid w:val="000C3A19"/>
    <w:rsid w:val="000C4989"/>
    <w:rsid w:val="000C71FB"/>
    <w:rsid w:val="000D06A7"/>
    <w:rsid w:val="000D128A"/>
    <w:rsid w:val="000D4CF7"/>
    <w:rsid w:val="000D5A5D"/>
    <w:rsid w:val="000E11CF"/>
    <w:rsid w:val="000E16CB"/>
    <w:rsid w:val="000E1CB3"/>
    <w:rsid w:val="000E7AE4"/>
    <w:rsid w:val="000F0FD8"/>
    <w:rsid w:val="000F4AF1"/>
    <w:rsid w:val="000F52C7"/>
    <w:rsid w:val="000F609E"/>
    <w:rsid w:val="00102245"/>
    <w:rsid w:val="00103515"/>
    <w:rsid w:val="00104143"/>
    <w:rsid w:val="001072E9"/>
    <w:rsid w:val="00111465"/>
    <w:rsid w:val="00112B9E"/>
    <w:rsid w:val="001209D4"/>
    <w:rsid w:val="001214C6"/>
    <w:rsid w:val="0012532B"/>
    <w:rsid w:val="001316F0"/>
    <w:rsid w:val="001406BD"/>
    <w:rsid w:val="00140F92"/>
    <w:rsid w:val="001412B2"/>
    <w:rsid w:val="001437A3"/>
    <w:rsid w:val="00143B9D"/>
    <w:rsid w:val="001460FB"/>
    <w:rsid w:val="0015260F"/>
    <w:rsid w:val="001527FB"/>
    <w:rsid w:val="00153A40"/>
    <w:rsid w:val="00153B64"/>
    <w:rsid w:val="00157195"/>
    <w:rsid w:val="001572D7"/>
    <w:rsid w:val="001577B3"/>
    <w:rsid w:val="001611BA"/>
    <w:rsid w:val="00167C81"/>
    <w:rsid w:val="0017191D"/>
    <w:rsid w:val="0017191E"/>
    <w:rsid w:val="00172E95"/>
    <w:rsid w:val="001752C2"/>
    <w:rsid w:val="00175E21"/>
    <w:rsid w:val="0017799F"/>
    <w:rsid w:val="001802CD"/>
    <w:rsid w:val="001810A4"/>
    <w:rsid w:val="001831E5"/>
    <w:rsid w:val="00183B69"/>
    <w:rsid w:val="00184EB8"/>
    <w:rsid w:val="00190394"/>
    <w:rsid w:val="0019479C"/>
    <w:rsid w:val="00195711"/>
    <w:rsid w:val="00197070"/>
    <w:rsid w:val="001972B1"/>
    <w:rsid w:val="001A3C9B"/>
    <w:rsid w:val="001A4B98"/>
    <w:rsid w:val="001A692F"/>
    <w:rsid w:val="001A7455"/>
    <w:rsid w:val="001B1EC6"/>
    <w:rsid w:val="001B52F0"/>
    <w:rsid w:val="001C24CD"/>
    <w:rsid w:val="001C7CCC"/>
    <w:rsid w:val="001D09C8"/>
    <w:rsid w:val="001D1142"/>
    <w:rsid w:val="001D2F2E"/>
    <w:rsid w:val="001D3EF0"/>
    <w:rsid w:val="001D606B"/>
    <w:rsid w:val="001F0984"/>
    <w:rsid w:val="001F36C5"/>
    <w:rsid w:val="001F7ECD"/>
    <w:rsid w:val="00202E19"/>
    <w:rsid w:val="0020654E"/>
    <w:rsid w:val="002070F7"/>
    <w:rsid w:val="002109FF"/>
    <w:rsid w:val="00210CB1"/>
    <w:rsid w:val="002145B0"/>
    <w:rsid w:val="002157DD"/>
    <w:rsid w:val="00221B3A"/>
    <w:rsid w:val="00222F6A"/>
    <w:rsid w:val="00226F13"/>
    <w:rsid w:val="00227310"/>
    <w:rsid w:val="0023013E"/>
    <w:rsid w:val="00233343"/>
    <w:rsid w:val="00234095"/>
    <w:rsid w:val="00236D0B"/>
    <w:rsid w:val="0024022D"/>
    <w:rsid w:val="00241E42"/>
    <w:rsid w:val="00241E63"/>
    <w:rsid w:val="002441BC"/>
    <w:rsid w:val="00246B54"/>
    <w:rsid w:val="002471BF"/>
    <w:rsid w:val="002526F4"/>
    <w:rsid w:val="0025286D"/>
    <w:rsid w:val="0025343D"/>
    <w:rsid w:val="00260BDA"/>
    <w:rsid w:val="00260DD1"/>
    <w:rsid w:val="00261B51"/>
    <w:rsid w:val="00264F2D"/>
    <w:rsid w:val="0026622C"/>
    <w:rsid w:val="00266F70"/>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A056D"/>
    <w:rsid w:val="002A0BAD"/>
    <w:rsid w:val="002A37F3"/>
    <w:rsid w:val="002B0526"/>
    <w:rsid w:val="002B0B18"/>
    <w:rsid w:val="002B0E24"/>
    <w:rsid w:val="002B398C"/>
    <w:rsid w:val="002B5E1C"/>
    <w:rsid w:val="002B61D8"/>
    <w:rsid w:val="002B7B01"/>
    <w:rsid w:val="002C1E56"/>
    <w:rsid w:val="002C378E"/>
    <w:rsid w:val="002D38EE"/>
    <w:rsid w:val="002E0221"/>
    <w:rsid w:val="002E17D7"/>
    <w:rsid w:val="002E254F"/>
    <w:rsid w:val="002F036D"/>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34F7B"/>
    <w:rsid w:val="00335B9B"/>
    <w:rsid w:val="003360C5"/>
    <w:rsid w:val="0035208A"/>
    <w:rsid w:val="00352D57"/>
    <w:rsid w:val="00354892"/>
    <w:rsid w:val="003571C5"/>
    <w:rsid w:val="003641A0"/>
    <w:rsid w:val="00365EA9"/>
    <w:rsid w:val="003717E9"/>
    <w:rsid w:val="00371824"/>
    <w:rsid w:val="00374BE4"/>
    <w:rsid w:val="0037538B"/>
    <w:rsid w:val="00377D88"/>
    <w:rsid w:val="00383E79"/>
    <w:rsid w:val="00386DA5"/>
    <w:rsid w:val="003872BD"/>
    <w:rsid w:val="00387713"/>
    <w:rsid w:val="00396628"/>
    <w:rsid w:val="00397293"/>
    <w:rsid w:val="003A2C68"/>
    <w:rsid w:val="003B0239"/>
    <w:rsid w:val="003B0448"/>
    <w:rsid w:val="003B3404"/>
    <w:rsid w:val="003B564D"/>
    <w:rsid w:val="003B5842"/>
    <w:rsid w:val="003C02F0"/>
    <w:rsid w:val="003C4E7C"/>
    <w:rsid w:val="003C5559"/>
    <w:rsid w:val="003C5C74"/>
    <w:rsid w:val="003C6E3E"/>
    <w:rsid w:val="003D1EC9"/>
    <w:rsid w:val="003D218D"/>
    <w:rsid w:val="003D2CC0"/>
    <w:rsid w:val="003D38A5"/>
    <w:rsid w:val="003D3959"/>
    <w:rsid w:val="003D7B6C"/>
    <w:rsid w:val="003E1E80"/>
    <w:rsid w:val="003E3A34"/>
    <w:rsid w:val="003E4EA4"/>
    <w:rsid w:val="003E5A23"/>
    <w:rsid w:val="003F38ED"/>
    <w:rsid w:val="00400733"/>
    <w:rsid w:val="00402055"/>
    <w:rsid w:val="00402BEA"/>
    <w:rsid w:val="004100C0"/>
    <w:rsid w:val="00410C6C"/>
    <w:rsid w:val="004115DA"/>
    <w:rsid w:val="00413010"/>
    <w:rsid w:val="00413439"/>
    <w:rsid w:val="00413C5A"/>
    <w:rsid w:val="00413F0B"/>
    <w:rsid w:val="0041441B"/>
    <w:rsid w:val="0042103E"/>
    <w:rsid w:val="00423B94"/>
    <w:rsid w:val="00426CB8"/>
    <w:rsid w:val="004275D1"/>
    <w:rsid w:val="004342B6"/>
    <w:rsid w:val="00434CC1"/>
    <w:rsid w:val="004352A6"/>
    <w:rsid w:val="004359B3"/>
    <w:rsid w:val="00440DF0"/>
    <w:rsid w:val="00443E14"/>
    <w:rsid w:val="0044435E"/>
    <w:rsid w:val="004461E8"/>
    <w:rsid w:val="0044730B"/>
    <w:rsid w:val="00450995"/>
    <w:rsid w:val="004579A1"/>
    <w:rsid w:val="00461714"/>
    <w:rsid w:val="00464955"/>
    <w:rsid w:val="0047538B"/>
    <w:rsid w:val="00477B4F"/>
    <w:rsid w:val="00477F94"/>
    <w:rsid w:val="004803F5"/>
    <w:rsid w:val="00491D68"/>
    <w:rsid w:val="00496D5D"/>
    <w:rsid w:val="0049765C"/>
    <w:rsid w:val="004A27C9"/>
    <w:rsid w:val="004A6BCB"/>
    <w:rsid w:val="004B057E"/>
    <w:rsid w:val="004B251F"/>
    <w:rsid w:val="004B3CE4"/>
    <w:rsid w:val="004B4EAF"/>
    <w:rsid w:val="004C0103"/>
    <w:rsid w:val="004C0540"/>
    <w:rsid w:val="004C2533"/>
    <w:rsid w:val="004C2ABF"/>
    <w:rsid w:val="004C3B00"/>
    <w:rsid w:val="004C4E21"/>
    <w:rsid w:val="004C5708"/>
    <w:rsid w:val="004C58D2"/>
    <w:rsid w:val="004C7436"/>
    <w:rsid w:val="004C7AB2"/>
    <w:rsid w:val="004C7CC7"/>
    <w:rsid w:val="004C7DD1"/>
    <w:rsid w:val="004D1375"/>
    <w:rsid w:val="004D155D"/>
    <w:rsid w:val="004D2306"/>
    <w:rsid w:val="004D31C1"/>
    <w:rsid w:val="004D41AF"/>
    <w:rsid w:val="004D47E1"/>
    <w:rsid w:val="004D598C"/>
    <w:rsid w:val="004D7404"/>
    <w:rsid w:val="004E68FF"/>
    <w:rsid w:val="004E6E6D"/>
    <w:rsid w:val="004E6E8F"/>
    <w:rsid w:val="004E763A"/>
    <w:rsid w:val="004E7D31"/>
    <w:rsid w:val="004F10DB"/>
    <w:rsid w:val="004F1BDA"/>
    <w:rsid w:val="004F3746"/>
    <w:rsid w:val="004F3B33"/>
    <w:rsid w:val="004F4F68"/>
    <w:rsid w:val="004F6EAC"/>
    <w:rsid w:val="00500D28"/>
    <w:rsid w:val="00504A83"/>
    <w:rsid w:val="00504CA3"/>
    <w:rsid w:val="00505110"/>
    <w:rsid w:val="005144EC"/>
    <w:rsid w:val="00514849"/>
    <w:rsid w:val="00514C74"/>
    <w:rsid w:val="0052223D"/>
    <w:rsid w:val="005234AC"/>
    <w:rsid w:val="00531435"/>
    <w:rsid w:val="0053164F"/>
    <w:rsid w:val="0053304D"/>
    <w:rsid w:val="00541A5D"/>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CB6"/>
    <w:rsid w:val="0058085F"/>
    <w:rsid w:val="00581080"/>
    <w:rsid w:val="0058165F"/>
    <w:rsid w:val="00581845"/>
    <w:rsid w:val="00584F1C"/>
    <w:rsid w:val="005873DA"/>
    <w:rsid w:val="00591DDF"/>
    <w:rsid w:val="005959D3"/>
    <w:rsid w:val="00595BF5"/>
    <w:rsid w:val="00595D70"/>
    <w:rsid w:val="00596E43"/>
    <w:rsid w:val="00597167"/>
    <w:rsid w:val="005B1225"/>
    <w:rsid w:val="005B133D"/>
    <w:rsid w:val="005B1FA8"/>
    <w:rsid w:val="005B335C"/>
    <w:rsid w:val="005B4013"/>
    <w:rsid w:val="005B4BB0"/>
    <w:rsid w:val="005B7086"/>
    <w:rsid w:val="005C201B"/>
    <w:rsid w:val="005C4A4A"/>
    <w:rsid w:val="005D0E8D"/>
    <w:rsid w:val="005D32BC"/>
    <w:rsid w:val="005E17CE"/>
    <w:rsid w:val="005E3EEB"/>
    <w:rsid w:val="005E5AE8"/>
    <w:rsid w:val="005F36D8"/>
    <w:rsid w:val="005F659A"/>
    <w:rsid w:val="005F7F20"/>
    <w:rsid w:val="0060160D"/>
    <w:rsid w:val="0060436A"/>
    <w:rsid w:val="006122B5"/>
    <w:rsid w:val="00613F50"/>
    <w:rsid w:val="00614468"/>
    <w:rsid w:val="006147DE"/>
    <w:rsid w:val="006153EA"/>
    <w:rsid w:val="0061572A"/>
    <w:rsid w:val="00615B0F"/>
    <w:rsid w:val="0061633D"/>
    <w:rsid w:val="0061732F"/>
    <w:rsid w:val="006216BA"/>
    <w:rsid w:val="00621AA5"/>
    <w:rsid w:val="00622ABC"/>
    <w:rsid w:val="00623A20"/>
    <w:rsid w:val="0062411B"/>
    <w:rsid w:val="00634BE8"/>
    <w:rsid w:val="0064198E"/>
    <w:rsid w:val="0064691F"/>
    <w:rsid w:val="00650F87"/>
    <w:rsid w:val="006534CA"/>
    <w:rsid w:val="00653991"/>
    <w:rsid w:val="00656457"/>
    <w:rsid w:val="00657F9A"/>
    <w:rsid w:val="00660E6C"/>
    <w:rsid w:val="006613D6"/>
    <w:rsid w:val="006615DB"/>
    <w:rsid w:val="006626F3"/>
    <w:rsid w:val="00662A29"/>
    <w:rsid w:val="00664123"/>
    <w:rsid w:val="00664948"/>
    <w:rsid w:val="00673210"/>
    <w:rsid w:val="00675648"/>
    <w:rsid w:val="0067652A"/>
    <w:rsid w:val="0067653F"/>
    <w:rsid w:val="006830FF"/>
    <w:rsid w:val="00684C83"/>
    <w:rsid w:val="00691D03"/>
    <w:rsid w:val="00693060"/>
    <w:rsid w:val="0069352A"/>
    <w:rsid w:val="00694C10"/>
    <w:rsid w:val="00697262"/>
    <w:rsid w:val="006A05A0"/>
    <w:rsid w:val="006A3620"/>
    <w:rsid w:val="006A4BBA"/>
    <w:rsid w:val="006A5A42"/>
    <w:rsid w:val="006C0144"/>
    <w:rsid w:val="006C048B"/>
    <w:rsid w:val="006C0F7A"/>
    <w:rsid w:val="006C1DC5"/>
    <w:rsid w:val="006C40B7"/>
    <w:rsid w:val="006D205B"/>
    <w:rsid w:val="006D4301"/>
    <w:rsid w:val="006E23EF"/>
    <w:rsid w:val="006E59AB"/>
    <w:rsid w:val="006F027D"/>
    <w:rsid w:val="006F13E5"/>
    <w:rsid w:val="006F166B"/>
    <w:rsid w:val="006F1B08"/>
    <w:rsid w:val="006F3318"/>
    <w:rsid w:val="006F43BB"/>
    <w:rsid w:val="006F44CB"/>
    <w:rsid w:val="006F4918"/>
    <w:rsid w:val="00700063"/>
    <w:rsid w:val="007021E2"/>
    <w:rsid w:val="00703801"/>
    <w:rsid w:val="00712300"/>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0BE3"/>
    <w:rsid w:val="007423B8"/>
    <w:rsid w:val="00746C5A"/>
    <w:rsid w:val="007532B0"/>
    <w:rsid w:val="00756ECD"/>
    <w:rsid w:val="00757370"/>
    <w:rsid w:val="00763B9E"/>
    <w:rsid w:val="00765193"/>
    <w:rsid w:val="00765AD0"/>
    <w:rsid w:val="00767C0E"/>
    <w:rsid w:val="00771EEB"/>
    <w:rsid w:val="0077605B"/>
    <w:rsid w:val="0078406F"/>
    <w:rsid w:val="0079189E"/>
    <w:rsid w:val="00792436"/>
    <w:rsid w:val="00793D8B"/>
    <w:rsid w:val="00793FCD"/>
    <w:rsid w:val="00796FD1"/>
    <w:rsid w:val="0079702D"/>
    <w:rsid w:val="007A3051"/>
    <w:rsid w:val="007A5101"/>
    <w:rsid w:val="007B04CA"/>
    <w:rsid w:val="007B5459"/>
    <w:rsid w:val="007B789A"/>
    <w:rsid w:val="007C3857"/>
    <w:rsid w:val="007C4EDE"/>
    <w:rsid w:val="007D78D8"/>
    <w:rsid w:val="007D7938"/>
    <w:rsid w:val="007E38A1"/>
    <w:rsid w:val="007F3DA7"/>
    <w:rsid w:val="007F5308"/>
    <w:rsid w:val="00800B96"/>
    <w:rsid w:val="008029CB"/>
    <w:rsid w:val="00803342"/>
    <w:rsid w:val="008041F2"/>
    <w:rsid w:val="00811525"/>
    <w:rsid w:val="008119CF"/>
    <w:rsid w:val="00813512"/>
    <w:rsid w:val="008139CD"/>
    <w:rsid w:val="0082140A"/>
    <w:rsid w:val="00822D50"/>
    <w:rsid w:val="00824A74"/>
    <w:rsid w:val="00825571"/>
    <w:rsid w:val="00827958"/>
    <w:rsid w:val="00830927"/>
    <w:rsid w:val="008315D6"/>
    <w:rsid w:val="00831AC0"/>
    <w:rsid w:val="00831DF4"/>
    <w:rsid w:val="008347F8"/>
    <w:rsid w:val="008378CF"/>
    <w:rsid w:val="00841A85"/>
    <w:rsid w:val="00841EE9"/>
    <w:rsid w:val="0084282C"/>
    <w:rsid w:val="0084531B"/>
    <w:rsid w:val="0084687B"/>
    <w:rsid w:val="008478AC"/>
    <w:rsid w:val="008511D3"/>
    <w:rsid w:val="00851435"/>
    <w:rsid w:val="00851634"/>
    <w:rsid w:val="0085271D"/>
    <w:rsid w:val="00854D6D"/>
    <w:rsid w:val="008551BD"/>
    <w:rsid w:val="0085597D"/>
    <w:rsid w:val="00856545"/>
    <w:rsid w:val="00860A44"/>
    <w:rsid w:val="00860F76"/>
    <w:rsid w:val="008657AF"/>
    <w:rsid w:val="008662BE"/>
    <w:rsid w:val="00866535"/>
    <w:rsid w:val="0086660D"/>
    <w:rsid w:val="00867763"/>
    <w:rsid w:val="00872378"/>
    <w:rsid w:val="00872997"/>
    <w:rsid w:val="0087390B"/>
    <w:rsid w:val="00876411"/>
    <w:rsid w:val="008769D8"/>
    <w:rsid w:val="00877597"/>
    <w:rsid w:val="00880C8C"/>
    <w:rsid w:val="00883B1C"/>
    <w:rsid w:val="008860C0"/>
    <w:rsid w:val="0088649B"/>
    <w:rsid w:val="00891A82"/>
    <w:rsid w:val="00894951"/>
    <w:rsid w:val="008949DD"/>
    <w:rsid w:val="00895426"/>
    <w:rsid w:val="00896972"/>
    <w:rsid w:val="00897EB9"/>
    <w:rsid w:val="008A1DD5"/>
    <w:rsid w:val="008A4D3F"/>
    <w:rsid w:val="008A7E00"/>
    <w:rsid w:val="008B26AB"/>
    <w:rsid w:val="008B7198"/>
    <w:rsid w:val="008B7306"/>
    <w:rsid w:val="008C1B76"/>
    <w:rsid w:val="008C3A1E"/>
    <w:rsid w:val="008C5630"/>
    <w:rsid w:val="008C63CC"/>
    <w:rsid w:val="008D1227"/>
    <w:rsid w:val="008D35B8"/>
    <w:rsid w:val="008D47C3"/>
    <w:rsid w:val="008D785B"/>
    <w:rsid w:val="008D7A86"/>
    <w:rsid w:val="008E097D"/>
    <w:rsid w:val="008E3951"/>
    <w:rsid w:val="008E3D2D"/>
    <w:rsid w:val="008E5A25"/>
    <w:rsid w:val="008E5E6C"/>
    <w:rsid w:val="008E719E"/>
    <w:rsid w:val="008F20D8"/>
    <w:rsid w:val="008F5920"/>
    <w:rsid w:val="00902DA3"/>
    <w:rsid w:val="00910AAB"/>
    <w:rsid w:val="00911E64"/>
    <w:rsid w:val="00912564"/>
    <w:rsid w:val="00914E96"/>
    <w:rsid w:val="00916887"/>
    <w:rsid w:val="00916C91"/>
    <w:rsid w:val="00916DEE"/>
    <w:rsid w:val="00917A3D"/>
    <w:rsid w:val="00921079"/>
    <w:rsid w:val="00932810"/>
    <w:rsid w:val="00933477"/>
    <w:rsid w:val="00933F1D"/>
    <w:rsid w:val="00936E69"/>
    <w:rsid w:val="00937F91"/>
    <w:rsid w:val="00941629"/>
    <w:rsid w:val="0094285E"/>
    <w:rsid w:val="00951C30"/>
    <w:rsid w:val="00953021"/>
    <w:rsid w:val="00956E70"/>
    <w:rsid w:val="00963F35"/>
    <w:rsid w:val="0096568A"/>
    <w:rsid w:val="00966EE7"/>
    <w:rsid w:val="00967BED"/>
    <w:rsid w:val="0097020D"/>
    <w:rsid w:val="009711C9"/>
    <w:rsid w:val="00973BFF"/>
    <w:rsid w:val="00983562"/>
    <w:rsid w:val="00986641"/>
    <w:rsid w:val="00986790"/>
    <w:rsid w:val="00986E9A"/>
    <w:rsid w:val="009901A5"/>
    <w:rsid w:val="00991D94"/>
    <w:rsid w:val="009953FF"/>
    <w:rsid w:val="00997DC0"/>
    <w:rsid w:val="009A035F"/>
    <w:rsid w:val="009A1E7B"/>
    <w:rsid w:val="009A3FED"/>
    <w:rsid w:val="009A7815"/>
    <w:rsid w:val="009B0552"/>
    <w:rsid w:val="009B29DB"/>
    <w:rsid w:val="009B3EF0"/>
    <w:rsid w:val="009B764B"/>
    <w:rsid w:val="009C0D64"/>
    <w:rsid w:val="009C4BA5"/>
    <w:rsid w:val="009C54A6"/>
    <w:rsid w:val="009C5788"/>
    <w:rsid w:val="009C6765"/>
    <w:rsid w:val="009D1FD3"/>
    <w:rsid w:val="009D200F"/>
    <w:rsid w:val="009D66A5"/>
    <w:rsid w:val="009D6A94"/>
    <w:rsid w:val="009E1B12"/>
    <w:rsid w:val="009E2782"/>
    <w:rsid w:val="009E456D"/>
    <w:rsid w:val="009E76F4"/>
    <w:rsid w:val="009F0100"/>
    <w:rsid w:val="009F2676"/>
    <w:rsid w:val="009F26DC"/>
    <w:rsid w:val="009F32BA"/>
    <w:rsid w:val="009F5DA0"/>
    <w:rsid w:val="009F61DC"/>
    <w:rsid w:val="00A03D37"/>
    <w:rsid w:val="00A04629"/>
    <w:rsid w:val="00A1065C"/>
    <w:rsid w:val="00A14341"/>
    <w:rsid w:val="00A144C9"/>
    <w:rsid w:val="00A14F2F"/>
    <w:rsid w:val="00A1531F"/>
    <w:rsid w:val="00A167E4"/>
    <w:rsid w:val="00A16FB1"/>
    <w:rsid w:val="00A27419"/>
    <w:rsid w:val="00A33CD1"/>
    <w:rsid w:val="00A36E3D"/>
    <w:rsid w:val="00A3817F"/>
    <w:rsid w:val="00A43A03"/>
    <w:rsid w:val="00A45A68"/>
    <w:rsid w:val="00A47B13"/>
    <w:rsid w:val="00A52235"/>
    <w:rsid w:val="00A617CD"/>
    <w:rsid w:val="00A62D86"/>
    <w:rsid w:val="00A63060"/>
    <w:rsid w:val="00A63179"/>
    <w:rsid w:val="00A71B76"/>
    <w:rsid w:val="00A74757"/>
    <w:rsid w:val="00A757E2"/>
    <w:rsid w:val="00A76E55"/>
    <w:rsid w:val="00A80473"/>
    <w:rsid w:val="00A80EFA"/>
    <w:rsid w:val="00A83A3B"/>
    <w:rsid w:val="00A86F62"/>
    <w:rsid w:val="00A93158"/>
    <w:rsid w:val="00A95F5B"/>
    <w:rsid w:val="00A963CD"/>
    <w:rsid w:val="00AA2BF7"/>
    <w:rsid w:val="00AA38B7"/>
    <w:rsid w:val="00AA430B"/>
    <w:rsid w:val="00AA5962"/>
    <w:rsid w:val="00AC2DB1"/>
    <w:rsid w:val="00AC3545"/>
    <w:rsid w:val="00AC6B99"/>
    <w:rsid w:val="00AD0FFA"/>
    <w:rsid w:val="00AD2EBE"/>
    <w:rsid w:val="00AD4AB8"/>
    <w:rsid w:val="00AD56A2"/>
    <w:rsid w:val="00AD681F"/>
    <w:rsid w:val="00AD78A5"/>
    <w:rsid w:val="00AE1702"/>
    <w:rsid w:val="00AE1D4C"/>
    <w:rsid w:val="00AE2332"/>
    <w:rsid w:val="00AE6181"/>
    <w:rsid w:val="00AE6532"/>
    <w:rsid w:val="00AE7C47"/>
    <w:rsid w:val="00AF055B"/>
    <w:rsid w:val="00AF0BAB"/>
    <w:rsid w:val="00B0394B"/>
    <w:rsid w:val="00B0765B"/>
    <w:rsid w:val="00B11CC4"/>
    <w:rsid w:val="00B11DC5"/>
    <w:rsid w:val="00B13984"/>
    <w:rsid w:val="00B1698E"/>
    <w:rsid w:val="00B17CD1"/>
    <w:rsid w:val="00B2517D"/>
    <w:rsid w:val="00B25C67"/>
    <w:rsid w:val="00B30878"/>
    <w:rsid w:val="00B30A82"/>
    <w:rsid w:val="00B30C7D"/>
    <w:rsid w:val="00B34E76"/>
    <w:rsid w:val="00B37221"/>
    <w:rsid w:val="00B4014D"/>
    <w:rsid w:val="00B41970"/>
    <w:rsid w:val="00B445F7"/>
    <w:rsid w:val="00B4762B"/>
    <w:rsid w:val="00B50296"/>
    <w:rsid w:val="00B5134B"/>
    <w:rsid w:val="00B524F9"/>
    <w:rsid w:val="00B5335A"/>
    <w:rsid w:val="00B571B5"/>
    <w:rsid w:val="00B578EF"/>
    <w:rsid w:val="00B60977"/>
    <w:rsid w:val="00B61556"/>
    <w:rsid w:val="00B637C0"/>
    <w:rsid w:val="00B65F71"/>
    <w:rsid w:val="00B7255F"/>
    <w:rsid w:val="00B75554"/>
    <w:rsid w:val="00B82656"/>
    <w:rsid w:val="00B8304C"/>
    <w:rsid w:val="00B83DCD"/>
    <w:rsid w:val="00B8791F"/>
    <w:rsid w:val="00B87C01"/>
    <w:rsid w:val="00B910FF"/>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869"/>
    <w:rsid w:val="00BE38F1"/>
    <w:rsid w:val="00BE577F"/>
    <w:rsid w:val="00BF011A"/>
    <w:rsid w:val="00BF03A3"/>
    <w:rsid w:val="00BF1BAA"/>
    <w:rsid w:val="00BF237F"/>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F40"/>
    <w:rsid w:val="00C25C41"/>
    <w:rsid w:val="00C2711A"/>
    <w:rsid w:val="00C277D3"/>
    <w:rsid w:val="00C36BC9"/>
    <w:rsid w:val="00C43F9C"/>
    <w:rsid w:val="00C470F8"/>
    <w:rsid w:val="00C51A2A"/>
    <w:rsid w:val="00C51E48"/>
    <w:rsid w:val="00C52FCD"/>
    <w:rsid w:val="00C5441D"/>
    <w:rsid w:val="00C57AC5"/>
    <w:rsid w:val="00C61F59"/>
    <w:rsid w:val="00C65464"/>
    <w:rsid w:val="00C65F1E"/>
    <w:rsid w:val="00C7108C"/>
    <w:rsid w:val="00C72927"/>
    <w:rsid w:val="00C72ED9"/>
    <w:rsid w:val="00C74093"/>
    <w:rsid w:val="00C7424B"/>
    <w:rsid w:val="00C84BDE"/>
    <w:rsid w:val="00C87964"/>
    <w:rsid w:val="00C9152A"/>
    <w:rsid w:val="00C91EB1"/>
    <w:rsid w:val="00CA0F7C"/>
    <w:rsid w:val="00CA1F83"/>
    <w:rsid w:val="00CA2C99"/>
    <w:rsid w:val="00CA5734"/>
    <w:rsid w:val="00CA67DD"/>
    <w:rsid w:val="00CB0C72"/>
    <w:rsid w:val="00CB3D65"/>
    <w:rsid w:val="00CC1C76"/>
    <w:rsid w:val="00CC4E86"/>
    <w:rsid w:val="00CC69CB"/>
    <w:rsid w:val="00CC72E2"/>
    <w:rsid w:val="00CD55E1"/>
    <w:rsid w:val="00CE0C81"/>
    <w:rsid w:val="00CE185C"/>
    <w:rsid w:val="00CE58F2"/>
    <w:rsid w:val="00CE61B4"/>
    <w:rsid w:val="00CE66C2"/>
    <w:rsid w:val="00CE75AF"/>
    <w:rsid w:val="00CE75F5"/>
    <w:rsid w:val="00CF1A09"/>
    <w:rsid w:val="00CF2010"/>
    <w:rsid w:val="00CF25E4"/>
    <w:rsid w:val="00CF4821"/>
    <w:rsid w:val="00CF4AAC"/>
    <w:rsid w:val="00CF6B1B"/>
    <w:rsid w:val="00CF75C9"/>
    <w:rsid w:val="00D03CBB"/>
    <w:rsid w:val="00D05FA9"/>
    <w:rsid w:val="00D07E9F"/>
    <w:rsid w:val="00D1045E"/>
    <w:rsid w:val="00D10B74"/>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FCA"/>
    <w:rsid w:val="00D800FF"/>
    <w:rsid w:val="00D80826"/>
    <w:rsid w:val="00D808D4"/>
    <w:rsid w:val="00D83CDE"/>
    <w:rsid w:val="00D847F6"/>
    <w:rsid w:val="00D85CAB"/>
    <w:rsid w:val="00D905D1"/>
    <w:rsid w:val="00D923B4"/>
    <w:rsid w:val="00D936C4"/>
    <w:rsid w:val="00D9530A"/>
    <w:rsid w:val="00D9567A"/>
    <w:rsid w:val="00D957F0"/>
    <w:rsid w:val="00DA2C99"/>
    <w:rsid w:val="00DA37D9"/>
    <w:rsid w:val="00DA4935"/>
    <w:rsid w:val="00DA4C91"/>
    <w:rsid w:val="00DA6013"/>
    <w:rsid w:val="00DA6BF7"/>
    <w:rsid w:val="00DA7814"/>
    <w:rsid w:val="00DA7FC6"/>
    <w:rsid w:val="00DB12FA"/>
    <w:rsid w:val="00DB18FD"/>
    <w:rsid w:val="00DB6BF8"/>
    <w:rsid w:val="00DC528B"/>
    <w:rsid w:val="00DC7BC8"/>
    <w:rsid w:val="00DD27E3"/>
    <w:rsid w:val="00DD3E79"/>
    <w:rsid w:val="00DD4A63"/>
    <w:rsid w:val="00DD5EB6"/>
    <w:rsid w:val="00DD656B"/>
    <w:rsid w:val="00DE1A91"/>
    <w:rsid w:val="00DE2387"/>
    <w:rsid w:val="00DE2A33"/>
    <w:rsid w:val="00DE320A"/>
    <w:rsid w:val="00DE5F12"/>
    <w:rsid w:val="00DF1F07"/>
    <w:rsid w:val="00DF28BE"/>
    <w:rsid w:val="00DF3C83"/>
    <w:rsid w:val="00E002CD"/>
    <w:rsid w:val="00E00DA3"/>
    <w:rsid w:val="00E062A7"/>
    <w:rsid w:val="00E06C7E"/>
    <w:rsid w:val="00E103A5"/>
    <w:rsid w:val="00E1099A"/>
    <w:rsid w:val="00E16132"/>
    <w:rsid w:val="00E161FB"/>
    <w:rsid w:val="00E16B84"/>
    <w:rsid w:val="00E170CF"/>
    <w:rsid w:val="00E23025"/>
    <w:rsid w:val="00E241A6"/>
    <w:rsid w:val="00E27F51"/>
    <w:rsid w:val="00E310F9"/>
    <w:rsid w:val="00E32890"/>
    <w:rsid w:val="00E32DBD"/>
    <w:rsid w:val="00E34BEF"/>
    <w:rsid w:val="00E40626"/>
    <w:rsid w:val="00E453F1"/>
    <w:rsid w:val="00E45A58"/>
    <w:rsid w:val="00E45D8B"/>
    <w:rsid w:val="00E505D6"/>
    <w:rsid w:val="00E52974"/>
    <w:rsid w:val="00E54C1A"/>
    <w:rsid w:val="00E60C5E"/>
    <w:rsid w:val="00E70E62"/>
    <w:rsid w:val="00E7115F"/>
    <w:rsid w:val="00E7495C"/>
    <w:rsid w:val="00E751DA"/>
    <w:rsid w:val="00E75E28"/>
    <w:rsid w:val="00E76B59"/>
    <w:rsid w:val="00E80579"/>
    <w:rsid w:val="00E81CC2"/>
    <w:rsid w:val="00E83C05"/>
    <w:rsid w:val="00E83C77"/>
    <w:rsid w:val="00E83F19"/>
    <w:rsid w:val="00E86F91"/>
    <w:rsid w:val="00E94942"/>
    <w:rsid w:val="00E9591F"/>
    <w:rsid w:val="00EA3A76"/>
    <w:rsid w:val="00EA3FF2"/>
    <w:rsid w:val="00EA4F9C"/>
    <w:rsid w:val="00EB14AB"/>
    <w:rsid w:val="00EB2A80"/>
    <w:rsid w:val="00EB2D9D"/>
    <w:rsid w:val="00EB3DE9"/>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613D"/>
    <w:rsid w:val="00EF62C3"/>
    <w:rsid w:val="00EF7345"/>
    <w:rsid w:val="00F0079B"/>
    <w:rsid w:val="00F01166"/>
    <w:rsid w:val="00F0218C"/>
    <w:rsid w:val="00F02F1E"/>
    <w:rsid w:val="00F042BC"/>
    <w:rsid w:val="00F07DC8"/>
    <w:rsid w:val="00F1000B"/>
    <w:rsid w:val="00F11A91"/>
    <w:rsid w:val="00F131C8"/>
    <w:rsid w:val="00F16D42"/>
    <w:rsid w:val="00F21CF8"/>
    <w:rsid w:val="00F223B8"/>
    <w:rsid w:val="00F22C4C"/>
    <w:rsid w:val="00F23700"/>
    <w:rsid w:val="00F26BB5"/>
    <w:rsid w:val="00F3019E"/>
    <w:rsid w:val="00F31A55"/>
    <w:rsid w:val="00F34D1A"/>
    <w:rsid w:val="00F36430"/>
    <w:rsid w:val="00F37876"/>
    <w:rsid w:val="00F41064"/>
    <w:rsid w:val="00F46C76"/>
    <w:rsid w:val="00F503FE"/>
    <w:rsid w:val="00F5355E"/>
    <w:rsid w:val="00F65094"/>
    <w:rsid w:val="00F6637C"/>
    <w:rsid w:val="00F670C6"/>
    <w:rsid w:val="00F67887"/>
    <w:rsid w:val="00F71A09"/>
    <w:rsid w:val="00F8055E"/>
    <w:rsid w:val="00F873C8"/>
    <w:rsid w:val="00F9298C"/>
    <w:rsid w:val="00F93DCC"/>
    <w:rsid w:val="00F9754A"/>
    <w:rsid w:val="00FA0575"/>
    <w:rsid w:val="00FA06E2"/>
    <w:rsid w:val="00FA1D0A"/>
    <w:rsid w:val="00FA1FAC"/>
    <w:rsid w:val="00FA34D9"/>
    <w:rsid w:val="00FA4BB9"/>
    <w:rsid w:val="00FA754F"/>
    <w:rsid w:val="00FB2644"/>
    <w:rsid w:val="00FB297B"/>
    <w:rsid w:val="00FB344E"/>
    <w:rsid w:val="00FC0125"/>
    <w:rsid w:val="00FC2090"/>
    <w:rsid w:val="00FC3582"/>
    <w:rsid w:val="00FC6D32"/>
    <w:rsid w:val="00FD157B"/>
    <w:rsid w:val="00FD2080"/>
    <w:rsid w:val="00FD239E"/>
    <w:rsid w:val="00FD4530"/>
    <w:rsid w:val="00FD47C7"/>
    <w:rsid w:val="00FE07E0"/>
    <w:rsid w:val="00FE194A"/>
    <w:rsid w:val="00FE3934"/>
    <w:rsid w:val="00FE7CC6"/>
    <w:rsid w:val="00FF00F3"/>
    <w:rsid w:val="00FF1BBF"/>
    <w:rsid w:val="00FF25FF"/>
    <w:rsid w:val="00FF2FCA"/>
    <w:rsid w:val="00FF4297"/>
    <w:rsid w:val="00FF4922"/>
    <w:rsid w:val="00FF507B"/>
    <w:rsid w:val="00FF5F66"/>
    <w:rsid w:val="00FF6DF2"/>
    <w:rsid w:val="0113A6CE"/>
    <w:rsid w:val="01926BA2"/>
    <w:rsid w:val="01FAC006"/>
    <w:rsid w:val="036079BC"/>
    <w:rsid w:val="0402DC73"/>
    <w:rsid w:val="0466CC09"/>
    <w:rsid w:val="05BCD2F8"/>
    <w:rsid w:val="05D25921"/>
    <w:rsid w:val="06CF90D7"/>
    <w:rsid w:val="077C3459"/>
    <w:rsid w:val="0797F2E2"/>
    <w:rsid w:val="0849F1A1"/>
    <w:rsid w:val="0858815B"/>
    <w:rsid w:val="09D78FF5"/>
    <w:rsid w:val="09FAE474"/>
    <w:rsid w:val="0A7E9B0C"/>
    <w:rsid w:val="0AEAF9B8"/>
    <w:rsid w:val="0C05DDCA"/>
    <w:rsid w:val="0C149409"/>
    <w:rsid w:val="0C486B19"/>
    <w:rsid w:val="0D666A81"/>
    <w:rsid w:val="0EDC4C38"/>
    <w:rsid w:val="0F3D7A5A"/>
    <w:rsid w:val="0F605341"/>
    <w:rsid w:val="10D023EC"/>
    <w:rsid w:val="122D73F3"/>
    <w:rsid w:val="12790C33"/>
    <w:rsid w:val="13A8FB18"/>
    <w:rsid w:val="16F83278"/>
    <w:rsid w:val="1852CE51"/>
    <w:rsid w:val="187C8F75"/>
    <w:rsid w:val="189D4132"/>
    <w:rsid w:val="18A1C307"/>
    <w:rsid w:val="191E03DD"/>
    <w:rsid w:val="1A0D5F75"/>
    <w:rsid w:val="1B2DA90B"/>
    <w:rsid w:val="1B4DD883"/>
    <w:rsid w:val="1C00BD21"/>
    <w:rsid w:val="1C229335"/>
    <w:rsid w:val="1CB4CEB9"/>
    <w:rsid w:val="1CBD90CE"/>
    <w:rsid w:val="1CC8AAC3"/>
    <w:rsid w:val="1DE98D34"/>
    <w:rsid w:val="1E64A551"/>
    <w:rsid w:val="1E99D16F"/>
    <w:rsid w:val="1EB410F4"/>
    <w:rsid w:val="1FB11715"/>
    <w:rsid w:val="204B2552"/>
    <w:rsid w:val="2158F2A3"/>
    <w:rsid w:val="21AACB80"/>
    <w:rsid w:val="22B6D227"/>
    <w:rsid w:val="2346A742"/>
    <w:rsid w:val="234E0342"/>
    <w:rsid w:val="23B314A3"/>
    <w:rsid w:val="2421EBA7"/>
    <w:rsid w:val="256646F9"/>
    <w:rsid w:val="257F1345"/>
    <w:rsid w:val="2621B6DC"/>
    <w:rsid w:val="26847766"/>
    <w:rsid w:val="268BFF9C"/>
    <w:rsid w:val="26930EC9"/>
    <w:rsid w:val="273E605A"/>
    <w:rsid w:val="284A58F2"/>
    <w:rsid w:val="28A885BA"/>
    <w:rsid w:val="29514151"/>
    <w:rsid w:val="2AB72FF7"/>
    <w:rsid w:val="2B3C359D"/>
    <w:rsid w:val="2C3DFF2A"/>
    <w:rsid w:val="2C70DD6F"/>
    <w:rsid w:val="2DED54B8"/>
    <w:rsid w:val="2DF85CC7"/>
    <w:rsid w:val="2E64FB67"/>
    <w:rsid w:val="2F755CA6"/>
    <w:rsid w:val="2F888F36"/>
    <w:rsid w:val="2FC92AEF"/>
    <w:rsid w:val="3174805A"/>
    <w:rsid w:val="32059107"/>
    <w:rsid w:val="325A8885"/>
    <w:rsid w:val="32D573D4"/>
    <w:rsid w:val="3308BBBF"/>
    <w:rsid w:val="3387D602"/>
    <w:rsid w:val="33BB8E7F"/>
    <w:rsid w:val="35EE8B8A"/>
    <w:rsid w:val="3605D92C"/>
    <w:rsid w:val="36C58205"/>
    <w:rsid w:val="36DCFE46"/>
    <w:rsid w:val="371CA83B"/>
    <w:rsid w:val="3741C44B"/>
    <w:rsid w:val="3775531A"/>
    <w:rsid w:val="3844A0AB"/>
    <w:rsid w:val="38526D16"/>
    <w:rsid w:val="39055220"/>
    <w:rsid w:val="392EF8EF"/>
    <w:rsid w:val="39F7D83D"/>
    <w:rsid w:val="3A3D3924"/>
    <w:rsid w:val="3A5594FE"/>
    <w:rsid w:val="3AC5F592"/>
    <w:rsid w:val="3B976F9D"/>
    <w:rsid w:val="3BE57685"/>
    <w:rsid w:val="3BF8F6A2"/>
    <w:rsid w:val="3C1AE869"/>
    <w:rsid w:val="3D047587"/>
    <w:rsid w:val="3D7336C3"/>
    <w:rsid w:val="3E0EDD4C"/>
    <w:rsid w:val="3EF3E752"/>
    <w:rsid w:val="400FA5F7"/>
    <w:rsid w:val="4091F5A6"/>
    <w:rsid w:val="413EFA6C"/>
    <w:rsid w:val="418849BA"/>
    <w:rsid w:val="41C7FC75"/>
    <w:rsid w:val="4279949A"/>
    <w:rsid w:val="42C42549"/>
    <w:rsid w:val="43AEC88B"/>
    <w:rsid w:val="43C52529"/>
    <w:rsid w:val="43DD16CC"/>
    <w:rsid w:val="43E234E6"/>
    <w:rsid w:val="4415A198"/>
    <w:rsid w:val="451C6794"/>
    <w:rsid w:val="46174D92"/>
    <w:rsid w:val="4646D6AD"/>
    <w:rsid w:val="46976818"/>
    <w:rsid w:val="47455FD3"/>
    <w:rsid w:val="47E571E8"/>
    <w:rsid w:val="487BBC74"/>
    <w:rsid w:val="48C5B8CA"/>
    <w:rsid w:val="497E5155"/>
    <w:rsid w:val="49B99212"/>
    <w:rsid w:val="4A91D72F"/>
    <w:rsid w:val="4B5A658D"/>
    <w:rsid w:val="4B5C9220"/>
    <w:rsid w:val="4BAA33E9"/>
    <w:rsid w:val="4C860673"/>
    <w:rsid w:val="4CA9EA24"/>
    <w:rsid w:val="4CEBB080"/>
    <w:rsid w:val="4D93302E"/>
    <w:rsid w:val="4E060FF5"/>
    <w:rsid w:val="4FA66873"/>
    <w:rsid w:val="4FC12C8D"/>
    <w:rsid w:val="50F8EA6B"/>
    <w:rsid w:val="51C10BE2"/>
    <w:rsid w:val="51EEA186"/>
    <w:rsid w:val="535E09AC"/>
    <w:rsid w:val="53A54324"/>
    <w:rsid w:val="53C8D6F5"/>
    <w:rsid w:val="53FB7D3F"/>
    <w:rsid w:val="548354A5"/>
    <w:rsid w:val="54C5E296"/>
    <w:rsid w:val="5580009E"/>
    <w:rsid w:val="56393B0B"/>
    <w:rsid w:val="564E695A"/>
    <w:rsid w:val="566B5B39"/>
    <w:rsid w:val="56F59376"/>
    <w:rsid w:val="577FE373"/>
    <w:rsid w:val="58513E5B"/>
    <w:rsid w:val="5915EC75"/>
    <w:rsid w:val="599C738A"/>
    <w:rsid w:val="59DA7A2E"/>
    <w:rsid w:val="5AB44048"/>
    <w:rsid w:val="5ACE5015"/>
    <w:rsid w:val="5BCD1E44"/>
    <w:rsid w:val="5BFC3C3D"/>
    <w:rsid w:val="5F3AB9B1"/>
    <w:rsid w:val="5FABAE16"/>
    <w:rsid w:val="5FF61467"/>
    <w:rsid w:val="600209FE"/>
    <w:rsid w:val="6065EC7E"/>
    <w:rsid w:val="63913F1C"/>
    <w:rsid w:val="639A31A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902552"/>
    <w:rsid w:val="6CC31E3B"/>
    <w:rsid w:val="6CD2CBF6"/>
    <w:rsid w:val="6CD3E0B7"/>
    <w:rsid w:val="6FCA3F1C"/>
    <w:rsid w:val="7085A73B"/>
    <w:rsid w:val="715FE57D"/>
    <w:rsid w:val="718B89D4"/>
    <w:rsid w:val="720E1610"/>
    <w:rsid w:val="72CF71FA"/>
    <w:rsid w:val="7345E7FD"/>
    <w:rsid w:val="7417F71F"/>
    <w:rsid w:val="74C6AE5F"/>
    <w:rsid w:val="74CAB572"/>
    <w:rsid w:val="75C96FE1"/>
    <w:rsid w:val="76C6DC04"/>
    <w:rsid w:val="770EF5EB"/>
    <w:rsid w:val="7723716C"/>
    <w:rsid w:val="78499874"/>
    <w:rsid w:val="785A3B04"/>
    <w:rsid w:val="785E7D2E"/>
    <w:rsid w:val="792FCC43"/>
    <w:rsid w:val="79860BB4"/>
    <w:rsid w:val="7AC9941F"/>
    <w:rsid w:val="7AC9E99C"/>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61B19EC0-B4FF-49F5-B382-C96DB85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cloud.adobe.com/link/track?uri=urn%3Aaaid%3Ascds%3AUS%3A601e1064-d50f-441a-8856-e238b8a4ea28" TargetMode="External"/><Relationship Id="rId18" Type="http://schemas.openxmlformats.org/officeDocument/2006/relationships/hyperlink" Target="https://www.ahcancal.org/facility_operations/disaster_planning/Documents/Update%2057.pdf" TargetMode="External"/><Relationship Id="rId3" Type="http://schemas.openxmlformats.org/officeDocument/2006/relationships/customXml" Target="../customXml/item3.xml"/><Relationship Id="rId21" Type="http://schemas.openxmlformats.org/officeDocument/2006/relationships/hyperlink" Target="https://careoklahoma.nextthought.io/login/" TargetMode="External"/><Relationship Id="rId7" Type="http://schemas.openxmlformats.org/officeDocument/2006/relationships/settings" Target="settings.xml"/><Relationship Id="rId12" Type="http://schemas.openxmlformats.org/officeDocument/2006/relationships/hyperlink" Target="https://nam04.safelinks.protection.outlook.com/?url=https%3A%2F%2Fsupport.zoom.us%2Fhc%2Fen-us%2Farticles%2F201362193-Joining-a-Meeting&amp;data=02%7C01%7Cjade.goodson%40okstate.edu%7C0ea5046709014958a65508d7ee060303%7C2a69c91de8494e34a230cdf8b27e1964%7C0%7C0%7C637239581903669954&amp;sdata=koT5b20wz8rAAkY7yGC%2B2K%2F9OII7cSDEhfiKvReUo34%3D&amp;reserved=0" TargetMode="External"/><Relationship Id="rId17" Type="http://schemas.openxmlformats.org/officeDocument/2006/relationships/hyperlink" Target="https://www.cms.gov/files/document/covid-medicare-and-medicaid-ifc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hcancal.org/facility_operations/disaster_planning/Documents/Update%2056.pdf" TargetMode="External"/><Relationship Id="rId20" Type="http://schemas.openxmlformats.org/officeDocument/2006/relationships/hyperlink" Target="https://www.facebook.com/careprovidersoklahoma/?ref=bookmar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echo.zoom.us%2Fj%2F97179419186&amp;data=02%7C01%7Cjade.goodson%40okstate.edu%7C0ea5046709014958a65508d7ee060303%7C2a69c91de8494e34a230cdf8b27e1964%7C0%7C0%7C637239581903669954&amp;sdata=SOgz6Ebjwm4NHGTfiA1bAXXdkMT%2ByBllZ5PaaB5giUI%3D&amp;reserved=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hcancal.org/facility_operations/disaster_planning/Documents/Update%2058.pdf" TargetMode="External"/><Relationship Id="rId23" Type="http://schemas.openxmlformats.org/officeDocument/2006/relationships/hyperlink" Target="https://www.careoklahoma.com/covid-19-resource-page/" TargetMode="External"/><Relationship Id="rId10" Type="http://schemas.openxmlformats.org/officeDocument/2006/relationships/hyperlink" Target="https://nam04.safelinks.protection.outlook.com/?url=https%3A%2F%2Fadd.eventable.com%2Fevents%2F5dc585dd1797d50169a4c08d%2F5eab173f61b97e00bbef41d9%2F&amp;data=02%7C01%7Cjade.goodson%40okstate.edu%7C0ea5046709014958a65508d7ee060303%7C2a69c91de8494e34a230cdf8b27e1964%7C0%7C0%7C637239581903660001&amp;sdata=FUzeo0CV5cgi42MvKCWnN25iS0i2GvsUqQxe4O46Ftc%3D&amp;reserved=0" TargetMode="External"/><Relationship Id="rId19" Type="http://schemas.openxmlformats.org/officeDocument/2006/relationships/hyperlink" Target="https://www.cms.gov/files/document/covid-long-term-care-facilities.pdf" TargetMode="External"/><Relationship Id="rId4" Type="http://schemas.openxmlformats.org/officeDocument/2006/relationships/customXml" Target="../customXml/item4.xml"/><Relationship Id="rId9" Type="http://schemas.openxmlformats.org/officeDocument/2006/relationships/hyperlink" Target="https://documentcloud.adobe.com/link/track?uri=urn%3Aaaid%3Ascds%3AUS%3A7c05491f-ad0f-45cd-ac33-6ddcbf443015" TargetMode="External"/><Relationship Id="rId14" Type="http://schemas.openxmlformats.org/officeDocument/2006/relationships/hyperlink" Target="http://www.kith.care" TargetMode="External"/><Relationship Id="rId22" Type="http://schemas.openxmlformats.org/officeDocument/2006/relationships/hyperlink" Target="https://www.careoklahoma.com/covid-19-resourc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2.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9302A1-94BF-4E90-BFAF-C5DF6A0B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2020-05-04T13:57:00Z</dcterms:created>
  <dcterms:modified xsi:type="dcterms:W3CDTF">2020-05-04T13:57:00Z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