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83C74" w14:textId="77777777" w:rsidR="00354D15" w:rsidRDefault="00354D15" w:rsidP="00A64085">
      <w:pPr>
        <w:spacing w:line="276" w:lineRule="auto"/>
        <w:ind w:firstLine="720"/>
        <w:rPr>
          <w:sz w:val="28"/>
          <w:szCs w:val="28"/>
        </w:rPr>
      </w:pPr>
    </w:p>
    <w:p w14:paraId="2D73CBD1" w14:textId="77777777" w:rsidR="00764344" w:rsidRDefault="00A64085" w:rsidP="00A64085">
      <w:pPr>
        <w:spacing w:line="276" w:lineRule="auto"/>
        <w:ind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Adding, </w:t>
      </w:r>
      <w:r w:rsidR="004A5087" w:rsidRPr="00A64085">
        <w:rPr>
          <w:sz w:val="28"/>
          <w:szCs w:val="28"/>
        </w:rPr>
        <w:t>viewing</w:t>
      </w:r>
      <w:r>
        <w:rPr>
          <w:sz w:val="28"/>
          <w:szCs w:val="28"/>
        </w:rPr>
        <w:t>,</w:t>
      </w:r>
      <w:r w:rsidR="004A5087" w:rsidRPr="00A64085">
        <w:rPr>
          <w:sz w:val="28"/>
          <w:szCs w:val="28"/>
        </w:rPr>
        <w:t xml:space="preserve"> and managing job postings is another great feature of the M.I.C because it is another avenue</w:t>
      </w:r>
      <w:r>
        <w:rPr>
          <w:sz w:val="28"/>
          <w:szCs w:val="28"/>
        </w:rPr>
        <w:t xml:space="preserve"> for more selective </w:t>
      </w:r>
      <w:r w:rsidR="004A5087" w:rsidRPr="00A64085">
        <w:rPr>
          <w:sz w:val="28"/>
          <w:szCs w:val="28"/>
        </w:rPr>
        <w:t>field</w:t>
      </w:r>
      <w:r>
        <w:rPr>
          <w:sz w:val="28"/>
          <w:szCs w:val="28"/>
        </w:rPr>
        <w:t>s</w:t>
      </w:r>
      <w:r w:rsidR="004A5087" w:rsidRPr="00A64085">
        <w:rPr>
          <w:sz w:val="28"/>
          <w:szCs w:val="28"/>
        </w:rPr>
        <w:t xml:space="preserve"> since the M.I.C is only available to other members and business professionals.</w:t>
      </w:r>
    </w:p>
    <w:p w14:paraId="4E5EE658" w14:textId="77777777" w:rsidR="00A64085" w:rsidRPr="00A64085" w:rsidRDefault="00A64085" w:rsidP="00A64085">
      <w:pPr>
        <w:spacing w:line="276" w:lineRule="auto"/>
        <w:ind w:firstLine="720"/>
        <w:rPr>
          <w:sz w:val="28"/>
          <w:szCs w:val="28"/>
        </w:rPr>
      </w:pPr>
    </w:p>
    <w:p w14:paraId="29B79A82" w14:textId="77777777" w:rsidR="004A5087" w:rsidRDefault="004A5087" w:rsidP="00A64085">
      <w:pPr>
        <w:spacing w:line="276" w:lineRule="auto"/>
        <w:ind w:firstLine="720"/>
        <w:rPr>
          <w:sz w:val="28"/>
          <w:szCs w:val="28"/>
        </w:rPr>
      </w:pPr>
      <w:r w:rsidRPr="00A64085">
        <w:rPr>
          <w:sz w:val="28"/>
          <w:szCs w:val="28"/>
        </w:rPr>
        <w:t>To access the job postings section</w:t>
      </w:r>
      <w:r w:rsidR="00A64085">
        <w:rPr>
          <w:sz w:val="28"/>
          <w:szCs w:val="28"/>
        </w:rPr>
        <w:t>,</w:t>
      </w:r>
      <w:r w:rsidRPr="00A64085">
        <w:rPr>
          <w:sz w:val="28"/>
          <w:szCs w:val="28"/>
        </w:rPr>
        <w:t xml:space="preserve"> either click on the shortcut for it in the main menu on the left side of the screen or go to the news section at the top of the screen.</w:t>
      </w:r>
    </w:p>
    <w:p w14:paraId="03AF2D38" w14:textId="77777777" w:rsidR="00A64085" w:rsidRPr="00A64085" w:rsidRDefault="00A64085" w:rsidP="00A64085">
      <w:pPr>
        <w:spacing w:line="276" w:lineRule="auto"/>
        <w:ind w:firstLine="720"/>
        <w:rPr>
          <w:sz w:val="28"/>
          <w:szCs w:val="28"/>
        </w:rPr>
      </w:pPr>
    </w:p>
    <w:p w14:paraId="72667576" w14:textId="77777777" w:rsidR="004A5087" w:rsidRDefault="004A5087" w:rsidP="00A64085">
      <w:pPr>
        <w:spacing w:line="276" w:lineRule="auto"/>
        <w:ind w:firstLine="720"/>
        <w:rPr>
          <w:sz w:val="28"/>
          <w:szCs w:val="28"/>
        </w:rPr>
      </w:pPr>
      <w:r w:rsidRPr="00A64085">
        <w:rPr>
          <w:sz w:val="28"/>
          <w:szCs w:val="28"/>
        </w:rPr>
        <w:t>Once there, members can search for postings by using the new search magnifying glass as well as narrowing the search by option</w:t>
      </w:r>
      <w:r w:rsidR="00A64085">
        <w:rPr>
          <w:sz w:val="28"/>
          <w:szCs w:val="28"/>
        </w:rPr>
        <w:t>s</w:t>
      </w:r>
      <w:r w:rsidRPr="00A64085">
        <w:rPr>
          <w:sz w:val="28"/>
          <w:szCs w:val="28"/>
        </w:rPr>
        <w:t xml:space="preserve"> above the listed postings.</w:t>
      </w:r>
    </w:p>
    <w:p w14:paraId="5FB531F1" w14:textId="77777777" w:rsidR="00A64085" w:rsidRPr="00A64085" w:rsidRDefault="00A64085" w:rsidP="00A64085">
      <w:pPr>
        <w:spacing w:line="276" w:lineRule="auto"/>
        <w:ind w:firstLine="720"/>
        <w:rPr>
          <w:sz w:val="28"/>
          <w:szCs w:val="28"/>
        </w:rPr>
      </w:pPr>
    </w:p>
    <w:p w14:paraId="4549D0FA" w14:textId="77777777" w:rsidR="004A5087" w:rsidRDefault="004A5087" w:rsidP="00A64085">
      <w:pPr>
        <w:spacing w:line="276" w:lineRule="auto"/>
        <w:ind w:firstLine="720"/>
        <w:rPr>
          <w:sz w:val="28"/>
          <w:szCs w:val="28"/>
        </w:rPr>
      </w:pPr>
      <w:r w:rsidRPr="00A64085">
        <w:rPr>
          <w:sz w:val="28"/>
          <w:szCs w:val="28"/>
        </w:rPr>
        <w:t>To add or manage</w:t>
      </w:r>
      <w:r w:rsidR="00A64085">
        <w:rPr>
          <w:sz w:val="28"/>
          <w:szCs w:val="28"/>
        </w:rPr>
        <w:t>,</w:t>
      </w:r>
      <w:r w:rsidRPr="00A64085">
        <w:rPr>
          <w:sz w:val="28"/>
          <w:szCs w:val="28"/>
        </w:rPr>
        <w:t xml:space="preserve"> click the respective blue buttons at the top of the page. When creating, fill in th</w:t>
      </w:r>
      <w:r w:rsidR="00A64085">
        <w:rPr>
          <w:sz w:val="28"/>
          <w:szCs w:val="28"/>
        </w:rPr>
        <w:t>e general information, category (</w:t>
      </w:r>
      <w:r w:rsidRPr="00A64085">
        <w:rPr>
          <w:sz w:val="28"/>
          <w:szCs w:val="28"/>
        </w:rPr>
        <w:t>which aids when searching for your listing), contact information</w:t>
      </w:r>
      <w:r w:rsidR="00A64085">
        <w:rPr>
          <w:sz w:val="28"/>
          <w:szCs w:val="28"/>
        </w:rPr>
        <w:t>,</w:t>
      </w:r>
      <w:r w:rsidRPr="00A64085">
        <w:rPr>
          <w:sz w:val="28"/>
          <w:szCs w:val="28"/>
        </w:rPr>
        <w:t xml:space="preserve"> as well as pictures and active dates which sets the times your listing runs for.</w:t>
      </w:r>
    </w:p>
    <w:p w14:paraId="3BE2EC46" w14:textId="77777777" w:rsidR="00A64085" w:rsidRPr="00A64085" w:rsidRDefault="00A64085" w:rsidP="00A64085">
      <w:pPr>
        <w:spacing w:line="276" w:lineRule="auto"/>
        <w:ind w:firstLine="720"/>
        <w:rPr>
          <w:sz w:val="28"/>
          <w:szCs w:val="28"/>
        </w:rPr>
      </w:pPr>
    </w:p>
    <w:p w14:paraId="0B8F1106" w14:textId="77777777" w:rsidR="004A5087" w:rsidRPr="00A64085" w:rsidRDefault="004A5087" w:rsidP="00A64085">
      <w:pPr>
        <w:spacing w:line="276" w:lineRule="auto"/>
        <w:ind w:firstLine="720"/>
        <w:rPr>
          <w:sz w:val="28"/>
          <w:szCs w:val="28"/>
        </w:rPr>
      </w:pPr>
      <w:r w:rsidRPr="00A64085">
        <w:rPr>
          <w:sz w:val="28"/>
          <w:szCs w:val="28"/>
        </w:rPr>
        <w:t>Once created, job postings can be managed, edited, and deleted from the manage posting section of the page.</w:t>
      </w:r>
    </w:p>
    <w:sectPr w:rsidR="004A5087" w:rsidRPr="00A64085" w:rsidSect="000C15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1A0B1" w14:textId="77777777" w:rsidR="00A64085" w:rsidRDefault="00A64085" w:rsidP="00A64085">
      <w:r>
        <w:separator/>
      </w:r>
    </w:p>
  </w:endnote>
  <w:endnote w:type="continuationSeparator" w:id="0">
    <w:p w14:paraId="5748C95F" w14:textId="77777777" w:rsidR="00A64085" w:rsidRDefault="00A64085" w:rsidP="00A6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CD39F" w14:textId="77777777" w:rsidR="00A64085" w:rsidRDefault="00A64085" w:rsidP="00A64085">
      <w:r>
        <w:separator/>
      </w:r>
    </w:p>
  </w:footnote>
  <w:footnote w:type="continuationSeparator" w:id="0">
    <w:p w14:paraId="11F41DDE" w14:textId="77777777" w:rsidR="00A64085" w:rsidRDefault="00A64085" w:rsidP="00A640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0BF1B" w14:textId="77777777" w:rsidR="00A64085" w:rsidRDefault="00A64085" w:rsidP="00A64085">
    <w:pPr>
      <w:pStyle w:val="Header"/>
      <w:jc w:val="center"/>
    </w:pPr>
    <w:r>
      <w:rPr>
        <w:noProof/>
      </w:rPr>
      <w:drawing>
        <wp:inline distT="0" distB="0" distL="0" distR="0" wp14:anchorId="7EB2B584" wp14:editId="28EA876F">
          <wp:extent cx="2628900" cy="23485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C_Tall_600x53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2348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87"/>
    <w:rsid w:val="000C1560"/>
    <w:rsid w:val="00354D15"/>
    <w:rsid w:val="004A5087"/>
    <w:rsid w:val="00686C1D"/>
    <w:rsid w:val="00764344"/>
    <w:rsid w:val="00A6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C141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0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085"/>
  </w:style>
  <w:style w:type="paragraph" w:styleId="Footer">
    <w:name w:val="footer"/>
    <w:basedOn w:val="Normal"/>
    <w:link w:val="FooterChar"/>
    <w:uiPriority w:val="99"/>
    <w:unhideWhenUsed/>
    <w:rsid w:val="00A640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085"/>
  </w:style>
  <w:style w:type="paragraph" w:styleId="BalloonText">
    <w:name w:val="Balloon Text"/>
    <w:basedOn w:val="Normal"/>
    <w:link w:val="BalloonTextChar"/>
    <w:uiPriority w:val="99"/>
    <w:semiHidden/>
    <w:unhideWhenUsed/>
    <w:rsid w:val="00A640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0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0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085"/>
  </w:style>
  <w:style w:type="paragraph" w:styleId="Footer">
    <w:name w:val="footer"/>
    <w:basedOn w:val="Normal"/>
    <w:link w:val="FooterChar"/>
    <w:uiPriority w:val="99"/>
    <w:unhideWhenUsed/>
    <w:rsid w:val="00A640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085"/>
  </w:style>
  <w:style w:type="paragraph" w:styleId="BalloonText">
    <w:name w:val="Balloon Text"/>
    <w:basedOn w:val="Normal"/>
    <w:link w:val="BalloonTextChar"/>
    <w:uiPriority w:val="99"/>
    <w:semiHidden/>
    <w:unhideWhenUsed/>
    <w:rsid w:val="00A640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0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797</Characters>
  <Application>Microsoft Macintosh Word</Application>
  <DocSecurity>0</DocSecurity>
  <Lines>6</Lines>
  <Paragraphs>1</Paragraphs>
  <ScaleCrop>false</ScaleCrop>
  <Company>Lynchburg College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Lee</dc:creator>
  <cp:keywords/>
  <dc:description/>
  <cp:lastModifiedBy>Ethan Lee</cp:lastModifiedBy>
  <cp:revision>3</cp:revision>
  <dcterms:created xsi:type="dcterms:W3CDTF">2015-07-09T15:55:00Z</dcterms:created>
  <dcterms:modified xsi:type="dcterms:W3CDTF">2015-08-07T14:59:00Z</dcterms:modified>
</cp:coreProperties>
</file>