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C0C" w:rsidRDefault="008C3C0C" w:rsidP="006C2C43">
      <w:pPr>
        <w:jc w:val="center"/>
        <w:rPr>
          <w:rFonts w:ascii="Arial Narrow" w:hAnsi="Arial Narrow"/>
          <w:sz w:val="28"/>
          <w:szCs w:val="28"/>
        </w:rPr>
      </w:pPr>
      <w:bookmarkStart w:id="0" w:name="_GoBack"/>
      <w:bookmarkEnd w:id="0"/>
      <w:r>
        <w:rPr>
          <w:rFonts w:ascii="Arial Narrow" w:hAnsi="Arial Narrow"/>
          <w:noProof/>
          <w:sz w:val="28"/>
          <w:szCs w:val="28"/>
        </w:rPr>
        <w:drawing>
          <wp:anchor distT="0" distB="0" distL="114300" distR="114300" simplePos="0" relativeHeight="251658240" behindDoc="0" locked="0" layoutInCell="1" allowOverlap="1">
            <wp:simplePos x="0" y="0"/>
            <wp:positionH relativeFrom="column">
              <wp:posOffset>2674620</wp:posOffset>
            </wp:positionH>
            <wp:positionV relativeFrom="paragraph">
              <wp:posOffset>-251460</wp:posOffset>
            </wp:positionV>
            <wp:extent cx="1156964" cy="685894"/>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OfBaxley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6964" cy="685894"/>
                    </a:xfrm>
                    <a:prstGeom prst="rect">
                      <a:avLst/>
                    </a:prstGeom>
                  </pic:spPr>
                </pic:pic>
              </a:graphicData>
            </a:graphic>
            <wp14:sizeRelH relativeFrom="margin">
              <wp14:pctWidth>0</wp14:pctWidth>
            </wp14:sizeRelH>
            <wp14:sizeRelV relativeFrom="margin">
              <wp14:pctHeight>0</wp14:pctHeight>
            </wp14:sizeRelV>
          </wp:anchor>
        </w:drawing>
      </w:r>
    </w:p>
    <w:p w:rsidR="008C3C0C" w:rsidRDefault="008C3C0C" w:rsidP="006C2C43">
      <w:pPr>
        <w:jc w:val="center"/>
        <w:rPr>
          <w:rFonts w:ascii="Arial Narrow" w:hAnsi="Arial Narrow"/>
          <w:sz w:val="28"/>
          <w:szCs w:val="28"/>
        </w:rPr>
      </w:pPr>
    </w:p>
    <w:p w:rsidR="00AD1110" w:rsidRPr="008C3C0C" w:rsidRDefault="006C2C43" w:rsidP="006C2C43">
      <w:pPr>
        <w:jc w:val="center"/>
        <w:rPr>
          <w:rFonts w:ascii="Arial Narrow" w:hAnsi="Arial Narrow"/>
          <w:sz w:val="28"/>
          <w:szCs w:val="28"/>
        </w:rPr>
      </w:pPr>
      <w:r w:rsidRPr="008C3C0C">
        <w:rPr>
          <w:rFonts w:ascii="Arial Narrow" w:hAnsi="Arial Narrow"/>
          <w:sz w:val="28"/>
          <w:szCs w:val="28"/>
        </w:rPr>
        <w:t>Water Works Park Reservoir Building</w:t>
      </w:r>
      <w:r w:rsidR="005357B4" w:rsidRPr="008C3C0C">
        <w:rPr>
          <w:rFonts w:ascii="Arial Narrow" w:hAnsi="Arial Narrow"/>
          <w:sz w:val="28"/>
          <w:szCs w:val="28"/>
        </w:rPr>
        <w:t xml:space="preserve"> Rules</w:t>
      </w:r>
    </w:p>
    <w:p w:rsidR="00884628" w:rsidRPr="008C3C0C" w:rsidRDefault="00884628" w:rsidP="00884628">
      <w:pPr>
        <w:jc w:val="center"/>
        <w:rPr>
          <w:rFonts w:ascii="Arial Narrow" w:hAnsi="Arial Narrow"/>
          <w:b/>
          <w:sz w:val="18"/>
          <w:szCs w:val="18"/>
        </w:rPr>
      </w:pPr>
      <w:r w:rsidRPr="008C3C0C">
        <w:rPr>
          <w:rFonts w:ascii="Arial Narrow" w:hAnsi="Arial Narrow"/>
          <w:b/>
          <w:sz w:val="18"/>
          <w:szCs w:val="18"/>
        </w:rPr>
        <w:t>User can only enter the building on the day of the reservation.  User cannot decorate or set up for an event in advance due to multiple reservations throughout the week/weekend.</w:t>
      </w:r>
    </w:p>
    <w:p w:rsidR="00884628" w:rsidRPr="008C3C0C" w:rsidRDefault="00884628" w:rsidP="008C3C0C">
      <w:pPr>
        <w:jc w:val="center"/>
        <w:rPr>
          <w:rFonts w:ascii="Arial Narrow" w:hAnsi="Arial Narrow"/>
          <w:b/>
          <w:sz w:val="18"/>
          <w:szCs w:val="18"/>
        </w:rPr>
      </w:pPr>
    </w:p>
    <w:p w:rsidR="003503FA" w:rsidRPr="008C3C0C" w:rsidRDefault="003503FA" w:rsidP="008C3C0C">
      <w:pPr>
        <w:jc w:val="center"/>
        <w:rPr>
          <w:rFonts w:ascii="Arial Narrow" w:hAnsi="Arial Narrow"/>
          <w:sz w:val="18"/>
          <w:szCs w:val="18"/>
        </w:rPr>
      </w:pPr>
      <w:r w:rsidRPr="008C3C0C">
        <w:rPr>
          <w:rFonts w:ascii="Arial Narrow" w:hAnsi="Arial Narrow"/>
          <w:b/>
          <w:sz w:val="18"/>
          <w:szCs w:val="18"/>
        </w:rPr>
        <w:t>Use:</w:t>
      </w:r>
      <w:r w:rsidRPr="008C3C0C">
        <w:rPr>
          <w:rFonts w:ascii="Arial Narrow" w:hAnsi="Arial Narrow"/>
          <w:sz w:val="18"/>
          <w:szCs w:val="18"/>
        </w:rPr>
        <w:t xml:space="preserve">  </w:t>
      </w:r>
      <w:r w:rsidR="00050FC8" w:rsidRPr="008C3C0C">
        <w:rPr>
          <w:rFonts w:ascii="Arial Narrow" w:hAnsi="Arial Narrow"/>
          <w:sz w:val="18"/>
          <w:szCs w:val="18"/>
        </w:rPr>
        <w:t>Reservoir Building will be available for use by non-profit organizations and persons or organizations holding non-profit functions.</w:t>
      </w:r>
      <w:r w:rsidR="00884628" w:rsidRPr="008C3C0C">
        <w:rPr>
          <w:rFonts w:ascii="Arial Narrow" w:hAnsi="Arial Narrow"/>
          <w:sz w:val="18"/>
          <w:szCs w:val="18"/>
        </w:rPr>
        <w:t xml:space="preserve"> Park building is not for monthly or weekly reoccurring events.</w:t>
      </w:r>
    </w:p>
    <w:p w:rsidR="003503FA" w:rsidRPr="008C3C0C" w:rsidRDefault="003503FA" w:rsidP="008C3C0C">
      <w:pPr>
        <w:jc w:val="center"/>
        <w:rPr>
          <w:rFonts w:ascii="Arial Narrow" w:hAnsi="Arial Narrow"/>
          <w:sz w:val="18"/>
          <w:szCs w:val="18"/>
        </w:rPr>
      </w:pPr>
      <w:r w:rsidRPr="008C3C0C">
        <w:rPr>
          <w:rFonts w:ascii="Arial Narrow" w:hAnsi="Arial Narrow"/>
          <w:sz w:val="18"/>
          <w:szCs w:val="18"/>
        </w:rPr>
        <w:t>Reservoir Building hours of use are from 8:00 a.m. – 12:00 a.m.</w:t>
      </w:r>
    </w:p>
    <w:p w:rsidR="003503FA" w:rsidRPr="008C3C0C" w:rsidRDefault="003503FA" w:rsidP="008C3C0C">
      <w:pPr>
        <w:jc w:val="center"/>
        <w:rPr>
          <w:rFonts w:ascii="Arial Narrow" w:hAnsi="Arial Narrow"/>
          <w:sz w:val="18"/>
          <w:szCs w:val="18"/>
        </w:rPr>
      </w:pPr>
      <w:r w:rsidRPr="008C3C0C">
        <w:rPr>
          <w:rFonts w:ascii="Arial Narrow" w:hAnsi="Arial Narrow"/>
          <w:b/>
          <w:sz w:val="18"/>
          <w:szCs w:val="18"/>
        </w:rPr>
        <w:t>Equipment</w:t>
      </w:r>
      <w:r w:rsidRPr="008C3C0C">
        <w:rPr>
          <w:rFonts w:ascii="Arial Narrow" w:hAnsi="Arial Narrow"/>
          <w:sz w:val="18"/>
          <w:szCs w:val="18"/>
        </w:rPr>
        <w:t xml:space="preserve"> </w:t>
      </w:r>
      <w:r w:rsidRPr="008C3C0C">
        <w:rPr>
          <w:rFonts w:ascii="Arial Narrow" w:hAnsi="Arial Narrow"/>
          <w:b/>
          <w:sz w:val="18"/>
          <w:szCs w:val="18"/>
        </w:rPr>
        <w:t>Provided</w:t>
      </w:r>
      <w:r w:rsidRPr="008C3C0C">
        <w:rPr>
          <w:rFonts w:ascii="Arial Narrow" w:hAnsi="Arial Narrow"/>
          <w:sz w:val="18"/>
          <w:szCs w:val="18"/>
        </w:rPr>
        <w:t xml:space="preserve">:  </w:t>
      </w:r>
      <w:r w:rsidR="002F5E63" w:rsidRPr="008C3C0C">
        <w:rPr>
          <w:rFonts w:ascii="Arial Narrow" w:hAnsi="Arial Narrow"/>
          <w:sz w:val="18"/>
          <w:szCs w:val="18"/>
        </w:rPr>
        <w:t>There are no restrooms in the building.  The Park restrooms are available for use.</w:t>
      </w:r>
      <w:r w:rsidR="007D2714">
        <w:rPr>
          <w:rFonts w:ascii="Arial Narrow" w:hAnsi="Arial Narrow"/>
          <w:sz w:val="18"/>
          <w:szCs w:val="18"/>
        </w:rPr>
        <w:t xml:space="preserve"> Limited number of chairs and tables are provided.</w:t>
      </w:r>
    </w:p>
    <w:p w:rsidR="003503FA" w:rsidRPr="008C3C0C" w:rsidRDefault="003503FA" w:rsidP="008C3C0C">
      <w:pPr>
        <w:jc w:val="center"/>
        <w:rPr>
          <w:rFonts w:ascii="Arial Narrow" w:hAnsi="Arial Narrow"/>
          <w:sz w:val="18"/>
          <w:szCs w:val="18"/>
        </w:rPr>
      </w:pPr>
      <w:r w:rsidRPr="008C3C0C">
        <w:rPr>
          <w:rFonts w:ascii="Arial Narrow" w:hAnsi="Arial Narrow"/>
          <w:b/>
          <w:sz w:val="18"/>
          <w:szCs w:val="18"/>
        </w:rPr>
        <w:t>Scheduling</w:t>
      </w:r>
      <w:r w:rsidRPr="008C3C0C">
        <w:rPr>
          <w:rFonts w:ascii="Arial Narrow" w:hAnsi="Arial Narrow"/>
          <w:sz w:val="18"/>
          <w:szCs w:val="18"/>
        </w:rPr>
        <w:t xml:space="preserve">:  Events are to be scheduled no more than six months in advance and not less than three business days prior to use.  The key to the Reservoir Building may be picked up </w:t>
      </w:r>
      <w:r w:rsidR="007D2714">
        <w:rPr>
          <w:rFonts w:ascii="Arial Narrow" w:hAnsi="Arial Narrow"/>
          <w:sz w:val="18"/>
          <w:szCs w:val="18"/>
        </w:rPr>
        <w:t xml:space="preserve">no more than </w:t>
      </w:r>
      <w:r w:rsidRPr="008C3C0C">
        <w:rPr>
          <w:rFonts w:ascii="Arial Narrow" w:hAnsi="Arial Narrow"/>
          <w:sz w:val="18"/>
          <w:szCs w:val="18"/>
        </w:rPr>
        <w:t xml:space="preserve">2 days in advance.  </w:t>
      </w:r>
      <w:r w:rsidRPr="008C3C0C">
        <w:rPr>
          <w:rFonts w:ascii="Arial Narrow" w:hAnsi="Arial Narrow"/>
          <w:b/>
          <w:sz w:val="18"/>
          <w:szCs w:val="18"/>
        </w:rPr>
        <w:t>It is the user’s responsibility to remember to pick up a key during regular business hours.</w:t>
      </w:r>
      <w:r w:rsidRPr="008C3C0C">
        <w:rPr>
          <w:rFonts w:ascii="Arial Narrow" w:hAnsi="Arial Narrow"/>
          <w:sz w:val="18"/>
          <w:szCs w:val="18"/>
        </w:rPr>
        <w:t xml:space="preserve"> Regular business hours for Baxley City Hall are 8:00 a.m. – 5:00 p.m. Monday – Friday.</w:t>
      </w:r>
      <w:r w:rsidR="007C45C8">
        <w:rPr>
          <w:rFonts w:ascii="Arial Narrow" w:hAnsi="Arial Narrow"/>
          <w:sz w:val="18"/>
          <w:szCs w:val="18"/>
        </w:rPr>
        <w:t xml:space="preserve"> (If the key is not picked up by contract rules, deposit may be forfeited </w:t>
      </w:r>
      <w:r w:rsidR="007D2714">
        <w:rPr>
          <w:rFonts w:ascii="Arial Narrow" w:hAnsi="Arial Narrow"/>
          <w:sz w:val="18"/>
          <w:szCs w:val="18"/>
        </w:rPr>
        <w:t>and contract voided.)</w:t>
      </w:r>
    </w:p>
    <w:p w:rsidR="003503FA" w:rsidRPr="008C3C0C" w:rsidRDefault="003503FA" w:rsidP="008C3C0C">
      <w:pPr>
        <w:jc w:val="center"/>
        <w:rPr>
          <w:rFonts w:ascii="Arial Narrow" w:hAnsi="Arial Narrow"/>
          <w:sz w:val="18"/>
          <w:szCs w:val="18"/>
        </w:rPr>
      </w:pPr>
      <w:r w:rsidRPr="008C3C0C">
        <w:rPr>
          <w:rFonts w:ascii="Arial Narrow" w:hAnsi="Arial Narrow"/>
          <w:b/>
          <w:sz w:val="18"/>
          <w:szCs w:val="18"/>
        </w:rPr>
        <w:t>Food</w:t>
      </w:r>
      <w:r w:rsidRPr="008C3C0C">
        <w:rPr>
          <w:rFonts w:ascii="Arial Narrow" w:hAnsi="Arial Narrow"/>
          <w:sz w:val="18"/>
          <w:szCs w:val="18"/>
        </w:rPr>
        <w:t xml:space="preserve"> </w:t>
      </w:r>
      <w:r w:rsidRPr="008C3C0C">
        <w:rPr>
          <w:rFonts w:ascii="Arial Narrow" w:hAnsi="Arial Narrow"/>
          <w:b/>
          <w:sz w:val="18"/>
          <w:szCs w:val="18"/>
        </w:rPr>
        <w:t>and</w:t>
      </w:r>
      <w:r w:rsidRPr="008C3C0C">
        <w:rPr>
          <w:rFonts w:ascii="Arial Narrow" w:hAnsi="Arial Narrow"/>
          <w:sz w:val="18"/>
          <w:szCs w:val="18"/>
        </w:rPr>
        <w:t xml:space="preserve"> </w:t>
      </w:r>
      <w:r w:rsidRPr="008C3C0C">
        <w:rPr>
          <w:rFonts w:ascii="Arial Narrow" w:hAnsi="Arial Narrow"/>
          <w:b/>
          <w:sz w:val="18"/>
          <w:szCs w:val="18"/>
        </w:rPr>
        <w:t>Drink</w:t>
      </w:r>
      <w:r w:rsidRPr="008C3C0C">
        <w:rPr>
          <w:rFonts w:ascii="Arial Narrow" w:hAnsi="Arial Narrow"/>
          <w:sz w:val="18"/>
          <w:szCs w:val="18"/>
        </w:rPr>
        <w:t>:  Food and drink are allowed.  No kitchen facility is provided.</w:t>
      </w:r>
      <w:r w:rsidR="00884628" w:rsidRPr="008C3C0C">
        <w:rPr>
          <w:rFonts w:ascii="Arial Narrow" w:hAnsi="Arial Narrow"/>
          <w:sz w:val="18"/>
          <w:szCs w:val="18"/>
        </w:rPr>
        <w:t xml:space="preserve"> No grills or any type of cooking equipment allowed on Park grounds.  User can use the grassy area behind the Farmer’s Market for grilling/cooking equipment.</w:t>
      </w:r>
    </w:p>
    <w:p w:rsidR="003503FA" w:rsidRPr="008C3C0C" w:rsidRDefault="003503FA" w:rsidP="008C3C0C">
      <w:pPr>
        <w:jc w:val="center"/>
        <w:rPr>
          <w:rFonts w:ascii="Arial Narrow" w:hAnsi="Arial Narrow"/>
          <w:sz w:val="18"/>
          <w:szCs w:val="18"/>
        </w:rPr>
      </w:pPr>
      <w:r w:rsidRPr="008C3C0C">
        <w:rPr>
          <w:rFonts w:ascii="Arial Narrow" w:hAnsi="Arial Narrow"/>
          <w:b/>
          <w:sz w:val="18"/>
          <w:szCs w:val="18"/>
        </w:rPr>
        <w:t>No</w:t>
      </w:r>
      <w:r w:rsidRPr="008C3C0C">
        <w:rPr>
          <w:rFonts w:ascii="Arial Narrow" w:hAnsi="Arial Narrow"/>
          <w:sz w:val="18"/>
          <w:szCs w:val="18"/>
        </w:rPr>
        <w:t xml:space="preserve"> </w:t>
      </w:r>
      <w:r w:rsidRPr="008C3C0C">
        <w:rPr>
          <w:rFonts w:ascii="Arial Narrow" w:hAnsi="Arial Narrow"/>
          <w:b/>
          <w:sz w:val="18"/>
          <w:szCs w:val="18"/>
        </w:rPr>
        <w:t>tobacco</w:t>
      </w:r>
      <w:r w:rsidRPr="008C3C0C">
        <w:rPr>
          <w:rFonts w:ascii="Arial Narrow" w:hAnsi="Arial Narrow"/>
          <w:sz w:val="18"/>
          <w:szCs w:val="18"/>
        </w:rPr>
        <w:t xml:space="preserve"> </w:t>
      </w:r>
      <w:r w:rsidRPr="008C3C0C">
        <w:rPr>
          <w:rFonts w:ascii="Arial Narrow" w:hAnsi="Arial Narrow"/>
          <w:b/>
          <w:sz w:val="18"/>
          <w:szCs w:val="18"/>
        </w:rPr>
        <w:t>products</w:t>
      </w:r>
      <w:r w:rsidRPr="008C3C0C">
        <w:rPr>
          <w:rFonts w:ascii="Arial Narrow" w:hAnsi="Arial Narrow"/>
          <w:sz w:val="18"/>
          <w:szCs w:val="18"/>
        </w:rPr>
        <w:t>:  The use of tobacco products is prohibited anywhere inside the building.</w:t>
      </w:r>
    </w:p>
    <w:p w:rsidR="003503FA" w:rsidRPr="008C3C0C" w:rsidRDefault="003503FA" w:rsidP="008C3C0C">
      <w:pPr>
        <w:jc w:val="center"/>
        <w:rPr>
          <w:rFonts w:ascii="Arial Narrow" w:hAnsi="Arial Narrow"/>
          <w:sz w:val="18"/>
          <w:szCs w:val="18"/>
        </w:rPr>
      </w:pPr>
      <w:r w:rsidRPr="008C3C0C">
        <w:rPr>
          <w:rFonts w:ascii="Arial Narrow" w:hAnsi="Arial Narrow"/>
          <w:b/>
          <w:sz w:val="18"/>
          <w:szCs w:val="18"/>
        </w:rPr>
        <w:t>Alcohol</w:t>
      </w:r>
      <w:r w:rsidRPr="008C3C0C">
        <w:rPr>
          <w:rFonts w:ascii="Arial Narrow" w:hAnsi="Arial Narrow"/>
          <w:sz w:val="18"/>
          <w:szCs w:val="18"/>
        </w:rPr>
        <w:t>:  Alcoholic beverages are not permitted inside the building or on park grounds at any time.</w:t>
      </w:r>
    </w:p>
    <w:p w:rsidR="003B0E8D" w:rsidRPr="008C3C0C" w:rsidRDefault="003B0E8D" w:rsidP="008C3C0C">
      <w:pPr>
        <w:jc w:val="center"/>
        <w:rPr>
          <w:rFonts w:ascii="Arial Narrow" w:hAnsi="Arial Narrow"/>
          <w:sz w:val="18"/>
          <w:szCs w:val="18"/>
        </w:rPr>
      </w:pPr>
      <w:r w:rsidRPr="008C3C0C">
        <w:rPr>
          <w:rFonts w:ascii="Arial Narrow" w:hAnsi="Arial Narrow"/>
          <w:b/>
          <w:sz w:val="18"/>
          <w:szCs w:val="18"/>
        </w:rPr>
        <w:t>Posters</w:t>
      </w:r>
      <w:r w:rsidRPr="008C3C0C">
        <w:rPr>
          <w:rFonts w:ascii="Arial Narrow" w:hAnsi="Arial Narrow"/>
          <w:sz w:val="18"/>
          <w:szCs w:val="18"/>
        </w:rPr>
        <w:t xml:space="preserve"> </w:t>
      </w:r>
      <w:r w:rsidRPr="008C3C0C">
        <w:rPr>
          <w:rFonts w:ascii="Arial Narrow" w:hAnsi="Arial Narrow"/>
          <w:b/>
          <w:sz w:val="18"/>
          <w:szCs w:val="18"/>
        </w:rPr>
        <w:t>&amp;</w:t>
      </w:r>
      <w:r w:rsidRPr="008C3C0C">
        <w:rPr>
          <w:rFonts w:ascii="Arial Narrow" w:hAnsi="Arial Narrow"/>
          <w:sz w:val="18"/>
          <w:szCs w:val="18"/>
        </w:rPr>
        <w:t xml:space="preserve"> </w:t>
      </w:r>
      <w:r w:rsidRPr="008C3C0C">
        <w:rPr>
          <w:rFonts w:ascii="Arial Narrow" w:hAnsi="Arial Narrow"/>
          <w:b/>
          <w:sz w:val="18"/>
          <w:szCs w:val="18"/>
        </w:rPr>
        <w:t>Signs</w:t>
      </w:r>
      <w:r w:rsidRPr="008C3C0C">
        <w:rPr>
          <w:rFonts w:ascii="Arial Narrow" w:hAnsi="Arial Narrow"/>
          <w:sz w:val="18"/>
          <w:szCs w:val="18"/>
        </w:rPr>
        <w:t>:  No posters, signs, or any other form of decoration may be attached to any surface of the building.</w:t>
      </w:r>
    </w:p>
    <w:p w:rsidR="003B0E8D" w:rsidRPr="008C3C0C" w:rsidRDefault="003B0E8D" w:rsidP="008C3C0C">
      <w:pPr>
        <w:jc w:val="center"/>
        <w:rPr>
          <w:rFonts w:ascii="Arial Narrow" w:hAnsi="Arial Narrow"/>
          <w:sz w:val="18"/>
          <w:szCs w:val="18"/>
        </w:rPr>
      </w:pPr>
      <w:r w:rsidRPr="008C3C0C">
        <w:rPr>
          <w:rFonts w:ascii="Arial Narrow" w:hAnsi="Arial Narrow"/>
          <w:b/>
          <w:sz w:val="18"/>
          <w:szCs w:val="18"/>
        </w:rPr>
        <w:t>Cleaning</w:t>
      </w:r>
      <w:r w:rsidRPr="008C3C0C">
        <w:rPr>
          <w:rFonts w:ascii="Arial Narrow" w:hAnsi="Arial Narrow"/>
          <w:sz w:val="18"/>
          <w:szCs w:val="18"/>
        </w:rPr>
        <w:t xml:space="preserve">:  Cleaning equipment and materials are NOT provided.  </w:t>
      </w:r>
      <w:r w:rsidR="00B01171">
        <w:rPr>
          <w:rFonts w:ascii="Arial Narrow" w:hAnsi="Arial Narrow"/>
          <w:sz w:val="18"/>
          <w:szCs w:val="18"/>
        </w:rPr>
        <w:t>(</w:t>
      </w:r>
      <w:r w:rsidRPr="008C3C0C">
        <w:rPr>
          <w:rFonts w:ascii="Arial Narrow" w:hAnsi="Arial Narrow"/>
          <w:sz w:val="18"/>
          <w:szCs w:val="18"/>
        </w:rPr>
        <w:t>User must provide)</w:t>
      </w:r>
    </w:p>
    <w:p w:rsidR="003B0E8D" w:rsidRPr="008C3C0C" w:rsidRDefault="003B0E8D" w:rsidP="008C3C0C">
      <w:pPr>
        <w:pStyle w:val="ListParagraph"/>
        <w:numPr>
          <w:ilvl w:val="0"/>
          <w:numId w:val="1"/>
        </w:numPr>
        <w:jc w:val="center"/>
        <w:rPr>
          <w:rFonts w:ascii="Arial Narrow" w:hAnsi="Arial Narrow"/>
          <w:b/>
          <w:sz w:val="18"/>
          <w:szCs w:val="18"/>
        </w:rPr>
      </w:pPr>
      <w:r w:rsidRPr="008C3C0C">
        <w:rPr>
          <w:rFonts w:ascii="Arial Narrow" w:hAnsi="Arial Narrow"/>
          <w:sz w:val="18"/>
          <w:szCs w:val="18"/>
        </w:rPr>
        <w:t>Floor (ceramic tile) must be swept and mopped if needed</w:t>
      </w:r>
      <w:r w:rsidR="00B01171">
        <w:rPr>
          <w:rFonts w:ascii="Arial Narrow" w:hAnsi="Arial Narrow"/>
          <w:sz w:val="18"/>
          <w:szCs w:val="18"/>
        </w:rPr>
        <w:t>.</w:t>
      </w:r>
    </w:p>
    <w:p w:rsidR="003B0E8D" w:rsidRPr="008C3C0C" w:rsidRDefault="003B0E8D" w:rsidP="008C3C0C">
      <w:pPr>
        <w:pStyle w:val="ListParagraph"/>
        <w:numPr>
          <w:ilvl w:val="0"/>
          <w:numId w:val="1"/>
        </w:numPr>
        <w:jc w:val="center"/>
        <w:rPr>
          <w:rFonts w:ascii="Arial Narrow" w:hAnsi="Arial Narrow"/>
          <w:b/>
          <w:sz w:val="18"/>
          <w:szCs w:val="18"/>
        </w:rPr>
      </w:pPr>
      <w:r w:rsidRPr="008C3C0C">
        <w:rPr>
          <w:rFonts w:ascii="Arial Narrow" w:hAnsi="Arial Narrow"/>
          <w:sz w:val="18"/>
          <w:szCs w:val="18"/>
        </w:rPr>
        <w:t>All trash containers must be emptied and trash placed in outside containers.</w:t>
      </w:r>
    </w:p>
    <w:p w:rsidR="00174C3E" w:rsidRPr="008C3C0C" w:rsidRDefault="003B0E8D" w:rsidP="008C3C0C">
      <w:pPr>
        <w:pStyle w:val="ListParagraph"/>
        <w:numPr>
          <w:ilvl w:val="0"/>
          <w:numId w:val="1"/>
        </w:numPr>
        <w:jc w:val="center"/>
        <w:rPr>
          <w:rFonts w:ascii="Arial Narrow" w:hAnsi="Arial Narrow"/>
          <w:b/>
          <w:sz w:val="18"/>
          <w:szCs w:val="18"/>
        </w:rPr>
      </w:pPr>
      <w:r w:rsidRPr="008C3C0C">
        <w:rPr>
          <w:rFonts w:ascii="Arial Narrow" w:hAnsi="Arial Narrow"/>
          <w:sz w:val="18"/>
          <w:szCs w:val="18"/>
        </w:rPr>
        <w:t>Tables and chairs must be stacked and returned to original locations.</w:t>
      </w:r>
    </w:p>
    <w:p w:rsidR="00174C3E" w:rsidRPr="00B01171" w:rsidRDefault="00174C3E" w:rsidP="008C3C0C">
      <w:pPr>
        <w:pStyle w:val="ListParagraph"/>
        <w:numPr>
          <w:ilvl w:val="0"/>
          <w:numId w:val="1"/>
        </w:numPr>
        <w:jc w:val="center"/>
        <w:rPr>
          <w:rFonts w:ascii="Arial Narrow" w:hAnsi="Arial Narrow"/>
          <w:b/>
          <w:sz w:val="18"/>
          <w:szCs w:val="18"/>
        </w:rPr>
      </w:pPr>
      <w:r w:rsidRPr="008C3C0C">
        <w:rPr>
          <w:rFonts w:ascii="Arial Narrow" w:hAnsi="Arial Narrow"/>
          <w:sz w:val="18"/>
          <w:szCs w:val="18"/>
        </w:rPr>
        <w:t>Heat/Air conditioning must be turned off when leaving.</w:t>
      </w:r>
    </w:p>
    <w:p w:rsidR="00B01171" w:rsidRPr="008C3C0C" w:rsidRDefault="00B01171" w:rsidP="008C3C0C">
      <w:pPr>
        <w:pStyle w:val="ListParagraph"/>
        <w:numPr>
          <w:ilvl w:val="0"/>
          <w:numId w:val="1"/>
        </w:numPr>
        <w:jc w:val="center"/>
        <w:rPr>
          <w:rFonts w:ascii="Arial Narrow" w:hAnsi="Arial Narrow"/>
          <w:b/>
          <w:sz w:val="18"/>
          <w:szCs w:val="18"/>
        </w:rPr>
      </w:pPr>
      <w:r>
        <w:rPr>
          <w:rFonts w:ascii="Arial Narrow" w:hAnsi="Arial Narrow"/>
          <w:sz w:val="18"/>
          <w:szCs w:val="18"/>
        </w:rPr>
        <w:t xml:space="preserve">Make sure all personal items are removed from the building following the event. Any items left and remaining in the building will be disposed of accordingly. </w:t>
      </w:r>
    </w:p>
    <w:p w:rsidR="003B0E8D" w:rsidRPr="008C3C0C" w:rsidRDefault="00174C3E" w:rsidP="008C3C0C">
      <w:pPr>
        <w:jc w:val="center"/>
        <w:rPr>
          <w:rFonts w:ascii="Arial Narrow" w:hAnsi="Arial Narrow"/>
          <w:sz w:val="18"/>
          <w:szCs w:val="18"/>
        </w:rPr>
      </w:pPr>
      <w:r w:rsidRPr="008C3C0C">
        <w:rPr>
          <w:rFonts w:ascii="Arial Narrow" w:hAnsi="Arial Narrow"/>
          <w:b/>
          <w:sz w:val="18"/>
          <w:szCs w:val="18"/>
        </w:rPr>
        <w:t>Damage</w:t>
      </w:r>
      <w:r w:rsidRPr="008C3C0C">
        <w:rPr>
          <w:rFonts w:ascii="Arial Narrow" w:hAnsi="Arial Narrow"/>
          <w:sz w:val="18"/>
          <w:szCs w:val="18"/>
        </w:rPr>
        <w:t xml:space="preserve"> </w:t>
      </w:r>
      <w:r w:rsidRPr="008C3C0C">
        <w:rPr>
          <w:rFonts w:ascii="Arial Narrow" w:hAnsi="Arial Narrow"/>
          <w:b/>
          <w:sz w:val="18"/>
          <w:szCs w:val="18"/>
        </w:rPr>
        <w:t>or</w:t>
      </w:r>
      <w:r w:rsidRPr="008C3C0C">
        <w:rPr>
          <w:rFonts w:ascii="Arial Narrow" w:hAnsi="Arial Narrow"/>
          <w:sz w:val="18"/>
          <w:szCs w:val="18"/>
        </w:rPr>
        <w:t xml:space="preserve"> </w:t>
      </w:r>
      <w:r w:rsidRPr="008C3C0C">
        <w:rPr>
          <w:rFonts w:ascii="Arial Narrow" w:hAnsi="Arial Narrow"/>
          <w:b/>
          <w:sz w:val="18"/>
          <w:szCs w:val="18"/>
        </w:rPr>
        <w:t>non-compliance</w:t>
      </w:r>
      <w:r w:rsidRPr="008C3C0C">
        <w:rPr>
          <w:rFonts w:ascii="Arial Narrow" w:hAnsi="Arial Narrow"/>
          <w:sz w:val="18"/>
          <w:szCs w:val="18"/>
        </w:rPr>
        <w:t xml:space="preserve">:  </w:t>
      </w:r>
      <w:r w:rsidR="003B0E8D" w:rsidRPr="008C3C0C">
        <w:rPr>
          <w:rFonts w:ascii="Arial Narrow" w:hAnsi="Arial Narrow"/>
          <w:sz w:val="18"/>
          <w:szCs w:val="18"/>
        </w:rPr>
        <w:t xml:space="preserve"> </w:t>
      </w:r>
      <w:r w:rsidRPr="008C3C0C">
        <w:rPr>
          <w:rFonts w:ascii="Arial Narrow" w:hAnsi="Arial Narrow"/>
          <w:sz w:val="18"/>
          <w:szCs w:val="18"/>
        </w:rPr>
        <w:t>Any damage to the building or failure to comply with guidelines will result in a loss of deposit, possible prohibition of future use, and reimbursement to the City for any incurred damages.</w:t>
      </w:r>
    </w:p>
    <w:p w:rsidR="00174C3E" w:rsidRPr="008C3C0C" w:rsidRDefault="00174C3E" w:rsidP="008C3C0C">
      <w:pPr>
        <w:jc w:val="center"/>
        <w:rPr>
          <w:rFonts w:ascii="Arial Narrow" w:hAnsi="Arial Narrow"/>
          <w:sz w:val="18"/>
          <w:szCs w:val="18"/>
        </w:rPr>
      </w:pPr>
      <w:r w:rsidRPr="008C3C0C">
        <w:rPr>
          <w:rFonts w:ascii="Arial Narrow" w:hAnsi="Arial Narrow"/>
          <w:sz w:val="18"/>
          <w:szCs w:val="18"/>
        </w:rPr>
        <w:t>The Park grounds are open to the public at all times and will not be closed for private functions.</w:t>
      </w:r>
    </w:p>
    <w:p w:rsidR="00174C3E" w:rsidRPr="008C3C0C" w:rsidRDefault="00174C3E" w:rsidP="008C3C0C">
      <w:pPr>
        <w:jc w:val="center"/>
        <w:rPr>
          <w:rFonts w:ascii="Arial Narrow" w:hAnsi="Arial Narrow"/>
          <w:sz w:val="18"/>
          <w:szCs w:val="18"/>
        </w:rPr>
      </w:pPr>
      <w:r w:rsidRPr="008C3C0C">
        <w:rPr>
          <w:rFonts w:ascii="Arial Narrow" w:hAnsi="Arial Narrow"/>
          <w:sz w:val="18"/>
          <w:szCs w:val="18"/>
        </w:rPr>
        <w:t>Hours of Fountain Operation:  8:00 a.m. – 10:00 p.m.</w:t>
      </w:r>
    </w:p>
    <w:p w:rsidR="00174C3E" w:rsidRPr="008C3C0C" w:rsidRDefault="00174C3E" w:rsidP="008C3C0C">
      <w:pPr>
        <w:jc w:val="center"/>
        <w:rPr>
          <w:rFonts w:ascii="Arial Narrow" w:hAnsi="Arial Narrow"/>
          <w:sz w:val="18"/>
          <w:szCs w:val="18"/>
        </w:rPr>
      </w:pPr>
      <w:r w:rsidRPr="008C3C0C">
        <w:rPr>
          <w:rFonts w:ascii="Arial Narrow" w:hAnsi="Arial Narrow"/>
          <w:b/>
          <w:sz w:val="18"/>
          <w:szCs w:val="18"/>
        </w:rPr>
        <w:t>Clothing:</w:t>
      </w:r>
      <w:r w:rsidRPr="008C3C0C">
        <w:rPr>
          <w:rFonts w:ascii="Arial Narrow" w:hAnsi="Arial Narrow"/>
          <w:sz w:val="18"/>
          <w:szCs w:val="18"/>
        </w:rPr>
        <w:t xml:space="preserve">  Appropriate bathing suit attire should be worn at all times on Park Grounds.</w:t>
      </w:r>
    </w:p>
    <w:p w:rsidR="00174C3E" w:rsidRPr="008C3C0C" w:rsidRDefault="00174C3E" w:rsidP="008C3C0C">
      <w:pPr>
        <w:jc w:val="center"/>
        <w:rPr>
          <w:rFonts w:ascii="Arial Narrow" w:hAnsi="Arial Narrow"/>
          <w:sz w:val="18"/>
          <w:szCs w:val="18"/>
        </w:rPr>
      </w:pPr>
      <w:r w:rsidRPr="008C3C0C">
        <w:rPr>
          <w:rFonts w:ascii="Arial Narrow" w:hAnsi="Arial Narrow"/>
          <w:b/>
          <w:sz w:val="18"/>
          <w:szCs w:val="18"/>
        </w:rPr>
        <w:t>No inflatables</w:t>
      </w:r>
      <w:r w:rsidR="002F5E63" w:rsidRPr="008C3C0C">
        <w:rPr>
          <w:rFonts w:ascii="Arial Narrow" w:hAnsi="Arial Narrow"/>
          <w:b/>
          <w:sz w:val="18"/>
          <w:szCs w:val="18"/>
        </w:rPr>
        <w:t>/bouncy houses</w:t>
      </w:r>
      <w:r w:rsidRPr="008C3C0C">
        <w:rPr>
          <w:rFonts w:ascii="Arial Narrow" w:hAnsi="Arial Narrow"/>
          <w:b/>
          <w:sz w:val="18"/>
          <w:szCs w:val="18"/>
        </w:rPr>
        <w:t>:</w:t>
      </w:r>
      <w:r w:rsidRPr="008C3C0C">
        <w:rPr>
          <w:rFonts w:ascii="Arial Narrow" w:hAnsi="Arial Narrow"/>
          <w:sz w:val="18"/>
          <w:szCs w:val="18"/>
        </w:rPr>
        <w:t xml:space="preserve">  No inflatables may be brought onto Park grounds without consent from the City Manager and written proof of liability insurance.</w:t>
      </w:r>
    </w:p>
    <w:p w:rsidR="002F5E63" w:rsidRPr="008C3C0C" w:rsidRDefault="00174C3E" w:rsidP="008C3C0C">
      <w:pPr>
        <w:jc w:val="center"/>
        <w:rPr>
          <w:rFonts w:ascii="Arial Narrow" w:hAnsi="Arial Narrow"/>
          <w:sz w:val="18"/>
          <w:szCs w:val="18"/>
          <w:u w:val="single"/>
        </w:rPr>
      </w:pPr>
      <w:r w:rsidRPr="008C3C0C">
        <w:rPr>
          <w:rFonts w:ascii="Arial Narrow" w:hAnsi="Arial Narrow"/>
          <w:sz w:val="18"/>
          <w:szCs w:val="18"/>
          <w:u w:val="single"/>
        </w:rPr>
        <w:t>No Smoking on Park grounds.</w:t>
      </w:r>
      <w:r w:rsidR="008C3C0C" w:rsidRPr="008C3C0C">
        <w:rPr>
          <w:rFonts w:ascii="Arial Narrow" w:hAnsi="Arial Narrow"/>
          <w:sz w:val="18"/>
          <w:szCs w:val="18"/>
          <w:u w:val="single"/>
        </w:rPr>
        <w:t xml:space="preserve"> </w:t>
      </w:r>
      <w:r w:rsidRPr="008C3C0C">
        <w:rPr>
          <w:rFonts w:ascii="Arial Narrow" w:hAnsi="Arial Narrow"/>
          <w:sz w:val="18"/>
          <w:szCs w:val="18"/>
          <w:u w:val="single"/>
        </w:rPr>
        <w:t>No fireworks allowed on Park grounds.</w:t>
      </w:r>
      <w:r w:rsidR="008C3C0C" w:rsidRPr="008C3C0C">
        <w:rPr>
          <w:rFonts w:ascii="Arial Narrow" w:hAnsi="Arial Narrow"/>
          <w:sz w:val="18"/>
          <w:szCs w:val="18"/>
          <w:u w:val="single"/>
        </w:rPr>
        <w:t xml:space="preserve"> </w:t>
      </w:r>
      <w:r w:rsidR="002F5E63" w:rsidRPr="008C3C0C">
        <w:rPr>
          <w:rFonts w:ascii="Arial Narrow" w:hAnsi="Arial Narrow"/>
          <w:sz w:val="18"/>
          <w:szCs w:val="18"/>
          <w:u w:val="single"/>
        </w:rPr>
        <w:t>No tents allowed on the Park grounds.</w:t>
      </w:r>
    </w:p>
    <w:p w:rsidR="00884628" w:rsidRPr="008C3C0C" w:rsidRDefault="00884628" w:rsidP="008C3C0C">
      <w:pPr>
        <w:jc w:val="center"/>
        <w:rPr>
          <w:rFonts w:ascii="Arial Narrow" w:hAnsi="Arial Narrow"/>
          <w:sz w:val="18"/>
          <w:szCs w:val="18"/>
        </w:rPr>
      </w:pPr>
      <w:r w:rsidRPr="008C3C0C">
        <w:rPr>
          <w:rFonts w:ascii="Arial Narrow" w:hAnsi="Arial Narrow"/>
          <w:b/>
          <w:sz w:val="18"/>
          <w:szCs w:val="18"/>
        </w:rPr>
        <w:t>Security</w:t>
      </w:r>
      <w:r w:rsidRPr="008C3C0C">
        <w:rPr>
          <w:rFonts w:ascii="Arial Narrow" w:hAnsi="Arial Narrow"/>
          <w:sz w:val="18"/>
          <w:szCs w:val="18"/>
        </w:rPr>
        <w:t xml:space="preserve"> </w:t>
      </w:r>
      <w:r w:rsidRPr="008C3C0C">
        <w:rPr>
          <w:rFonts w:ascii="Arial Narrow" w:hAnsi="Arial Narrow"/>
          <w:b/>
          <w:sz w:val="18"/>
          <w:szCs w:val="18"/>
        </w:rPr>
        <w:t>Deposit</w:t>
      </w:r>
      <w:r w:rsidRPr="008C3C0C">
        <w:rPr>
          <w:rFonts w:ascii="Arial Narrow" w:hAnsi="Arial Narrow"/>
          <w:sz w:val="18"/>
          <w:szCs w:val="18"/>
        </w:rPr>
        <w:t>:  A cash security deposit of $100 is required for any event.  Any damage above the initial security deposit will be the responsibility of the renting party.  If the building is returned to its original state at the time o</w:t>
      </w:r>
      <w:r w:rsidR="00B01171">
        <w:rPr>
          <w:rFonts w:ascii="Arial Narrow" w:hAnsi="Arial Narrow"/>
          <w:sz w:val="18"/>
          <w:szCs w:val="18"/>
        </w:rPr>
        <w:t xml:space="preserve">f rental and no damage is noted, $50 of </w:t>
      </w:r>
      <w:r w:rsidR="00B01171" w:rsidRPr="008C3C0C">
        <w:rPr>
          <w:rFonts w:ascii="Arial Narrow" w:hAnsi="Arial Narrow"/>
          <w:sz w:val="18"/>
          <w:szCs w:val="18"/>
        </w:rPr>
        <w:t>the</w:t>
      </w:r>
      <w:r w:rsidRPr="008C3C0C">
        <w:rPr>
          <w:rFonts w:ascii="Arial Narrow" w:hAnsi="Arial Narrow"/>
          <w:sz w:val="18"/>
          <w:szCs w:val="18"/>
        </w:rPr>
        <w:t xml:space="preserve"> security deposit will be returned within three business days after the event upon return of the building key.</w:t>
      </w:r>
    </w:p>
    <w:p w:rsidR="005357B4" w:rsidRPr="008C3C0C" w:rsidRDefault="005357B4" w:rsidP="005357B4">
      <w:pPr>
        <w:jc w:val="center"/>
        <w:rPr>
          <w:rFonts w:ascii="Arial Narrow" w:hAnsi="Arial Narrow"/>
          <w:sz w:val="28"/>
          <w:szCs w:val="28"/>
        </w:rPr>
      </w:pPr>
      <w:r w:rsidRPr="008C3C0C">
        <w:rPr>
          <w:rFonts w:ascii="Arial Narrow" w:hAnsi="Arial Narrow"/>
          <w:sz w:val="28"/>
          <w:szCs w:val="28"/>
        </w:rPr>
        <w:t>Water Works Park Reservoir Building Rental Agreement</w:t>
      </w:r>
    </w:p>
    <w:p w:rsidR="005357B4" w:rsidRPr="008C3C0C" w:rsidRDefault="005357B4" w:rsidP="005357B4">
      <w:pPr>
        <w:rPr>
          <w:rFonts w:ascii="Arial Narrow" w:hAnsi="Arial Narrow"/>
          <w:sz w:val="24"/>
          <w:szCs w:val="24"/>
        </w:rPr>
      </w:pPr>
      <w:r w:rsidRPr="008C3C0C">
        <w:rPr>
          <w:rFonts w:ascii="Arial Narrow" w:hAnsi="Arial Narrow"/>
          <w:sz w:val="24"/>
          <w:szCs w:val="24"/>
        </w:rPr>
        <w:t>This agreement is executed as of this _____ day of _______________, 20_____, by and between the City of Baxley and the USER, for the use of the Water Works Park Reservoir Building.</w:t>
      </w:r>
    </w:p>
    <w:p w:rsidR="005357B4" w:rsidRPr="008C3C0C" w:rsidRDefault="005357B4" w:rsidP="005357B4">
      <w:pPr>
        <w:rPr>
          <w:rFonts w:ascii="Arial Narrow" w:hAnsi="Arial Narrow"/>
          <w:sz w:val="24"/>
          <w:szCs w:val="24"/>
        </w:rPr>
      </w:pPr>
    </w:p>
    <w:p w:rsidR="005357B4" w:rsidRPr="008C3C0C" w:rsidRDefault="005357B4" w:rsidP="005357B4">
      <w:pPr>
        <w:rPr>
          <w:rFonts w:ascii="Arial Narrow" w:hAnsi="Arial Narrow"/>
          <w:sz w:val="24"/>
          <w:szCs w:val="24"/>
        </w:rPr>
      </w:pPr>
      <w:r w:rsidRPr="008C3C0C">
        <w:rPr>
          <w:rFonts w:ascii="Arial Narrow" w:hAnsi="Arial Narrow"/>
          <w:sz w:val="24"/>
          <w:szCs w:val="24"/>
        </w:rPr>
        <w:t>Event Date:_______________________  Type of Event:___________________________</w:t>
      </w:r>
    </w:p>
    <w:p w:rsidR="005357B4" w:rsidRPr="00B01171" w:rsidRDefault="005357B4" w:rsidP="00B01171">
      <w:pPr>
        <w:jc w:val="center"/>
        <w:rPr>
          <w:rFonts w:ascii="Arial Narrow" w:hAnsi="Arial Narrow"/>
          <w:b/>
          <w:i/>
          <w:szCs w:val="24"/>
        </w:rPr>
      </w:pPr>
      <w:r w:rsidRPr="00B01171">
        <w:rPr>
          <w:rFonts w:ascii="Arial Narrow" w:hAnsi="Arial Narrow"/>
          <w:b/>
          <w:i/>
          <w:szCs w:val="24"/>
        </w:rPr>
        <w:t>$100 CASH securit</w:t>
      </w:r>
      <w:r w:rsidR="00B01171" w:rsidRPr="00B01171">
        <w:rPr>
          <w:rFonts w:ascii="Arial Narrow" w:hAnsi="Arial Narrow"/>
          <w:b/>
          <w:i/>
          <w:szCs w:val="24"/>
        </w:rPr>
        <w:t>y deposit required to reserve.  If the building is returned to its original state at the time of rental and no damage is noted, $50 of the security deposit will be returned within three business days after the event upon return of the building key.</w:t>
      </w:r>
    </w:p>
    <w:p w:rsidR="005357B4" w:rsidRPr="008C3C0C" w:rsidRDefault="005357B4" w:rsidP="005357B4">
      <w:pPr>
        <w:rPr>
          <w:rFonts w:ascii="Arial Narrow" w:hAnsi="Arial Narrow"/>
          <w:sz w:val="24"/>
          <w:szCs w:val="24"/>
        </w:rPr>
      </w:pPr>
      <w:r w:rsidRPr="008C3C0C">
        <w:rPr>
          <w:rFonts w:ascii="Arial Narrow" w:hAnsi="Arial Narrow"/>
          <w:b/>
          <w:i/>
          <w:sz w:val="24"/>
          <w:szCs w:val="24"/>
        </w:rPr>
        <w:t xml:space="preserve">CITY OF </w:t>
      </w:r>
      <w:r w:rsidR="00B01171" w:rsidRPr="008C3C0C">
        <w:rPr>
          <w:rFonts w:ascii="Arial Narrow" w:hAnsi="Arial Narrow"/>
          <w:b/>
          <w:i/>
          <w:sz w:val="24"/>
          <w:szCs w:val="24"/>
        </w:rPr>
        <w:t>BAXLEY</w:t>
      </w:r>
      <w:r w:rsidR="00B01171" w:rsidRPr="008C3C0C">
        <w:rPr>
          <w:rFonts w:ascii="Arial Narrow" w:hAnsi="Arial Narrow"/>
          <w:sz w:val="24"/>
          <w:szCs w:val="24"/>
        </w:rPr>
        <w:t>: _</w:t>
      </w:r>
      <w:r w:rsidRPr="008C3C0C">
        <w:rPr>
          <w:rFonts w:ascii="Arial Narrow" w:hAnsi="Arial Narrow"/>
          <w:sz w:val="24"/>
          <w:szCs w:val="24"/>
        </w:rPr>
        <w:t>_____________________________</w:t>
      </w:r>
      <w:r w:rsidR="008C3C0C">
        <w:rPr>
          <w:rFonts w:ascii="Arial Narrow" w:hAnsi="Arial Narrow"/>
          <w:sz w:val="24"/>
          <w:szCs w:val="24"/>
        </w:rPr>
        <w:t>____________________________________________________</w:t>
      </w:r>
    </w:p>
    <w:p w:rsidR="005357B4" w:rsidRPr="008C3C0C" w:rsidRDefault="005357B4" w:rsidP="005357B4">
      <w:pPr>
        <w:rPr>
          <w:rFonts w:ascii="Arial Narrow" w:hAnsi="Arial Narrow"/>
          <w:sz w:val="24"/>
          <w:szCs w:val="24"/>
        </w:rPr>
      </w:pPr>
    </w:p>
    <w:p w:rsidR="008C3C0C" w:rsidRDefault="00884628" w:rsidP="005357B4">
      <w:pPr>
        <w:rPr>
          <w:rFonts w:ascii="Arial Narrow" w:hAnsi="Arial Narrow"/>
          <w:sz w:val="24"/>
          <w:szCs w:val="24"/>
        </w:rPr>
      </w:pPr>
      <w:r w:rsidRPr="008C3C0C">
        <w:rPr>
          <w:rFonts w:ascii="Arial Narrow" w:hAnsi="Arial Narrow"/>
          <w:b/>
          <w:i/>
          <w:sz w:val="24"/>
          <w:szCs w:val="24"/>
        </w:rPr>
        <w:t>PRINT NAME</w:t>
      </w:r>
      <w:r w:rsidR="00B01171" w:rsidRPr="008C3C0C">
        <w:rPr>
          <w:rFonts w:ascii="Arial Narrow" w:hAnsi="Arial Narrow"/>
          <w:b/>
          <w:i/>
          <w:sz w:val="24"/>
          <w:szCs w:val="24"/>
        </w:rPr>
        <w:t>:</w:t>
      </w:r>
      <w:r w:rsidR="00B01171" w:rsidRPr="008C3C0C">
        <w:rPr>
          <w:rFonts w:ascii="Arial Narrow" w:hAnsi="Arial Narrow"/>
          <w:sz w:val="24"/>
          <w:szCs w:val="24"/>
        </w:rPr>
        <w:t xml:space="preserve"> _</w:t>
      </w:r>
      <w:r w:rsidR="005357B4" w:rsidRPr="008C3C0C">
        <w:rPr>
          <w:rFonts w:ascii="Arial Narrow" w:hAnsi="Arial Narrow"/>
          <w:sz w:val="24"/>
          <w:szCs w:val="24"/>
        </w:rPr>
        <w:t>____</w:t>
      </w:r>
      <w:r w:rsidRPr="008C3C0C">
        <w:rPr>
          <w:rFonts w:ascii="Arial Narrow" w:hAnsi="Arial Narrow"/>
          <w:sz w:val="24"/>
          <w:szCs w:val="24"/>
        </w:rPr>
        <w:t>____________________________</w:t>
      </w:r>
      <w:r w:rsidR="008C3C0C">
        <w:rPr>
          <w:rFonts w:ascii="Arial Narrow" w:hAnsi="Arial Narrow"/>
          <w:sz w:val="24"/>
          <w:szCs w:val="24"/>
        </w:rPr>
        <w:t>_____________________________________________________</w:t>
      </w:r>
    </w:p>
    <w:p w:rsidR="008C3C0C" w:rsidRDefault="008C3C0C" w:rsidP="005357B4">
      <w:pPr>
        <w:rPr>
          <w:rFonts w:ascii="Arial Narrow" w:hAnsi="Arial Narrow"/>
          <w:sz w:val="24"/>
          <w:szCs w:val="24"/>
        </w:rPr>
      </w:pPr>
    </w:p>
    <w:p w:rsidR="005357B4" w:rsidRPr="008C3C0C" w:rsidRDefault="00884628" w:rsidP="005357B4">
      <w:pPr>
        <w:rPr>
          <w:rFonts w:ascii="Arial Narrow" w:hAnsi="Arial Narrow"/>
          <w:i/>
          <w:sz w:val="24"/>
          <w:szCs w:val="24"/>
        </w:rPr>
      </w:pPr>
      <w:r w:rsidRPr="008C3C0C">
        <w:rPr>
          <w:rFonts w:ascii="Arial Narrow" w:hAnsi="Arial Narrow"/>
          <w:b/>
          <w:i/>
          <w:sz w:val="24"/>
          <w:szCs w:val="24"/>
        </w:rPr>
        <w:t>SIGN NAME</w:t>
      </w:r>
      <w:r w:rsidR="00B01171" w:rsidRPr="008C3C0C">
        <w:rPr>
          <w:rFonts w:ascii="Arial Narrow" w:hAnsi="Arial Narrow"/>
          <w:b/>
          <w:i/>
          <w:sz w:val="24"/>
          <w:szCs w:val="24"/>
        </w:rPr>
        <w:t>:</w:t>
      </w:r>
      <w:r w:rsidR="00B01171" w:rsidRPr="008C3C0C">
        <w:rPr>
          <w:rFonts w:ascii="Arial Narrow" w:hAnsi="Arial Narrow"/>
          <w:i/>
          <w:sz w:val="24"/>
          <w:szCs w:val="24"/>
        </w:rPr>
        <w:t xml:space="preserve"> _</w:t>
      </w:r>
      <w:r w:rsidR="005357B4" w:rsidRPr="008C3C0C">
        <w:rPr>
          <w:rFonts w:ascii="Arial Narrow" w:hAnsi="Arial Narrow"/>
          <w:i/>
          <w:sz w:val="24"/>
          <w:szCs w:val="24"/>
        </w:rPr>
        <w:t>_____________________</w:t>
      </w:r>
      <w:r w:rsidRPr="008C3C0C">
        <w:rPr>
          <w:rFonts w:ascii="Arial Narrow" w:hAnsi="Arial Narrow"/>
          <w:i/>
          <w:sz w:val="24"/>
          <w:szCs w:val="24"/>
        </w:rPr>
        <w:t>_____________</w:t>
      </w:r>
      <w:r w:rsidR="008C3C0C" w:rsidRPr="008C3C0C">
        <w:rPr>
          <w:rFonts w:ascii="Arial Narrow" w:hAnsi="Arial Narrow"/>
          <w:i/>
          <w:sz w:val="24"/>
          <w:szCs w:val="24"/>
        </w:rPr>
        <w:t>____________________________________________________</w:t>
      </w:r>
    </w:p>
    <w:p w:rsidR="008C3C0C" w:rsidRPr="008C3C0C" w:rsidRDefault="008C3C0C" w:rsidP="005357B4">
      <w:pPr>
        <w:rPr>
          <w:rFonts w:ascii="Arial Narrow" w:hAnsi="Arial Narrow"/>
          <w:sz w:val="24"/>
          <w:szCs w:val="24"/>
        </w:rPr>
      </w:pPr>
    </w:p>
    <w:p w:rsidR="008C3C0C" w:rsidRPr="008C3C0C" w:rsidRDefault="00884628" w:rsidP="005357B4">
      <w:pPr>
        <w:rPr>
          <w:rFonts w:ascii="Arial Narrow" w:hAnsi="Arial Narrow"/>
          <w:i/>
          <w:sz w:val="24"/>
          <w:szCs w:val="24"/>
        </w:rPr>
      </w:pPr>
      <w:r w:rsidRPr="008C3C0C">
        <w:rPr>
          <w:rFonts w:ascii="Arial Narrow" w:hAnsi="Arial Narrow"/>
          <w:b/>
          <w:i/>
          <w:sz w:val="24"/>
          <w:szCs w:val="24"/>
        </w:rPr>
        <w:t>DATE</w:t>
      </w:r>
      <w:r w:rsidR="00B01171" w:rsidRPr="008C3C0C">
        <w:rPr>
          <w:rFonts w:ascii="Arial Narrow" w:hAnsi="Arial Narrow"/>
          <w:b/>
          <w:i/>
          <w:sz w:val="24"/>
          <w:szCs w:val="24"/>
        </w:rPr>
        <w:t>:</w:t>
      </w:r>
      <w:r w:rsidR="00B01171" w:rsidRPr="008C3C0C">
        <w:rPr>
          <w:rFonts w:ascii="Arial Narrow" w:hAnsi="Arial Narrow"/>
          <w:i/>
          <w:sz w:val="24"/>
          <w:szCs w:val="24"/>
        </w:rPr>
        <w:t xml:space="preserve"> _</w:t>
      </w:r>
      <w:r w:rsidRPr="008C3C0C">
        <w:rPr>
          <w:rFonts w:ascii="Arial Narrow" w:hAnsi="Arial Narrow"/>
          <w:i/>
          <w:sz w:val="24"/>
          <w:szCs w:val="24"/>
        </w:rPr>
        <w:t>________________</w:t>
      </w:r>
      <w:r w:rsidR="008C3C0C" w:rsidRPr="008C3C0C">
        <w:rPr>
          <w:rFonts w:ascii="Arial Narrow" w:hAnsi="Arial Narrow"/>
          <w:i/>
          <w:sz w:val="24"/>
          <w:szCs w:val="24"/>
        </w:rPr>
        <w:t>____________________________________________</w:t>
      </w:r>
      <w:r w:rsidR="00B01171">
        <w:rPr>
          <w:rFonts w:ascii="Arial Narrow" w:hAnsi="Arial Narrow"/>
          <w:i/>
          <w:sz w:val="24"/>
          <w:szCs w:val="24"/>
        </w:rPr>
        <w:t>_______________________________</w:t>
      </w:r>
      <w:r w:rsidRPr="008C3C0C">
        <w:rPr>
          <w:rFonts w:ascii="Arial Narrow" w:hAnsi="Arial Narrow"/>
          <w:i/>
          <w:sz w:val="24"/>
          <w:szCs w:val="24"/>
        </w:rPr>
        <w:tab/>
      </w:r>
    </w:p>
    <w:p w:rsidR="008C3C0C" w:rsidRDefault="008C3C0C" w:rsidP="005357B4">
      <w:pPr>
        <w:rPr>
          <w:rFonts w:ascii="Arial Narrow" w:hAnsi="Arial Narrow"/>
          <w:sz w:val="24"/>
          <w:szCs w:val="24"/>
        </w:rPr>
      </w:pPr>
    </w:p>
    <w:p w:rsidR="005357B4" w:rsidRPr="008C3C0C" w:rsidRDefault="005357B4" w:rsidP="005357B4">
      <w:pPr>
        <w:rPr>
          <w:rFonts w:ascii="Arial Narrow" w:hAnsi="Arial Narrow"/>
          <w:i/>
          <w:sz w:val="24"/>
          <w:szCs w:val="24"/>
        </w:rPr>
      </w:pPr>
      <w:r w:rsidRPr="008C3C0C">
        <w:rPr>
          <w:rFonts w:ascii="Arial Narrow" w:hAnsi="Arial Narrow"/>
          <w:b/>
          <w:i/>
          <w:sz w:val="24"/>
          <w:szCs w:val="24"/>
        </w:rPr>
        <w:t>Phone #</w:t>
      </w:r>
      <w:r w:rsidR="00884628" w:rsidRPr="008C3C0C">
        <w:rPr>
          <w:rFonts w:ascii="Arial Narrow" w:hAnsi="Arial Narrow"/>
          <w:b/>
          <w:i/>
          <w:sz w:val="24"/>
          <w:szCs w:val="24"/>
        </w:rPr>
        <w:t>:</w:t>
      </w:r>
      <w:r w:rsidRPr="008C3C0C">
        <w:rPr>
          <w:rFonts w:ascii="Arial Narrow" w:hAnsi="Arial Narrow"/>
          <w:i/>
          <w:sz w:val="24"/>
          <w:szCs w:val="24"/>
        </w:rPr>
        <w:t>___________________</w:t>
      </w:r>
      <w:r w:rsidR="008C3C0C" w:rsidRPr="008C3C0C">
        <w:rPr>
          <w:rFonts w:ascii="Arial Narrow" w:hAnsi="Arial Narrow"/>
          <w:i/>
          <w:sz w:val="24"/>
          <w:szCs w:val="24"/>
        </w:rPr>
        <w:t>________________________________________________________________________</w:t>
      </w:r>
    </w:p>
    <w:p w:rsidR="008C3C0C" w:rsidRPr="008C3C0C" w:rsidRDefault="008C3C0C" w:rsidP="005357B4">
      <w:pPr>
        <w:rPr>
          <w:rFonts w:ascii="Arial Narrow" w:hAnsi="Arial Narrow"/>
          <w:sz w:val="24"/>
          <w:szCs w:val="24"/>
        </w:rPr>
      </w:pPr>
    </w:p>
    <w:p w:rsidR="008C3C0C" w:rsidRPr="008C3C0C" w:rsidRDefault="00884628" w:rsidP="005357B4">
      <w:pPr>
        <w:rPr>
          <w:rFonts w:ascii="Arial Narrow" w:hAnsi="Arial Narrow"/>
          <w:i/>
          <w:sz w:val="24"/>
          <w:szCs w:val="24"/>
        </w:rPr>
      </w:pPr>
      <w:r w:rsidRPr="008C3C0C">
        <w:rPr>
          <w:rFonts w:ascii="Arial Narrow" w:hAnsi="Arial Narrow"/>
          <w:b/>
          <w:i/>
          <w:sz w:val="24"/>
          <w:szCs w:val="24"/>
        </w:rPr>
        <w:t>ADDRESS</w:t>
      </w:r>
      <w:r w:rsidR="00B01171" w:rsidRPr="008C3C0C">
        <w:rPr>
          <w:rFonts w:ascii="Arial Narrow" w:hAnsi="Arial Narrow"/>
          <w:b/>
          <w:i/>
          <w:sz w:val="24"/>
          <w:szCs w:val="24"/>
        </w:rPr>
        <w:t>:</w:t>
      </w:r>
      <w:r w:rsidR="00B01171" w:rsidRPr="008C3C0C">
        <w:rPr>
          <w:rFonts w:ascii="Arial Narrow" w:hAnsi="Arial Narrow"/>
          <w:i/>
          <w:sz w:val="24"/>
          <w:szCs w:val="24"/>
        </w:rPr>
        <w:t xml:space="preserve"> _</w:t>
      </w:r>
      <w:r w:rsidR="005357B4" w:rsidRPr="008C3C0C">
        <w:rPr>
          <w:rFonts w:ascii="Arial Narrow" w:hAnsi="Arial Narrow"/>
          <w:i/>
          <w:sz w:val="24"/>
          <w:szCs w:val="24"/>
        </w:rPr>
        <w:t>______________________________________________________________</w:t>
      </w:r>
      <w:r w:rsidRPr="008C3C0C">
        <w:rPr>
          <w:rFonts w:ascii="Arial Narrow" w:hAnsi="Arial Narrow"/>
          <w:i/>
          <w:sz w:val="24"/>
          <w:szCs w:val="24"/>
        </w:rPr>
        <w:t>___________________</w:t>
      </w:r>
      <w:r w:rsidR="00B01171">
        <w:rPr>
          <w:rFonts w:ascii="Arial Narrow" w:hAnsi="Arial Narrow"/>
          <w:i/>
          <w:sz w:val="24"/>
          <w:szCs w:val="24"/>
        </w:rPr>
        <w:t>______</w:t>
      </w:r>
    </w:p>
    <w:p w:rsidR="005357B4" w:rsidRPr="008C3C0C" w:rsidRDefault="005357B4" w:rsidP="005357B4">
      <w:pPr>
        <w:jc w:val="center"/>
        <w:rPr>
          <w:rFonts w:ascii="Arial Narrow" w:hAnsi="Arial Narrow"/>
          <w:b/>
          <w:sz w:val="24"/>
          <w:szCs w:val="24"/>
        </w:rPr>
      </w:pPr>
      <w:r w:rsidRPr="008C3C0C">
        <w:rPr>
          <w:rFonts w:ascii="Arial Narrow" w:hAnsi="Arial Narrow"/>
          <w:b/>
          <w:sz w:val="24"/>
          <w:szCs w:val="24"/>
        </w:rPr>
        <w:t>Water Works Park is under the jurisdiction of the Baxley Police Department</w:t>
      </w:r>
    </w:p>
    <w:sectPr w:rsidR="005357B4" w:rsidRPr="008C3C0C" w:rsidSect="005357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50924"/>
    <w:multiLevelType w:val="hybridMultilevel"/>
    <w:tmpl w:val="C31242EC"/>
    <w:lvl w:ilvl="0" w:tplc="F9D880B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43"/>
    <w:rsid w:val="00050FC8"/>
    <w:rsid w:val="00083817"/>
    <w:rsid w:val="0015179E"/>
    <w:rsid w:val="00174C3E"/>
    <w:rsid w:val="001B4FE5"/>
    <w:rsid w:val="002F5E63"/>
    <w:rsid w:val="003503FA"/>
    <w:rsid w:val="003B0E8D"/>
    <w:rsid w:val="005357B4"/>
    <w:rsid w:val="006C2C43"/>
    <w:rsid w:val="006D7BDB"/>
    <w:rsid w:val="007C45C8"/>
    <w:rsid w:val="007D2714"/>
    <w:rsid w:val="00884628"/>
    <w:rsid w:val="00884B79"/>
    <w:rsid w:val="008C3C0C"/>
    <w:rsid w:val="00AD1110"/>
    <w:rsid w:val="00B01171"/>
    <w:rsid w:val="00BC5859"/>
    <w:rsid w:val="00CA7F9D"/>
    <w:rsid w:val="00FB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6023A-E12C-4164-9277-DD4ABB8B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F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FC8"/>
    <w:rPr>
      <w:rFonts w:ascii="Segoe UI" w:hAnsi="Segoe UI" w:cs="Segoe UI"/>
      <w:sz w:val="18"/>
      <w:szCs w:val="18"/>
    </w:rPr>
  </w:style>
  <w:style w:type="paragraph" w:styleId="ListParagraph">
    <w:name w:val="List Paragraph"/>
    <w:basedOn w:val="Normal"/>
    <w:uiPriority w:val="34"/>
    <w:qFormat/>
    <w:rsid w:val="003B0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Nidia Garcia</cp:lastModifiedBy>
  <cp:revision>2</cp:revision>
  <cp:lastPrinted>2023-01-09T21:19:00Z</cp:lastPrinted>
  <dcterms:created xsi:type="dcterms:W3CDTF">2023-01-12T21:27:00Z</dcterms:created>
  <dcterms:modified xsi:type="dcterms:W3CDTF">2023-01-12T21:27:00Z</dcterms:modified>
</cp:coreProperties>
</file>