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E387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r w:rsidRPr="00494765">
        <w:rPr>
          <w:i/>
          <w:noProof/>
          <w:sz w:val="28"/>
          <w:szCs w:val="28"/>
        </w:rPr>
        <w:drawing>
          <wp:inline distT="0" distB="0" distL="0" distR="0" wp14:anchorId="1BE5793B" wp14:editId="4D687C9D">
            <wp:extent cx="3295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65F8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r w:rsidRPr="00494765">
        <w:rPr>
          <w:i/>
          <w:sz w:val="28"/>
          <w:szCs w:val="28"/>
        </w:rPr>
        <w:t>Albert Lea-Freeborn County Chamber of Commerce</w:t>
      </w:r>
    </w:p>
    <w:p w14:paraId="1926B037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Board of Directors Meeting</w:t>
      </w:r>
    </w:p>
    <w:p w14:paraId="7C42EEA4" w14:textId="5CCDA24E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</w:pPr>
      <w:r w:rsidRPr="00494765">
        <w:tab/>
        <w:t xml:space="preserve">Wednesday, </w:t>
      </w:r>
      <w:r w:rsidR="007A150A">
        <w:t>February 26</w:t>
      </w:r>
      <w:r w:rsidR="00A70800">
        <w:t>, 2020</w:t>
      </w:r>
      <w:r w:rsidRPr="00494765">
        <w:t xml:space="preserve"> – 7:30 a.m.</w:t>
      </w:r>
    </w:p>
    <w:p w14:paraId="2ECA006A" w14:textId="77777777" w:rsidR="00357A2C" w:rsidRPr="00494765" w:rsidRDefault="00357A2C" w:rsidP="00357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494765">
        <w:t>Chamber Board Room</w:t>
      </w:r>
    </w:p>
    <w:p w14:paraId="167EBFA6" w14:textId="77777777" w:rsidR="00357A2C" w:rsidRPr="00494765" w:rsidRDefault="00357A2C" w:rsidP="00357A2C">
      <w:pPr>
        <w:jc w:val="center"/>
        <w:outlineLvl w:val="0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MINUTES</w:t>
      </w:r>
    </w:p>
    <w:p w14:paraId="178AEE51" w14:textId="77777777" w:rsidR="00357A2C" w:rsidRPr="00150A02" w:rsidRDefault="00357A2C" w:rsidP="00357A2C">
      <w:pPr>
        <w:jc w:val="center"/>
      </w:pPr>
    </w:p>
    <w:p w14:paraId="47E556F1" w14:textId="3F2BD96F" w:rsidR="00357A2C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Present</w:t>
      </w:r>
      <w:r w:rsidRPr="00150A02">
        <w:t xml:space="preserve">:  </w:t>
      </w:r>
      <w:r w:rsidR="007A150A" w:rsidRPr="00150A02">
        <w:t>George Gonzalez</w:t>
      </w:r>
      <w:r w:rsidR="007A150A">
        <w:t>, Beau Hartman</w:t>
      </w:r>
      <w:r w:rsidR="007A150A" w:rsidRPr="00150A02">
        <w:t>, Angie Kolker</w:t>
      </w:r>
      <w:r w:rsidR="007A150A">
        <w:t xml:space="preserve">, </w:t>
      </w:r>
      <w:r w:rsidRPr="00150A02">
        <w:t xml:space="preserve">Kim Nelson, </w:t>
      </w:r>
      <w:r w:rsidR="00F63596">
        <w:t>Bobbie Jacobs</w:t>
      </w:r>
      <w:r w:rsidR="00E9526C">
        <w:t xml:space="preserve">, </w:t>
      </w:r>
      <w:r w:rsidR="00A70800">
        <w:t>Torrey Zimmerman</w:t>
      </w:r>
      <w:r w:rsidRPr="00150A02">
        <w:t xml:space="preserve"> and </w:t>
      </w:r>
      <w:r w:rsidR="00F63596">
        <w:t>Elaine Wallace</w:t>
      </w:r>
    </w:p>
    <w:p w14:paraId="167DDC8B" w14:textId="77777777" w:rsidR="007A150A" w:rsidRPr="00150A02" w:rsidRDefault="007A150A" w:rsidP="00357A2C">
      <w:pPr>
        <w:pBdr>
          <w:bottom w:val="single" w:sz="12" w:space="1" w:color="auto"/>
        </w:pBdr>
        <w:outlineLvl w:val="0"/>
      </w:pPr>
    </w:p>
    <w:p w14:paraId="44453A43" w14:textId="437F4433" w:rsidR="00357A2C" w:rsidRPr="00150A02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Ex-</w:t>
      </w:r>
      <w:proofErr w:type="spellStart"/>
      <w:r w:rsidRPr="00150A02">
        <w:rPr>
          <w:u w:val="single"/>
        </w:rPr>
        <w:t>Officios</w:t>
      </w:r>
      <w:proofErr w:type="spellEnd"/>
      <w:r w:rsidRPr="00150A02">
        <w:rPr>
          <w:u w:val="single"/>
        </w:rPr>
        <w:t xml:space="preserve"> Present</w:t>
      </w:r>
      <w:r w:rsidRPr="00150A02">
        <w:t xml:space="preserve">:  Phillip Johnson, </w:t>
      </w:r>
      <w:r w:rsidR="007A150A">
        <w:t>David Todd, Kim Nelson</w:t>
      </w:r>
    </w:p>
    <w:p w14:paraId="2ED8E698" w14:textId="49AE6E0B" w:rsidR="00357A2C" w:rsidRPr="00150A02" w:rsidRDefault="00357A2C" w:rsidP="00357A2C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Absent</w:t>
      </w:r>
      <w:r w:rsidRPr="00150A02">
        <w:t xml:space="preserve">:  </w:t>
      </w:r>
      <w:r w:rsidR="00A70800" w:rsidRPr="00150A02">
        <w:t>Tricia Dahl</w:t>
      </w:r>
      <w:r w:rsidR="007A150A">
        <w:t>,</w:t>
      </w:r>
      <w:r w:rsidR="007A150A" w:rsidRPr="007A150A">
        <w:t xml:space="preserve"> </w:t>
      </w:r>
      <w:r w:rsidR="007A150A" w:rsidRPr="00150A02">
        <w:t>Mike Funk,</w:t>
      </w:r>
      <w:r w:rsidR="007A150A" w:rsidRPr="007A150A">
        <w:t xml:space="preserve"> </w:t>
      </w:r>
      <w:r w:rsidR="007A150A" w:rsidRPr="00150A02">
        <w:t>Mike Chandler,</w:t>
      </w:r>
      <w:r w:rsidR="007A150A" w:rsidRPr="00E9526C">
        <w:t xml:space="preserve"> </w:t>
      </w:r>
      <w:r w:rsidR="007A150A" w:rsidRPr="00150A02">
        <w:t>Angie Eggum, Kevin Miland</w:t>
      </w:r>
      <w:r w:rsidR="007A150A">
        <w:t>,</w:t>
      </w:r>
      <w:r w:rsidR="007A150A" w:rsidRPr="007A150A">
        <w:t xml:space="preserve"> </w:t>
      </w:r>
      <w:r w:rsidR="007A150A">
        <w:t>Heather Lee, Jeff Woodside</w:t>
      </w:r>
    </w:p>
    <w:p w14:paraId="52132F48" w14:textId="77777777" w:rsidR="00357A2C" w:rsidRPr="00150A02" w:rsidRDefault="00357A2C" w:rsidP="00357A2C">
      <w:pPr>
        <w:contextualSpacing/>
        <w:jc w:val="both"/>
        <w:rPr>
          <w:b/>
        </w:rPr>
      </w:pPr>
      <w:r w:rsidRPr="00150A02">
        <w:rPr>
          <w:b/>
        </w:rPr>
        <w:t>Welcome:</w:t>
      </w:r>
    </w:p>
    <w:p w14:paraId="4509C3BC" w14:textId="57AED780" w:rsidR="00357A2C" w:rsidRPr="007A150A" w:rsidRDefault="007A150A" w:rsidP="00357A2C">
      <w:pPr>
        <w:pStyle w:val="ListParagraph"/>
        <w:numPr>
          <w:ilvl w:val="0"/>
          <w:numId w:val="2"/>
        </w:numPr>
        <w:ind w:left="990"/>
        <w:jc w:val="both"/>
        <w:outlineLvl w:val="0"/>
        <w:rPr>
          <w:b/>
        </w:rPr>
      </w:pPr>
      <w:r>
        <w:t>George Gonzalez</w:t>
      </w:r>
      <w:r w:rsidR="00E9526C">
        <w:t xml:space="preserve"> </w:t>
      </w:r>
      <w:r w:rsidR="00357A2C" w:rsidRPr="00150A02">
        <w:t>called the meeting to order at 7:3</w:t>
      </w:r>
      <w:r>
        <w:t>9</w:t>
      </w:r>
      <w:r w:rsidR="00357A2C" w:rsidRPr="00150A02">
        <w:t xml:space="preserve"> a.m.</w:t>
      </w:r>
    </w:p>
    <w:p w14:paraId="1F2B0641" w14:textId="77777777" w:rsidR="00BA6901" w:rsidRDefault="00BA6901" w:rsidP="00BA6901">
      <w:pPr>
        <w:rPr>
          <w:b/>
          <w:color w:val="000000" w:themeColor="text1"/>
        </w:rPr>
      </w:pPr>
    </w:p>
    <w:p w14:paraId="24CA00DC" w14:textId="3E8069CD" w:rsidR="00BA6901" w:rsidRPr="00BA6901" w:rsidRDefault="00BA6901" w:rsidP="00BA6901">
      <w:pPr>
        <w:rPr>
          <w:bCs/>
          <w:color w:val="000000" w:themeColor="text1"/>
        </w:rPr>
      </w:pPr>
      <w:r>
        <w:rPr>
          <w:b/>
          <w:color w:val="000000" w:themeColor="text1"/>
        </w:rPr>
        <w:t>Presentation:</w:t>
      </w:r>
      <w:r w:rsidRPr="00BA6901">
        <w:rPr>
          <w:b/>
          <w:color w:val="000000" w:themeColor="text1"/>
        </w:rPr>
        <w:t xml:space="preserve">  </w:t>
      </w:r>
      <w:r>
        <w:rPr>
          <w:bCs/>
          <w:color w:val="000000" w:themeColor="text1"/>
        </w:rPr>
        <w:t xml:space="preserve">Andrew </w:t>
      </w:r>
      <w:proofErr w:type="spellStart"/>
      <w:r>
        <w:rPr>
          <w:bCs/>
          <w:color w:val="000000" w:themeColor="text1"/>
        </w:rPr>
        <w:t>Bernau</w:t>
      </w:r>
      <w:proofErr w:type="spellEnd"/>
      <w:r>
        <w:rPr>
          <w:bCs/>
          <w:color w:val="000000" w:themeColor="text1"/>
        </w:rPr>
        <w:t xml:space="preserve"> with Hill, Benda, </w:t>
      </w:r>
      <w:proofErr w:type="spellStart"/>
      <w:r>
        <w:rPr>
          <w:bCs/>
          <w:color w:val="000000" w:themeColor="text1"/>
        </w:rPr>
        <w:t>Skov</w:t>
      </w:r>
      <w:proofErr w:type="spellEnd"/>
      <w:r>
        <w:rPr>
          <w:bCs/>
          <w:color w:val="000000" w:themeColor="text1"/>
        </w:rPr>
        <w:t xml:space="preserve"> &amp; </w:t>
      </w:r>
      <w:proofErr w:type="spellStart"/>
      <w:r>
        <w:rPr>
          <w:bCs/>
          <w:color w:val="000000" w:themeColor="text1"/>
        </w:rPr>
        <w:t>Bernau</w:t>
      </w:r>
      <w:proofErr w:type="spellEnd"/>
      <w:r>
        <w:rPr>
          <w:bCs/>
          <w:color w:val="000000" w:themeColor="text1"/>
        </w:rPr>
        <w:t xml:space="preserve"> P.A. presented the Financial Statements dated September 30, 2019.</w:t>
      </w:r>
    </w:p>
    <w:p w14:paraId="22A6D053" w14:textId="77777777" w:rsidR="00357A2C" w:rsidRPr="00150A02" w:rsidRDefault="00357A2C" w:rsidP="00357A2C">
      <w:pPr>
        <w:pStyle w:val="ListParagraph"/>
        <w:ind w:left="990"/>
        <w:jc w:val="both"/>
        <w:outlineLvl w:val="0"/>
        <w:rPr>
          <w:b/>
        </w:rPr>
      </w:pPr>
      <w:r w:rsidRPr="00150A02">
        <w:t xml:space="preserve">  </w:t>
      </w:r>
    </w:p>
    <w:p w14:paraId="7492CF80" w14:textId="2C8735E8" w:rsidR="00357A2C" w:rsidRPr="00150A02" w:rsidRDefault="002913D2" w:rsidP="00357A2C">
      <w:pPr>
        <w:contextualSpacing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REPORTS</w:t>
      </w:r>
      <w:r w:rsidR="00357A2C" w:rsidRPr="00150A02">
        <w:rPr>
          <w:b/>
          <w:i/>
          <w:color w:val="000000" w:themeColor="text1"/>
        </w:rPr>
        <w:t xml:space="preserve">  </w:t>
      </w:r>
    </w:p>
    <w:p w14:paraId="3F2F490D" w14:textId="77777777" w:rsidR="00357A2C" w:rsidRPr="00150A02" w:rsidRDefault="00357A2C" w:rsidP="00357A2C">
      <w:pPr>
        <w:contextualSpacing/>
        <w:rPr>
          <w:b/>
          <w:i/>
          <w:color w:val="000000" w:themeColor="text1"/>
        </w:rPr>
      </w:pPr>
    </w:p>
    <w:p w14:paraId="141252C3" w14:textId="2BEBF63D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City of Albert Lea (David Todd):</w:t>
      </w:r>
      <w:r w:rsidR="00A70800">
        <w:rPr>
          <w:b/>
          <w:color w:val="000000" w:themeColor="text1"/>
        </w:rPr>
        <w:t xml:space="preserve">  </w:t>
      </w:r>
    </w:p>
    <w:p w14:paraId="5C9EB6A4" w14:textId="72FC54CE" w:rsidR="00BA6901" w:rsidRDefault="00BA6901" w:rsidP="00BA6901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Attended the ‘Meet the Sculpture’ on the unveiling of the clay model of Marion Ross. The life size bronze sculpture will be unveiled July 4.</w:t>
      </w:r>
    </w:p>
    <w:p w14:paraId="4FD19F92" w14:textId="4CDDFB50" w:rsidR="00BA6901" w:rsidRPr="00A70800" w:rsidRDefault="00BA6901" w:rsidP="00BA6901">
      <w:pPr>
        <w:pStyle w:val="ListParagraph"/>
        <w:numPr>
          <w:ilvl w:val="0"/>
          <w:numId w:val="3"/>
        </w:numPr>
        <w:ind w:left="990"/>
        <w:rPr>
          <w:bCs/>
          <w:color w:val="000000" w:themeColor="text1"/>
        </w:rPr>
      </w:pPr>
      <w:r>
        <w:rPr>
          <w:color w:val="000000" w:themeColor="text1"/>
        </w:rPr>
        <w:t>Construction on Bridge Avenue will begin May 1.  Currently trees are being taken down along Bridge and will be replaced 2 to 1.</w:t>
      </w:r>
    </w:p>
    <w:p w14:paraId="37E396C1" w14:textId="31E2799F" w:rsidR="00BA6901" w:rsidRPr="00A70800" w:rsidRDefault="00BA6901" w:rsidP="00BA6901">
      <w:pPr>
        <w:pStyle w:val="ListParagraph"/>
        <w:numPr>
          <w:ilvl w:val="0"/>
          <w:numId w:val="3"/>
        </w:numPr>
        <w:ind w:left="990"/>
        <w:rPr>
          <w:bCs/>
          <w:color w:val="000000" w:themeColor="text1"/>
        </w:rPr>
      </w:pPr>
      <w:r>
        <w:rPr>
          <w:color w:val="000000" w:themeColor="text1"/>
        </w:rPr>
        <w:t xml:space="preserve">Thursday night is the community Strategic Planning Event at Wedgewood Cove. </w:t>
      </w:r>
    </w:p>
    <w:p w14:paraId="29E981F1" w14:textId="67778263" w:rsidR="00213F11" w:rsidRDefault="00213F11" w:rsidP="00213F11">
      <w:pPr>
        <w:contextualSpacing/>
        <w:rPr>
          <w:b/>
          <w:color w:val="000000" w:themeColor="text1"/>
        </w:rPr>
      </w:pPr>
    </w:p>
    <w:p w14:paraId="6ED20A05" w14:textId="0CC2295E" w:rsidR="002645ED" w:rsidRPr="00BA6901" w:rsidRDefault="002645ED" w:rsidP="00213F11">
      <w:pPr>
        <w:contextualSpacing/>
        <w:rPr>
          <w:bCs/>
          <w:color w:val="000000" w:themeColor="text1"/>
        </w:rPr>
      </w:pPr>
      <w:r w:rsidRPr="002645ED">
        <w:rPr>
          <w:b/>
          <w:color w:val="000000" w:themeColor="text1"/>
        </w:rPr>
        <w:t>Freeborn County (Tom Jensen):</w:t>
      </w:r>
      <w:r>
        <w:rPr>
          <w:b/>
          <w:color w:val="000000" w:themeColor="text1"/>
        </w:rPr>
        <w:t xml:space="preserve">  </w:t>
      </w:r>
      <w:r w:rsidR="00BA6901">
        <w:rPr>
          <w:bCs/>
          <w:color w:val="000000" w:themeColor="text1"/>
        </w:rPr>
        <w:t>Not present</w:t>
      </w:r>
    </w:p>
    <w:p w14:paraId="5CA2BE52" w14:textId="77777777" w:rsidR="00873AA2" w:rsidRDefault="00873AA2" w:rsidP="00873AA2">
      <w:pPr>
        <w:contextualSpacing/>
        <w:rPr>
          <w:b/>
          <w:color w:val="000000" w:themeColor="text1"/>
        </w:rPr>
      </w:pPr>
    </w:p>
    <w:p w14:paraId="6C0FAA7B" w14:textId="2046F98D" w:rsidR="00873AA2" w:rsidRPr="00BA6901" w:rsidRDefault="00873AA2" w:rsidP="00873AA2">
      <w:pPr>
        <w:contextualSpacing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CVB (Susie Petersen):  </w:t>
      </w:r>
      <w:r>
        <w:rPr>
          <w:bCs/>
          <w:color w:val="000000" w:themeColor="text1"/>
        </w:rPr>
        <w:t>Not present</w:t>
      </w:r>
    </w:p>
    <w:p w14:paraId="46274B2A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</w:p>
    <w:p w14:paraId="6C7B65D1" w14:textId="77777777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 xml:space="preserve">ALEDA (Phillip Johnson):    </w:t>
      </w:r>
    </w:p>
    <w:p w14:paraId="54FE01C7" w14:textId="15D1B9D1" w:rsidR="00357A2C" w:rsidRPr="00150A02" w:rsidRDefault="00220ECA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The last community </w:t>
      </w:r>
      <w:r w:rsidR="00357A2C" w:rsidRPr="00150A02">
        <w:rPr>
          <w:color w:val="000000" w:themeColor="text1"/>
        </w:rPr>
        <w:t xml:space="preserve">Strategic Planning </w:t>
      </w:r>
      <w:r>
        <w:rPr>
          <w:color w:val="000000" w:themeColor="text1"/>
        </w:rPr>
        <w:t>event is Thursday at Wedgewood Cove</w:t>
      </w:r>
      <w:r w:rsidR="00FA48B4">
        <w:rPr>
          <w:color w:val="000000" w:themeColor="text1"/>
        </w:rPr>
        <w:t>.</w:t>
      </w:r>
      <w:r w:rsidR="00357A2C" w:rsidRPr="00150A02">
        <w:rPr>
          <w:color w:val="000000" w:themeColor="text1"/>
        </w:rPr>
        <w:t xml:space="preserve"> </w:t>
      </w:r>
    </w:p>
    <w:p w14:paraId="2F971D10" w14:textId="5AC04B08" w:rsidR="00357A2C" w:rsidRPr="00150A02" w:rsidRDefault="00220ECA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Numerous housing developers should be signed within the next 2/3 months</w:t>
      </w:r>
      <w:r w:rsidR="00787B6D">
        <w:rPr>
          <w:color w:val="000000" w:themeColor="text1"/>
        </w:rPr>
        <w:t xml:space="preserve">. </w:t>
      </w:r>
    </w:p>
    <w:p w14:paraId="5342CC9F" w14:textId="627D56BD" w:rsidR="00357A2C" w:rsidRPr="00150A02" w:rsidRDefault="00220ECA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Five new businesses looking at Albert Lea</w:t>
      </w:r>
      <w:r w:rsidR="00B9535D">
        <w:rPr>
          <w:color w:val="000000" w:themeColor="text1"/>
        </w:rPr>
        <w:t>,</w:t>
      </w:r>
      <w:r>
        <w:rPr>
          <w:color w:val="000000" w:themeColor="text1"/>
        </w:rPr>
        <w:t xml:space="preserve"> with two of our current businesses on expanding</w:t>
      </w:r>
      <w:r w:rsidR="00FA48B4">
        <w:rPr>
          <w:color w:val="000000" w:themeColor="text1"/>
        </w:rPr>
        <w:t xml:space="preserve">. </w:t>
      </w:r>
      <w:r w:rsidR="00357A2C" w:rsidRPr="00150A02">
        <w:rPr>
          <w:color w:val="000000" w:themeColor="text1"/>
        </w:rPr>
        <w:t xml:space="preserve"> </w:t>
      </w:r>
    </w:p>
    <w:p w14:paraId="1AB4AA99" w14:textId="2BA462BF" w:rsidR="007502C5" w:rsidRDefault="00220ECA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Local home Child Care providers are being offered a $10,000 grant</w:t>
      </w:r>
      <w:r w:rsidR="00357A2C" w:rsidRPr="00150A02">
        <w:rPr>
          <w:color w:val="000000" w:themeColor="text1"/>
        </w:rPr>
        <w:t>.</w:t>
      </w:r>
      <w:r>
        <w:rPr>
          <w:color w:val="000000" w:themeColor="text1"/>
        </w:rPr>
        <w:t xml:space="preserve">  Attended a presentation on shared </w:t>
      </w:r>
      <w:proofErr w:type="gramStart"/>
      <w:r>
        <w:rPr>
          <w:color w:val="000000" w:themeColor="text1"/>
        </w:rPr>
        <w:t>work space</w:t>
      </w:r>
      <w:proofErr w:type="gramEnd"/>
      <w:r>
        <w:rPr>
          <w:color w:val="000000" w:themeColor="text1"/>
        </w:rPr>
        <w:t xml:space="preserve"> involving child care.</w:t>
      </w:r>
    </w:p>
    <w:p w14:paraId="5E6F18BD" w14:textId="77777777" w:rsidR="00357A2C" w:rsidRPr="00150A02" w:rsidRDefault="00357A2C" w:rsidP="00357A2C">
      <w:pPr>
        <w:pStyle w:val="ListParagraph"/>
        <w:ind w:left="990"/>
        <w:rPr>
          <w:color w:val="000000" w:themeColor="text1"/>
        </w:rPr>
      </w:pPr>
    </w:p>
    <w:p w14:paraId="094789A9" w14:textId="1985F6DB" w:rsidR="00357A2C" w:rsidRPr="00150A02" w:rsidRDefault="00FB0AC4" w:rsidP="00357A2C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Riverland Community College</w:t>
      </w:r>
      <w:r w:rsidR="00357A2C" w:rsidRPr="00150A02">
        <w:rPr>
          <w:b/>
          <w:color w:val="000000" w:themeColor="text1"/>
        </w:rPr>
        <w:t>:</w:t>
      </w:r>
    </w:p>
    <w:p w14:paraId="621F0E7A" w14:textId="3F12F8A9" w:rsidR="004B7417" w:rsidRDefault="00FB0AC4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 xml:space="preserve">Enrollment is up 3.5%.  On-line enrollment is huge. </w:t>
      </w:r>
    </w:p>
    <w:p w14:paraId="6378033E" w14:textId="17A243FE" w:rsidR="004B7417" w:rsidRDefault="00FB0AC4" w:rsidP="00357A2C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>
        <w:rPr>
          <w:color w:val="000000" w:themeColor="text1"/>
        </w:rPr>
        <w:t>Construction of the trades and transportation classrooms will be ready by Fall 2020</w:t>
      </w:r>
      <w:r w:rsidR="00014B3C">
        <w:rPr>
          <w:color w:val="000000" w:themeColor="text1"/>
        </w:rPr>
        <w:t>.</w:t>
      </w:r>
    </w:p>
    <w:p w14:paraId="57F180E9" w14:textId="77777777" w:rsidR="00357A2C" w:rsidRPr="00150A02" w:rsidRDefault="00357A2C" w:rsidP="00357A2C">
      <w:pPr>
        <w:pStyle w:val="ListParagraph"/>
        <w:ind w:left="990"/>
        <w:rPr>
          <w:color w:val="000000" w:themeColor="text1"/>
        </w:rPr>
      </w:pPr>
    </w:p>
    <w:p w14:paraId="428A892D" w14:textId="6BB458A3" w:rsidR="00B9535D" w:rsidRDefault="00B9535D" w:rsidP="00B9535D">
      <w:pPr>
        <w:contextualSpacing/>
        <w:rPr>
          <w:bCs/>
          <w:color w:val="000000" w:themeColor="text1"/>
        </w:rPr>
      </w:pPr>
      <w:r>
        <w:rPr>
          <w:b/>
          <w:color w:val="000000" w:themeColor="text1"/>
        </w:rPr>
        <w:t>Blue Zones (Ellen Kehr</w:t>
      </w:r>
      <w:r w:rsidRPr="002645ED">
        <w:rPr>
          <w:b/>
          <w:color w:val="000000" w:themeColor="text1"/>
        </w:rPr>
        <w:t>):</w:t>
      </w:r>
      <w:r>
        <w:rPr>
          <w:b/>
          <w:color w:val="000000" w:themeColor="text1"/>
        </w:rPr>
        <w:t xml:space="preserve">  </w:t>
      </w:r>
      <w:r>
        <w:rPr>
          <w:bCs/>
          <w:color w:val="000000" w:themeColor="text1"/>
        </w:rPr>
        <w:t>Not present</w:t>
      </w:r>
    </w:p>
    <w:p w14:paraId="00B95EFA" w14:textId="77777777" w:rsidR="00B9535D" w:rsidRPr="00BA6901" w:rsidRDefault="00B9535D" w:rsidP="00B9535D">
      <w:pPr>
        <w:contextualSpacing/>
        <w:rPr>
          <w:bCs/>
          <w:color w:val="000000" w:themeColor="text1"/>
        </w:rPr>
      </w:pPr>
    </w:p>
    <w:p w14:paraId="0F3F2ECE" w14:textId="77777777" w:rsidR="002913D2" w:rsidRPr="00150A02" w:rsidRDefault="002913D2" w:rsidP="00357A2C">
      <w:pPr>
        <w:contextualSpacing/>
        <w:rPr>
          <w:color w:val="000000" w:themeColor="text1"/>
        </w:rPr>
      </w:pPr>
    </w:p>
    <w:p w14:paraId="70F3BA26" w14:textId="47F61CD4" w:rsidR="00357A2C" w:rsidRPr="00150A02" w:rsidRDefault="002913D2" w:rsidP="00357A2C">
      <w:pPr>
        <w:pStyle w:val="ListParagraph"/>
        <w:ind w:left="990" w:hanging="990"/>
        <w:jc w:val="both"/>
        <w:outlineLvl w:val="0"/>
        <w:rPr>
          <w:b/>
        </w:rPr>
      </w:pPr>
      <w:r>
        <w:rPr>
          <w:b/>
        </w:rPr>
        <w:lastRenderedPageBreak/>
        <w:t>CONSENT ITEMS</w:t>
      </w:r>
      <w:r w:rsidR="00357A2C" w:rsidRPr="00150A02">
        <w:rPr>
          <w:b/>
        </w:rPr>
        <w:t>:</w:t>
      </w:r>
    </w:p>
    <w:p w14:paraId="513938D8" w14:textId="76DAD0F4" w:rsidR="00357A2C" w:rsidRPr="00150A02" w:rsidRDefault="00357A2C" w:rsidP="00357A2C">
      <w:pPr>
        <w:pStyle w:val="ListParagraph"/>
        <w:numPr>
          <w:ilvl w:val="0"/>
          <w:numId w:val="1"/>
        </w:numPr>
        <w:outlineLvl w:val="0"/>
      </w:pPr>
      <w:r w:rsidRPr="00150A02">
        <w:t xml:space="preserve">The </w:t>
      </w:r>
      <w:r w:rsidR="00FB0AC4">
        <w:t>January 2020 C</w:t>
      </w:r>
      <w:r w:rsidR="002913D2">
        <w:t xml:space="preserve">hamber Meeting Minutes </w:t>
      </w:r>
      <w:r w:rsidRPr="00150A02">
        <w:t xml:space="preserve">were presented. </w:t>
      </w:r>
      <w:r w:rsidR="00014B3C">
        <w:t>Kim Nelson</w:t>
      </w:r>
      <w:r w:rsidR="004B7417">
        <w:t xml:space="preserve"> </w:t>
      </w:r>
      <w:r w:rsidRPr="00150A02">
        <w:t>made a motion</w:t>
      </w:r>
      <w:r>
        <w:t xml:space="preserve">, seconded by </w:t>
      </w:r>
      <w:r w:rsidR="00FB0AC4">
        <w:t>Bobbie Jacobs</w:t>
      </w:r>
      <w:r w:rsidR="00014B3C">
        <w:t xml:space="preserve"> </w:t>
      </w:r>
      <w:r w:rsidRPr="00150A02">
        <w:t xml:space="preserve">to approve the minutes.  </w:t>
      </w:r>
      <w:r>
        <w:t>M</w:t>
      </w:r>
      <w:r w:rsidRPr="00150A02">
        <w:t>otion</w:t>
      </w:r>
      <w:r w:rsidR="00CF036C">
        <w:t xml:space="preserve"> carried (via email votes)</w:t>
      </w:r>
      <w:r w:rsidRPr="00150A02">
        <w:t>.</w:t>
      </w:r>
    </w:p>
    <w:p w14:paraId="1B4685D2" w14:textId="6262A3E6" w:rsidR="00357A2C" w:rsidRPr="00150A02" w:rsidRDefault="00357A2C" w:rsidP="00357A2C">
      <w:pPr>
        <w:pStyle w:val="ListParagraph"/>
        <w:numPr>
          <w:ilvl w:val="1"/>
          <w:numId w:val="1"/>
        </w:numPr>
        <w:tabs>
          <w:tab w:val="left" w:pos="1080"/>
        </w:tabs>
        <w:ind w:left="1080"/>
        <w:outlineLvl w:val="0"/>
        <w:rPr>
          <w:color w:val="000000" w:themeColor="text1"/>
        </w:rPr>
      </w:pPr>
      <w:r w:rsidRPr="00150A02">
        <w:t xml:space="preserve">The </w:t>
      </w:r>
      <w:r w:rsidR="00FB0AC4">
        <w:t xml:space="preserve">January 2020 </w:t>
      </w:r>
      <w:r w:rsidR="002913D2">
        <w:t xml:space="preserve">Chamber Financial Reports </w:t>
      </w:r>
      <w:r w:rsidRPr="00150A02">
        <w:t>were presented</w:t>
      </w:r>
      <w:r w:rsidR="002913D2">
        <w:t xml:space="preserve">.  </w:t>
      </w:r>
      <w:r w:rsidR="00FB0AC4">
        <w:t xml:space="preserve">Kim Nelson </w:t>
      </w:r>
      <w:r w:rsidR="002913D2">
        <w:t xml:space="preserve">made a motion, seconded by </w:t>
      </w:r>
      <w:r w:rsidR="00FB0AC4">
        <w:t>Bobbie Jacobs</w:t>
      </w:r>
      <w:r w:rsidR="004B7417">
        <w:t xml:space="preserve"> </w:t>
      </w:r>
      <w:r w:rsidR="002913D2">
        <w:t>to approve the financials.  Motion</w:t>
      </w:r>
      <w:r w:rsidR="00CF036C">
        <w:t xml:space="preserve"> carried (via email votes)</w:t>
      </w:r>
      <w:r w:rsidR="002913D2">
        <w:t>.</w:t>
      </w:r>
      <w:r w:rsidRPr="00150A02">
        <w:t xml:space="preserve"> </w:t>
      </w:r>
    </w:p>
    <w:p w14:paraId="7B888A79" w14:textId="77777777" w:rsidR="00357A2C" w:rsidRPr="00150A02" w:rsidRDefault="00357A2C" w:rsidP="00357A2C">
      <w:pPr>
        <w:tabs>
          <w:tab w:val="left" w:pos="1080"/>
        </w:tabs>
        <w:contextualSpacing/>
        <w:outlineLvl w:val="0"/>
        <w:rPr>
          <w:color w:val="000000" w:themeColor="text1"/>
        </w:rPr>
      </w:pPr>
    </w:p>
    <w:p w14:paraId="6AB56521" w14:textId="1CC4877F" w:rsidR="00357A2C" w:rsidRPr="00150A02" w:rsidRDefault="00357A2C" w:rsidP="00357A2C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</w:t>
      </w:r>
      <w:r w:rsidR="002913D2">
        <w:rPr>
          <w:b/>
          <w:color w:val="000000" w:themeColor="text1"/>
        </w:rPr>
        <w:t xml:space="preserve">HAMBER COMMITTEE </w:t>
      </w:r>
      <w:r w:rsidR="00FB0AC4">
        <w:rPr>
          <w:b/>
          <w:color w:val="000000" w:themeColor="text1"/>
        </w:rPr>
        <w:t>M</w:t>
      </w:r>
      <w:r w:rsidR="00171F39">
        <w:rPr>
          <w:b/>
          <w:color w:val="000000" w:themeColor="text1"/>
        </w:rPr>
        <w:t>EETING MINUTES</w:t>
      </w:r>
      <w:r w:rsidRPr="00150A02">
        <w:rPr>
          <w:b/>
          <w:color w:val="000000" w:themeColor="text1"/>
        </w:rPr>
        <w:t>:</w:t>
      </w:r>
      <w:r w:rsidRPr="00150A02">
        <w:rPr>
          <w:color w:val="000000" w:themeColor="text1"/>
        </w:rPr>
        <w:t xml:space="preserve"> </w:t>
      </w:r>
    </w:p>
    <w:p w14:paraId="4BF58A8A" w14:textId="6C7361B2" w:rsidR="00357A2C" w:rsidRDefault="00357A2C" w:rsidP="00357A2C">
      <w:pPr>
        <w:pStyle w:val="ListParagraph"/>
        <w:numPr>
          <w:ilvl w:val="0"/>
          <w:numId w:val="4"/>
        </w:numPr>
        <w:spacing w:after="200"/>
      </w:pPr>
      <w:r w:rsidRPr="00150A02">
        <w:t>Business Education Collaborative (</w:t>
      </w:r>
      <w:r w:rsidR="00FB0AC4">
        <w:t>2</w:t>
      </w:r>
      <w:r w:rsidRPr="00150A02">
        <w:t>/</w:t>
      </w:r>
      <w:r w:rsidR="00014B3C">
        <w:t>7</w:t>
      </w:r>
      <w:r w:rsidRPr="00150A02">
        <w:t>/</w:t>
      </w:r>
      <w:r w:rsidR="00014B3C">
        <w:t>20</w:t>
      </w:r>
      <w:r w:rsidRPr="00150A02">
        <w:t>)</w:t>
      </w:r>
    </w:p>
    <w:p w14:paraId="2177D3B1" w14:textId="3E84588D" w:rsidR="00FB0AC4" w:rsidRDefault="00FB0AC4" w:rsidP="00357A2C">
      <w:pPr>
        <w:pStyle w:val="ListParagraph"/>
        <w:numPr>
          <w:ilvl w:val="0"/>
          <w:numId w:val="4"/>
        </w:numPr>
        <w:spacing w:after="200"/>
      </w:pPr>
      <w:r>
        <w:t>Chamber Foundation (2/14/20)</w:t>
      </w:r>
    </w:p>
    <w:p w14:paraId="3B3B0305" w14:textId="7721F2FA" w:rsidR="00014B3C" w:rsidRDefault="00014B3C" w:rsidP="00357A2C">
      <w:pPr>
        <w:pStyle w:val="ListParagraph"/>
        <w:numPr>
          <w:ilvl w:val="0"/>
          <w:numId w:val="4"/>
        </w:numPr>
        <w:spacing w:after="200"/>
      </w:pPr>
      <w:r>
        <w:t>Worksite Wellness (</w:t>
      </w:r>
      <w:r w:rsidR="00FB0AC4">
        <w:t>2</w:t>
      </w:r>
      <w:r>
        <w:t>/</w:t>
      </w:r>
      <w:r w:rsidR="00FB0AC4">
        <w:t>2</w:t>
      </w:r>
      <w:r>
        <w:t xml:space="preserve">1/20) </w:t>
      </w:r>
    </w:p>
    <w:p w14:paraId="6236F77D" w14:textId="77777777" w:rsidR="00CD5730" w:rsidRDefault="00E002FD" w:rsidP="00CD5730">
      <w:pPr>
        <w:spacing w:after="20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OLD BUSINESS</w:t>
      </w:r>
      <w:r w:rsidR="00357A2C" w:rsidRPr="00150A02">
        <w:rPr>
          <w:b/>
          <w:color w:val="000000" w:themeColor="text1"/>
        </w:rPr>
        <w:t>:</w:t>
      </w:r>
    </w:p>
    <w:p w14:paraId="20FC8FBE" w14:textId="6C62335B" w:rsidR="00CD5730" w:rsidRPr="00CD5730" w:rsidRDefault="00CD5730" w:rsidP="00CD5730">
      <w:pPr>
        <w:pStyle w:val="ListParagraph"/>
        <w:numPr>
          <w:ilvl w:val="0"/>
          <w:numId w:val="4"/>
        </w:numPr>
        <w:spacing w:after="200"/>
        <w:rPr>
          <w:b/>
          <w:color w:val="000000" w:themeColor="text1"/>
        </w:rPr>
      </w:pPr>
      <w:r>
        <w:t xml:space="preserve">Legislative Session:  </w:t>
      </w:r>
      <w:r w:rsidR="00171F39">
        <w:t xml:space="preserve">Was </w:t>
      </w:r>
      <w:r>
        <w:t>held on February 11</w:t>
      </w:r>
      <w:r w:rsidR="00171F39">
        <w:t xml:space="preserve">, with </w:t>
      </w:r>
      <w:r>
        <w:t>a full table of 10 attending.</w:t>
      </w:r>
      <w:r w:rsidR="00171F39">
        <w:t xml:space="preserve">  Minnesota Chamber priorities were Health Care, Workforce, Child Care and Transportation.</w:t>
      </w:r>
      <w:r>
        <w:t xml:space="preserve">  </w:t>
      </w:r>
    </w:p>
    <w:p w14:paraId="02503948" w14:textId="64893549" w:rsidR="00CD5730" w:rsidRPr="00CD5730" w:rsidRDefault="00CD5730" w:rsidP="00CD5730">
      <w:pPr>
        <w:pStyle w:val="ListParagraph"/>
        <w:numPr>
          <w:ilvl w:val="0"/>
          <w:numId w:val="4"/>
        </w:numPr>
        <w:spacing w:after="200"/>
        <w:rPr>
          <w:b/>
        </w:rPr>
      </w:pPr>
      <w:r>
        <w:t xml:space="preserve">Book Club:  </w:t>
      </w:r>
      <w:r w:rsidR="00760EFA">
        <w:t>Starting new book ‘The Ideal Team Player’.</w:t>
      </w:r>
      <w:r>
        <w:t xml:space="preserve"> </w:t>
      </w:r>
    </w:p>
    <w:p w14:paraId="1F9CEC1B" w14:textId="77777777" w:rsidR="00CD5730" w:rsidRDefault="00357A2C" w:rsidP="00CD5730">
      <w:pPr>
        <w:spacing w:after="200"/>
        <w:rPr>
          <w:b/>
        </w:rPr>
      </w:pPr>
      <w:r w:rsidRPr="00CD5730">
        <w:rPr>
          <w:b/>
        </w:rPr>
        <w:t>N</w:t>
      </w:r>
      <w:r w:rsidR="00E002FD" w:rsidRPr="00CD5730">
        <w:rPr>
          <w:b/>
        </w:rPr>
        <w:t>EW BUSINESS</w:t>
      </w:r>
      <w:r w:rsidRPr="00CD5730">
        <w:rPr>
          <w:b/>
        </w:rPr>
        <w:t xml:space="preserve">:   </w:t>
      </w:r>
    </w:p>
    <w:p w14:paraId="00373B0E" w14:textId="750C9933" w:rsidR="00357A2C" w:rsidRDefault="00CD5730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Governmental Affairs Committee:</w:t>
      </w:r>
      <w:r w:rsidR="00760EFA">
        <w:rPr>
          <w:color w:val="000000" w:themeColor="text1"/>
        </w:rPr>
        <w:t xml:space="preserve">  Meeting will be set up for March.   </w:t>
      </w:r>
      <w:r>
        <w:rPr>
          <w:color w:val="000000" w:themeColor="text1"/>
        </w:rPr>
        <w:t xml:space="preserve">  </w:t>
      </w:r>
    </w:p>
    <w:p w14:paraId="61E141C7" w14:textId="1FD7A8A6" w:rsidR="00357A2C" w:rsidRDefault="00CD5730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Business After House Exploratory Committee:  </w:t>
      </w:r>
      <w:r w:rsidR="00225566">
        <w:rPr>
          <w:color w:val="000000" w:themeColor="text1"/>
        </w:rPr>
        <w:t>No updates</w:t>
      </w:r>
      <w:r w:rsidR="00971345">
        <w:rPr>
          <w:color w:val="000000" w:themeColor="text1"/>
        </w:rPr>
        <w:t xml:space="preserve">.  </w:t>
      </w:r>
    </w:p>
    <w:p w14:paraId="6E6FF7CD" w14:textId="7F1D231A" w:rsidR="0094681C" w:rsidRDefault="0094681C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July 3</w:t>
      </w:r>
      <w:r w:rsidRPr="0094681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Parade:  Working with the City on </w:t>
      </w:r>
      <w:r w:rsidR="00225566">
        <w:rPr>
          <w:color w:val="000000" w:themeColor="text1"/>
        </w:rPr>
        <w:t>potential</w:t>
      </w:r>
      <w:r>
        <w:rPr>
          <w:color w:val="000000" w:themeColor="text1"/>
        </w:rPr>
        <w:t xml:space="preserve"> parade route</w:t>
      </w:r>
      <w:r w:rsidR="00225566">
        <w:rPr>
          <w:color w:val="000000" w:themeColor="text1"/>
        </w:rPr>
        <w:t>s</w:t>
      </w:r>
      <w:r w:rsidR="00070F28">
        <w:rPr>
          <w:color w:val="000000" w:themeColor="text1"/>
        </w:rPr>
        <w:t xml:space="preserve"> </w:t>
      </w:r>
      <w:r w:rsidR="00225566">
        <w:rPr>
          <w:color w:val="000000" w:themeColor="text1"/>
        </w:rPr>
        <w:t>due to t</w:t>
      </w:r>
      <w:r w:rsidR="00070F28">
        <w:rPr>
          <w:color w:val="000000" w:themeColor="text1"/>
        </w:rPr>
        <w:t xml:space="preserve">he </w:t>
      </w:r>
      <w:r w:rsidR="00225566">
        <w:rPr>
          <w:color w:val="000000" w:themeColor="text1"/>
        </w:rPr>
        <w:t>upcoming</w:t>
      </w:r>
      <w:r w:rsidR="00070F28">
        <w:rPr>
          <w:color w:val="000000" w:themeColor="text1"/>
        </w:rPr>
        <w:t xml:space="preserve"> construction on Bridge Avenue</w:t>
      </w:r>
      <w:r>
        <w:rPr>
          <w:color w:val="000000" w:themeColor="text1"/>
        </w:rPr>
        <w:t>.</w:t>
      </w:r>
    </w:p>
    <w:p w14:paraId="5CDF3C5F" w14:textId="0C429B4A" w:rsidR="0094681C" w:rsidRDefault="00325124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Fundraising for July 4 Fireworks:  </w:t>
      </w:r>
      <w:r w:rsidR="00700D81">
        <w:rPr>
          <w:color w:val="000000" w:themeColor="text1"/>
        </w:rPr>
        <w:t>Should be w</w:t>
      </w:r>
      <w:r>
        <w:rPr>
          <w:color w:val="000000" w:themeColor="text1"/>
        </w:rPr>
        <w:t>orking on additional ways</w:t>
      </w:r>
      <w:r w:rsidR="00070F28">
        <w:rPr>
          <w:color w:val="000000" w:themeColor="text1"/>
        </w:rPr>
        <w:t>/options</w:t>
      </w:r>
      <w:r>
        <w:rPr>
          <w:color w:val="000000" w:themeColor="text1"/>
        </w:rPr>
        <w:t xml:space="preserve"> to raise funds.</w:t>
      </w:r>
    </w:p>
    <w:p w14:paraId="724C22F2" w14:textId="3F851E4C" w:rsidR="00044977" w:rsidRDefault="00044977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>Executive Director Search:  Sub-committee to meet with Torrey on the job description and getting the job posted.  Suggested that Mike Chandler head up the group.</w:t>
      </w:r>
    </w:p>
    <w:p w14:paraId="70E82AA4" w14:textId="6668BDB8" w:rsidR="00177C9C" w:rsidRDefault="00177C9C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Motion by Kim Nelson, seconded by Angie Kolker to transfer $7,000 </w:t>
      </w:r>
      <w:r w:rsidR="00DE3D4E">
        <w:rPr>
          <w:color w:val="000000" w:themeColor="text1"/>
        </w:rPr>
        <w:t xml:space="preserve">from the Edward Jones account </w:t>
      </w:r>
      <w:r>
        <w:rPr>
          <w:color w:val="000000" w:themeColor="text1"/>
        </w:rPr>
        <w:t>into the checking account.  Motion carried</w:t>
      </w:r>
      <w:r w:rsidR="00CF036C">
        <w:rPr>
          <w:color w:val="000000" w:themeColor="text1"/>
        </w:rPr>
        <w:t xml:space="preserve"> (via email votes)</w:t>
      </w:r>
      <w:r>
        <w:rPr>
          <w:color w:val="000000" w:themeColor="text1"/>
        </w:rPr>
        <w:t>.</w:t>
      </w:r>
      <w:bookmarkStart w:id="0" w:name="_GoBack"/>
      <w:bookmarkEnd w:id="0"/>
    </w:p>
    <w:p w14:paraId="39CF7F35" w14:textId="0C948F5A" w:rsidR="00177C9C" w:rsidRDefault="00177C9C" w:rsidP="00357A2C">
      <w:pPr>
        <w:pStyle w:val="ListParagraph"/>
        <w:numPr>
          <w:ilvl w:val="0"/>
          <w:numId w:val="5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Chamber </w:t>
      </w:r>
      <w:proofErr w:type="gramStart"/>
      <w:r>
        <w:rPr>
          <w:color w:val="000000" w:themeColor="text1"/>
        </w:rPr>
        <w:t>web</w:t>
      </w:r>
      <w:r w:rsidR="00AC3A09">
        <w:rPr>
          <w:color w:val="000000" w:themeColor="text1"/>
        </w:rPr>
        <w:t>-</w:t>
      </w:r>
      <w:r>
        <w:rPr>
          <w:color w:val="000000" w:themeColor="text1"/>
        </w:rPr>
        <w:t>site</w:t>
      </w:r>
      <w:proofErr w:type="gramEnd"/>
      <w:r>
        <w:rPr>
          <w:color w:val="000000" w:themeColor="text1"/>
        </w:rPr>
        <w:t xml:space="preserve"> will be updated</w:t>
      </w:r>
      <w:r w:rsidR="00AC3A09">
        <w:rPr>
          <w:color w:val="000000" w:themeColor="text1"/>
        </w:rPr>
        <w:t>/set-up</w:t>
      </w:r>
      <w:r>
        <w:rPr>
          <w:color w:val="000000" w:themeColor="text1"/>
        </w:rPr>
        <w:t xml:space="preserve"> to show a donation page.</w:t>
      </w:r>
    </w:p>
    <w:p w14:paraId="0FC4E099" w14:textId="0EE90841" w:rsidR="008F3149" w:rsidRDefault="008F3149" w:rsidP="00357A2C">
      <w:pPr>
        <w:contextualSpacing/>
        <w:outlineLvl w:val="0"/>
        <w:rPr>
          <w:color w:val="000000" w:themeColor="text1"/>
        </w:rPr>
      </w:pPr>
    </w:p>
    <w:p w14:paraId="1CEE61B5" w14:textId="77777777" w:rsidR="008F3149" w:rsidRDefault="008F3149" w:rsidP="00357A2C">
      <w:pPr>
        <w:contextualSpacing/>
        <w:outlineLvl w:val="0"/>
        <w:rPr>
          <w:color w:val="000000" w:themeColor="text1"/>
        </w:rPr>
      </w:pPr>
    </w:p>
    <w:p w14:paraId="34112997" w14:textId="77777777" w:rsidR="00357A2C" w:rsidRPr="00B40CCA" w:rsidRDefault="00357A2C" w:rsidP="00357A2C">
      <w:pPr>
        <w:contextualSpacing/>
        <w:outlineLvl w:val="0"/>
        <w:rPr>
          <w:color w:val="000000" w:themeColor="text1"/>
        </w:rPr>
      </w:pPr>
    </w:p>
    <w:p w14:paraId="11755DC0" w14:textId="2292DD36" w:rsidR="00357A2C" w:rsidRPr="00150A02" w:rsidRDefault="00357A2C" w:rsidP="00357A2C">
      <w:pPr>
        <w:contextualSpacing/>
        <w:outlineLvl w:val="0"/>
        <w:rPr>
          <w:color w:val="000000" w:themeColor="text1"/>
        </w:rPr>
      </w:pPr>
      <w:r w:rsidRPr="00150A02">
        <w:rPr>
          <w:b/>
          <w:color w:val="000000" w:themeColor="text1"/>
        </w:rPr>
        <w:t xml:space="preserve">Adjourn:  </w:t>
      </w:r>
      <w:r w:rsidRPr="00150A02">
        <w:rPr>
          <w:color w:val="000000" w:themeColor="text1"/>
        </w:rPr>
        <w:t xml:space="preserve">Motion made by </w:t>
      </w:r>
      <w:r w:rsidR="007D1EC1">
        <w:rPr>
          <w:color w:val="000000" w:themeColor="text1"/>
        </w:rPr>
        <w:t xml:space="preserve">Kim Nelson </w:t>
      </w:r>
      <w:r>
        <w:rPr>
          <w:color w:val="000000" w:themeColor="text1"/>
        </w:rPr>
        <w:t xml:space="preserve">and seconded by </w:t>
      </w:r>
      <w:r w:rsidR="00225566">
        <w:rPr>
          <w:color w:val="000000" w:themeColor="text1"/>
        </w:rPr>
        <w:t>Angie Kolker</w:t>
      </w:r>
      <w:r w:rsidR="007D1EC1">
        <w:rPr>
          <w:color w:val="000000" w:themeColor="text1"/>
        </w:rPr>
        <w:t xml:space="preserve"> </w:t>
      </w:r>
      <w:r w:rsidRPr="00150A02">
        <w:rPr>
          <w:color w:val="000000" w:themeColor="text1"/>
        </w:rPr>
        <w:t xml:space="preserve">to adjourn the meeting.  </w:t>
      </w:r>
    </w:p>
    <w:p w14:paraId="5E9A44B2" w14:textId="65C775BB" w:rsidR="00357A2C" w:rsidRDefault="00357A2C" w:rsidP="00357A2C">
      <w:pPr>
        <w:contextualSpacing/>
        <w:outlineLvl w:val="0"/>
        <w:rPr>
          <w:color w:val="000000" w:themeColor="text1"/>
        </w:rPr>
      </w:pPr>
    </w:p>
    <w:p w14:paraId="2FFC8723" w14:textId="77777777" w:rsidR="008F3149" w:rsidRPr="00150A02" w:rsidRDefault="008F3149" w:rsidP="00357A2C">
      <w:pPr>
        <w:contextualSpacing/>
        <w:outlineLvl w:val="0"/>
        <w:rPr>
          <w:color w:val="000000" w:themeColor="text1"/>
        </w:rPr>
      </w:pPr>
    </w:p>
    <w:p w14:paraId="5F4A5879" w14:textId="330FFF02" w:rsidR="00357A2C" w:rsidRPr="00150A02" w:rsidRDefault="00357A2C" w:rsidP="00357A2C">
      <w:pPr>
        <w:contextualSpacing/>
        <w:outlineLvl w:val="0"/>
      </w:pPr>
      <w:r w:rsidRPr="00150A02">
        <w:t xml:space="preserve">The next </w:t>
      </w:r>
      <w:r w:rsidR="008F3149">
        <w:t>M</w:t>
      </w:r>
      <w:r w:rsidRPr="00150A02">
        <w:t xml:space="preserve">eeting will be Wednesday, </w:t>
      </w:r>
      <w:r w:rsidR="00700D81">
        <w:t>March</w:t>
      </w:r>
      <w:r w:rsidR="007D1EC1">
        <w:t xml:space="preserve"> 2</w:t>
      </w:r>
      <w:r w:rsidR="00700D81">
        <w:t>5</w:t>
      </w:r>
      <w:r w:rsidR="00325124">
        <w:t xml:space="preserve">, </w:t>
      </w:r>
      <w:r w:rsidRPr="00150A02">
        <w:t xml:space="preserve">7:30 a.m. </w:t>
      </w:r>
      <w:r w:rsidR="008F3149">
        <w:t>in the</w:t>
      </w:r>
      <w:r w:rsidRPr="00150A02">
        <w:t xml:space="preserve"> Chamber Office Board Room.</w:t>
      </w:r>
    </w:p>
    <w:p w14:paraId="423104CE" w14:textId="77777777" w:rsidR="00357A2C" w:rsidRPr="00150A02" w:rsidRDefault="00357A2C" w:rsidP="00357A2C">
      <w:pPr>
        <w:tabs>
          <w:tab w:val="left" w:pos="6420"/>
        </w:tabs>
      </w:pPr>
      <w:r w:rsidRPr="00150A02">
        <w:tab/>
      </w:r>
    </w:p>
    <w:p w14:paraId="6D922D6C" w14:textId="77777777" w:rsidR="00357A2C" w:rsidRPr="00150A02" w:rsidRDefault="00357A2C" w:rsidP="00357A2C"/>
    <w:p w14:paraId="3ED89173" w14:textId="77777777" w:rsidR="00E76360" w:rsidRDefault="00E76360"/>
    <w:sectPr w:rsidR="00E76360" w:rsidSect="00EE0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B15A" w14:textId="77777777" w:rsidR="00FF5360" w:rsidRDefault="00FF5360">
      <w:r>
        <w:separator/>
      </w:r>
    </w:p>
  </w:endnote>
  <w:endnote w:type="continuationSeparator" w:id="0">
    <w:p w14:paraId="0A2309B8" w14:textId="77777777" w:rsidR="00FF5360" w:rsidRDefault="00F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B465" w14:textId="77777777" w:rsidR="00511A5B" w:rsidRDefault="0051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1745" w14:textId="77777777" w:rsidR="00511A5B" w:rsidRDefault="00511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63CD" w14:textId="77777777" w:rsidR="00511A5B" w:rsidRDefault="0051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C20C" w14:textId="77777777" w:rsidR="00FF5360" w:rsidRDefault="00FF5360">
      <w:r>
        <w:separator/>
      </w:r>
    </w:p>
  </w:footnote>
  <w:footnote w:type="continuationSeparator" w:id="0">
    <w:p w14:paraId="17101845" w14:textId="77777777" w:rsidR="00FF5360" w:rsidRDefault="00FF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71EA" w14:textId="77777777" w:rsidR="00511A5B" w:rsidRDefault="0051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151116"/>
      <w:docPartObj>
        <w:docPartGallery w:val="Watermarks"/>
        <w:docPartUnique/>
      </w:docPartObj>
    </w:sdtPr>
    <w:sdtEndPr/>
    <w:sdtContent>
      <w:p w14:paraId="6BF8BEC0" w14:textId="00343E01" w:rsidR="00511A5B" w:rsidRDefault="00FF5360">
        <w:pPr>
          <w:pStyle w:val="Header"/>
        </w:pPr>
        <w:r>
          <w:rPr>
            <w:noProof/>
          </w:rPr>
          <w:pict w14:anchorId="417F38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B9DA" w14:textId="77777777" w:rsidR="00511A5B" w:rsidRDefault="0051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A90"/>
    <w:multiLevelType w:val="hybridMultilevel"/>
    <w:tmpl w:val="CAEA0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A5628"/>
    <w:multiLevelType w:val="hybridMultilevel"/>
    <w:tmpl w:val="1BF87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A4C03"/>
    <w:multiLevelType w:val="hybridMultilevel"/>
    <w:tmpl w:val="5DE44C3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BBC028F"/>
    <w:multiLevelType w:val="hybridMultilevel"/>
    <w:tmpl w:val="CD00FC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A70F0"/>
    <w:multiLevelType w:val="hybridMultilevel"/>
    <w:tmpl w:val="005E8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D77E3"/>
    <w:multiLevelType w:val="hybridMultilevel"/>
    <w:tmpl w:val="8A72C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EF5AB1"/>
    <w:multiLevelType w:val="hybridMultilevel"/>
    <w:tmpl w:val="FF168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6C47"/>
    <w:multiLevelType w:val="hybridMultilevel"/>
    <w:tmpl w:val="73ECA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D1934"/>
    <w:multiLevelType w:val="hybridMultilevel"/>
    <w:tmpl w:val="67E42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977B3"/>
    <w:multiLevelType w:val="hybridMultilevel"/>
    <w:tmpl w:val="CD90AD18"/>
    <w:lvl w:ilvl="0" w:tplc="F0DCAF0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C"/>
    <w:rsid w:val="000143E1"/>
    <w:rsid w:val="00014B3C"/>
    <w:rsid w:val="00044977"/>
    <w:rsid w:val="00051908"/>
    <w:rsid w:val="00070F28"/>
    <w:rsid w:val="000E561B"/>
    <w:rsid w:val="00171F39"/>
    <w:rsid w:val="00177C9C"/>
    <w:rsid w:val="00192C1D"/>
    <w:rsid w:val="00213F11"/>
    <w:rsid w:val="00220ECA"/>
    <w:rsid w:val="00222844"/>
    <w:rsid w:val="00225566"/>
    <w:rsid w:val="002645ED"/>
    <w:rsid w:val="002913D2"/>
    <w:rsid w:val="002B2E0E"/>
    <w:rsid w:val="002C21CE"/>
    <w:rsid w:val="00325124"/>
    <w:rsid w:val="003470D6"/>
    <w:rsid w:val="00357A2C"/>
    <w:rsid w:val="00365B7D"/>
    <w:rsid w:val="003D0661"/>
    <w:rsid w:val="003F3848"/>
    <w:rsid w:val="004230B8"/>
    <w:rsid w:val="0045299B"/>
    <w:rsid w:val="00487A7C"/>
    <w:rsid w:val="004B7417"/>
    <w:rsid w:val="005015EC"/>
    <w:rsid w:val="00511A5B"/>
    <w:rsid w:val="00564525"/>
    <w:rsid w:val="00595FFD"/>
    <w:rsid w:val="005A12D4"/>
    <w:rsid w:val="005E7B0E"/>
    <w:rsid w:val="006163A8"/>
    <w:rsid w:val="006B5ADC"/>
    <w:rsid w:val="00700D81"/>
    <w:rsid w:val="00740B9A"/>
    <w:rsid w:val="007502C5"/>
    <w:rsid w:val="00760EFA"/>
    <w:rsid w:val="00787B6D"/>
    <w:rsid w:val="00796BFF"/>
    <w:rsid w:val="007A150A"/>
    <w:rsid w:val="007D1EC1"/>
    <w:rsid w:val="00873AA2"/>
    <w:rsid w:val="00886568"/>
    <w:rsid w:val="008E13FB"/>
    <w:rsid w:val="008F3149"/>
    <w:rsid w:val="00901052"/>
    <w:rsid w:val="009448DE"/>
    <w:rsid w:val="0094681C"/>
    <w:rsid w:val="00946BC8"/>
    <w:rsid w:val="00971345"/>
    <w:rsid w:val="00984A49"/>
    <w:rsid w:val="00996424"/>
    <w:rsid w:val="00A70800"/>
    <w:rsid w:val="00A76880"/>
    <w:rsid w:val="00AC3A09"/>
    <w:rsid w:val="00B60418"/>
    <w:rsid w:val="00B9535D"/>
    <w:rsid w:val="00BA6901"/>
    <w:rsid w:val="00C21247"/>
    <w:rsid w:val="00CD5730"/>
    <w:rsid w:val="00CD5C41"/>
    <w:rsid w:val="00CF036C"/>
    <w:rsid w:val="00DE3D4E"/>
    <w:rsid w:val="00E002FD"/>
    <w:rsid w:val="00E64F77"/>
    <w:rsid w:val="00E76360"/>
    <w:rsid w:val="00E87713"/>
    <w:rsid w:val="00E9526C"/>
    <w:rsid w:val="00EB7326"/>
    <w:rsid w:val="00F4279F"/>
    <w:rsid w:val="00F63596"/>
    <w:rsid w:val="00F961BB"/>
    <w:rsid w:val="00FA48B4"/>
    <w:rsid w:val="00FB0AC4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1FC2C"/>
  <w15:chartTrackingRefBased/>
  <w15:docId w15:val="{C350E2D5-22A1-4C76-8860-77E81F2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Elaine Wallace</cp:lastModifiedBy>
  <cp:revision>8</cp:revision>
  <cp:lastPrinted>2020-02-26T16:43:00Z</cp:lastPrinted>
  <dcterms:created xsi:type="dcterms:W3CDTF">2020-02-26T16:44:00Z</dcterms:created>
  <dcterms:modified xsi:type="dcterms:W3CDTF">2020-02-27T15:31:00Z</dcterms:modified>
</cp:coreProperties>
</file>