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92" w:rsidRPr="004A0D6C" w:rsidRDefault="000E1E92" w:rsidP="000E1E92">
      <w:pPr>
        <w:spacing w:after="0"/>
        <w:jc w:val="center"/>
        <w:rPr>
          <w:b/>
          <w:sz w:val="24"/>
          <w:szCs w:val="24"/>
        </w:rPr>
      </w:pPr>
      <w:r w:rsidRPr="004A0D6C">
        <w:rPr>
          <w:b/>
          <w:sz w:val="24"/>
          <w:szCs w:val="24"/>
        </w:rPr>
        <w:t>Clarendon Alliance</w:t>
      </w:r>
    </w:p>
    <w:p w:rsidR="000E1E92" w:rsidRPr="004A0D6C" w:rsidRDefault="000E1E92" w:rsidP="000E1E92">
      <w:pPr>
        <w:spacing w:after="0"/>
        <w:jc w:val="center"/>
        <w:rPr>
          <w:b/>
          <w:sz w:val="24"/>
          <w:szCs w:val="24"/>
        </w:rPr>
      </w:pPr>
      <w:r w:rsidRPr="004A0D6C">
        <w:rPr>
          <w:b/>
          <w:sz w:val="24"/>
          <w:szCs w:val="24"/>
        </w:rPr>
        <w:t>Board of Directors Meeting</w:t>
      </w:r>
    </w:p>
    <w:p w:rsidR="000E1E92" w:rsidRDefault="000E1E92" w:rsidP="000E1E92">
      <w:pPr>
        <w:jc w:val="center"/>
      </w:pPr>
      <w:r>
        <w:rPr>
          <w:b/>
          <w:sz w:val="24"/>
          <w:szCs w:val="24"/>
        </w:rPr>
        <w:t>September 19</w:t>
      </w:r>
      <w:r>
        <w:rPr>
          <w:b/>
          <w:sz w:val="24"/>
          <w:szCs w:val="24"/>
        </w:rPr>
        <w:t>, 2019</w:t>
      </w:r>
    </w:p>
    <w:p w:rsidR="000E1E92" w:rsidRDefault="000E1E92" w:rsidP="000E1E92">
      <w:r>
        <w:t xml:space="preserve">Present:  Nora Bankert, Kieran Daly, Bill Gearhart, Scott </w:t>
      </w:r>
      <w:proofErr w:type="spellStart"/>
      <w:r>
        <w:t>Pedowitz</w:t>
      </w:r>
      <w:proofErr w:type="spellEnd"/>
      <w:r>
        <w:t xml:space="preserve">, Tom Petty, Hillary Shure, Bill </w:t>
      </w:r>
      <w:proofErr w:type="spellStart"/>
      <w:r>
        <w:t>Trahant</w:t>
      </w:r>
      <w:proofErr w:type="spellEnd"/>
      <w:r>
        <w:t xml:space="preserve">, Natasha </w:t>
      </w:r>
      <w:proofErr w:type="spellStart"/>
      <w:r>
        <w:t>Ungerer</w:t>
      </w:r>
      <w:proofErr w:type="spellEnd"/>
      <w:r>
        <w:t xml:space="preserve">, </w:t>
      </w:r>
      <w:r>
        <w:t xml:space="preserve">and Mike </w:t>
      </w:r>
      <w:proofErr w:type="spellStart"/>
      <w:r>
        <w:t>Zwolinski</w:t>
      </w:r>
      <w:proofErr w:type="spellEnd"/>
      <w:r>
        <w:t xml:space="preserve"> </w:t>
      </w:r>
      <w:r>
        <w:t xml:space="preserve">and; also present: Executive Director Elizabeth Crocker and Susan </w:t>
      </w:r>
      <w:proofErr w:type="spellStart"/>
      <w:r>
        <w:t>Soroko</w:t>
      </w:r>
      <w:proofErr w:type="spellEnd"/>
      <w:r>
        <w:t xml:space="preserve"> (Arlington Economic Development).</w:t>
      </w:r>
    </w:p>
    <w:p w:rsidR="000E1E92" w:rsidRDefault="000E1E92" w:rsidP="000E1E92">
      <w:r>
        <w:t xml:space="preserve">Not present:  Billy </w:t>
      </w:r>
      <w:proofErr w:type="spellStart"/>
      <w:r>
        <w:t>Cullipher</w:t>
      </w:r>
      <w:proofErr w:type="spellEnd"/>
      <w:r>
        <w:t>, Debbie Kaplan, Jon Kinney,</w:t>
      </w:r>
      <w:r w:rsidRPr="00002F28">
        <w:t xml:space="preserve"> </w:t>
      </w:r>
      <w:r>
        <w:t xml:space="preserve">Tom </w:t>
      </w:r>
      <w:proofErr w:type="spellStart"/>
      <w:r>
        <w:t>Moriarity</w:t>
      </w:r>
      <w:proofErr w:type="spellEnd"/>
      <w:r>
        <w:t>, Casey Nolan,</w:t>
      </w:r>
      <w:r>
        <w:t xml:space="preserve"> and Megan Pierce</w:t>
      </w:r>
      <w:r>
        <w:t>.</w:t>
      </w:r>
    </w:p>
    <w:p w:rsidR="000E1E92" w:rsidRDefault="000E1E92" w:rsidP="000E1E92">
      <w:r w:rsidRPr="009F191A">
        <w:rPr>
          <w:b/>
        </w:rPr>
        <w:t>Board President</w:t>
      </w:r>
      <w:r>
        <w:t xml:space="preserve"> Scott </w:t>
      </w:r>
      <w:proofErr w:type="spellStart"/>
      <w:r>
        <w:t>Pedowitz</w:t>
      </w:r>
      <w:proofErr w:type="spellEnd"/>
      <w:r>
        <w:t xml:space="preserve"> called the meeting to order at 6:35 pm in the conference area of Gallery Clarendon, 2800 Clarendon Blvd.</w:t>
      </w:r>
    </w:p>
    <w:p w:rsidR="000E1E92" w:rsidRDefault="000E1E92" w:rsidP="000E1E92">
      <w:r w:rsidRPr="008D625D">
        <w:rPr>
          <w:b/>
        </w:rPr>
        <w:t>Minutes approved</w:t>
      </w:r>
      <w:r>
        <w:t xml:space="preserve">:  The minutes of the Board meeting of </w:t>
      </w:r>
      <w:r>
        <w:t>August 21, 2019 as presented</w:t>
      </w:r>
      <w:r>
        <w:t>.</w:t>
      </w:r>
    </w:p>
    <w:p w:rsidR="005F0C89" w:rsidRDefault="000E1E92" w:rsidP="000E1E92">
      <w:r w:rsidRPr="008D625D">
        <w:rPr>
          <w:b/>
        </w:rPr>
        <w:t>Clarendon Day update</w:t>
      </w:r>
      <w:r>
        <w:t>.  Executive Director Elizabeth Crocker</w:t>
      </w:r>
      <w:r>
        <w:t xml:space="preserve"> update</w:t>
      </w:r>
      <w:r w:rsidR="008675CD">
        <w:t>d</w:t>
      </w:r>
      <w:r>
        <w:t xml:space="preserve"> the Board on the latest Clarendon Day developments</w:t>
      </w:r>
      <w:r w:rsidR="00D157C3">
        <w:t>, noting that the event was just 3 days away</w:t>
      </w:r>
      <w:r>
        <w:t xml:space="preserve">.  She </w:t>
      </w:r>
      <w:r w:rsidR="008675CD">
        <w:t>updated the Board on the number of participants and also</w:t>
      </w:r>
      <w:r>
        <w:t xml:space="preserve"> thank</w:t>
      </w:r>
      <w:r w:rsidR="008675CD">
        <w:t>ed</w:t>
      </w:r>
      <w:r>
        <w:t xml:space="preserve"> several Board members for work on special projects, including Hillary Shure and Megan Pierce.  </w:t>
      </w:r>
      <w:r w:rsidR="00D157C3">
        <w:t xml:space="preserve">She noted that she planned to be at the event as early as 3 a.m. to oversee the setup.  </w:t>
      </w:r>
      <w:r>
        <w:t xml:space="preserve">Mr. </w:t>
      </w:r>
      <w:proofErr w:type="spellStart"/>
      <w:r>
        <w:t>Pedowitz</w:t>
      </w:r>
      <w:proofErr w:type="spellEnd"/>
      <w:r>
        <w:t xml:space="preserve"> said that he </w:t>
      </w:r>
      <w:r w:rsidR="008675CD">
        <w:t xml:space="preserve">would announce the event at the special comment part of </w:t>
      </w:r>
      <w:proofErr w:type="gramStart"/>
      <w:r w:rsidR="008675CD">
        <w:t xml:space="preserve">the </w:t>
      </w:r>
      <w:r>
        <w:t xml:space="preserve"> </w:t>
      </w:r>
      <w:r w:rsidR="00D157C3">
        <w:t>County</w:t>
      </w:r>
      <w:proofErr w:type="gramEnd"/>
      <w:r w:rsidR="00D157C3">
        <w:t xml:space="preserve"> Board meeting</w:t>
      </w:r>
      <w:r w:rsidR="008675CD">
        <w:t xml:space="preserve"> this Saturday</w:t>
      </w:r>
      <w:r w:rsidR="00D157C3">
        <w:t xml:space="preserve">.  There was discussion of coverage of the Alliance booth at the event, and several Board members indicated they would there to help.  Ms. Crocker </w:t>
      </w:r>
      <w:r w:rsidR="008675CD">
        <w:t xml:space="preserve">noted that the Alliance had not purchased </w:t>
      </w:r>
      <w:r w:rsidR="00D157C3">
        <w:t xml:space="preserve">weather insurance for the event </w:t>
      </w:r>
      <w:r w:rsidR="008675CD">
        <w:t>due to the good forecast and had</w:t>
      </w:r>
      <w:r w:rsidR="00D157C3">
        <w:t xml:space="preserve"> let the deadline </w:t>
      </w:r>
      <w:r w:rsidR="008675CD">
        <w:t>f</w:t>
      </w:r>
      <w:r w:rsidR="00D157C3">
        <w:t xml:space="preserve">or obtaining the insurance </w:t>
      </w:r>
      <w:r w:rsidR="008675CD">
        <w:t xml:space="preserve">pass </w:t>
      </w:r>
      <w:r w:rsidR="00D157C3">
        <w:t xml:space="preserve">(the deadline was 7 days before the event).  </w:t>
      </w:r>
    </w:p>
    <w:p w:rsidR="00C66E44" w:rsidRDefault="00D157C3" w:rsidP="000E1E92">
      <w:r w:rsidRPr="00C66E44">
        <w:rPr>
          <w:b/>
        </w:rPr>
        <w:t>Paint Clarendon Pink event</w:t>
      </w:r>
      <w:r>
        <w:t xml:space="preserve">.  Ms. Crocker noted the event is slated for October 4-6, the weekend before the Columbus Day holiday weekend.  She noted that business sign-ups thus far were slow, but Ms. Shure indicated that she has lined up several Market Commons businesses.  Ms. Crocker noted that the mammogram van </w:t>
      </w:r>
      <w:r w:rsidR="00C66E44">
        <w:t>would not be available for the event, as it is being repaired.</w:t>
      </w:r>
    </w:p>
    <w:p w:rsidR="00C66E44" w:rsidRDefault="00C66E44" w:rsidP="000E1E92">
      <w:r w:rsidRPr="008675CD">
        <w:rPr>
          <w:b/>
        </w:rPr>
        <w:t>Treasurer’s report</w:t>
      </w:r>
      <w:r>
        <w:t xml:space="preserve">.  Mr. </w:t>
      </w:r>
      <w:proofErr w:type="spellStart"/>
      <w:r>
        <w:t>Pedowitz</w:t>
      </w:r>
      <w:proofErr w:type="spellEnd"/>
      <w:r>
        <w:t xml:space="preserve"> noted that Treasurer Casey Nolan (who was unable to be present) had submitted his financial report and that it was included in the Board’s meeting materials.</w:t>
      </w:r>
    </w:p>
    <w:p w:rsidR="00C66E44" w:rsidRDefault="00C66E44" w:rsidP="000E1E92">
      <w:r w:rsidRPr="008675CD">
        <w:rPr>
          <w:b/>
        </w:rPr>
        <w:t>President’s report</w:t>
      </w:r>
      <w:r>
        <w:t xml:space="preserve">.  Mr. </w:t>
      </w:r>
      <w:proofErr w:type="spellStart"/>
      <w:r>
        <w:t>Pedowitz</w:t>
      </w:r>
      <w:proofErr w:type="spellEnd"/>
      <w:r>
        <w:t xml:space="preserve"> noted that our initial budget request for fiscal 2021 is due to be filed with the County on December 1 and </w:t>
      </w:r>
      <w:r w:rsidR="004B4905">
        <w:t>would like</w:t>
      </w:r>
      <w:r>
        <w:t xml:space="preserve"> the Board focus on it at the October Board meeting.  He also said that he hopes to continue our strategic planning exercise discussion at the October meeting.</w:t>
      </w:r>
    </w:p>
    <w:p w:rsidR="008675CD" w:rsidRDefault="00C66E44" w:rsidP="000E1E92">
      <w:r w:rsidRPr="008675CD">
        <w:rPr>
          <w:b/>
        </w:rPr>
        <w:t>County report</w:t>
      </w:r>
      <w:r>
        <w:t xml:space="preserve">.  Susan </w:t>
      </w:r>
      <w:proofErr w:type="spellStart"/>
      <w:r>
        <w:t>Soroko</w:t>
      </w:r>
      <w:proofErr w:type="spellEnd"/>
      <w:r>
        <w:t xml:space="preserve"> noted that the hospitality group industry had held its regional tour last week and had </w:t>
      </w:r>
      <w:r w:rsidR="008675CD">
        <w:t>included Clarendon in the tour (the</w:t>
      </w:r>
      <w:r>
        <w:t xml:space="preserve"> goal of the tour is to show </w:t>
      </w:r>
      <w:r w:rsidR="008675CD">
        <w:t xml:space="preserve">area </w:t>
      </w:r>
      <w:r>
        <w:t xml:space="preserve">hotels </w:t>
      </w:r>
      <w:r w:rsidR="008675CD">
        <w:t>where their guests can go for food and entertainment, among other things</w:t>
      </w:r>
      <w:r>
        <w:t xml:space="preserve">.  She expressed appreciation to Ms. Crocker </w:t>
      </w:r>
      <w:r w:rsidR="008675CD">
        <w:t>helping line up places in Clarendon for the tour, and noted that several restaurants had opened their doors and provided a large amount of food for the hotel people on the tour.</w:t>
      </w:r>
    </w:p>
    <w:p w:rsidR="008675CD" w:rsidRDefault="008675CD" w:rsidP="000E1E92">
      <w:r>
        <w:t>The meeting was adjourned at 7:33 pm.</w:t>
      </w:r>
    </w:p>
    <w:p w:rsidR="008675CD" w:rsidRDefault="008675CD" w:rsidP="000E1E92">
      <w:r>
        <w:t>Respectfully submitted:</w:t>
      </w:r>
    </w:p>
    <w:p w:rsidR="00C66E44" w:rsidRDefault="008675CD" w:rsidP="008675CD">
      <w:pPr>
        <w:spacing w:after="0"/>
      </w:pPr>
      <w:r>
        <w:t>Bill Gearhart</w:t>
      </w:r>
    </w:p>
    <w:p w:rsidR="00D157C3" w:rsidRDefault="008675CD" w:rsidP="000E1E92">
      <w:r>
        <w:t>Secretary</w:t>
      </w:r>
      <w:bookmarkStart w:id="0" w:name="_GoBack"/>
      <w:bookmarkEnd w:id="0"/>
      <w:r w:rsidR="00D157C3">
        <w:t xml:space="preserve"> </w:t>
      </w:r>
    </w:p>
    <w:sectPr w:rsidR="00D15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92"/>
    <w:rsid w:val="000E1E92"/>
    <w:rsid w:val="004B4905"/>
    <w:rsid w:val="005F0C89"/>
    <w:rsid w:val="008675CD"/>
    <w:rsid w:val="00C66E44"/>
    <w:rsid w:val="00D1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0D316-B485-4AD1-90A5-74E9D942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2019-10-21T06:02:00Z</dcterms:created>
  <dcterms:modified xsi:type="dcterms:W3CDTF">2019-10-21T06:44:00Z</dcterms:modified>
</cp:coreProperties>
</file>