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57" w:rsidRPr="004A0D6C" w:rsidRDefault="00301A57" w:rsidP="00301A57">
      <w:pPr>
        <w:spacing w:after="0"/>
        <w:jc w:val="center"/>
        <w:rPr>
          <w:b/>
          <w:sz w:val="24"/>
          <w:szCs w:val="24"/>
        </w:rPr>
      </w:pPr>
      <w:bookmarkStart w:id="0" w:name="_GoBack"/>
      <w:bookmarkEnd w:id="0"/>
      <w:r w:rsidRPr="004A0D6C">
        <w:rPr>
          <w:b/>
          <w:sz w:val="24"/>
          <w:szCs w:val="24"/>
        </w:rPr>
        <w:t>Clarendon Alliance</w:t>
      </w:r>
    </w:p>
    <w:p w:rsidR="00301A57" w:rsidRPr="004A0D6C" w:rsidRDefault="00301A57" w:rsidP="00301A57">
      <w:pPr>
        <w:spacing w:after="0"/>
        <w:jc w:val="center"/>
        <w:rPr>
          <w:b/>
          <w:sz w:val="24"/>
          <w:szCs w:val="24"/>
        </w:rPr>
      </w:pPr>
      <w:r w:rsidRPr="004A0D6C">
        <w:rPr>
          <w:b/>
          <w:sz w:val="24"/>
          <w:szCs w:val="24"/>
        </w:rPr>
        <w:t>Board of Directors Meeting</w:t>
      </w:r>
    </w:p>
    <w:p w:rsidR="00301A57" w:rsidRDefault="00301A57" w:rsidP="00301A57">
      <w:pPr>
        <w:jc w:val="center"/>
      </w:pPr>
      <w:r>
        <w:rPr>
          <w:b/>
          <w:sz w:val="24"/>
          <w:szCs w:val="24"/>
        </w:rPr>
        <w:t>February 20, 2019</w:t>
      </w:r>
    </w:p>
    <w:p w:rsidR="00DE1036" w:rsidRDefault="00566C17">
      <w:r>
        <w:t xml:space="preserve">Present:  Bill Gearhart, </w:t>
      </w:r>
      <w:r w:rsidR="000D1E93">
        <w:t xml:space="preserve">Debbie Kaplan, Tom Moriarity, </w:t>
      </w:r>
      <w:r>
        <w:t xml:space="preserve">Casey Nolan, Scott Pedowitz, </w:t>
      </w:r>
      <w:r w:rsidR="000D1E93">
        <w:t xml:space="preserve">Tom Petty, </w:t>
      </w:r>
      <w:r>
        <w:t>Megan Pierce, Hillary Shure, Natasha</w:t>
      </w:r>
      <w:r w:rsidR="00301A57">
        <w:t xml:space="preserve"> Ungerer</w:t>
      </w:r>
      <w:r w:rsidR="000D1E93">
        <w:t>, and Jennifer Weiss,</w:t>
      </w:r>
      <w:r>
        <w:t>; and also Executive Director Elizabeth</w:t>
      </w:r>
      <w:r w:rsidR="000D1E93">
        <w:t xml:space="preserve"> Crocker, and </w:t>
      </w:r>
      <w:r>
        <w:t>Susan Soroko</w:t>
      </w:r>
      <w:r w:rsidR="00301A57">
        <w:t xml:space="preserve"> (Arlington Economic Development)</w:t>
      </w:r>
      <w:r w:rsidR="000D1E93">
        <w:t>.</w:t>
      </w:r>
    </w:p>
    <w:p w:rsidR="00566C17" w:rsidRDefault="00566C17">
      <w:r>
        <w:t>Not present:  Billy</w:t>
      </w:r>
      <w:r w:rsidR="00301A57">
        <w:t xml:space="preserve"> Cullipher</w:t>
      </w:r>
      <w:r>
        <w:t>, Jon</w:t>
      </w:r>
      <w:r w:rsidR="007C2F48">
        <w:t xml:space="preserve"> Kinney</w:t>
      </w:r>
      <w:r>
        <w:t xml:space="preserve">, </w:t>
      </w:r>
      <w:r w:rsidR="000D1E93">
        <w:t xml:space="preserve">and </w:t>
      </w:r>
      <w:r>
        <w:t>Bill Trahant</w:t>
      </w:r>
      <w:r w:rsidR="000D1E93">
        <w:t>.</w:t>
      </w:r>
    </w:p>
    <w:p w:rsidR="00566C17" w:rsidRDefault="00566C17">
      <w:r>
        <w:t>Board President Scott Pedowitz called the meeting to order at 6:36 pm in a conference call do the snow storm.</w:t>
      </w:r>
    </w:p>
    <w:p w:rsidR="00566C17" w:rsidRDefault="00566C17">
      <w:r w:rsidRPr="00566C17">
        <w:rPr>
          <w:b/>
        </w:rPr>
        <w:t>Minutes</w:t>
      </w:r>
      <w:r>
        <w:t xml:space="preserve">:  Minutes of the December 18, 2018, and January 16, 2019 meetings were considered and approved as </w:t>
      </w:r>
      <w:r w:rsidR="007C2F48">
        <w:t>modified</w:t>
      </w:r>
      <w:r>
        <w:t>.</w:t>
      </w:r>
      <w:r w:rsidR="007C2F48">
        <w:t xml:space="preserve">   </w:t>
      </w:r>
    </w:p>
    <w:p w:rsidR="00C66518" w:rsidRDefault="007C2F48">
      <w:r w:rsidRPr="007C2F48">
        <w:rPr>
          <w:b/>
        </w:rPr>
        <w:t>Executive Director’s report</w:t>
      </w:r>
      <w:r>
        <w:t xml:space="preserve">:  </w:t>
      </w:r>
      <w:r w:rsidR="004B4ED2">
        <w:t xml:space="preserve">New Executive Director </w:t>
      </w:r>
      <w:r>
        <w:t xml:space="preserve">Elizabeth </w:t>
      </w:r>
      <w:r w:rsidR="004B4ED2">
        <w:t xml:space="preserve">Crocker </w:t>
      </w:r>
      <w:r>
        <w:t xml:space="preserve">noted that this was her first board meeting as </w:t>
      </w:r>
      <w:r w:rsidR="004B4ED2">
        <w:t xml:space="preserve">executive </w:t>
      </w:r>
      <w:r>
        <w:t xml:space="preserve">director and updated the board on </w:t>
      </w:r>
      <w:r w:rsidR="004B4ED2">
        <w:t xml:space="preserve">several </w:t>
      </w:r>
      <w:r>
        <w:t xml:space="preserve">administrative matters – </w:t>
      </w:r>
      <w:r w:rsidR="004B4ED2">
        <w:t xml:space="preserve">she has obtained </w:t>
      </w:r>
      <w:r>
        <w:t xml:space="preserve">new business cards, </w:t>
      </w:r>
      <w:r w:rsidR="004B4ED2">
        <w:t>compiled a</w:t>
      </w:r>
      <w:r>
        <w:t xml:space="preserve"> list of paid members, set up meetings with </w:t>
      </w:r>
      <w:r w:rsidR="004B4ED2">
        <w:t xml:space="preserve">the Alliance </w:t>
      </w:r>
      <w:r>
        <w:t xml:space="preserve">accountant, </w:t>
      </w:r>
      <w:r w:rsidR="004B4ED2">
        <w:t xml:space="preserve">met </w:t>
      </w:r>
      <w:r>
        <w:t xml:space="preserve">with several business owners, </w:t>
      </w:r>
      <w:r w:rsidR="004B4ED2">
        <w:t xml:space="preserve">discussed the </w:t>
      </w:r>
      <w:r>
        <w:t>possibility of an art show with local business</w:t>
      </w:r>
      <w:r w:rsidR="004B4ED2">
        <w:t xml:space="preserve"> owners</w:t>
      </w:r>
      <w:r>
        <w:t xml:space="preserve">, met with </w:t>
      </w:r>
      <w:r w:rsidR="004B4ED2">
        <w:t xml:space="preserve">former Executive Director </w:t>
      </w:r>
      <w:r>
        <w:t>Matt</w:t>
      </w:r>
      <w:r w:rsidR="004B4ED2">
        <w:t xml:space="preserve"> Hussmann</w:t>
      </w:r>
      <w:r>
        <w:t xml:space="preserve">, scheduled coffee </w:t>
      </w:r>
      <w:r w:rsidR="004B4ED2">
        <w:t xml:space="preserve">meetings </w:t>
      </w:r>
      <w:r>
        <w:t xml:space="preserve">with </w:t>
      </w:r>
      <w:r w:rsidR="004B4ED2">
        <w:t xml:space="preserve">executive directors of </w:t>
      </w:r>
      <w:r>
        <w:t>other BID</w:t>
      </w:r>
      <w:r w:rsidR="004B4ED2">
        <w:t>s and partnerships, m</w:t>
      </w:r>
      <w:r>
        <w:t xml:space="preserve">et with </w:t>
      </w:r>
      <w:r w:rsidR="004B4ED2">
        <w:t xml:space="preserve">the </w:t>
      </w:r>
      <w:r>
        <w:t>art festival group</w:t>
      </w:r>
      <w:r w:rsidR="004B4ED2">
        <w:t xml:space="preserve"> proposing a Clarendon event this spring</w:t>
      </w:r>
      <w:r>
        <w:t xml:space="preserve">, </w:t>
      </w:r>
      <w:r w:rsidR="004B4ED2">
        <w:t xml:space="preserve">had </w:t>
      </w:r>
      <w:r>
        <w:t xml:space="preserve">lunch with Arlington </w:t>
      </w:r>
      <w:r w:rsidR="004B4ED2">
        <w:t>a</w:t>
      </w:r>
      <w:r>
        <w:t xml:space="preserve">rtists group, and so forth.  </w:t>
      </w:r>
      <w:r w:rsidR="004B4ED2">
        <w:t>Ms. Crocker said that s</w:t>
      </w:r>
      <w:r>
        <w:t xml:space="preserve">till </w:t>
      </w:r>
      <w:r w:rsidR="004B4ED2">
        <w:t xml:space="preserve">plans </w:t>
      </w:r>
      <w:r>
        <w:t>to schedule meeting</w:t>
      </w:r>
      <w:r w:rsidR="004B4ED2">
        <w:t>s</w:t>
      </w:r>
      <w:r>
        <w:t xml:space="preserve"> with </w:t>
      </w:r>
      <w:r w:rsidR="004B4ED2">
        <w:t xml:space="preserve">the </w:t>
      </w:r>
      <w:r>
        <w:t>County Board members</w:t>
      </w:r>
      <w:r w:rsidR="004B4ED2">
        <w:t xml:space="preserve">, and that she will be updating the Alliance’s </w:t>
      </w:r>
      <w:r>
        <w:t xml:space="preserve">website.   </w:t>
      </w:r>
    </w:p>
    <w:p w:rsidR="00566C17" w:rsidRDefault="004B4ED2">
      <w:r w:rsidRPr="004B4ED2">
        <w:rPr>
          <w:b/>
        </w:rPr>
        <w:t>President’s report</w:t>
      </w:r>
      <w:r>
        <w:t xml:space="preserve">.  Mr. Pedowitz noted that the County Board will hold a </w:t>
      </w:r>
      <w:r w:rsidR="00C66518">
        <w:t xml:space="preserve">budget work session </w:t>
      </w:r>
      <w:r>
        <w:t xml:space="preserve">on </w:t>
      </w:r>
      <w:r w:rsidR="00C66518">
        <w:t>March 14</w:t>
      </w:r>
      <w:r>
        <w:t xml:space="preserve"> between</w:t>
      </w:r>
      <w:r w:rsidR="00C66518">
        <w:t xml:space="preserve"> 4 </w:t>
      </w:r>
      <w:r>
        <w:t xml:space="preserve">and </w:t>
      </w:r>
      <w:r w:rsidR="00C66518">
        <w:t>6:30</w:t>
      </w:r>
      <w:r>
        <w:t xml:space="preserve"> pm, and that the Alliance will make a short presentation at that meeting.</w:t>
      </w:r>
      <w:r w:rsidR="007C2F48">
        <w:t xml:space="preserve"> </w:t>
      </w:r>
    </w:p>
    <w:p w:rsidR="00C66518" w:rsidRDefault="00C66518">
      <w:r w:rsidRPr="004B4ED2">
        <w:rPr>
          <w:b/>
        </w:rPr>
        <w:t>Treasurer’s report</w:t>
      </w:r>
      <w:r w:rsidR="004B4ED2">
        <w:rPr>
          <w:b/>
        </w:rPr>
        <w:t>.</w:t>
      </w:r>
      <w:r>
        <w:t xml:space="preserve"> Casey </w:t>
      </w:r>
      <w:r w:rsidR="00072C07">
        <w:t xml:space="preserve">Nolan noted </w:t>
      </w:r>
      <w:r w:rsidR="004B4ED2">
        <w:t xml:space="preserve">that the Alliance </w:t>
      </w:r>
      <w:r w:rsidR="00072C07">
        <w:t>sent</w:t>
      </w:r>
      <w:r>
        <w:t xml:space="preserve"> </w:t>
      </w:r>
      <w:r w:rsidR="004B4ED2">
        <w:t xml:space="preserve">its budget proposal to </w:t>
      </w:r>
      <w:r>
        <w:t>Su</w:t>
      </w:r>
      <w:r w:rsidR="00834AB5">
        <w:t>s</w:t>
      </w:r>
      <w:r>
        <w:t xml:space="preserve">an </w:t>
      </w:r>
      <w:r w:rsidR="004B4ED2">
        <w:t>Soroko by the</w:t>
      </w:r>
      <w:r>
        <w:t xml:space="preserve"> December </w:t>
      </w:r>
      <w:r w:rsidR="004B4ED2">
        <w:t xml:space="preserve">due date.  He also said that now that Ms. Crocker was on board, he hoped to bring our accounting up to date on several outstanding matters, </w:t>
      </w:r>
      <w:r>
        <w:t>including Clarendon Day</w:t>
      </w:r>
      <w:r w:rsidR="00834AB5">
        <w:t xml:space="preserve"> fees still payable by the Alliance</w:t>
      </w:r>
      <w:r w:rsidR="004B4ED2">
        <w:t xml:space="preserve"> to ensure that </w:t>
      </w:r>
      <w:r w:rsidR="00834AB5">
        <w:t xml:space="preserve">our exposure is presented accurately when reporting to the County Board.  </w:t>
      </w:r>
      <w:r w:rsidR="004B4ED2">
        <w:t xml:space="preserve">Ms. Soroko </w:t>
      </w:r>
      <w:r w:rsidR="00834AB5">
        <w:t>agreed</w:t>
      </w:r>
      <w:r w:rsidR="004B4ED2">
        <w:t xml:space="preserve"> this would </w:t>
      </w:r>
      <w:r w:rsidR="00072C07">
        <w:t xml:space="preserve">also </w:t>
      </w:r>
      <w:r w:rsidR="004B4ED2">
        <w:t xml:space="preserve">be a good </w:t>
      </w:r>
      <w:r w:rsidR="00834AB5">
        <w:t xml:space="preserve">opportunity to track down unpaid invoices.  </w:t>
      </w:r>
      <w:r w:rsidR="004B4ED2">
        <w:t xml:space="preserve">In discussion Ms. Crocker noted that former executive director </w:t>
      </w:r>
      <w:r w:rsidR="00834AB5">
        <w:t xml:space="preserve">Matt </w:t>
      </w:r>
      <w:r w:rsidR="004B4ED2">
        <w:t>Hussmann had told her that</w:t>
      </w:r>
      <w:r w:rsidR="00834AB5">
        <w:t xml:space="preserve"> some outstanding payments should be coming in.</w:t>
      </w:r>
    </w:p>
    <w:p w:rsidR="00834AB5" w:rsidRDefault="00834AB5">
      <w:r w:rsidRPr="004B4ED2">
        <w:rPr>
          <w:b/>
        </w:rPr>
        <w:t>Upcoming events</w:t>
      </w:r>
      <w:r>
        <w:t xml:space="preserve">.  </w:t>
      </w:r>
      <w:r w:rsidR="004B4ED2">
        <w:t>Ms. Crocker advised the Board that plans for an</w:t>
      </w:r>
      <w:r>
        <w:t xml:space="preserve"> art festival</w:t>
      </w:r>
      <w:r w:rsidR="004B4ED2">
        <w:t xml:space="preserve"> were</w:t>
      </w:r>
      <w:r>
        <w:t xml:space="preserve"> well underway</w:t>
      </w:r>
      <w:r w:rsidR="004B4ED2">
        <w:t xml:space="preserve">, with the festival to be held </w:t>
      </w:r>
      <w:r>
        <w:t xml:space="preserve">April 13-14.  </w:t>
      </w:r>
      <w:r w:rsidR="00072C07">
        <w:t>In related matters, s</w:t>
      </w:r>
      <w:r w:rsidR="0008168C">
        <w:t xml:space="preserve">he also noted that </w:t>
      </w:r>
      <w:r>
        <w:t xml:space="preserve">Northside Social </w:t>
      </w:r>
      <w:r w:rsidR="0008168C">
        <w:t xml:space="preserve">is still </w:t>
      </w:r>
      <w:r>
        <w:t xml:space="preserve">considering </w:t>
      </w:r>
      <w:r w:rsidR="0008168C">
        <w:t xml:space="preserve">its </w:t>
      </w:r>
      <w:r>
        <w:t>own event</w:t>
      </w:r>
      <w:r w:rsidR="0008168C">
        <w:t xml:space="preserve">, and that in talking with people </w:t>
      </w:r>
      <w:r w:rsidR="00072C07">
        <w:t xml:space="preserve">she </w:t>
      </w:r>
      <w:r w:rsidR="0008168C">
        <w:t>had heard d</w:t>
      </w:r>
      <w:r>
        <w:t xml:space="preserve">iffering views on </w:t>
      </w:r>
      <w:r w:rsidR="0008168C">
        <w:t xml:space="preserve">prior art festival events, including concerns about closed streets and the absence of art by </w:t>
      </w:r>
      <w:r>
        <w:t>local artists.</w:t>
      </w:r>
    </w:p>
    <w:p w:rsidR="000422B2" w:rsidRDefault="000422B2">
      <w:r w:rsidRPr="0008168C">
        <w:rPr>
          <w:b/>
        </w:rPr>
        <w:t>Annual meeting</w:t>
      </w:r>
      <w:r>
        <w:t xml:space="preserve">.  </w:t>
      </w:r>
      <w:r w:rsidR="0008168C">
        <w:t xml:space="preserve">Mr. Pedowitz </w:t>
      </w:r>
      <w:r w:rsidR="00072C07">
        <w:t>said</w:t>
      </w:r>
      <w:r w:rsidR="0008168C">
        <w:t xml:space="preserve"> that the time for our 2019 annual meeting is approaching and that we will soon need to decide on a date. He </w:t>
      </w:r>
      <w:r w:rsidR="00072C07">
        <w:t>noted</w:t>
      </w:r>
      <w:r w:rsidR="0008168C">
        <w:t xml:space="preserve"> that we held our annual meeting in early May last year</w:t>
      </w:r>
      <w:r w:rsidR="00072C07">
        <w:t xml:space="preserve"> and that the</w:t>
      </w:r>
      <w:r w:rsidR="0008168C">
        <w:t xml:space="preserve"> meeting </w:t>
      </w:r>
      <w:r w:rsidR="00072C07">
        <w:t xml:space="preserve">had </w:t>
      </w:r>
      <w:r w:rsidR="0008168C">
        <w:t>includ</w:t>
      </w:r>
      <w:r w:rsidR="00072C07">
        <w:t>ed</w:t>
      </w:r>
      <w:r w:rsidR="0008168C">
        <w:t xml:space="preserve"> a short business meeting, speaker, and opportunity for socializing.  </w:t>
      </w:r>
      <w:r>
        <w:t xml:space="preserve"> </w:t>
      </w:r>
    </w:p>
    <w:p w:rsidR="005B11E5" w:rsidRDefault="000422B2">
      <w:r w:rsidRPr="0008168C">
        <w:rPr>
          <w:b/>
        </w:rPr>
        <w:t>Clarendon Day</w:t>
      </w:r>
      <w:r w:rsidR="0008168C">
        <w:rPr>
          <w:b/>
        </w:rPr>
        <w:t xml:space="preserve"> 2019</w:t>
      </w:r>
      <w:r w:rsidRPr="0008168C">
        <w:rPr>
          <w:b/>
        </w:rPr>
        <w:t>.</w:t>
      </w:r>
      <w:r>
        <w:t xml:space="preserve"> </w:t>
      </w:r>
      <w:r w:rsidR="0008168C">
        <w:t xml:space="preserve"> Ms. Crocker said that she has already received a number of inquiries, including about the date for this year’s event.  In discussion it was </w:t>
      </w:r>
      <w:r w:rsidR="005B11E5">
        <w:t xml:space="preserve">noted that we normally hold the event the </w:t>
      </w:r>
      <w:r w:rsidR="005B11E5">
        <w:lastRenderedPageBreak/>
        <w:t>second or third Saturday after Labor Day weekend, and it was agreed we should aim for Saturday, September 21, with the Saturday before or after as fallback</w:t>
      </w:r>
      <w:r w:rsidR="00072C07">
        <w:t xml:space="preserve"> dates</w:t>
      </w:r>
      <w:r w:rsidR="005B11E5">
        <w:t>.  Ms. Crocker agreed to look into the fees charged for booths</w:t>
      </w:r>
      <w:r w:rsidR="00864EB4">
        <w:t xml:space="preserve"> and whether </w:t>
      </w:r>
      <w:r w:rsidR="005B11E5">
        <w:t xml:space="preserve">fees </w:t>
      </w:r>
      <w:r w:rsidR="00864EB4">
        <w:t xml:space="preserve">should be adjusted to take into account rising costs for the event.  </w:t>
      </w:r>
      <w:r w:rsidR="005B11E5">
        <w:t>There was brief discussion about whether fees should be reduced for participants who are Alliance members</w:t>
      </w:r>
      <w:r w:rsidR="00072C07">
        <w:t xml:space="preserve"> but no decision</w:t>
      </w:r>
      <w:r w:rsidR="005B11E5">
        <w:t xml:space="preserve">.  </w:t>
      </w:r>
    </w:p>
    <w:p w:rsidR="000422B2" w:rsidRDefault="005B11E5">
      <w:r>
        <w:t xml:space="preserve">In another event matter, Ms. Crocker said that she had received a number of calls about whether the Alliance would </w:t>
      </w:r>
      <w:r w:rsidR="00072C07">
        <w:t xml:space="preserve">be </w:t>
      </w:r>
      <w:r>
        <w:t xml:space="preserve">holding a Mardi Gras event this year.  It was noted that we would not, and in brief discussion it was noted that the event last year was less successful than in prior years due to </w:t>
      </w:r>
      <w:r w:rsidR="00072C07">
        <w:t xml:space="preserve">competition from </w:t>
      </w:r>
      <w:r>
        <w:t>a better funded event in Southwest Washington.</w:t>
      </w:r>
      <w:r w:rsidR="00072C07">
        <w:t xml:space="preserve">  It was also noted that weather problems in the past</w:t>
      </w:r>
      <w:r w:rsidR="004C3F7E">
        <w:t xml:space="preserve"> have made it difficult to pull off financially successful events.</w:t>
      </w:r>
    </w:p>
    <w:p w:rsidR="00864EB4" w:rsidRDefault="00616CD3">
      <w:r>
        <w:t xml:space="preserve">In other event-related discussion, Ms. Crocker </w:t>
      </w:r>
      <w:r w:rsidR="008270B2">
        <w:t xml:space="preserve">suggested that we consider some other possible events such as promotion of </w:t>
      </w:r>
      <w:r>
        <w:t xml:space="preserve">an </w:t>
      </w:r>
      <w:r w:rsidR="008270B2">
        <w:t xml:space="preserve">Arlington </w:t>
      </w:r>
      <w:r>
        <w:t xml:space="preserve">charity group or </w:t>
      </w:r>
      <w:r w:rsidR="008270B2">
        <w:t xml:space="preserve">possibly a holiday sales event.  Debbie </w:t>
      </w:r>
      <w:r>
        <w:t xml:space="preserve">Kaplan </w:t>
      </w:r>
      <w:r w:rsidR="008270B2">
        <w:t>suggested a small business day event on the Saturday after Thanksgiving.</w:t>
      </w:r>
    </w:p>
    <w:p w:rsidR="008270B2" w:rsidRDefault="008270B2">
      <w:r w:rsidRPr="00616CD3">
        <w:rPr>
          <w:b/>
        </w:rPr>
        <w:t>Strategic planning</w:t>
      </w:r>
      <w:r>
        <w:t xml:space="preserve">.  </w:t>
      </w:r>
      <w:r w:rsidR="00616CD3">
        <w:t>Mr. Pedowitz</w:t>
      </w:r>
      <w:r>
        <w:t xml:space="preserve"> noted Board efforts in this regard last summer and suggested that with a new </w:t>
      </w:r>
      <w:r w:rsidR="00616CD3">
        <w:t>executive director</w:t>
      </w:r>
      <w:r>
        <w:t xml:space="preserve"> this might be good time to consider continuing our planning.  </w:t>
      </w:r>
      <w:r w:rsidR="00616CD3">
        <w:t>Ms. Crocker</w:t>
      </w:r>
      <w:r>
        <w:t xml:space="preserve"> said she would like to do a board retreat on a Saturday, perhaps </w:t>
      </w:r>
      <w:r w:rsidR="00616CD3">
        <w:t xml:space="preserve">between </w:t>
      </w:r>
      <w:r>
        <w:t>8</w:t>
      </w:r>
      <w:r w:rsidR="004C3F7E">
        <w:t xml:space="preserve"> am</w:t>
      </w:r>
      <w:r w:rsidR="00616CD3">
        <w:t xml:space="preserve"> and </w:t>
      </w:r>
      <w:r>
        <w:t xml:space="preserve">12 </w:t>
      </w:r>
      <w:r w:rsidR="00616CD3">
        <w:t>noon</w:t>
      </w:r>
      <w:r>
        <w:t>.</w:t>
      </w:r>
      <w:r w:rsidR="00452EAB">
        <w:t xml:space="preserve">  Another suggest</w:t>
      </w:r>
      <w:r w:rsidR="00616CD3">
        <w:t xml:space="preserve">ion </w:t>
      </w:r>
      <w:r w:rsidR="004C3F7E">
        <w:t xml:space="preserve">was to begin later in the morning and continue during </w:t>
      </w:r>
      <w:r w:rsidR="00616CD3">
        <w:t>a working lunch</w:t>
      </w:r>
      <w:r w:rsidR="00452EAB">
        <w:t xml:space="preserve">.  </w:t>
      </w:r>
      <w:r w:rsidR="00616CD3">
        <w:t xml:space="preserve">Mr. Pedowitz suggested that we </w:t>
      </w:r>
      <w:r w:rsidR="00452EAB">
        <w:t xml:space="preserve">do a Doodle and include </w:t>
      </w:r>
      <w:r w:rsidR="00616CD3">
        <w:t xml:space="preserve">different </w:t>
      </w:r>
      <w:r w:rsidR="00452EAB">
        <w:t>times</w:t>
      </w:r>
      <w:r w:rsidR="00616CD3">
        <w:t xml:space="preserve"> and</w:t>
      </w:r>
      <w:r w:rsidR="00452EAB">
        <w:t xml:space="preserve"> dates in April and May</w:t>
      </w:r>
      <w:r w:rsidR="00616CD3">
        <w:t>, with</w:t>
      </w:r>
      <w:r w:rsidR="00452EAB">
        <w:t xml:space="preserve"> Saturday </w:t>
      </w:r>
      <w:r w:rsidR="00616CD3">
        <w:t>and</w:t>
      </w:r>
      <w:r w:rsidR="00452EAB">
        <w:t xml:space="preserve"> Sunday options.  </w:t>
      </w:r>
      <w:r w:rsidR="00616CD3">
        <w:t xml:space="preserve">Note was made that having </w:t>
      </w:r>
      <w:r w:rsidR="00452EAB">
        <w:t xml:space="preserve">a moderator </w:t>
      </w:r>
      <w:r w:rsidR="00616CD3">
        <w:t xml:space="preserve">might help </w:t>
      </w:r>
      <w:r w:rsidR="00452EAB">
        <w:t>to provide structure</w:t>
      </w:r>
      <w:r w:rsidR="004C3F7E">
        <w:t xml:space="preserve">.  </w:t>
      </w:r>
      <w:r w:rsidR="00616CD3">
        <w:t xml:space="preserve">Ms. Crocker </w:t>
      </w:r>
      <w:r w:rsidR="004C3F7E">
        <w:t>said</w:t>
      </w:r>
      <w:r w:rsidR="00616CD3">
        <w:t xml:space="preserve"> that</w:t>
      </w:r>
      <w:r w:rsidR="00452EAB">
        <w:t xml:space="preserve"> she has help</w:t>
      </w:r>
      <w:r w:rsidR="004C3F7E">
        <w:t>ed</w:t>
      </w:r>
      <w:r w:rsidR="00452EAB">
        <w:t xml:space="preserve"> plan such events in the past for groups she has worked with.</w:t>
      </w:r>
      <w:r>
        <w:t xml:space="preserve"> </w:t>
      </w:r>
    </w:p>
    <w:p w:rsidR="00E47087" w:rsidRDefault="00E47087">
      <w:r>
        <w:t>Other reports.  None.</w:t>
      </w:r>
    </w:p>
    <w:p w:rsidR="00E47087" w:rsidRDefault="00E47087">
      <w:r>
        <w:t>Old or new business.  None.</w:t>
      </w:r>
    </w:p>
    <w:p w:rsidR="00E47087" w:rsidRDefault="00616CD3">
      <w:r>
        <w:t xml:space="preserve">It was agreed to hold our March meeting on </w:t>
      </w:r>
      <w:r w:rsidR="00E47087">
        <w:t>March 20, 2019.</w:t>
      </w:r>
    </w:p>
    <w:p w:rsidR="00E47087" w:rsidRDefault="00E47087">
      <w:r>
        <w:t>Adjourned:  7:55 pm.</w:t>
      </w:r>
    </w:p>
    <w:p w:rsidR="00E47087" w:rsidRDefault="00616CD3">
      <w:r>
        <w:t>Respectfully submitted:</w:t>
      </w:r>
    </w:p>
    <w:p w:rsidR="00072C07" w:rsidRDefault="00072C07" w:rsidP="00616CD3">
      <w:pPr>
        <w:spacing w:after="0"/>
      </w:pPr>
    </w:p>
    <w:p w:rsidR="00616CD3" w:rsidRDefault="00616CD3" w:rsidP="00616CD3">
      <w:pPr>
        <w:spacing w:after="0"/>
      </w:pPr>
      <w:r>
        <w:t>Bill Gearhart</w:t>
      </w:r>
    </w:p>
    <w:p w:rsidR="00616CD3" w:rsidRDefault="00616CD3">
      <w:r>
        <w:t>Secretary</w:t>
      </w:r>
    </w:p>
    <w:p w:rsidR="00616CD3" w:rsidRPr="00072C07" w:rsidRDefault="00072C07">
      <w:pPr>
        <w:rPr>
          <w:b/>
        </w:rPr>
      </w:pPr>
      <w:r w:rsidRPr="00072C07">
        <w:rPr>
          <w:b/>
        </w:rPr>
        <w:t>Minutes approved: [date]</w:t>
      </w:r>
    </w:p>
    <w:p w:rsidR="00072C07" w:rsidRDefault="00072C07"/>
    <w:p w:rsidR="00072C07" w:rsidRDefault="00072C07">
      <w:r>
        <w:br w:type="page"/>
      </w:r>
    </w:p>
    <w:p w:rsidR="00072C07" w:rsidRDefault="00072C07">
      <w:r>
        <w:t>Meeting agenda as circulated by the President:</w:t>
      </w:r>
    </w:p>
    <w:p w:rsidR="00566C17" w:rsidRDefault="00566C17" w:rsidP="00566C17">
      <w:pPr>
        <w:pStyle w:val="ListParagraph"/>
        <w:numPr>
          <w:ilvl w:val="0"/>
          <w:numId w:val="1"/>
        </w:numPr>
        <w:spacing w:line="360" w:lineRule="auto"/>
        <w:rPr>
          <w:sz w:val="24"/>
          <w:szCs w:val="24"/>
        </w:rPr>
      </w:pPr>
      <w:r w:rsidRPr="004645AC">
        <w:rPr>
          <w:sz w:val="24"/>
          <w:szCs w:val="24"/>
        </w:rPr>
        <w:t>Approval of minutes</w:t>
      </w:r>
      <w:r>
        <w:rPr>
          <w:sz w:val="24"/>
          <w:szCs w:val="24"/>
        </w:rPr>
        <w:t>: Meetings of 19 December and 16 January</w:t>
      </w:r>
    </w:p>
    <w:p w:rsidR="00566C17" w:rsidRDefault="00566C17" w:rsidP="00566C17">
      <w:pPr>
        <w:pStyle w:val="ListParagraph"/>
        <w:numPr>
          <w:ilvl w:val="0"/>
          <w:numId w:val="1"/>
        </w:numPr>
        <w:spacing w:line="360" w:lineRule="auto"/>
        <w:rPr>
          <w:sz w:val="24"/>
          <w:szCs w:val="24"/>
        </w:rPr>
      </w:pPr>
      <w:r>
        <w:rPr>
          <w:sz w:val="24"/>
          <w:szCs w:val="24"/>
        </w:rPr>
        <w:t>Executive Director’s Report</w:t>
      </w:r>
    </w:p>
    <w:p w:rsidR="00566C17" w:rsidRDefault="00566C17" w:rsidP="00566C17">
      <w:pPr>
        <w:pStyle w:val="ListParagraph"/>
        <w:numPr>
          <w:ilvl w:val="1"/>
          <w:numId w:val="1"/>
        </w:numPr>
        <w:spacing w:line="360" w:lineRule="auto"/>
        <w:rPr>
          <w:sz w:val="24"/>
          <w:szCs w:val="24"/>
        </w:rPr>
      </w:pPr>
      <w:r>
        <w:rPr>
          <w:sz w:val="24"/>
          <w:szCs w:val="24"/>
        </w:rPr>
        <w:t>Onboarding experience</w:t>
      </w:r>
    </w:p>
    <w:p w:rsidR="00566C17" w:rsidRDefault="00566C17" w:rsidP="00566C17">
      <w:pPr>
        <w:pStyle w:val="ListParagraph"/>
        <w:numPr>
          <w:ilvl w:val="1"/>
          <w:numId w:val="1"/>
        </w:numPr>
        <w:spacing w:line="360" w:lineRule="auto"/>
        <w:rPr>
          <w:sz w:val="24"/>
          <w:szCs w:val="24"/>
        </w:rPr>
      </w:pPr>
      <w:r>
        <w:rPr>
          <w:sz w:val="24"/>
          <w:szCs w:val="24"/>
        </w:rPr>
        <w:t>Outstanding administrative issues</w:t>
      </w:r>
    </w:p>
    <w:p w:rsidR="00566C17" w:rsidRDefault="00566C17" w:rsidP="00566C17">
      <w:pPr>
        <w:pStyle w:val="ListParagraph"/>
        <w:numPr>
          <w:ilvl w:val="1"/>
          <w:numId w:val="1"/>
        </w:numPr>
        <w:spacing w:line="360" w:lineRule="auto"/>
        <w:rPr>
          <w:sz w:val="24"/>
          <w:szCs w:val="24"/>
        </w:rPr>
      </w:pPr>
      <w:r>
        <w:rPr>
          <w:sz w:val="24"/>
          <w:szCs w:val="24"/>
        </w:rPr>
        <w:t>Community connections</w:t>
      </w:r>
    </w:p>
    <w:p w:rsidR="00566C17" w:rsidRPr="0035228C" w:rsidRDefault="00566C17" w:rsidP="00566C17">
      <w:pPr>
        <w:pStyle w:val="ListParagraph"/>
        <w:numPr>
          <w:ilvl w:val="0"/>
          <w:numId w:val="1"/>
        </w:numPr>
        <w:spacing w:line="360" w:lineRule="auto"/>
        <w:rPr>
          <w:sz w:val="24"/>
          <w:szCs w:val="24"/>
        </w:rPr>
      </w:pPr>
      <w:r>
        <w:rPr>
          <w:sz w:val="24"/>
          <w:szCs w:val="24"/>
        </w:rPr>
        <w:t>Treasurer’s Report</w:t>
      </w:r>
    </w:p>
    <w:p w:rsidR="00566C17" w:rsidRDefault="00566C17" w:rsidP="00566C17">
      <w:pPr>
        <w:pStyle w:val="ListParagraph"/>
        <w:numPr>
          <w:ilvl w:val="0"/>
          <w:numId w:val="1"/>
        </w:numPr>
        <w:spacing w:line="360" w:lineRule="auto"/>
        <w:rPr>
          <w:sz w:val="24"/>
          <w:szCs w:val="24"/>
        </w:rPr>
      </w:pPr>
      <w:r>
        <w:rPr>
          <w:sz w:val="24"/>
          <w:szCs w:val="24"/>
        </w:rPr>
        <w:t>Upcoming Clarendon Alliance Events</w:t>
      </w:r>
    </w:p>
    <w:p w:rsidR="00566C17" w:rsidRDefault="00566C17" w:rsidP="00566C17">
      <w:pPr>
        <w:pStyle w:val="ListParagraph"/>
        <w:numPr>
          <w:ilvl w:val="1"/>
          <w:numId w:val="1"/>
        </w:numPr>
        <w:spacing w:line="360" w:lineRule="auto"/>
        <w:rPr>
          <w:sz w:val="24"/>
          <w:szCs w:val="24"/>
        </w:rPr>
      </w:pPr>
      <w:r>
        <w:rPr>
          <w:sz w:val="24"/>
          <w:szCs w:val="24"/>
        </w:rPr>
        <w:t>Art Festival (13-14 April)</w:t>
      </w:r>
    </w:p>
    <w:p w:rsidR="00566C17" w:rsidRDefault="00566C17" w:rsidP="00566C17">
      <w:pPr>
        <w:pStyle w:val="ListParagraph"/>
        <w:numPr>
          <w:ilvl w:val="1"/>
          <w:numId w:val="1"/>
        </w:numPr>
        <w:spacing w:line="360" w:lineRule="auto"/>
        <w:rPr>
          <w:sz w:val="24"/>
          <w:szCs w:val="24"/>
        </w:rPr>
      </w:pPr>
      <w:r>
        <w:rPr>
          <w:sz w:val="24"/>
          <w:szCs w:val="24"/>
        </w:rPr>
        <w:t>Annual Meeting (May)</w:t>
      </w:r>
    </w:p>
    <w:p w:rsidR="00566C17" w:rsidRDefault="00566C17" w:rsidP="00566C17">
      <w:pPr>
        <w:pStyle w:val="ListParagraph"/>
        <w:numPr>
          <w:ilvl w:val="1"/>
          <w:numId w:val="1"/>
        </w:numPr>
        <w:spacing w:line="360" w:lineRule="auto"/>
        <w:rPr>
          <w:sz w:val="24"/>
          <w:szCs w:val="24"/>
        </w:rPr>
      </w:pPr>
      <w:r>
        <w:rPr>
          <w:sz w:val="24"/>
          <w:szCs w:val="24"/>
        </w:rPr>
        <w:t>Clarendon Day (September)</w:t>
      </w:r>
    </w:p>
    <w:p w:rsidR="00566C17" w:rsidRDefault="00566C17" w:rsidP="00566C17">
      <w:pPr>
        <w:pStyle w:val="ListParagraph"/>
        <w:numPr>
          <w:ilvl w:val="0"/>
          <w:numId w:val="1"/>
        </w:numPr>
        <w:spacing w:line="360" w:lineRule="auto"/>
        <w:rPr>
          <w:sz w:val="24"/>
          <w:szCs w:val="24"/>
        </w:rPr>
      </w:pPr>
      <w:r>
        <w:rPr>
          <w:sz w:val="24"/>
          <w:szCs w:val="24"/>
        </w:rPr>
        <w:t>Clarendon Alliance Strategic Planning</w:t>
      </w:r>
    </w:p>
    <w:p w:rsidR="00566C17" w:rsidRPr="004645AC" w:rsidRDefault="00566C17" w:rsidP="00566C17">
      <w:pPr>
        <w:pStyle w:val="ListParagraph"/>
        <w:numPr>
          <w:ilvl w:val="0"/>
          <w:numId w:val="1"/>
        </w:numPr>
        <w:spacing w:line="360" w:lineRule="auto"/>
        <w:rPr>
          <w:sz w:val="24"/>
          <w:szCs w:val="24"/>
        </w:rPr>
      </w:pPr>
      <w:r w:rsidRPr="004645AC">
        <w:rPr>
          <w:sz w:val="24"/>
          <w:szCs w:val="24"/>
        </w:rPr>
        <w:t>Other Rep</w:t>
      </w:r>
      <w:r>
        <w:rPr>
          <w:sz w:val="24"/>
          <w:szCs w:val="24"/>
        </w:rPr>
        <w:t>orts, not listed on the agenda</w:t>
      </w:r>
    </w:p>
    <w:p w:rsidR="00566C17" w:rsidRPr="004645AC" w:rsidRDefault="00566C17" w:rsidP="00566C17">
      <w:pPr>
        <w:pStyle w:val="ListParagraph"/>
        <w:numPr>
          <w:ilvl w:val="0"/>
          <w:numId w:val="1"/>
        </w:numPr>
        <w:spacing w:line="360" w:lineRule="auto"/>
        <w:rPr>
          <w:sz w:val="24"/>
          <w:szCs w:val="24"/>
        </w:rPr>
      </w:pPr>
      <w:r w:rsidRPr="004645AC">
        <w:rPr>
          <w:sz w:val="24"/>
          <w:szCs w:val="24"/>
        </w:rPr>
        <w:t>Old or new business</w:t>
      </w:r>
    </w:p>
    <w:p w:rsidR="00566C17" w:rsidRDefault="00566C17" w:rsidP="00566C17">
      <w:pPr>
        <w:pStyle w:val="ListParagraph"/>
        <w:numPr>
          <w:ilvl w:val="0"/>
          <w:numId w:val="1"/>
        </w:numPr>
        <w:spacing w:line="360" w:lineRule="auto"/>
        <w:rPr>
          <w:sz w:val="24"/>
          <w:szCs w:val="24"/>
        </w:rPr>
      </w:pPr>
      <w:r w:rsidRPr="004C5328">
        <w:rPr>
          <w:sz w:val="24"/>
          <w:szCs w:val="24"/>
        </w:rPr>
        <w:t>Adjourn</w:t>
      </w:r>
    </w:p>
    <w:p w:rsidR="00566C17" w:rsidRDefault="00566C17"/>
    <w:sectPr w:rsidR="00566C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3D" w:rsidRDefault="00FD543D" w:rsidP="004C3F7E">
      <w:pPr>
        <w:spacing w:after="0" w:line="240" w:lineRule="auto"/>
      </w:pPr>
      <w:r>
        <w:separator/>
      </w:r>
    </w:p>
  </w:endnote>
  <w:endnote w:type="continuationSeparator" w:id="0">
    <w:p w:rsidR="00FD543D" w:rsidRDefault="00FD543D" w:rsidP="004C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76363"/>
      <w:docPartObj>
        <w:docPartGallery w:val="Page Numbers (Bottom of Page)"/>
        <w:docPartUnique/>
      </w:docPartObj>
    </w:sdtPr>
    <w:sdtEndPr>
      <w:rPr>
        <w:noProof/>
      </w:rPr>
    </w:sdtEndPr>
    <w:sdtContent>
      <w:p w:rsidR="004C3F7E" w:rsidRDefault="004C3F7E">
        <w:pPr>
          <w:pStyle w:val="Footer"/>
          <w:jc w:val="center"/>
        </w:pPr>
        <w:r>
          <w:fldChar w:fldCharType="begin"/>
        </w:r>
        <w:r>
          <w:instrText xml:space="preserve"> PAGE   \* MERGEFORMAT </w:instrText>
        </w:r>
        <w:r>
          <w:fldChar w:fldCharType="separate"/>
        </w:r>
        <w:r w:rsidR="008E597F">
          <w:rPr>
            <w:noProof/>
          </w:rPr>
          <w:t>1</w:t>
        </w:r>
        <w:r>
          <w:rPr>
            <w:noProof/>
          </w:rPr>
          <w:fldChar w:fldCharType="end"/>
        </w:r>
      </w:p>
    </w:sdtContent>
  </w:sdt>
  <w:p w:rsidR="004C3F7E" w:rsidRDefault="004C3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3D" w:rsidRDefault="00FD543D" w:rsidP="004C3F7E">
      <w:pPr>
        <w:spacing w:after="0" w:line="240" w:lineRule="auto"/>
      </w:pPr>
      <w:r>
        <w:separator/>
      </w:r>
    </w:p>
  </w:footnote>
  <w:footnote w:type="continuationSeparator" w:id="0">
    <w:p w:rsidR="00FD543D" w:rsidRDefault="00FD543D" w:rsidP="004C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92EE0"/>
    <w:multiLevelType w:val="hybridMultilevel"/>
    <w:tmpl w:val="4DA0480C"/>
    <w:lvl w:ilvl="0" w:tplc="BCBC0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17"/>
    <w:rsid w:val="000422B2"/>
    <w:rsid w:val="00072C07"/>
    <w:rsid w:val="0008168C"/>
    <w:rsid w:val="000D1E93"/>
    <w:rsid w:val="00301A57"/>
    <w:rsid w:val="00452EAB"/>
    <w:rsid w:val="004B4ED2"/>
    <w:rsid w:val="004C3F7E"/>
    <w:rsid w:val="00566C17"/>
    <w:rsid w:val="005B11E5"/>
    <w:rsid w:val="00616CD3"/>
    <w:rsid w:val="007C2F48"/>
    <w:rsid w:val="008270B2"/>
    <w:rsid w:val="00834AB5"/>
    <w:rsid w:val="00864EB4"/>
    <w:rsid w:val="008E597F"/>
    <w:rsid w:val="00C66518"/>
    <w:rsid w:val="00DE1036"/>
    <w:rsid w:val="00E47087"/>
    <w:rsid w:val="00FD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277C7-E6F1-4BE8-9A3B-FB507732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17"/>
    <w:pPr>
      <w:spacing w:after="200" w:line="276" w:lineRule="auto"/>
      <w:ind w:left="720"/>
      <w:contextualSpacing/>
    </w:pPr>
  </w:style>
  <w:style w:type="paragraph" w:styleId="Header">
    <w:name w:val="header"/>
    <w:basedOn w:val="Normal"/>
    <w:link w:val="HeaderChar"/>
    <w:uiPriority w:val="99"/>
    <w:unhideWhenUsed/>
    <w:rsid w:val="004C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7E"/>
  </w:style>
  <w:style w:type="paragraph" w:styleId="Footer">
    <w:name w:val="footer"/>
    <w:basedOn w:val="Normal"/>
    <w:link w:val="FooterChar"/>
    <w:uiPriority w:val="99"/>
    <w:unhideWhenUsed/>
    <w:rsid w:val="004C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cp:lastModifiedBy>
  <cp:revision>2</cp:revision>
  <dcterms:created xsi:type="dcterms:W3CDTF">2019-03-19T22:57:00Z</dcterms:created>
  <dcterms:modified xsi:type="dcterms:W3CDTF">2019-03-19T22:57:00Z</dcterms:modified>
</cp:coreProperties>
</file>