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E298" w14:textId="77777777" w:rsidR="00333C2E" w:rsidRDefault="00333C2E" w:rsidP="00333C2E">
      <w:pPr>
        <w:pStyle w:val="NormalWeb"/>
        <w:spacing w:before="0" w:beforeAutospacing="0" w:after="0" w:afterAutospacing="0"/>
      </w:pPr>
      <w:r>
        <w:t xml:space="preserve">Dear Members of the Spokane County Medical Society - Colleagues - </w:t>
      </w:r>
    </w:p>
    <w:p w14:paraId="37C8B6CA" w14:textId="77777777" w:rsidR="00333C2E" w:rsidRDefault="00333C2E" w:rsidP="00333C2E">
      <w:pPr>
        <w:pStyle w:val="NormalWeb"/>
        <w:spacing w:before="0" w:beforeAutospacing="0" w:after="0" w:afterAutospacing="0"/>
      </w:pPr>
      <w:r>
        <w:t> </w:t>
      </w:r>
    </w:p>
    <w:p w14:paraId="2A19277F" w14:textId="77777777" w:rsidR="00333C2E" w:rsidRDefault="00333C2E" w:rsidP="00333C2E">
      <w:pPr>
        <w:pStyle w:val="NormalWeb"/>
        <w:spacing w:before="0" w:beforeAutospacing="0" w:after="0" w:afterAutospacing="0"/>
      </w:pPr>
      <w:r>
        <w:t xml:space="preserve">At the request of some of our members, we are writing to appeal to you as members of our medical society, and as our medical colleagues, </w:t>
      </w:r>
      <w:proofErr w:type="gramStart"/>
      <w:r>
        <w:t>neighbors</w:t>
      </w:r>
      <w:proofErr w:type="gramEnd"/>
      <w:r>
        <w:t xml:space="preserve"> and friends.  We ask that you might donate to one of the reputable organizations that have been identified.  Many of us will have personal relationships with people in/from Ukraine.  Personally, our family hosted an exchange student from Ukraine who has now spent many family holidays with us.  She is now about 30 years old and is trapped somewhere in Mariupol with her mother.  There are many reasons to donate to the Ukrainian people - and there are about 50,000 Ukrainian (and other Eastern European) immigrants and refugees living in the greater Spokane area.  This tragedy is particularly poignant and tragic for our community.</w:t>
      </w:r>
    </w:p>
    <w:p w14:paraId="220CEAE3" w14:textId="77777777" w:rsidR="00333C2E" w:rsidRDefault="00333C2E" w:rsidP="00333C2E">
      <w:pPr>
        <w:pStyle w:val="NormalWeb"/>
        <w:spacing w:before="0" w:beforeAutospacing="0" w:after="0" w:afterAutospacing="0"/>
      </w:pPr>
      <w:r>
        <w:t> </w:t>
      </w:r>
    </w:p>
    <w:p w14:paraId="649BBF55" w14:textId="77777777" w:rsidR="00333C2E" w:rsidRDefault="00333C2E" w:rsidP="00333C2E">
      <w:pPr>
        <w:pStyle w:val="NormalWeb"/>
        <w:spacing w:before="0" w:beforeAutospacing="0" w:after="0" w:afterAutospacing="0"/>
      </w:pPr>
      <w:r>
        <w:t xml:space="preserve">While we encourage you to donate to the organization of your choice, many people are concerned about the legitimacy of organizations.  We ask that you consider donating to the organizations closest to our mission as healthcare professionals (physicians and physician assistants).  We believe these organizations to be legitimate (as based on our professional sources, the Spokesman </w:t>
      </w:r>
      <w:proofErr w:type="gramStart"/>
      <w:r>
        <w:t>Review</w:t>
      </w:r>
      <w:proofErr w:type="gramEnd"/>
      <w:r>
        <w:t xml:space="preserve"> and the New York Times).</w:t>
      </w:r>
    </w:p>
    <w:p w14:paraId="46081AE9" w14:textId="77777777" w:rsidR="00333C2E" w:rsidRDefault="00333C2E" w:rsidP="00333C2E">
      <w:pPr>
        <w:pStyle w:val="NormalWeb"/>
        <w:spacing w:before="0" w:beforeAutospacing="0" w:after="0" w:afterAutospacing="0"/>
      </w:pPr>
      <w:r>
        <w:t> </w:t>
      </w:r>
    </w:p>
    <w:p w14:paraId="3FFD4039" w14:textId="77777777" w:rsidR="00333C2E" w:rsidRDefault="00333C2E" w:rsidP="00333C2E">
      <w:pPr>
        <w:pStyle w:val="NormalWeb"/>
        <w:spacing w:before="0" w:beforeAutospacing="0" w:after="0" w:afterAutospacing="0"/>
      </w:pPr>
      <w:r>
        <w:rPr>
          <w:b/>
          <w:bCs/>
        </w:rPr>
        <w:t xml:space="preserve">Save the Children Ukraine is at the following web address: </w:t>
      </w:r>
      <w:hyperlink r:id="rId4" w:history="1">
        <w:r>
          <w:rPr>
            <w:rStyle w:val="Hyperlink"/>
            <w:b/>
            <w:bCs/>
          </w:rPr>
          <w:t>https://www.savethechildren.org/us/where-we-work/ukraine</w:t>
        </w:r>
      </w:hyperlink>
    </w:p>
    <w:p w14:paraId="7195B3E7" w14:textId="77777777" w:rsidR="00333C2E" w:rsidRDefault="00333C2E" w:rsidP="00333C2E">
      <w:pPr>
        <w:pStyle w:val="NormalWeb"/>
        <w:spacing w:before="0" w:beforeAutospacing="0" w:after="0" w:afterAutospacing="0"/>
      </w:pPr>
      <w:r>
        <w:t> </w:t>
      </w:r>
    </w:p>
    <w:p w14:paraId="1723A606" w14:textId="77777777" w:rsidR="00333C2E" w:rsidRDefault="00333C2E" w:rsidP="00333C2E">
      <w:pPr>
        <w:pStyle w:val="NormalWeb"/>
        <w:spacing w:before="0" w:beforeAutospacing="0" w:after="0" w:afterAutospacing="0"/>
      </w:pPr>
      <w:r>
        <w:rPr>
          <w:b/>
          <w:bCs/>
        </w:rPr>
        <w:t>Doctors Without Borders (Ukraine)/</w:t>
      </w:r>
      <w:proofErr w:type="spellStart"/>
      <w:r>
        <w:rPr>
          <w:b/>
          <w:bCs/>
        </w:rPr>
        <w:t>Medecins</w:t>
      </w:r>
      <w:proofErr w:type="spellEnd"/>
      <w:r>
        <w:rPr>
          <w:b/>
          <w:bCs/>
        </w:rPr>
        <w:t xml:space="preserve"> Sans Frontiers: The main link is below, with the note on the site: </w:t>
      </w:r>
      <w:r>
        <w:rPr>
          <w:i/>
          <w:iCs/>
        </w:rPr>
        <w:t>We are currently not able to earmark funds exclusively for our work in Ukraine, however, it is possible to earmark your gift to our Emergency Relief Fund. If you wish to earmark your gift to the Emergency Relief Fund, please contact us at (888) 392-0392 or </w:t>
      </w:r>
      <w:hyperlink r:id="rId5" w:history="1">
        <w:r>
          <w:rPr>
            <w:rStyle w:val="Hyperlink"/>
            <w:i/>
            <w:iCs/>
          </w:rPr>
          <w:t>Donations@newyork.msf.org</w:t>
        </w:r>
      </w:hyperlink>
      <w:r>
        <w:rPr>
          <w:i/>
          <w:iCs/>
        </w:rPr>
        <w:t>. </w:t>
      </w:r>
    </w:p>
    <w:p w14:paraId="4DA4E675" w14:textId="77777777" w:rsidR="00333C2E" w:rsidRDefault="00333C2E" w:rsidP="00333C2E">
      <w:pPr>
        <w:pStyle w:val="NormalWeb"/>
        <w:spacing w:before="0" w:beforeAutospacing="0" w:after="0" w:afterAutospacing="0"/>
      </w:pPr>
      <w:r>
        <w:t> </w:t>
      </w:r>
    </w:p>
    <w:p w14:paraId="4A29EBC6" w14:textId="77777777" w:rsidR="00333C2E" w:rsidRDefault="00333C2E" w:rsidP="00333C2E">
      <w:pPr>
        <w:pStyle w:val="NormalWeb"/>
        <w:spacing w:before="0" w:beforeAutospacing="0" w:after="0" w:afterAutospacing="0"/>
      </w:pPr>
      <w:hyperlink r:id="rId6" w:history="1">
        <w:r>
          <w:rPr>
            <w:rStyle w:val="Hyperlink"/>
          </w:rPr>
          <w:t>https://donate.doctorswithoutborders.org/secure/monthly?ms=ADD2202U2U75&amp;utm_source=google&amp;utm_medium=cpc&amp;utm_campaign=BRAND.DWB_CKMSF-BRAND.DWB-GS-GS-ALL-Ukraine.All-BO-ALL-RSA-DWB.U2-MONTHLY&amp;gclid=CjwKCAiA4KaRBhBdEiwAZi1zzs1fPBIoETy86CjUbEmcryUWpdlXYBRgRFymQawa9i_d_xMw9_f0GhoCILMQAvD_BwE</w:t>
        </w:r>
      </w:hyperlink>
    </w:p>
    <w:p w14:paraId="4546D988" w14:textId="77777777" w:rsidR="00333C2E" w:rsidRDefault="00333C2E" w:rsidP="00333C2E">
      <w:pPr>
        <w:pStyle w:val="NormalWeb"/>
        <w:spacing w:before="0" w:beforeAutospacing="0" w:after="0" w:afterAutospacing="0"/>
      </w:pPr>
      <w:r>
        <w:t> </w:t>
      </w:r>
    </w:p>
    <w:p w14:paraId="46222555" w14:textId="77777777" w:rsidR="00333C2E" w:rsidRDefault="00333C2E" w:rsidP="00333C2E">
      <w:pPr>
        <w:pStyle w:val="NormalWeb"/>
        <w:spacing w:before="0" w:beforeAutospacing="0" w:after="0" w:afterAutospacing="0"/>
      </w:pPr>
      <w:r>
        <w:t xml:space="preserve">Thank you for considering helping in any way possible.  </w:t>
      </w:r>
    </w:p>
    <w:p w14:paraId="1E5F8BF8" w14:textId="77777777" w:rsidR="00333C2E" w:rsidRDefault="00333C2E" w:rsidP="00333C2E">
      <w:pPr>
        <w:pStyle w:val="NormalWeb"/>
        <w:spacing w:before="0" w:beforeAutospacing="0" w:after="0" w:afterAutospacing="0"/>
      </w:pPr>
    </w:p>
    <w:p w14:paraId="2E0F7A28" w14:textId="26FEF73C" w:rsidR="00000E14" w:rsidRDefault="00333C2E" w:rsidP="00333C2E">
      <w:pPr>
        <w:pStyle w:val="NormalWeb"/>
        <w:spacing w:before="0" w:beforeAutospacing="0" w:after="0" w:afterAutospacing="0"/>
      </w:pPr>
      <w:r>
        <w:t>Sincerely, Dr. Dawn DeWitt, SCMS President 2022, on behalf of the SCMS Executive Committee</w:t>
      </w:r>
    </w:p>
    <w:sectPr w:rsidR="0000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E"/>
    <w:rsid w:val="00000E14"/>
    <w:rsid w:val="0033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CC90"/>
  <w15:chartTrackingRefBased/>
  <w15:docId w15:val="{06EC7FB1-5189-405C-AB4A-0E3C5E20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C2E"/>
    <w:rPr>
      <w:color w:val="0000FF"/>
      <w:u w:val="single"/>
    </w:rPr>
  </w:style>
  <w:style w:type="paragraph" w:styleId="NormalWeb">
    <w:name w:val="Normal (Web)"/>
    <w:basedOn w:val="Normal"/>
    <w:uiPriority w:val="99"/>
    <w:unhideWhenUsed/>
    <w:rsid w:val="00333C2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donate.doctorswithoutborders.org_secure_monthly-3Fms-3DADD2202U2U75-26utm-5Fsource-3Dgoogle-26utm-5Fmedium-3Dcpc-26utm-5Fcampaign-3DBRAND.DWB-5FCKMSF-2DBRAND.DWB-2DGS-2DGS-2DALL-2DUkraine.All-2DBO-2DALL-2DRSA-2DDWB.U2-2DMONTHLY-26gclid-3DCjwKCAiA4KaRBhBdEiwAZi1zzs1fPBIoETy86CjUbEmcryUWpdlXYBRgRFymQawa9i-5Fd-5FxMw9-5Ff0GhoCILMQAvD-5FBwE&amp;d=DwMFaQ&amp;c=euGZstcaTDllvimEN8b7jXrwqOf-v5A_CdpgnVfiiMM&amp;r=G1IodCqqZUWmkwa0RsJeDA&amp;m=6Pm5XQATPXrvkcMccZbxMT-38jRnwMFArdFCdMOircs&amp;s=pUI-gh1SJqAJfZblkWdr9u1Ut1dR0GrXMxJ8qG94PGg&amp;e=" TargetMode="External"/><Relationship Id="rId5" Type="http://schemas.openxmlformats.org/officeDocument/2006/relationships/hyperlink" Target="mailto:Donations@newyork.msf.org" TargetMode="External"/><Relationship Id="rId4" Type="http://schemas.openxmlformats.org/officeDocument/2006/relationships/hyperlink" Target="https://urldefense.proofpoint.com/v2/url?u=https-3A__www.savethechildren.org_us_where-2Dwe-2Dwork_ukraine&amp;d=DwMFaQ&amp;c=euGZstcaTDllvimEN8b7jXrwqOf-v5A_CdpgnVfiiMM&amp;r=G1IodCqqZUWmkwa0RsJeDA&amp;m=6Pm5XQATPXrvkcMccZbxMT-38jRnwMFArdFCdMOircs&amp;s=aPfdLh8gYU2sHAj6k8kyyczwJDK3GnedLg55cn0FJL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Bonforti</dc:creator>
  <cp:keywords/>
  <dc:description/>
  <cp:lastModifiedBy>Shelly Bonforti</cp:lastModifiedBy>
  <cp:revision>1</cp:revision>
  <dcterms:created xsi:type="dcterms:W3CDTF">2022-04-07T23:32:00Z</dcterms:created>
  <dcterms:modified xsi:type="dcterms:W3CDTF">2022-04-07T23:33:00Z</dcterms:modified>
</cp:coreProperties>
</file>