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88C6" w14:textId="77777777" w:rsidR="002D18C4" w:rsidRPr="002D18C4" w:rsidRDefault="002D18C4" w:rsidP="002D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t>Letting of Feb 16, 2024: 1 of 3</w:t>
      </w:r>
    </w:p>
    <w:p w14:paraId="6EE7CD19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2D18C4">
        <w:rPr>
          <w:rFonts w:ascii="Times New Roman" w:eastAsia="Times New Roman" w:hAnsi="Times New Roman" w:cs="Times New Roman"/>
          <w:kern w:val="36"/>
          <w:sz w:val="48"/>
          <w:szCs w:val="48"/>
        </w:rPr>
        <w:t>1101930</w:t>
      </w:r>
    </w:p>
    <w:p w14:paraId="5AF4A5C6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7688806E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b/>
          <w:bCs/>
          <w:sz w:val="24"/>
          <w:szCs w:val="24"/>
        </w:rPr>
        <w:t>Jan 18, 2024</w:t>
      </w:r>
    </w:p>
    <w:p w14:paraId="6DB4048E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2E1F9A86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0D77BF8E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45FC58E4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b/>
          <w:bCs/>
          <w:sz w:val="24"/>
          <w:szCs w:val="24"/>
        </w:rPr>
        <w:t>1101930</w:t>
      </w:r>
    </w:p>
    <w:p w14:paraId="7CEB0668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5F61ACFB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135F3EC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4DDB7D4D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b/>
          <w:bCs/>
          <w:sz w:val="24"/>
          <w:szCs w:val="24"/>
        </w:rPr>
        <w:t>Socorro</w:t>
      </w:r>
    </w:p>
    <w:p w14:paraId="73A57C82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2EA6858F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455E7C04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54C880B7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2AFECF76" w14:textId="77777777" w:rsidR="002D18C4" w:rsidRPr="002D18C4" w:rsidRDefault="002D18C4" w:rsidP="002D18C4">
      <w:pPr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D18C4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"https://ui.bidx.com/NMDOT/lettings/24021603/proposals/6101430"</w:instrText>
      </w:r>
      <w:r w:rsidRPr="002D18C4">
        <w:rPr>
          <w:rFonts w:ascii="Times New Roman" w:eastAsia="Times New Roman" w:hAnsi="Times New Roman" w:cs="Times New Roman"/>
          <w:sz w:val="24"/>
          <w:szCs w:val="24"/>
        </w:rPr>
      </w:r>
      <w:r w:rsidRPr="002D18C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C69B9B0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F0543EB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80B63F1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Rehabilitation, ITS</w:t>
      </w:r>
    </w:p>
    <w:p w14:paraId="0805D8AA" w14:textId="77777777" w:rsidR="002D18C4" w:rsidRPr="002D18C4" w:rsidRDefault="002D18C4" w:rsidP="002D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972"/>
        <w:gridCol w:w="8904"/>
        <w:gridCol w:w="1440"/>
        <w:gridCol w:w="1350"/>
        <w:gridCol w:w="2646"/>
        <w:gridCol w:w="2176"/>
      </w:tblGrid>
      <w:tr w:rsidR="002D18C4" w:rsidRPr="002D18C4" w14:paraId="54D8C41B" w14:textId="77777777" w:rsidTr="002D18C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28AE33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53BB3E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04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E71BFF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CDD79A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7902A1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82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0AAD5C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D18C4" w:rsidRPr="002D18C4" w14:paraId="57350F91" w14:textId="77777777" w:rsidTr="002D18C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E8273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2D18C4" w:rsidRPr="002D18C4" w14:paraId="2443E79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31C6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86208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B4F0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32E9B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E456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9C54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12EF9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B9FC65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1768B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19E3F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4A60C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E9B8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1C54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A7EA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98D5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05771E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947A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FC81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BC0C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00C8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E712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2094400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973C7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822A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10AA93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9DC6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4A00D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0EF74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30F09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8C0CC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104294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41D3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1B3C8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568D4C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B821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8AB30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1FC0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2D6AE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ACD8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5C657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CD4B4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D63B31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B6E85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FD72C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A310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8FFB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65EAB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A37F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729FA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9E3D2E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A690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AF13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04275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5169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2028E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DC03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3F4D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2FE658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F1E7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FC12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02930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EFF1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CA19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F28D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DBE6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292E6F7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89223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F35B3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F641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B06E2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F6C5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28737.5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B539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1A9F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E10DA9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B3510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8FF7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E763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9F61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63CA7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5A405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25984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012BE1B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9FCC0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3AA5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8BD95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D24B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53E1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CD7F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715F8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6F2C2CD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40B0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F87AC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B706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3CAC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67FAD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0E877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706C2D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CDA292B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28251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49FE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18317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2FAC4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1032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29D3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76F00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E4471D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A2C1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2B380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606554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1B9D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54"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14322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D48DA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A5D2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E556E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88F2C30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CFA08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EB5C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9FB55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C604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05B0D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E4BC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CD333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73823E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EED3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EAD7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1BCD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C5912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EE00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582B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3E72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562D6A5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53E9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FD8A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26C99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119B8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8377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C4137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2B8A3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9EB9E3D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1504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01B9E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6253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F903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B8B6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BEF16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1306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83DE04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25F6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B3CD9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1D58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A133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0A13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4A34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7AEE8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ADE0226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125F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AFE8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2592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521EA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EDA7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ED87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8469D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6D6C78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554D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95228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9C3F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BFECC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EB012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923C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EF3A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D5EAD5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263A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6126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CC24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4DA0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3C408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3CDD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7D5CD1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94BC964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CE6B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9B6A2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3F6B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5CAC3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681E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189C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3F667F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898A08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9BE1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7E847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CE31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F8CC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181EA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5C083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3037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E82380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3530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41FC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64345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39C58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5B9B8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B010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27794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E803E8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CB83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3F4F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A740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26D3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498D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8635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80EE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969FB4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CD15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2819F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8583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D271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2B4E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2667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2DD8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48174CC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DAC91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0299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8DB0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76C7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B8F1A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BD7D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33CE63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8A3F6F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A7ED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1CC7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CAA9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9751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EC8F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0164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463C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D97B9B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58A3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D433D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D5094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D2E58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BB5C7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230700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7B3A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12E2E8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13591A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BBAC3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AAFE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704760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CBA07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7C3C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DAAB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BF68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D085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405883C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2269C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4189A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704761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4BB87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6"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1A35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4648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252000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62392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8905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CCC2F15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48359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CF33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704763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B6D8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12"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B4D69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9A1C5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3D8D7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681A78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686001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7090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2278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9486E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6ECC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6915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2C1E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561CF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CCADB7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BE4D8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1A98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0BC2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F6C4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AA60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0557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0CEC1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6B979B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34B2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659C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FF06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58A1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DF477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C528B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B722A9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864F7F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071B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9892A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3F5B5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04C3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98762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99B6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CB5ABF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3A4B9F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9FA3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0623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D4190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D17EA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F4CDB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3F76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75781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60F1C3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7F423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C6A7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CFDF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7E96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2449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D96A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9DAE4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8B766B4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A5D7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FB4B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90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E54D5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5C41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1C33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AC25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3D4CC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AB8E76" w14:textId="2CBB81E8" w:rsidR="002D18C4" w:rsidRDefault="002D18C4"/>
    <w:p w14:paraId="307378BA" w14:textId="77777777" w:rsidR="002D18C4" w:rsidRDefault="002D18C4">
      <w:r>
        <w:br w:type="page"/>
      </w:r>
    </w:p>
    <w:p w14:paraId="504E8938" w14:textId="77777777" w:rsidR="002D18C4" w:rsidRPr="002D18C4" w:rsidRDefault="002D18C4" w:rsidP="002D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Feb 16, 2024: 2 of 3</w:t>
      </w:r>
    </w:p>
    <w:p w14:paraId="6FF31696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2D18C4">
        <w:rPr>
          <w:rFonts w:ascii="Times New Roman" w:eastAsia="Times New Roman" w:hAnsi="Times New Roman" w:cs="Times New Roman"/>
          <w:kern w:val="36"/>
          <w:sz w:val="48"/>
          <w:szCs w:val="48"/>
        </w:rPr>
        <w:t>6101430</w:t>
      </w:r>
    </w:p>
    <w:p w14:paraId="51168CF4" w14:textId="77777777" w:rsidR="002D18C4" w:rsidRPr="002D18C4" w:rsidRDefault="002D18C4" w:rsidP="002D18C4">
      <w:pPr>
        <w:shd w:val="clear" w:color="auto" w:fill="F3F6F8"/>
        <w:spacing w:after="0" w:line="240" w:lineRule="auto"/>
        <w:rPr>
          <w:rFonts w:ascii="Times New Roman" w:eastAsia="Times New Roman" w:hAnsi="Times New Roman" w:cs="Segoe UI"/>
          <w:color w:val="0000FF"/>
          <w:sz w:val="27"/>
          <w:szCs w:val="27"/>
          <w:u w:val="single"/>
          <w:bdr w:val="single" w:sz="2" w:space="0" w:color="auto" w:frame="1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fldChar w:fldCharType="begin"/>
      </w: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instrText>HYPERLINK "https://ui.bidx.com/NMDOT/lettings/24021603/proposals/1101930"</w:instrText>
      </w:r>
      <w:r w:rsidRPr="002D18C4">
        <w:rPr>
          <w:rFonts w:ascii="Segoe UI" w:eastAsia="Times New Roman" w:hAnsi="Segoe UI" w:cs="Segoe UI"/>
          <w:color w:val="2C3D4F"/>
          <w:sz w:val="27"/>
          <w:szCs w:val="27"/>
        </w:rPr>
      </w: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fldChar w:fldCharType="separate"/>
      </w:r>
    </w:p>
    <w:p w14:paraId="692A51DE" w14:textId="77777777" w:rsidR="002D18C4" w:rsidRPr="002D18C4" w:rsidRDefault="002D18C4" w:rsidP="002D18C4">
      <w:pPr>
        <w:shd w:val="clear" w:color="auto" w:fill="F3F6F8"/>
        <w:spacing w:after="0" w:line="240" w:lineRule="auto"/>
        <w:rPr>
          <w:rFonts w:ascii="Segoe UI" w:eastAsia="Times New Roman" w:hAnsi="Segoe UI" w:cs="Times New Roman"/>
          <w:color w:val="2C3D4F"/>
          <w:sz w:val="24"/>
          <w:szCs w:val="24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fldChar w:fldCharType="end"/>
      </w:r>
    </w:p>
    <w:p w14:paraId="17939AB3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Date Generated</w:t>
      </w:r>
    </w:p>
    <w:p w14:paraId="14A291D5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Jan 17, 2024</w:t>
      </w:r>
    </w:p>
    <w:p w14:paraId="3BC152D3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Call Order</w:t>
      </w:r>
    </w:p>
    <w:p w14:paraId="02933635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002</w:t>
      </w:r>
    </w:p>
    <w:p w14:paraId="649342A7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Project ID</w:t>
      </w:r>
    </w:p>
    <w:p w14:paraId="0070F1BE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6101430</w:t>
      </w:r>
    </w:p>
    <w:p w14:paraId="07F6ADD0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Amendments</w:t>
      </w:r>
    </w:p>
    <w:p w14:paraId="1D76C95A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</w:t>
      </w:r>
    </w:p>
    <w:p w14:paraId="711736EE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Counties</w:t>
      </w:r>
    </w:p>
    <w:p w14:paraId="22A3379F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Catron</w:t>
      </w:r>
    </w:p>
    <w:p w14:paraId="51D5CB24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Days</w:t>
      </w:r>
    </w:p>
    <w:p w14:paraId="11DF0902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25</w:t>
      </w:r>
    </w:p>
    <w:p w14:paraId="34695EE7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Hours</w:t>
      </w:r>
    </w:p>
    <w:p w14:paraId="496AA134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3</w:t>
      </w:r>
    </w:p>
    <w:p w14:paraId="1AB72734" w14:textId="77777777" w:rsidR="002D18C4" w:rsidRPr="002D18C4" w:rsidRDefault="002D18C4" w:rsidP="002D18C4">
      <w:pPr>
        <w:shd w:val="clear" w:color="auto" w:fill="F3F6F8"/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fldChar w:fldCharType="begin"/>
      </w: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instrText>HYPERLINK "https://ui.bidx.com/NMDOT/lettings/24021603/proposals/1102040R"</w:instrText>
      </w:r>
      <w:r w:rsidRPr="002D18C4">
        <w:rPr>
          <w:rFonts w:ascii="Segoe UI" w:eastAsia="Times New Roman" w:hAnsi="Segoe UI" w:cs="Segoe UI"/>
          <w:color w:val="2C3D4F"/>
          <w:sz w:val="27"/>
          <w:szCs w:val="27"/>
        </w:rPr>
      </w: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fldChar w:fldCharType="separate"/>
      </w:r>
    </w:p>
    <w:p w14:paraId="7F67AB29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Times New Roman"/>
          <w:color w:val="2C3D4F"/>
          <w:sz w:val="24"/>
          <w:szCs w:val="24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fldChar w:fldCharType="end"/>
      </w:r>
    </w:p>
    <w:p w14:paraId="471E49B7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Description</w:t>
      </w:r>
    </w:p>
    <w:p w14:paraId="6FFEDB34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Bridge Replacement, Roadway Reconstruction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972"/>
        <w:gridCol w:w="9174"/>
        <w:gridCol w:w="1260"/>
        <w:gridCol w:w="1260"/>
        <w:gridCol w:w="2646"/>
        <w:gridCol w:w="2176"/>
      </w:tblGrid>
      <w:tr w:rsidR="002D18C4" w:rsidRPr="002D18C4" w14:paraId="323234A8" w14:textId="77777777" w:rsidTr="002D18C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5F5830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6B14F2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174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B37802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B3C86A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C07765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82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55392C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D18C4" w:rsidRPr="002D18C4" w14:paraId="622FE480" w14:textId="77777777" w:rsidTr="002D18C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AE78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BRIDGE</w:t>
            </w:r>
          </w:p>
        </w:tc>
      </w:tr>
      <w:tr w:rsidR="002D18C4" w:rsidRPr="002D18C4" w14:paraId="6DEC5A0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DFBE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4F0D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7EC2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B66A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7E611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EDD2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73DD8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72A2CB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4711E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87279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06565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2B584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7056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7C15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14753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A9495D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35CF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1ADA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F64D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0C540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0C57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5660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476904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3045BD6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446B3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0D85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502148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9765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CASING 48"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F0DD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2467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A65C3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2D4031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0EFEB35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3F7E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97C7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868F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5F00F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B45FD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D94B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F39F9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B81CD3B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1F43B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5C03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505001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CA83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CROSSHOLE SONIC LOGGING DEPARTMENT TESTING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D5D4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15CB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ADC69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89C5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786C75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B294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5C32C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505010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50B4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LOW STRAIN INTEGRITY DEPARTMENT TESTING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DAC5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90C2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2F9E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9B0F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6EE7BC4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A967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A699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14E9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20D4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3CBE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36EA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A07E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FD44DD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EED4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B1F69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4ED0D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AF4A0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7108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126B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70C01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3D3623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BA216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FEAB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514042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B81C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BARRIER RAILINGS 42"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ADDA4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9A9CE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80E5C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B4001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1F53A4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BE1E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C703F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518421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EC29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PRECAST PRESTRESSED SLAB 21 IN. DEPTH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AE6E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68140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D5965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5E8E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92C2F4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913B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05A18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1A5C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POST TENSIONING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1D44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0993E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7C560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DBC43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A01A18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1EA7E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D604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45A1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00DD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F34B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3628C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C6002D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F802F6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F8AF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A22EE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DDDE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6070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7C4C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92270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3B83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FE8B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20F4747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A7DB6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99262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540061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AA72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GALVANIZED BARS GRADE 60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B40F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8D7C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53810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CA5A5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F870E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FA2576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E129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8CBDC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5909E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DDCCD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09345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9E9B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6D6F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E5D120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05DA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5382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548002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1795B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COATING OF CONCRETE - PAINT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7891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3EC2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6C2F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19BA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0B19EF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AB2B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F744F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E795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12FB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30026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9067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A671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B7A61B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D549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13B27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1AE1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70406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3BB7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1B640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82E71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BE099D4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494D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CD9A6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9F72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C606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A135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151A5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F7F3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8273A15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7A37F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C2431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5B2C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9920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6406D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80A7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66BB2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9A0AC0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EC333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4802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64DEC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2B81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CBDF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1943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0AF4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E0AB2E9" w14:textId="77777777" w:rsidTr="002D18C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F3763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ROADWAY</w:t>
            </w:r>
          </w:p>
        </w:tc>
      </w:tr>
      <w:tr w:rsidR="002D18C4" w:rsidRPr="002D18C4" w14:paraId="6A4CF40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E5E7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A386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253A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5F38A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C5CF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75FD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3F14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1D19A4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3AC7A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0AF97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11E86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CC56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CE28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8BD34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350A1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BC3AF24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97CC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D49AF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4A945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95D9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751A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5371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E12C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9BD43A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2D72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A52D1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BEB19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B0454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E70A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4E24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8AFC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FE5FF1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96B5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86E6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B0584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7AD8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8F90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47158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0CF1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A843BC4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8361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F687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891B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A576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78F9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C5BC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A163F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07C266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58F9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369D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FC42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24F9B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8CAA6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167B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A3AEF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E9B3DA6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9194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A870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C505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73309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1BC48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0625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D8720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EE4989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8F19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99B2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20AD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A60A7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EC011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F3DB3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2D24A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4B04EBB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BF15A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F6BE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CA955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D1270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2A59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6485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B3542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C91294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951C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3CE3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416103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1BA67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SP-III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D246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9633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604E3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A5328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37AD82B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8A13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EA05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D9004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EC1D6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31A79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6AF7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5FB69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0F7132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C3A81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526B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C286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27E2E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84A5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892C6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790664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8BB833C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A69D6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24BC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5190F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4449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8AA2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E55F3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24C7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9E1FB4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67C1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F49D9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570042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4F362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DE215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2851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A78AF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AB22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5D7669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2B77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F4A7F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570043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DA6B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51CCF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0FDB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81409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980A7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B99D3E7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8123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E990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1500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6DB2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2482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5CF1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75D0F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CCE2BC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31B6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E6FF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A501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04C4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A9D7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823D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2E23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7B4D70D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72678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FA980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A6692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C001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D2C4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D9890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A791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81C1476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AAEA2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6EC7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602030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0A271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D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8B388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03BD2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D3B3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4AA7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414729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49B11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A5D2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603050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74465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CLEAN WATER ACT COMPLIANCE WORK PLAN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B085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AD24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2F41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$12,750.00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B1D01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E07399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C489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ABFB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99EC6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E2CD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BFC2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4D39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16DC1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8547790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88B9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06CA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646CF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487E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CEC31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204F1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85C14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0C36EDC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7BC70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8FFB3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A631D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D4024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67C4C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F479E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F67A6D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0B3E1E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0976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3E48E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0908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4679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838E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262.5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2B860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C1966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F6C01E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F52A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3DAA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7A1F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D592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D1C72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D2979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0E1C9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8E73A5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10EF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73D9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1D3D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8DC1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010E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E66B9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AD76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44ED6A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B5782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CFC06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4B41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CADB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03E0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7C35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DE109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0A232C5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8CDFD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731C0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606719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7473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(20')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3901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BF2B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9C067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0D9D9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E83A0B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2A0B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5C243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6DB9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3799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B624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5226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153AF4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B242EA0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A8DC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D4BA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D23E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66EA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F65B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EEDB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12D4F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EDBF46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1DA4F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D6BE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2035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6184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F7F7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9E03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FC15C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F00A67C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C7C2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3782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61CE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0B45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384A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5286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$20,000.00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CC00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CDCEFC6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FFD53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A4581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4E09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B8161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403B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7E4B8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47D04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83CFB0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E7594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96E5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A95C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110D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70EE1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BA3B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5049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80A86E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718E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33C3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2921C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0CFE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525F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D518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DF48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B6448AD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63E0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6AB3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470C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70A1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AC3A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01AC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F5673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0EFEC8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44F8F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0F75E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632010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2A901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CLASS B SEEDING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E650D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73E0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2DBF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4E967D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B3AA6C0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132C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1610A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89A30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3FD42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BBA8C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6996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7727B3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E09CEA5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BF61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CCCE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CF5F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49B8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0EAC7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AE35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13EF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912D62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950E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19A4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7EF5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648E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8A84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B9EA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1583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BDC6E4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E86C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75A71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97B73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C504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0C6C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578EF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5B564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0230100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7EA4E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89245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3B8B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2AE5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B6C8E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5E71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C008E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D3D996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A50D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C1B0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169E7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AD01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9DE26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03D11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79AF0F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38FA32F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33052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9388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A75F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BBC2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9CF11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9E00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3B91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45EE3CC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40C0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FE4D1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E088C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C2C2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67E48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63C8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DA139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493AB6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5C5A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C688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2696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E3031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96AC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3538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29259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57AE0B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38C4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CA1F7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25181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A866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A3A31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3A81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4E110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3A5CF3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0B349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ECEDD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DA71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0614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153C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7179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48222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4289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23B1ED6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B712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1E9B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11DC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90299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87F0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4D8B4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E4FFED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0D9BB1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AB54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883A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D0C13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05A7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EBE6E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59A3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ACEB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4354B7D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B556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38D19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CCB6D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01A8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5733A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65F3A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40060F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C771ADB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DAC5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851D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98FB6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F164C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B3EF4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F271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BCBBA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33117C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4E17B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02D8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10806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B6F0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E1C9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B41D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$35,000.00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9BA69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88DE1DC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6ADC2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8CA55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B04EB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9180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B91F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ABCB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F797F8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D54B107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E637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DA2B4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91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BA862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BA483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10D9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5D24439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29B8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CBFD27" w14:textId="205B4377" w:rsidR="002D18C4" w:rsidRDefault="002D18C4"/>
    <w:p w14:paraId="6837F728" w14:textId="77777777" w:rsidR="002D18C4" w:rsidRDefault="002D18C4">
      <w:r>
        <w:br w:type="page"/>
      </w:r>
    </w:p>
    <w:p w14:paraId="59FC6BE3" w14:textId="77777777" w:rsidR="002D18C4" w:rsidRPr="002D18C4" w:rsidRDefault="002D18C4" w:rsidP="002D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Feb 16, 2024: 3 of 3</w:t>
      </w:r>
    </w:p>
    <w:p w14:paraId="43C3CBB1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2D18C4">
        <w:rPr>
          <w:rFonts w:ascii="Times New Roman" w:eastAsia="Times New Roman" w:hAnsi="Times New Roman" w:cs="Times New Roman"/>
          <w:kern w:val="36"/>
          <w:sz w:val="48"/>
          <w:szCs w:val="48"/>
        </w:rPr>
        <w:t>1102040R</w:t>
      </w:r>
    </w:p>
    <w:p w14:paraId="496A122D" w14:textId="77777777" w:rsidR="002D18C4" w:rsidRPr="002D18C4" w:rsidRDefault="002D18C4" w:rsidP="002D18C4">
      <w:pPr>
        <w:spacing w:after="0" w:line="360" w:lineRule="atLeast"/>
        <w:rPr>
          <w:rFonts w:ascii="inherit" w:eastAsia="Times New Roman" w:hAnsi="inherit" w:cs="Times New Roman"/>
          <w:sz w:val="24"/>
          <w:szCs w:val="24"/>
        </w:rPr>
      </w:pPr>
      <w:r w:rsidRPr="002D18C4">
        <w:rPr>
          <w:rFonts w:ascii="inherit" w:eastAsia="Times New Roman" w:hAnsi="inherit" w:cs="Times New Roman"/>
          <w:sz w:val="24"/>
          <w:szCs w:val="24"/>
          <w:bdr w:val="single" w:sz="2" w:space="0" w:color="auto" w:frame="1"/>
        </w:rPr>
        <w:t>Follow</w:t>
      </w:r>
    </w:p>
    <w:p w14:paraId="05483021" w14:textId="77777777" w:rsidR="002D18C4" w:rsidRPr="002D18C4" w:rsidRDefault="002D18C4" w:rsidP="002D18C4">
      <w:pPr>
        <w:spacing w:after="0" w:line="300" w:lineRule="atLeast"/>
        <w:rPr>
          <w:rFonts w:ascii="inherit" w:eastAsia="Times New Roman" w:hAnsi="inherit" w:cs="Times New Roman"/>
          <w:sz w:val="21"/>
          <w:szCs w:val="21"/>
        </w:rPr>
      </w:pPr>
      <w:r w:rsidRPr="002D18C4">
        <w:rPr>
          <w:rFonts w:ascii="inherit" w:eastAsia="Times New Roman" w:hAnsi="inherit" w:cs="Times New Roman"/>
          <w:sz w:val="21"/>
          <w:szCs w:val="21"/>
        </w:rPr>
        <w:t xml:space="preserve">Add to my </w:t>
      </w:r>
      <w:proofErr w:type="gramStart"/>
      <w:r w:rsidRPr="002D18C4">
        <w:rPr>
          <w:rFonts w:ascii="inherit" w:eastAsia="Times New Roman" w:hAnsi="inherit" w:cs="Times New Roman"/>
          <w:sz w:val="21"/>
          <w:szCs w:val="21"/>
        </w:rPr>
        <w:t>workspace</w:t>
      </w:r>
      <w:proofErr w:type="gramEnd"/>
    </w:p>
    <w:p w14:paraId="3D6B050E" w14:textId="77777777" w:rsidR="002D18C4" w:rsidRPr="002D18C4" w:rsidRDefault="002D18C4" w:rsidP="002D18C4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18" w:color="auto"/>
        </w:pBd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2D18C4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2D18C4">
        <w:rPr>
          <w:rFonts w:ascii="inherit" w:eastAsia="Times New Roman" w:hAnsi="inherit" w:cs="Times New Roman"/>
          <w:sz w:val="24"/>
          <w:szCs w:val="24"/>
        </w:rPr>
        <w:instrText>HYPERLINK "https://ui.bidx.com/NMDOT/lettings/24021603/proposals/1102040R"</w:instrText>
      </w:r>
      <w:r w:rsidRPr="002D18C4">
        <w:rPr>
          <w:rFonts w:ascii="inherit" w:eastAsia="Times New Roman" w:hAnsi="inherit" w:cs="Times New Roman"/>
          <w:sz w:val="24"/>
          <w:szCs w:val="24"/>
        </w:rPr>
      </w:r>
      <w:r w:rsidRPr="002D18C4">
        <w:rPr>
          <w:rFonts w:ascii="inherit" w:eastAsia="Times New Roman" w:hAnsi="inherit" w:cs="Times New Roman"/>
          <w:sz w:val="24"/>
          <w:szCs w:val="24"/>
        </w:rPr>
        <w:fldChar w:fldCharType="separate"/>
      </w:r>
      <w:r w:rsidRPr="002D18C4"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  <w:t>Items</w:t>
      </w:r>
      <w:r w:rsidRPr="002D18C4">
        <w:rPr>
          <w:rFonts w:ascii="inherit" w:eastAsia="Times New Roman" w:hAnsi="inherit" w:cs="Times New Roman"/>
          <w:color w:val="0000FF"/>
          <w:sz w:val="18"/>
          <w:szCs w:val="18"/>
          <w:u w:val="single"/>
          <w:bdr w:val="single" w:sz="6" w:space="0" w:color="auto" w:frame="1"/>
        </w:rPr>
        <w:t>39</w:t>
      </w:r>
    </w:p>
    <w:p w14:paraId="4DADC439" w14:textId="77777777" w:rsidR="002D18C4" w:rsidRPr="002D18C4" w:rsidRDefault="002D18C4" w:rsidP="002D18C4">
      <w:p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18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18C4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14:paraId="1E4DAC41" w14:textId="77777777" w:rsidR="002D18C4" w:rsidRPr="002D18C4" w:rsidRDefault="002D18C4" w:rsidP="002D18C4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18" w:color="auto"/>
        </w:pBd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</w:rPr>
      </w:pPr>
      <w:hyperlink r:id="rId5" w:history="1">
        <w:r w:rsidRPr="002D18C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single" w:sz="2" w:space="0" w:color="auto" w:frame="1"/>
          </w:rPr>
          <w:t>Files and resources</w:t>
        </w:r>
        <w:r w:rsidRPr="002D18C4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single" w:sz="6" w:space="0" w:color="auto" w:frame="1"/>
          </w:rPr>
          <w:t>4</w:t>
        </w:r>
      </w:hyperlink>
    </w:p>
    <w:p w14:paraId="24D60285" w14:textId="77777777" w:rsidR="002D18C4" w:rsidRPr="002D18C4" w:rsidRDefault="002D18C4" w:rsidP="002D18C4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18" w:color="auto"/>
        </w:pBd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</w:rPr>
      </w:pPr>
      <w:r w:rsidRPr="002D18C4">
        <w:rPr>
          <w:rFonts w:ascii="inherit" w:eastAsia="Times New Roman" w:hAnsi="inherit" w:cs="Times New Roman"/>
          <w:sz w:val="24"/>
          <w:szCs w:val="24"/>
          <w:bdr w:val="single" w:sz="2" w:space="0" w:color="auto" w:frame="1"/>
        </w:rPr>
        <w:t>Plan Sheets</w:t>
      </w:r>
      <w:r w:rsidRPr="002D18C4">
        <w:rPr>
          <w:rFonts w:ascii="inherit" w:eastAsia="Times New Roman" w:hAnsi="inherit" w:cs="Times New Roman"/>
          <w:sz w:val="18"/>
          <w:szCs w:val="18"/>
          <w:bdr w:val="single" w:sz="6" w:space="0" w:color="auto" w:frame="1"/>
        </w:rPr>
        <w:t>135</w:t>
      </w:r>
    </w:p>
    <w:p w14:paraId="412B780A" w14:textId="77777777" w:rsidR="002D18C4" w:rsidRPr="002D18C4" w:rsidRDefault="002D18C4" w:rsidP="002D18C4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18" w:color="auto"/>
        </w:pBd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</w:rPr>
      </w:pPr>
      <w:hyperlink r:id="rId6" w:history="1">
        <w:r w:rsidRPr="002D18C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single" w:sz="2" w:space="0" w:color="auto" w:frame="1"/>
          </w:rPr>
          <w:t>Notes</w:t>
        </w:r>
      </w:hyperlink>
    </w:p>
    <w:p w14:paraId="3BA8FBAA" w14:textId="77777777" w:rsidR="002D18C4" w:rsidRPr="002D18C4" w:rsidRDefault="002D18C4" w:rsidP="002D18C4">
      <w:pPr>
        <w:shd w:val="clear" w:color="auto" w:fill="F3F6F8"/>
        <w:spacing w:after="0" w:line="240" w:lineRule="auto"/>
        <w:rPr>
          <w:rFonts w:ascii="Times New Roman" w:eastAsia="Times New Roman" w:hAnsi="Times New Roman" w:cs="Segoe UI"/>
          <w:color w:val="0000FF"/>
          <w:sz w:val="27"/>
          <w:szCs w:val="27"/>
          <w:u w:val="single"/>
          <w:bdr w:val="single" w:sz="2" w:space="0" w:color="auto" w:frame="1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fldChar w:fldCharType="begin"/>
      </w: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instrText>HYPERLINK "https://ui.bidx.com/NMDOT/lettings/24021603/proposals/6101430"</w:instrText>
      </w:r>
      <w:r w:rsidRPr="002D18C4">
        <w:rPr>
          <w:rFonts w:ascii="Segoe UI" w:eastAsia="Times New Roman" w:hAnsi="Segoe UI" w:cs="Segoe UI"/>
          <w:color w:val="2C3D4F"/>
          <w:sz w:val="27"/>
          <w:szCs w:val="27"/>
        </w:rPr>
      </w: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fldChar w:fldCharType="separate"/>
      </w:r>
    </w:p>
    <w:p w14:paraId="5CCB6F0A" w14:textId="77777777" w:rsidR="002D18C4" w:rsidRPr="002D18C4" w:rsidRDefault="002D18C4" w:rsidP="002D18C4">
      <w:pPr>
        <w:shd w:val="clear" w:color="auto" w:fill="F3F6F8"/>
        <w:spacing w:after="0" w:line="240" w:lineRule="auto"/>
        <w:rPr>
          <w:rFonts w:ascii="Segoe UI" w:eastAsia="Times New Roman" w:hAnsi="Segoe UI" w:cs="Times New Roman"/>
          <w:color w:val="2C3D4F"/>
          <w:sz w:val="24"/>
          <w:szCs w:val="24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fldChar w:fldCharType="end"/>
      </w:r>
    </w:p>
    <w:p w14:paraId="036FBB03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Date Generated</w:t>
      </w:r>
    </w:p>
    <w:p w14:paraId="70661689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Jan 17, 2024</w:t>
      </w:r>
    </w:p>
    <w:p w14:paraId="177B8BAB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Call Order</w:t>
      </w:r>
    </w:p>
    <w:p w14:paraId="79A9E95F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003</w:t>
      </w:r>
    </w:p>
    <w:p w14:paraId="066AE1F1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Project ID</w:t>
      </w:r>
    </w:p>
    <w:p w14:paraId="4D6A9AEA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1102040R</w:t>
      </w:r>
    </w:p>
    <w:p w14:paraId="0DC5DDF9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Amendments</w:t>
      </w:r>
    </w:p>
    <w:p w14:paraId="7AE16090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</w:t>
      </w:r>
    </w:p>
    <w:p w14:paraId="33425C9D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Counties</w:t>
      </w:r>
    </w:p>
    <w:p w14:paraId="13E7C6E2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Sierra Socorro</w:t>
      </w:r>
    </w:p>
    <w:p w14:paraId="3DC58965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Time Remaining</w:t>
      </w:r>
    </w:p>
    <w:p w14:paraId="5E34B17F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300" w:lineRule="atLeast"/>
        <w:ind w:left="720"/>
        <w:rPr>
          <w:rFonts w:ascii="inherit" w:eastAsia="Times New Roman" w:hAnsi="inherit" w:cs="Segoe UI"/>
          <w:color w:val="2C3D4F"/>
          <w:sz w:val="21"/>
          <w:szCs w:val="21"/>
        </w:rPr>
      </w:pPr>
      <w:r w:rsidRPr="002D18C4">
        <w:rPr>
          <w:rFonts w:ascii="inherit" w:eastAsia="Times New Roman" w:hAnsi="inherit" w:cs="Segoe UI"/>
          <w:color w:val="2C3D4F"/>
          <w:sz w:val="21"/>
          <w:szCs w:val="21"/>
          <w:bdr w:val="single" w:sz="2" w:space="0" w:color="auto" w:frame="1"/>
        </w:rPr>
        <w:t xml:space="preserve">Add to </w:t>
      </w:r>
      <w:proofErr w:type="gramStart"/>
      <w:r w:rsidRPr="002D18C4">
        <w:rPr>
          <w:rFonts w:ascii="inherit" w:eastAsia="Times New Roman" w:hAnsi="inherit" w:cs="Segoe UI"/>
          <w:color w:val="2C3D4F"/>
          <w:sz w:val="21"/>
          <w:szCs w:val="21"/>
          <w:bdr w:val="single" w:sz="2" w:space="0" w:color="auto" w:frame="1"/>
        </w:rPr>
        <w:t>calendar</w:t>
      </w:r>
      <w:proofErr w:type="gramEnd"/>
    </w:p>
    <w:p w14:paraId="268A2BC1" w14:textId="77777777" w:rsidR="002D18C4" w:rsidRPr="002D18C4" w:rsidRDefault="002D18C4" w:rsidP="002D18C4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shd w:val="clear" w:color="auto" w:fill="F3F6F8"/>
        <w:spacing w:before="120" w:after="0" w:line="240" w:lineRule="auto"/>
        <w:ind w:left="1440"/>
        <w:rPr>
          <w:rFonts w:ascii="inherit" w:eastAsia="Times New Roman" w:hAnsi="inherit" w:cs="Segoe UI"/>
          <w:color w:val="2C3D4F"/>
          <w:sz w:val="27"/>
          <w:szCs w:val="27"/>
        </w:rPr>
      </w:pPr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 xml:space="preserve">Google </w:t>
      </w:r>
      <w:proofErr w:type="spellStart"/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>calendarOutlook</w:t>
      </w:r>
      <w:proofErr w:type="spellEnd"/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 xml:space="preserve"> Live </w:t>
      </w:r>
      <w:proofErr w:type="spellStart"/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>calendarOffice</w:t>
      </w:r>
      <w:proofErr w:type="spellEnd"/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 xml:space="preserve"> 365 </w:t>
      </w:r>
      <w:proofErr w:type="spellStart"/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>calendarYahoo</w:t>
      </w:r>
      <w:proofErr w:type="spellEnd"/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>calendarDownload</w:t>
      </w:r>
      <w:proofErr w:type="spellEnd"/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 xml:space="preserve"> .</w:t>
      </w:r>
      <w:proofErr w:type="spellStart"/>
      <w:r w:rsidRPr="002D18C4">
        <w:rPr>
          <w:rFonts w:ascii="inherit" w:eastAsia="Times New Roman" w:hAnsi="inherit" w:cs="Segoe UI"/>
          <w:color w:val="2C3D4F"/>
          <w:sz w:val="27"/>
          <w:szCs w:val="27"/>
          <w:bdr w:val="single" w:sz="2" w:space="0" w:color="auto" w:frame="1"/>
        </w:rPr>
        <w:t>ics</w:t>
      </w:r>
      <w:proofErr w:type="spellEnd"/>
    </w:p>
    <w:p w14:paraId="1DBD640E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Days</w:t>
      </w:r>
    </w:p>
    <w:p w14:paraId="05B437DE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25</w:t>
      </w:r>
    </w:p>
    <w:p w14:paraId="6DCFFDC3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lastRenderedPageBreak/>
        <w:t>Hours</w:t>
      </w:r>
    </w:p>
    <w:p w14:paraId="5F4711EE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3</w:t>
      </w:r>
    </w:p>
    <w:p w14:paraId="4487CD79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</w:rPr>
        <w:t>Description</w:t>
      </w:r>
    </w:p>
    <w:p w14:paraId="28E27805" w14:textId="77777777" w:rsidR="002D18C4" w:rsidRPr="002D18C4" w:rsidRDefault="002D18C4" w:rsidP="002D18C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Bridge Rehabilitation, Drainage, Erosion Control Mitigation</w:t>
      </w:r>
    </w:p>
    <w:p w14:paraId="13232239" w14:textId="77777777" w:rsidR="002D18C4" w:rsidRPr="002D18C4" w:rsidRDefault="002D18C4" w:rsidP="002D18C4">
      <w:pP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D18C4">
        <w:rPr>
          <w:rFonts w:ascii="Segoe UI" w:eastAsia="Times New Roman" w:hAnsi="Segoe UI" w:cs="Segoe UI"/>
          <w:color w:val="2C3D4F"/>
          <w:sz w:val="27"/>
          <w:szCs w:val="27"/>
          <w:bdr w:val="single" w:sz="2" w:space="0" w:color="E7EDF2" w:frame="1"/>
        </w:rPr>
        <w:t>Items</w:t>
      </w:r>
    </w:p>
    <w:p w14:paraId="45E4A658" w14:textId="77777777" w:rsidR="002D18C4" w:rsidRPr="002D18C4" w:rsidRDefault="002D18C4" w:rsidP="002D18C4">
      <w:pPr>
        <w:shd w:val="clear" w:color="auto" w:fill="F3F6F8"/>
        <w:spacing w:after="0" w:line="240" w:lineRule="auto"/>
        <w:rPr>
          <w:rFonts w:ascii="inherit" w:eastAsia="Times New Roman" w:hAnsi="inherit" w:cs="Segoe UI"/>
          <w:color w:val="2C3D4F"/>
          <w:sz w:val="27"/>
          <w:szCs w:val="27"/>
        </w:rPr>
      </w:pPr>
      <w:r w:rsidRPr="002D18C4">
        <w:rPr>
          <w:rFonts w:ascii="inherit" w:eastAsia="Times New Roman" w:hAnsi="inherit" w:cs="Segoe UI"/>
          <w:color w:val="2C3D4F"/>
          <w:sz w:val="27"/>
          <w:szCs w:val="27"/>
        </w:rPr>
        <w:t>Favorite items only</w:t>
      </w:r>
    </w:p>
    <w:p w14:paraId="6FCE5C4D" w14:textId="77777777" w:rsidR="002D18C4" w:rsidRPr="002D18C4" w:rsidRDefault="002D18C4" w:rsidP="002D18C4">
      <w:pPr>
        <w:shd w:val="clear" w:color="auto" w:fill="F3F6F8"/>
        <w:spacing w:after="0" w:line="360" w:lineRule="atLeast"/>
        <w:rPr>
          <w:rFonts w:ascii="inherit" w:eastAsia="Times New Roman" w:hAnsi="inherit" w:cs="Segoe UI"/>
          <w:color w:val="2C3D4F"/>
          <w:sz w:val="24"/>
          <w:szCs w:val="24"/>
        </w:rPr>
      </w:pPr>
      <w:r w:rsidRPr="002D18C4">
        <w:rPr>
          <w:rFonts w:ascii="inherit" w:eastAsia="Times New Roman" w:hAnsi="inherit" w:cs="Segoe UI"/>
          <w:color w:val="2C3D4F"/>
          <w:sz w:val="24"/>
          <w:szCs w:val="24"/>
          <w:bdr w:val="single" w:sz="2" w:space="0" w:color="auto" w:frame="1"/>
        </w:rPr>
        <w:t xml:space="preserve">Edit </w:t>
      </w:r>
      <w:proofErr w:type="gramStart"/>
      <w:r w:rsidRPr="002D18C4">
        <w:rPr>
          <w:rFonts w:ascii="inherit" w:eastAsia="Times New Roman" w:hAnsi="inherit" w:cs="Segoe UI"/>
          <w:color w:val="2C3D4F"/>
          <w:sz w:val="24"/>
          <w:szCs w:val="24"/>
          <w:bdr w:val="single" w:sz="2" w:space="0" w:color="auto" w:frame="1"/>
        </w:rPr>
        <w:t>favorites</w:t>
      </w:r>
      <w:proofErr w:type="gramEnd"/>
    </w:p>
    <w:p w14:paraId="5AB7EA1C" w14:textId="77777777" w:rsidR="002D18C4" w:rsidRPr="002D18C4" w:rsidRDefault="002D18C4" w:rsidP="002D18C4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shd w:val="clear" w:color="auto" w:fill="F3F6F8"/>
        <w:spacing w:before="120" w:after="0" w:line="240" w:lineRule="auto"/>
        <w:ind w:left="720"/>
        <w:rPr>
          <w:rFonts w:ascii="inherit" w:eastAsia="Times New Roman" w:hAnsi="inherit" w:cs="Segoe UI"/>
          <w:color w:val="2C3D4F"/>
          <w:sz w:val="27"/>
          <w:szCs w:val="27"/>
        </w:rPr>
      </w:pPr>
      <w:hyperlink r:id="rId7" w:history="1">
        <w:proofErr w:type="spellStart"/>
        <w:r w:rsidRPr="002D18C4">
          <w:rPr>
            <w:rFonts w:ascii="inherit" w:eastAsia="Times New Roman" w:hAnsi="inherit" w:cs="Segoe UI"/>
            <w:color w:val="0000FF"/>
            <w:sz w:val="21"/>
            <w:szCs w:val="21"/>
            <w:u w:val="single"/>
            <w:bdr w:val="single" w:sz="2" w:space="0" w:color="auto" w:frame="1"/>
          </w:rPr>
          <w:t>Items</w:t>
        </w:r>
      </w:hyperlink>
      <w:hyperlink r:id="rId8" w:history="1">
        <w:r w:rsidRPr="002D18C4">
          <w:rPr>
            <w:rFonts w:ascii="inherit" w:eastAsia="Times New Roman" w:hAnsi="inherit" w:cs="Segoe UI"/>
            <w:color w:val="0000FF"/>
            <w:sz w:val="21"/>
            <w:szCs w:val="21"/>
            <w:u w:val="single"/>
            <w:bdr w:val="single" w:sz="2" w:space="0" w:color="auto" w:frame="1"/>
          </w:rPr>
          <w:t>Counties</w:t>
        </w:r>
        <w:proofErr w:type="spellEnd"/>
      </w:hyperlink>
    </w:p>
    <w:p w14:paraId="5C9D22FD" w14:textId="77777777" w:rsidR="002D18C4" w:rsidRPr="002D18C4" w:rsidRDefault="002D18C4" w:rsidP="002D18C4">
      <w:pPr>
        <w:shd w:val="clear" w:color="auto" w:fill="F3F6F8"/>
        <w:spacing w:after="0" w:line="360" w:lineRule="atLeast"/>
        <w:rPr>
          <w:rFonts w:ascii="inherit" w:eastAsia="Times New Roman" w:hAnsi="inherit" w:cs="Segoe UI"/>
          <w:color w:val="2C3D4F"/>
          <w:sz w:val="24"/>
          <w:szCs w:val="24"/>
        </w:rPr>
      </w:pPr>
      <w:r w:rsidRPr="002D18C4">
        <w:rPr>
          <w:rFonts w:ascii="inherit" w:eastAsia="Times New Roman" w:hAnsi="inherit" w:cs="Segoe UI"/>
          <w:color w:val="2C3D4F"/>
          <w:sz w:val="24"/>
          <w:szCs w:val="24"/>
          <w:bdr w:val="single" w:sz="2" w:space="0" w:color="auto" w:frame="1"/>
        </w:rPr>
        <w:t>Export</w:t>
      </w:r>
    </w:p>
    <w:p w14:paraId="1354368E" w14:textId="77777777" w:rsidR="002D18C4" w:rsidRPr="002D18C4" w:rsidRDefault="002D18C4" w:rsidP="002D18C4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shd w:val="clear" w:color="auto" w:fill="F3F6F8"/>
        <w:spacing w:before="120" w:after="0" w:line="240" w:lineRule="auto"/>
        <w:ind w:left="720"/>
        <w:rPr>
          <w:rFonts w:ascii="inherit" w:eastAsia="Times New Roman" w:hAnsi="inherit" w:cs="Segoe UI"/>
          <w:color w:val="2C3D4F"/>
          <w:sz w:val="27"/>
          <w:szCs w:val="27"/>
        </w:rPr>
      </w:pPr>
      <w:hyperlink r:id="rId9" w:history="1">
        <w:proofErr w:type="spellStart"/>
        <w:r w:rsidRPr="002D18C4">
          <w:rPr>
            <w:rFonts w:ascii="inherit" w:eastAsia="Times New Roman" w:hAnsi="inherit" w:cs="Segoe UI"/>
            <w:color w:val="0000FF"/>
            <w:sz w:val="21"/>
            <w:szCs w:val="21"/>
            <w:u w:val="single"/>
            <w:bdr w:val="single" w:sz="2" w:space="0" w:color="auto" w:frame="1"/>
          </w:rPr>
          <w:t>CSV</w:t>
        </w:r>
      </w:hyperlink>
      <w:hyperlink r:id="rId10" w:history="1">
        <w:r w:rsidRPr="002D18C4">
          <w:rPr>
            <w:rFonts w:ascii="inherit" w:eastAsia="Times New Roman" w:hAnsi="inherit" w:cs="Segoe UI"/>
            <w:color w:val="0000FF"/>
            <w:sz w:val="21"/>
            <w:szCs w:val="21"/>
            <w:u w:val="single"/>
            <w:bdr w:val="single" w:sz="2" w:space="0" w:color="auto" w:frame="1"/>
          </w:rPr>
          <w:t>Tab</w:t>
        </w:r>
        <w:proofErr w:type="spellEnd"/>
      </w:hyperlink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77"/>
        <w:gridCol w:w="8086"/>
        <w:gridCol w:w="1620"/>
        <w:gridCol w:w="1350"/>
        <w:gridCol w:w="3265"/>
        <w:gridCol w:w="2187"/>
      </w:tblGrid>
      <w:tr w:rsidR="002D18C4" w:rsidRPr="002D18C4" w14:paraId="124973B5" w14:textId="77777777" w:rsidTr="002D18C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0BD959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421926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86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6FB837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9EF4F9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CCD01C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45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FCA631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D18C4" w:rsidRPr="002D18C4" w14:paraId="444F1CA8" w14:textId="77777777" w:rsidTr="002D18C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E8995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BRIDGE</w:t>
            </w:r>
          </w:p>
        </w:tc>
      </w:tr>
      <w:tr w:rsidR="002D18C4" w:rsidRPr="002D18C4" w14:paraId="0AC015C8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B3D8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43945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502024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DDD7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24" DIAMETER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4EEC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8062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0EE2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9DC5F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56031B5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061F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AFF1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8342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665A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95D60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0FD8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4BBB60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D0F7A57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FD2C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711D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31E6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11ED9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5B9F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B097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B7464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88366FD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53B1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47BE6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5FB32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9D60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44E77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6FC18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02BF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AA67A20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2E3F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004F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534010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C800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II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19759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C23B1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62A62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8DA958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3F7A816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7D95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49D5E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F6C4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09176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D4058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461C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824C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607D0DD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7F38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6BAA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73FB2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7CB0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3E78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C579F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E5A56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A145D9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E483B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9D6CE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546210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8A67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SP 11 POWER TOOL CLEANING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6684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9AAE0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40F2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60A4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CC5C12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66A7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3FAC4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BFFC9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4A624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A84E5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38EE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DAEC0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48BC48F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F16D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BCF4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BD83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A1C45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51C3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813B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933F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B6E6EC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77C9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3F01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602030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F968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D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E748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A98E2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BF349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1C7E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7AEAD10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C0F2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FD01C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602050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9661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F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E487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DC07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E400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BCE8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C6C9D5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323C7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6928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FEAB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CEFC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7C26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A58E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0EA63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C0C5178" w14:textId="77777777" w:rsidTr="002D18C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D40D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ROADWAY</w:t>
            </w:r>
          </w:p>
        </w:tc>
      </w:tr>
      <w:tr w:rsidR="002D18C4" w:rsidRPr="002D18C4" w14:paraId="588CD7B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9E1D4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5AE2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67F4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CDB3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01ED4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9582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86879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4075076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3CD86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45EAF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3C48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7048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64DB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17690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0642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03ED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46DE4A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A6ABF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1FE83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1B61E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7233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0034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B828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7B6210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E4BDC94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A3A7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249A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0D57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97CA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1329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DED61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75D1C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D6E56E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59F8B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6CA3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7612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46636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0C25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C153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6ACC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DA3D672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9DB1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74AF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749DE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9B60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8021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5930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478AC7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B2A7B85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6D1A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6698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8A78A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3124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2154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7F21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ED191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D1348ED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180F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D9A6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2992B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EDADB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E841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8E908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4B0533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C9FCC14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E165F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10B11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6646F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E92B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0EFD1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0F9B2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F9AB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3CE895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64F46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1FFA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602040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9350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354B4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96B46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9458D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1267D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C0963B4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769E4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A3BA7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34BCE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ROCK CHECK DAM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3F855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B46E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0AEB4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0A57D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159220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2F28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F859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54D3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C13DB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A129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57F4A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51CE0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F23702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7B57C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298E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18D2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198F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7111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98019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0D97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BE15456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91DAA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F61F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DF3E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E2E77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5C3E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CA27E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9835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C6C5235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6D410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3B46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0DBD7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A98C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50C7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C5E8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3B32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1DA59B7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9A84D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6C77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E927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C5002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A3786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4E4BDB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C0B48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189B7283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07D9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CE3DC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25EAA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86C1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6F98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FAE1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25D64E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AB928CD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84CEF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04256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623001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1CCF0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 (URBAN) H=3'1" TO 6'0"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FA9E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67CC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ED2E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7E1A06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23E9A88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F2B6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0A35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623114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5674A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5'X5' (RURAL) H=3'1" TO 6'0"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5174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B1A5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CE7F1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EF0042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1CD8E49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3715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F6A0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33F1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B87088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C1F21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035C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CC686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6576749A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D844B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0CAD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1967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5DAE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DA8B1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677F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47E85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78E37DAB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64324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AA59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E6D3E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1949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EB0D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51DF86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F8E7D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3B14817E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9036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4710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D178A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0F823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2DA62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0C51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67F0A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F81F42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B896F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84538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62F8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AFA47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06FA0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873473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F40C20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5AD15040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F5AE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FEDC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E176D5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98A22C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22ED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B415F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7C8DB" w14:textId="77777777" w:rsidR="002D18C4" w:rsidRPr="002D18C4" w:rsidRDefault="002D18C4" w:rsidP="002D18C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D18C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D18C4" w:rsidRPr="002D18C4" w14:paraId="03469411" w14:textId="77777777" w:rsidTr="002D18C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0872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DF68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86414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4197A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2185D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D86B9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C4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62001" w14:textId="77777777" w:rsidR="002D18C4" w:rsidRPr="002D18C4" w:rsidRDefault="002D18C4" w:rsidP="002D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1B821D" w14:textId="77777777" w:rsidR="007A59B9" w:rsidRDefault="007A59B9"/>
    <w:sectPr w:rsidR="007A59B9" w:rsidSect="002D18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5E33"/>
    <w:multiLevelType w:val="multilevel"/>
    <w:tmpl w:val="461C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A3EEA"/>
    <w:multiLevelType w:val="multilevel"/>
    <w:tmpl w:val="CAE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A1D80"/>
    <w:multiLevelType w:val="multilevel"/>
    <w:tmpl w:val="C39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157496">
    <w:abstractNumId w:val="0"/>
  </w:num>
  <w:num w:numId="2" w16cid:durableId="373771523">
    <w:abstractNumId w:val="2"/>
  </w:num>
  <w:num w:numId="3" w16cid:durableId="1632787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4"/>
    <w:rsid w:val="002D18C4"/>
    <w:rsid w:val="007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33DA"/>
  <w15:chartTrackingRefBased/>
  <w15:docId w15:val="{2B4B72F7-DB06-4DA0-8883-717B7A7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91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80893494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7985207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7766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1307860146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10183092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573661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95436516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853568119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341669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3969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40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4338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7367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9083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3883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0826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4513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4663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0947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4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1604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74448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382675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7977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10483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3816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0731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201406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79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934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8418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42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9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9920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0728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121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680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771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343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151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943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5029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97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236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499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85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69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299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3107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577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123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467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02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530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088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630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047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8130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4924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468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6058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143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928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563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631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861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285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938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7100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8046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088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354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2873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7407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424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784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705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4194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76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463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383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869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494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8725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509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0546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509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126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4930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81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743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865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16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998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588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481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693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9958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5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2572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764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255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63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908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2932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41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2563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9434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677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153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514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2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680349917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466823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24027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702637900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528446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7374702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95987279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463890053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233903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7493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0967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8774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2972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604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0839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9408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1754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5856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636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3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3677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163833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787389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5398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8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14350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8323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21114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4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16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139901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5224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5581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26773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30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335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2941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208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055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8561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552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008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2802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574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952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151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268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63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6108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477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6878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946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84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788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156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191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041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13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122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02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3555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665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710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621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837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390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891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728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077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556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081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020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45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81070302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110972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18552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1199393063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11767270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7780547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53114515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725368492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859272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7804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0829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183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548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9970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5647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1139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3401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21735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019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8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0105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05826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2083213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9692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74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12729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3854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93671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09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67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6270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522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2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0018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47077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65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974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558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7504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0008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3476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5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29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80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485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474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003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699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591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8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347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174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8113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900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727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4315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936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791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393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491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656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350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728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130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30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556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542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869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021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00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7242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1738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.bidx.com/o/edit-favorite-county?agencyId=NMDOT&amp;referrer=%252FNMDOT%252Flettings%252F24021603%252Fproposals%252F1102040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.bidx.com/o/edit-favorite-item?agencyId=NMDOT&amp;referrer=%252FNMDOT%252Flettings%252F24021603%252Fproposals%252F1102040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.bidx.com/NMDOT/lettings/24021603/proposals/1102040R/not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i.bidx.com/NMDOT/lettings/24021603/proposals/1102040R/files-and-resources" TargetMode="External"/><Relationship Id="rId10" Type="http://schemas.openxmlformats.org/officeDocument/2006/relationships/hyperlink" Target="https://graphql.bidx.com/export/proposal-items/NMDOT/1102040R?format=tsv&amp;referrer=%2FNMDOT%2Flettings%2F24021603%2Fproposals%2F110204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phql.bidx.com/export/proposal-items/NMDOT/1102040R?format=csv&amp;referrer=%2FNMDOT%2Flettings%2F24021603%2Fproposals%2F1102040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2024-01-22T14:32:00Z</dcterms:created>
  <dcterms:modified xsi:type="dcterms:W3CDTF">2024-01-22T14:38:00Z</dcterms:modified>
</cp:coreProperties>
</file>