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A36E" w14:textId="77777777" w:rsidR="00B13DDB" w:rsidRDefault="000B44E4" w:rsidP="00791C06">
      <w:pPr>
        <w:rPr>
          <w:rFonts w:ascii="Arial" w:hAnsi="Arial" w:cs="Arial"/>
          <w:b/>
          <w:noProof/>
          <w:sz w:val="28"/>
          <w:szCs w:val="28"/>
        </w:rPr>
      </w:pPr>
      <w:r>
        <w:rPr>
          <w:noProof/>
        </w:rPr>
        <w:pict w14:anchorId="224BD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2.75pt;width:166.75pt;height:77.6pt;z-index:251657728">
            <v:imagedata r:id="rId8" o:title="MESA logos_mfgmeetsIT-15" croptop="8314f" cropbottom="6619f" cropright="2550f"/>
            <w10:wrap type="square"/>
          </v:shape>
        </w:pict>
      </w:r>
    </w:p>
    <w:p w14:paraId="2D078DB3" w14:textId="77777777" w:rsidR="00B13DDB" w:rsidRDefault="00B13DDB" w:rsidP="00791C06">
      <w:pPr>
        <w:rPr>
          <w:rFonts w:ascii="Arial" w:hAnsi="Arial" w:cs="Arial"/>
          <w:b/>
          <w:noProof/>
          <w:sz w:val="28"/>
          <w:szCs w:val="28"/>
        </w:rPr>
      </w:pPr>
    </w:p>
    <w:p w14:paraId="15D3E498" w14:textId="2E133DFC" w:rsidR="00445591" w:rsidRPr="001570AC" w:rsidRDefault="006A6D4D" w:rsidP="006A6D4D">
      <w:pPr>
        <w:jc w:val="center"/>
        <w:rPr>
          <w:rFonts w:ascii="Arial" w:hAnsi="Arial" w:cs="Arial"/>
          <w:b/>
          <w:sz w:val="28"/>
          <w:szCs w:val="28"/>
        </w:rPr>
      </w:pPr>
      <w:r>
        <w:rPr>
          <w:rFonts w:ascii="Arial" w:hAnsi="Arial" w:cs="Arial"/>
          <w:b/>
          <w:sz w:val="28"/>
          <w:szCs w:val="28"/>
        </w:rPr>
        <w:t xml:space="preserve">Use Case </w:t>
      </w:r>
      <w:r w:rsidR="00445591" w:rsidRPr="001570AC">
        <w:rPr>
          <w:rFonts w:ascii="Arial" w:hAnsi="Arial" w:cs="Arial"/>
          <w:b/>
          <w:sz w:val="28"/>
          <w:szCs w:val="28"/>
        </w:rPr>
        <w:t>Submission</w:t>
      </w:r>
      <w:r w:rsidR="006F6ECA">
        <w:rPr>
          <w:rFonts w:ascii="Arial" w:hAnsi="Arial" w:cs="Arial"/>
          <w:b/>
          <w:sz w:val="28"/>
          <w:szCs w:val="28"/>
        </w:rPr>
        <w:t xml:space="preserve"> Form</w:t>
      </w:r>
    </w:p>
    <w:p w14:paraId="68040982" w14:textId="77777777" w:rsidR="00991FCA" w:rsidRDefault="00991FCA" w:rsidP="00044271">
      <w:pPr>
        <w:spacing w:after="0"/>
        <w:rPr>
          <w:rFonts w:ascii="Arial" w:hAnsi="Arial" w:cs="Arial"/>
          <w:sz w:val="18"/>
          <w:szCs w:val="18"/>
        </w:rPr>
      </w:pPr>
    </w:p>
    <w:p w14:paraId="74CED57C" w14:textId="492693E1" w:rsidR="008551BE" w:rsidRPr="008551BE" w:rsidRDefault="00D44B48" w:rsidP="00044271">
      <w:pPr>
        <w:spacing w:after="0"/>
        <w:rPr>
          <w:rFonts w:ascii="Arial" w:hAnsi="Arial" w:cs="Arial"/>
          <w:sz w:val="18"/>
          <w:szCs w:val="18"/>
        </w:rPr>
      </w:pPr>
      <w:r w:rsidRPr="008551BE">
        <w:rPr>
          <w:rFonts w:ascii="Arial" w:hAnsi="Arial" w:cs="Arial"/>
          <w:sz w:val="18"/>
          <w:szCs w:val="18"/>
        </w:rPr>
        <w:t xml:space="preserve">This form is used to gather the required information to </w:t>
      </w:r>
      <w:r w:rsidR="006A6D4D">
        <w:rPr>
          <w:rFonts w:ascii="Arial" w:hAnsi="Arial" w:cs="Arial"/>
          <w:sz w:val="18"/>
          <w:szCs w:val="18"/>
        </w:rPr>
        <w:t>put MESA Smart Manufacturing Model Use Cases into editing and layout</w:t>
      </w:r>
      <w:r w:rsidRPr="008551BE">
        <w:rPr>
          <w:rFonts w:ascii="Arial" w:hAnsi="Arial" w:cs="Arial"/>
          <w:sz w:val="18"/>
          <w:szCs w:val="18"/>
        </w:rPr>
        <w:t xml:space="preserve">. </w:t>
      </w:r>
      <w:r w:rsidR="00B227CD">
        <w:rPr>
          <w:rFonts w:ascii="Arial" w:hAnsi="Arial" w:cs="Arial"/>
          <w:sz w:val="18"/>
          <w:szCs w:val="18"/>
        </w:rPr>
        <w:t>Submit the completed form to</w:t>
      </w:r>
      <w:r w:rsidR="00BB4C5D">
        <w:rPr>
          <w:rFonts w:ascii="Arial" w:hAnsi="Arial" w:cs="Arial"/>
          <w:sz w:val="18"/>
          <w:szCs w:val="18"/>
        </w:rPr>
        <w:t xml:space="preserve"> Brandy Rich</w:t>
      </w:r>
      <w:r w:rsidR="003C3352">
        <w:rPr>
          <w:rFonts w:ascii="Arial" w:hAnsi="Arial" w:cs="Arial"/>
          <w:sz w:val="18"/>
          <w:szCs w:val="18"/>
        </w:rPr>
        <w:t>ardson, MESA Executive Director</w:t>
      </w:r>
      <w:r w:rsidR="00BB4C5D">
        <w:rPr>
          <w:rFonts w:ascii="Arial" w:hAnsi="Arial" w:cs="Arial"/>
          <w:sz w:val="18"/>
          <w:szCs w:val="18"/>
        </w:rPr>
        <w:t>, at</w:t>
      </w:r>
      <w:r w:rsidR="00B227CD">
        <w:rPr>
          <w:rFonts w:ascii="Arial" w:hAnsi="Arial" w:cs="Arial"/>
          <w:sz w:val="18"/>
          <w:szCs w:val="18"/>
        </w:rPr>
        <w:t xml:space="preserve"> </w:t>
      </w:r>
      <w:hyperlink r:id="rId9" w:history="1">
        <w:r w:rsidR="00B227CD" w:rsidRPr="00B82D4D">
          <w:rPr>
            <w:rStyle w:val="Hyperlink"/>
            <w:rFonts w:ascii="Arial" w:hAnsi="Arial" w:cs="Arial"/>
            <w:sz w:val="18"/>
            <w:szCs w:val="18"/>
          </w:rPr>
          <w:t>brandy@mesa.org</w:t>
        </w:r>
      </w:hyperlink>
      <w:r w:rsidR="006A6D4D">
        <w:rPr>
          <w:rFonts w:ascii="Arial" w:hAnsi="Arial" w:cs="Arial"/>
          <w:sz w:val="18"/>
          <w:szCs w:val="18"/>
        </w:rPr>
        <w:t>.</w:t>
      </w:r>
    </w:p>
    <w:p w14:paraId="3DE0FDBE" w14:textId="77777777" w:rsidR="008551BE" w:rsidRPr="008551BE" w:rsidRDefault="008551BE" w:rsidP="00044271">
      <w:pPr>
        <w:spacing w:after="0"/>
        <w:rPr>
          <w:rFonts w:ascii="Arial" w:hAnsi="Arial" w:cs="Arial"/>
          <w:sz w:val="18"/>
          <w:szCs w:val="18"/>
        </w:rPr>
      </w:pPr>
    </w:p>
    <w:p w14:paraId="72C28DD2" w14:textId="4C68CBD9" w:rsidR="00991FCA" w:rsidRPr="00991FCA" w:rsidRDefault="00684D0A" w:rsidP="00991FCA">
      <w:pPr>
        <w:spacing w:after="0"/>
        <w:rPr>
          <w:rFonts w:ascii="Arial" w:hAnsi="Arial" w:cs="Arial"/>
          <w:sz w:val="18"/>
          <w:szCs w:val="18"/>
        </w:rPr>
      </w:pPr>
      <w:r>
        <w:rPr>
          <w:rFonts w:ascii="Arial" w:hAnsi="Arial" w:cs="Arial"/>
          <w:sz w:val="18"/>
          <w:szCs w:val="18"/>
        </w:rPr>
        <w:t xml:space="preserve">Use </w:t>
      </w:r>
      <w:r w:rsidR="00991FCA">
        <w:rPr>
          <w:rFonts w:ascii="Arial" w:hAnsi="Arial" w:cs="Arial"/>
          <w:sz w:val="18"/>
          <w:szCs w:val="18"/>
        </w:rPr>
        <w:t>cases</w:t>
      </w:r>
      <w:r w:rsidR="00991FCA" w:rsidRPr="00991FCA">
        <w:rPr>
          <w:rFonts w:ascii="Arial" w:hAnsi="Arial" w:cs="Arial"/>
          <w:sz w:val="18"/>
          <w:szCs w:val="18"/>
        </w:rPr>
        <w:t xml:space="preserve"> must be free of overt commercialism. </w:t>
      </w:r>
      <w:r w:rsidR="00CA182B">
        <w:rPr>
          <w:rFonts w:ascii="Arial" w:hAnsi="Arial" w:cs="Arial"/>
          <w:sz w:val="18"/>
          <w:szCs w:val="18"/>
        </w:rPr>
        <w:t xml:space="preserve">Specific product or company names should not appear in the use case and should be replaced with a generic term. </w:t>
      </w:r>
      <w:r w:rsidR="00991FCA">
        <w:rPr>
          <w:rFonts w:ascii="Arial" w:hAnsi="Arial" w:cs="Arial"/>
          <w:sz w:val="18"/>
          <w:szCs w:val="18"/>
        </w:rPr>
        <w:t xml:space="preserve">Manufacturers come to MESA to learn best practices about manufacturing operations in a neutral, non-commercial environment. They are not interested in </w:t>
      </w:r>
      <w:r w:rsidR="00991FCA" w:rsidRPr="00991FCA">
        <w:rPr>
          <w:rFonts w:ascii="Arial" w:hAnsi="Arial" w:cs="Arial"/>
          <w:sz w:val="18"/>
          <w:szCs w:val="18"/>
        </w:rPr>
        <w:t>advertisements or claims of superiority by any one company or technology.</w:t>
      </w:r>
      <w:r w:rsidR="00991FCA">
        <w:rPr>
          <w:rFonts w:ascii="Arial" w:hAnsi="Arial" w:cs="Arial"/>
          <w:sz w:val="18"/>
          <w:szCs w:val="18"/>
        </w:rPr>
        <w:t xml:space="preserve"> Use cases should not i</w:t>
      </w:r>
      <w:r w:rsidR="00991FCA" w:rsidRPr="00991FCA">
        <w:rPr>
          <w:rFonts w:ascii="Arial" w:hAnsi="Arial" w:cs="Arial"/>
          <w:sz w:val="18"/>
          <w:szCs w:val="18"/>
        </w:rPr>
        <w:t xml:space="preserve">nclude an opinion or recommendation of another member company or potential member company (or their products/software offerings) in any way. This includes negative or positive comments about other companies' capabilities, strengths, weaknesses, etc.  Content should strive for vendor neutrality. </w:t>
      </w:r>
      <w:r w:rsidR="00CA182B">
        <w:rPr>
          <w:rFonts w:ascii="Arial" w:hAnsi="Arial" w:cs="Arial"/>
          <w:sz w:val="18"/>
          <w:szCs w:val="18"/>
        </w:rPr>
        <w:t xml:space="preserve">Company name can appear by the </w:t>
      </w:r>
      <w:proofErr w:type="gramStart"/>
      <w:r w:rsidR="00CA182B">
        <w:rPr>
          <w:rFonts w:ascii="Arial" w:hAnsi="Arial" w:cs="Arial"/>
          <w:sz w:val="18"/>
          <w:szCs w:val="18"/>
        </w:rPr>
        <w:t>author</w:t>
      </w:r>
      <w:proofErr w:type="gramEnd"/>
      <w:r w:rsidR="00CA182B">
        <w:rPr>
          <w:rFonts w:ascii="Arial" w:hAnsi="Arial" w:cs="Arial"/>
          <w:sz w:val="18"/>
          <w:szCs w:val="18"/>
        </w:rPr>
        <w:t xml:space="preserve"> name. A company logo can be included on sponsored use cases only.</w:t>
      </w:r>
      <w:r w:rsidR="00991FCA">
        <w:rPr>
          <w:rFonts w:ascii="Arial" w:hAnsi="Arial" w:cs="Arial"/>
          <w:sz w:val="18"/>
          <w:szCs w:val="18"/>
        </w:rPr>
        <w:br/>
      </w:r>
    </w:p>
    <w:p w14:paraId="1411765C" w14:textId="2CC7A80D" w:rsidR="00606F4B" w:rsidRDefault="00991FCA" w:rsidP="00991FCA">
      <w:pPr>
        <w:spacing w:after="0"/>
        <w:rPr>
          <w:rFonts w:ascii="Arial" w:hAnsi="Arial" w:cs="Arial"/>
          <w:sz w:val="18"/>
          <w:szCs w:val="18"/>
        </w:rPr>
      </w:pPr>
      <w:r w:rsidRPr="00991FCA">
        <w:rPr>
          <w:rFonts w:ascii="Arial" w:hAnsi="Arial" w:cs="Arial"/>
          <w:sz w:val="18"/>
          <w:szCs w:val="18"/>
        </w:rPr>
        <w:t>All submitted content must be devoid of any references to political, ethnic, or religious preference.</w:t>
      </w:r>
    </w:p>
    <w:p w14:paraId="75BC055C" w14:textId="77777777" w:rsidR="00991FCA" w:rsidRDefault="00991FCA" w:rsidP="00D200ED">
      <w:pPr>
        <w:spacing w:after="0"/>
        <w:rPr>
          <w:rFonts w:ascii="Arial" w:hAnsi="Arial" w:cs="Arial"/>
          <w:b/>
          <w:bCs/>
          <w:u w:val="single"/>
        </w:rPr>
      </w:pPr>
    </w:p>
    <w:p w14:paraId="32537A79" w14:textId="511A36FA" w:rsidR="00D200ED" w:rsidRDefault="00D200ED" w:rsidP="00D200ED">
      <w:pPr>
        <w:spacing w:after="0"/>
        <w:rPr>
          <w:rFonts w:ascii="Arial" w:hAnsi="Arial" w:cs="Arial"/>
          <w:b/>
          <w:bCs/>
          <w:u w:val="single"/>
        </w:rPr>
      </w:pPr>
      <w:r>
        <w:rPr>
          <w:rFonts w:ascii="Arial" w:hAnsi="Arial" w:cs="Arial"/>
          <w:b/>
          <w:bCs/>
          <w:u w:val="single"/>
        </w:rPr>
        <w:t>Submitted by:</w:t>
      </w:r>
    </w:p>
    <w:p w14:paraId="0F0B099C" w14:textId="77777777" w:rsidR="00D200ED" w:rsidRDefault="00D200ED" w:rsidP="00D200ED">
      <w:pPr>
        <w:spacing w:after="0"/>
        <w:rPr>
          <w:rFonts w:ascii="Arial" w:hAnsi="Arial" w:cs="Arial"/>
        </w:rPr>
      </w:pPr>
      <w:r>
        <w:rPr>
          <w:rFonts w:ascii="Arial" w:hAnsi="Arial" w:cs="Arial"/>
        </w:rPr>
        <w:t xml:space="preserve">Please include your information so we can contact you with questions about your submission. Information in this section will not be included on the use case.  </w:t>
      </w:r>
    </w:p>
    <w:p w14:paraId="00F8BB83" w14:textId="77777777" w:rsidR="00D200ED" w:rsidRDefault="00D200ED" w:rsidP="00D200ED">
      <w:pPr>
        <w:spacing w:after="0"/>
        <w:rPr>
          <w:rFonts w:ascii="Arial" w:hAnsi="Arial" w:cs="Arial"/>
        </w:rPr>
      </w:pPr>
    </w:p>
    <w:p w14:paraId="478E5058" w14:textId="357C69EF" w:rsidR="00D200ED" w:rsidRDefault="00D200ED" w:rsidP="00D200ED">
      <w:pPr>
        <w:spacing w:after="0"/>
        <w:rPr>
          <w:rFonts w:ascii="Arial" w:hAnsi="Arial" w:cs="Arial"/>
        </w:rPr>
      </w:pPr>
      <w:r>
        <w:rPr>
          <w:rFonts w:ascii="Arial" w:hAnsi="Arial" w:cs="Arial"/>
        </w:rPr>
        <w:t>Sponsors can include their logo. If you are a sponsor and would like your company logo to appear on the use case, please attach it in .png format with a transparent background.</w:t>
      </w:r>
    </w:p>
    <w:p w14:paraId="39AD1863" w14:textId="77777777" w:rsidR="00D200ED" w:rsidRDefault="00D200ED" w:rsidP="00D200ED">
      <w:pPr>
        <w:spacing w:after="0"/>
        <w:rPr>
          <w:rFonts w:ascii="Arial" w:hAnsi="Arial" w:cs="Arial"/>
        </w:rPr>
      </w:pPr>
    </w:p>
    <w:tbl>
      <w:tblPr>
        <w:tblW w:w="0" w:type="auto"/>
        <w:tblLook w:val="04A0" w:firstRow="1" w:lastRow="0" w:firstColumn="1" w:lastColumn="0" w:noHBand="0" w:noVBand="1"/>
      </w:tblPr>
      <w:tblGrid>
        <w:gridCol w:w="2268"/>
        <w:gridCol w:w="7488"/>
      </w:tblGrid>
      <w:tr w:rsidR="00D200ED" w:rsidRPr="00933187" w14:paraId="6DAB80CA" w14:textId="77777777" w:rsidTr="00E868B2">
        <w:tc>
          <w:tcPr>
            <w:tcW w:w="2268" w:type="dxa"/>
          </w:tcPr>
          <w:p w14:paraId="408D4E54" w14:textId="17D23A7D" w:rsidR="00D200ED" w:rsidRPr="00933187" w:rsidRDefault="00D200ED" w:rsidP="00E868B2">
            <w:pPr>
              <w:spacing w:after="0"/>
              <w:rPr>
                <w:rFonts w:ascii="Arial" w:hAnsi="Arial" w:cs="Arial"/>
                <w:b/>
                <w:bCs/>
              </w:rPr>
            </w:pPr>
            <w:r w:rsidRPr="00933187">
              <w:rPr>
                <w:rFonts w:ascii="Arial" w:hAnsi="Arial" w:cs="Arial"/>
                <w:b/>
                <w:bCs/>
              </w:rPr>
              <w:t xml:space="preserve">Full </w:t>
            </w:r>
            <w:proofErr w:type="gramStart"/>
            <w:r w:rsidRPr="00933187">
              <w:rPr>
                <w:rFonts w:ascii="Arial" w:hAnsi="Arial" w:cs="Arial"/>
                <w:b/>
                <w:bCs/>
              </w:rPr>
              <w:t>Name:</w:t>
            </w:r>
            <w:r w:rsidR="00606F4B">
              <w:rPr>
                <w:rFonts w:ascii="Arial" w:hAnsi="Arial" w:cs="Arial"/>
                <w:b/>
                <w:bCs/>
              </w:rPr>
              <w:t>*</w:t>
            </w:r>
            <w:proofErr w:type="gramEnd"/>
          </w:p>
        </w:tc>
        <w:tc>
          <w:tcPr>
            <w:tcW w:w="7488" w:type="dxa"/>
            <w:tcBorders>
              <w:bottom w:val="single" w:sz="4" w:space="0" w:color="auto"/>
            </w:tcBorders>
            <w:vAlign w:val="bottom"/>
          </w:tcPr>
          <w:p w14:paraId="0802C77B" w14:textId="77777777" w:rsidR="00D200ED" w:rsidRPr="00933187" w:rsidRDefault="00D200ED" w:rsidP="00E868B2">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rPr>
              <w:fldChar w:fldCharType="end"/>
            </w:r>
          </w:p>
        </w:tc>
      </w:tr>
      <w:tr w:rsidR="00D200ED" w:rsidRPr="00933187" w14:paraId="2CB37A87" w14:textId="77777777" w:rsidTr="00E868B2">
        <w:tc>
          <w:tcPr>
            <w:tcW w:w="2268" w:type="dxa"/>
          </w:tcPr>
          <w:p w14:paraId="6778ADAE" w14:textId="771A798A" w:rsidR="00D200ED" w:rsidRPr="00933187" w:rsidRDefault="00D200ED" w:rsidP="00E868B2">
            <w:pPr>
              <w:spacing w:after="0"/>
              <w:rPr>
                <w:rFonts w:ascii="Arial" w:hAnsi="Arial" w:cs="Arial"/>
                <w:b/>
                <w:bCs/>
              </w:rPr>
            </w:pPr>
            <w:proofErr w:type="gramStart"/>
            <w:r w:rsidRPr="00933187">
              <w:rPr>
                <w:rFonts w:ascii="Arial" w:hAnsi="Arial" w:cs="Arial"/>
                <w:b/>
                <w:bCs/>
              </w:rPr>
              <w:t>Company:</w:t>
            </w:r>
            <w:r w:rsidR="00606F4B">
              <w:rPr>
                <w:rFonts w:ascii="Arial" w:hAnsi="Arial" w:cs="Arial"/>
                <w:b/>
                <w:bCs/>
              </w:rPr>
              <w:t>*</w:t>
            </w:r>
            <w:proofErr w:type="gramEnd"/>
          </w:p>
        </w:tc>
        <w:tc>
          <w:tcPr>
            <w:tcW w:w="7488" w:type="dxa"/>
            <w:tcBorders>
              <w:bottom w:val="single" w:sz="4" w:space="0" w:color="auto"/>
            </w:tcBorders>
            <w:vAlign w:val="bottom"/>
          </w:tcPr>
          <w:p w14:paraId="1BABE66C" w14:textId="77777777" w:rsidR="00D200ED" w:rsidRPr="00933187" w:rsidRDefault="00D200ED" w:rsidP="00E868B2">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rPr>
              <w:fldChar w:fldCharType="end"/>
            </w:r>
          </w:p>
        </w:tc>
      </w:tr>
      <w:tr w:rsidR="00D200ED" w:rsidRPr="00933187" w14:paraId="03CBA9B9" w14:textId="77777777" w:rsidTr="00E868B2">
        <w:tc>
          <w:tcPr>
            <w:tcW w:w="2268" w:type="dxa"/>
          </w:tcPr>
          <w:p w14:paraId="7C7056D8" w14:textId="4DB5A2CF" w:rsidR="00D200ED" w:rsidRPr="00933187" w:rsidRDefault="00D200ED" w:rsidP="00E868B2">
            <w:pPr>
              <w:spacing w:after="0"/>
              <w:rPr>
                <w:rFonts w:ascii="Arial" w:hAnsi="Arial" w:cs="Arial"/>
                <w:b/>
                <w:bCs/>
              </w:rPr>
            </w:pPr>
            <w:proofErr w:type="gramStart"/>
            <w:r w:rsidRPr="00933187">
              <w:rPr>
                <w:rFonts w:ascii="Arial" w:hAnsi="Arial" w:cs="Arial"/>
                <w:b/>
                <w:bCs/>
              </w:rPr>
              <w:t>Phone:</w:t>
            </w:r>
            <w:r w:rsidR="00606F4B">
              <w:rPr>
                <w:rFonts w:ascii="Arial" w:hAnsi="Arial" w:cs="Arial"/>
                <w:b/>
                <w:bCs/>
              </w:rPr>
              <w:t>*</w:t>
            </w:r>
            <w:proofErr w:type="gramEnd"/>
          </w:p>
        </w:tc>
        <w:tc>
          <w:tcPr>
            <w:tcW w:w="7488" w:type="dxa"/>
            <w:tcBorders>
              <w:top w:val="single" w:sz="4" w:space="0" w:color="auto"/>
              <w:bottom w:val="single" w:sz="4" w:space="0" w:color="auto"/>
            </w:tcBorders>
            <w:vAlign w:val="bottom"/>
          </w:tcPr>
          <w:p w14:paraId="7CC09972" w14:textId="77777777" w:rsidR="00D200ED" w:rsidRPr="00933187" w:rsidRDefault="00D200ED" w:rsidP="00E868B2">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rPr>
              <w:fldChar w:fldCharType="end"/>
            </w:r>
          </w:p>
        </w:tc>
      </w:tr>
      <w:tr w:rsidR="00D200ED" w:rsidRPr="00933187" w14:paraId="555FA824" w14:textId="77777777" w:rsidTr="00E868B2">
        <w:tc>
          <w:tcPr>
            <w:tcW w:w="2268" w:type="dxa"/>
          </w:tcPr>
          <w:p w14:paraId="373AC2B3" w14:textId="4C33CCD2" w:rsidR="00D200ED" w:rsidRPr="00933187" w:rsidRDefault="00D200ED" w:rsidP="00E868B2">
            <w:pPr>
              <w:spacing w:after="0"/>
              <w:rPr>
                <w:rFonts w:ascii="Arial" w:hAnsi="Arial" w:cs="Arial"/>
                <w:b/>
                <w:bCs/>
              </w:rPr>
            </w:pPr>
            <w:r w:rsidRPr="00933187">
              <w:rPr>
                <w:rFonts w:ascii="Arial" w:hAnsi="Arial" w:cs="Arial"/>
                <w:b/>
                <w:bCs/>
              </w:rPr>
              <w:t xml:space="preserve">Email </w:t>
            </w:r>
            <w:proofErr w:type="gramStart"/>
            <w:r w:rsidRPr="00933187">
              <w:rPr>
                <w:rFonts w:ascii="Arial" w:hAnsi="Arial" w:cs="Arial"/>
                <w:b/>
                <w:bCs/>
              </w:rPr>
              <w:t>Address:</w:t>
            </w:r>
            <w:r w:rsidR="00606F4B">
              <w:rPr>
                <w:rFonts w:ascii="Arial" w:hAnsi="Arial" w:cs="Arial"/>
                <w:b/>
                <w:bCs/>
              </w:rPr>
              <w:t>*</w:t>
            </w:r>
            <w:proofErr w:type="gramEnd"/>
          </w:p>
        </w:tc>
        <w:tc>
          <w:tcPr>
            <w:tcW w:w="7488" w:type="dxa"/>
            <w:tcBorders>
              <w:top w:val="single" w:sz="4" w:space="0" w:color="auto"/>
              <w:bottom w:val="single" w:sz="4" w:space="0" w:color="auto"/>
            </w:tcBorders>
            <w:vAlign w:val="bottom"/>
          </w:tcPr>
          <w:p w14:paraId="644C121C" w14:textId="77777777" w:rsidR="00D200ED" w:rsidRPr="00933187" w:rsidRDefault="00D200ED" w:rsidP="00E868B2">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rPr>
              <w:fldChar w:fldCharType="end"/>
            </w:r>
          </w:p>
        </w:tc>
      </w:tr>
    </w:tbl>
    <w:p w14:paraId="63F47805" w14:textId="77777777" w:rsidR="00D200ED" w:rsidRDefault="00D200ED" w:rsidP="00044271">
      <w:pPr>
        <w:spacing w:after="0"/>
        <w:rPr>
          <w:rFonts w:ascii="Arial" w:hAnsi="Arial" w:cs="Arial"/>
          <w:b/>
          <w:u w:val="single"/>
        </w:rPr>
      </w:pPr>
    </w:p>
    <w:p w14:paraId="3DA8EDF4" w14:textId="4CAC39AD" w:rsidR="00054B09" w:rsidRDefault="00054B09" w:rsidP="00054B09">
      <w:pPr>
        <w:spacing w:after="0"/>
        <w:rPr>
          <w:rFonts w:ascii="Arial" w:hAnsi="Arial" w:cs="Arial"/>
          <w:b/>
          <w:bCs/>
          <w:u w:val="single"/>
        </w:rPr>
      </w:pPr>
      <w:r>
        <w:rPr>
          <w:rFonts w:ascii="Arial" w:hAnsi="Arial" w:cs="Arial"/>
          <w:b/>
          <w:bCs/>
          <w:u w:val="single"/>
        </w:rPr>
        <w:t>Are you or the authors willing to present this use case in a webinar</w:t>
      </w:r>
      <w:r w:rsidR="009A182B">
        <w:rPr>
          <w:rFonts w:ascii="Arial" w:hAnsi="Arial" w:cs="Arial"/>
          <w:b/>
          <w:bCs/>
          <w:u w:val="single"/>
        </w:rPr>
        <w:t xml:space="preserve"> for MESA</w:t>
      </w:r>
      <w:r>
        <w:rPr>
          <w:rFonts w:ascii="Arial" w:hAnsi="Arial" w:cs="Arial"/>
          <w:b/>
          <w:bCs/>
          <w:u w:val="single"/>
        </w:rPr>
        <w:t>?</w:t>
      </w:r>
      <w:r w:rsidRPr="00D200ED">
        <w:rPr>
          <w:rFonts w:ascii="Arial" w:hAnsi="Arial" w:cs="Arial"/>
          <w:b/>
          <w:bCs/>
        </w:rPr>
        <w:t xml:space="preserve"> </w:t>
      </w:r>
      <w:r w:rsidRPr="006A6D77">
        <w:rPr>
          <w:rFonts w:ascii="Arial" w:hAnsi="Arial"/>
        </w:rPr>
        <w:fldChar w:fldCharType="begin">
          <w:ffData>
            <w:name w:val="Check1"/>
            <w:enabled/>
            <w:calcOnExit w:val="0"/>
            <w:checkBox>
              <w:sizeAuto/>
              <w:default w:val="0"/>
              <w:checked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Pr>
          <w:rFonts w:ascii="Arial" w:hAnsi="Arial"/>
        </w:rPr>
        <w:t xml:space="preserve"> Yes </w:t>
      </w: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Pr>
          <w:rFonts w:ascii="Arial" w:hAnsi="Arial"/>
        </w:rPr>
        <w:t xml:space="preserve"> No</w:t>
      </w:r>
    </w:p>
    <w:p w14:paraId="10523ADD" w14:textId="77777777" w:rsidR="00054B09" w:rsidRDefault="00054B09" w:rsidP="00044271">
      <w:pPr>
        <w:spacing w:after="0"/>
        <w:rPr>
          <w:rFonts w:ascii="Arial" w:hAnsi="Arial" w:cs="Arial"/>
          <w:b/>
          <w:u w:val="single"/>
        </w:rPr>
      </w:pPr>
    </w:p>
    <w:p w14:paraId="7064EFA3" w14:textId="2BAFBF7F" w:rsidR="00445591" w:rsidRDefault="00445591" w:rsidP="00044271">
      <w:pPr>
        <w:spacing w:after="0"/>
        <w:rPr>
          <w:rFonts w:ascii="Arial" w:hAnsi="Arial" w:cs="Arial"/>
        </w:rPr>
      </w:pPr>
      <w:r w:rsidRPr="001570AC">
        <w:rPr>
          <w:rFonts w:ascii="Arial" w:hAnsi="Arial" w:cs="Arial"/>
          <w:b/>
          <w:u w:val="single"/>
        </w:rPr>
        <w:t xml:space="preserve">Title of </w:t>
      </w:r>
      <w:r w:rsidR="006A6D4D">
        <w:rPr>
          <w:rFonts w:ascii="Arial" w:hAnsi="Arial" w:cs="Arial"/>
          <w:b/>
          <w:u w:val="single"/>
        </w:rPr>
        <w:t xml:space="preserve">Use </w:t>
      </w:r>
      <w:proofErr w:type="gramStart"/>
      <w:r w:rsidR="006A6D4D">
        <w:rPr>
          <w:rFonts w:ascii="Arial" w:hAnsi="Arial" w:cs="Arial"/>
          <w:b/>
          <w:u w:val="single"/>
        </w:rPr>
        <w:t>Case</w:t>
      </w:r>
      <w:r w:rsidRPr="001570AC">
        <w:rPr>
          <w:rFonts w:ascii="Arial" w:hAnsi="Arial" w:cs="Arial"/>
          <w:b/>
          <w:u w:val="single"/>
        </w:rPr>
        <w:t>:</w:t>
      </w:r>
      <w:r w:rsidR="00B75976">
        <w:rPr>
          <w:rFonts w:ascii="Arial" w:hAnsi="Arial" w:cs="Arial"/>
          <w:b/>
          <w:u w:val="single"/>
        </w:rPr>
        <w:t>*</w:t>
      </w:r>
      <w:proofErr w:type="gramEnd"/>
      <w:r w:rsidRPr="001570AC">
        <w:rPr>
          <w:rFonts w:ascii="Arial" w:hAnsi="Arial" w:cs="Arial"/>
        </w:rPr>
        <w:t xml:space="preserve"> </w:t>
      </w:r>
      <w:bookmarkStart w:id="0" w:name="Text7"/>
      <w:r w:rsidR="008D467C">
        <w:rPr>
          <w:rFonts w:ascii="Arial" w:hAnsi="Arial" w:cs="Arial"/>
        </w:rPr>
        <w:fldChar w:fldCharType="begin">
          <w:ffData>
            <w:name w:val="Text7"/>
            <w:enabled/>
            <w:calcOnExit w:val="0"/>
            <w:textInput/>
          </w:ffData>
        </w:fldChar>
      </w:r>
      <w:r w:rsidR="005A0CB1">
        <w:rPr>
          <w:rFonts w:ascii="Arial" w:hAnsi="Arial" w:cs="Arial"/>
        </w:rPr>
        <w:instrText xml:space="preserve"> FORMTEXT </w:instrText>
      </w:r>
      <w:r w:rsidR="008D467C">
        <w:rPr>
          <w:rFonts w:ascii="Arial" w:hAnsi="Arial" w:cs="Arial"/>
        </w:rPr>
      </w:r>
      <w:r w:rsidR="008D467C">
        <w:rPr>
          <w:rFonts w:ascii="Arial" w:hAnsi="Arial" w:cs="Arial"/>
        </w:rPr>
        <w:fldChar w:fldCharType="separate"/>
      </w:r>
      <w:r w:rsidR="006474BB">
        <w:rPr>
          <w:rFonts w:ascii="Arial" w:hAnsi="Arial" w:cs="Arial"/>
        </w:rPr>
        <w:t> </w:t>
      </w:r>
      <w:r w:rsidR="006474BB">
        <w:rPr>
          <w:rFonts w:ascii="Arial" w:hAnsi="Arial" w:cs="Arial"/>
        </w:rPr>
        <w:t> </w:t>
      </w:r>
      <w:r w:rsidR="006474BB">
        <w:rPr>
          <w:rFonts w:ascii="Arial" w:hAnsi="Arial" w:cs="Arial"/>
        </w:rPr>
        <w:t> </w:t>
      </w:r>
      <w:r w:rsidR="006474BB">
        <w:rPr>
          <w:rFonts w:ascii="Arial" w:hAnsi="Arial" w:cs="Arial"/>
        </w:rPr>
        <w:t> </w:t>
      </w:r>
      <w:r w:rsidR="006474BB">
        <w:rPr>
          <w:rFonts w:ascii="Arial" w:hAnsi="Arial" w:cs="Arial"/>
        </w:rPr>
        <w:t> </w:t>
      </w:r>
      <w:r w:rsidR="008D467C">
        <w:rPr>
          <w:rFonts w:ascii="Arial" w:hAnsi="Arial" w:cs="Arial"/>
        </w:rPr>
        <w:fldChar w:fldCharType="end"/>
      </w:r>
      <w:bookmarkEnd w:id="0"/>
    </w:p>
    <w:p w14:paraId="6B4A3999" w14:textId="77777777" w:rsidR="005A0CB1" w:rsidRDefault="005A0CB1" w:rsidP="00044271">
      <w:pPr>
        <w:spacing w:after="0"/>
        <w:rPr>
          <w:rFonts w:ascii="Arial" w:hAnsi="Arial" w:cs="Arial"/>
        </w:rPr>
      </w:pPr>
    </w:p>
    <w:p w14:paraId="2EAC65E4" w14:textId="291F0900" w:rsidR="006A6D4D" w:rsidRDefault="006A6D4D" w:rsidP="006A6D4D">
      <w:pPr>
        <w:spacing w:after="0"/>
        <w:rPr>
          <w:rFonts w:ascii="Arial" w:hAnsi="Arial" w:cs="Arial"/>
        </w:rPr>
      </w:pPr>
      <w:proofErr w:type="gramStart"/>
      <w:r>
        <w:rPr>
          <w:rFonts w:ascii="Arial" w:hAnsi="Arial" w:cs="Arial"/>
          <w:b/>
          <w:bCs/>
          <w:u w:val="single"/>
        </w:rPr>
        <w:t>Subtitle</w:t>
      </w:r>
      <w:r>
        <w:rPr>
          <w:rFonts w:ascii="Arial" w:hAnsi="Arial" w:cs="Arial"/>
        </w:rPr>
        <w:t>:</w:t>
      </w:r>
      <w:r w:rsidR="00B75976">
        <w:rPr>
          <w:rFonts w:ascii="Arial" w:hAnsi="Arial" w:cs="Arial"/>
        </w:rPr>
        <w:t>*</w:t>
      </w:r>
      <w:proofErr w:type="gramEnd"/>
      <w:r>
        <w:rPr>
          <w:rFonts w:ascii="Arial" w:hAnsi="Arial" w:cs="Arial"/>
        </w:rPr>
        <w:t xml:space="preserve"> </w:t>
      </w:r>
      <w:r w:rsidRPr="00E806BA">
        <w:rPr>
          <w:rFonts w:ascii="Arial" w:hAnsi="Arial" w:cs="Arial"/>
          <w:sz w:val="18"/>
          <w:szCs w:val="18"/>
        </w:rPr>
        <w:t>(</w:t>
      </w:r>
      <w:r>
        <w:rPr>
          <w:rFonts w:ascii="Arial" w:hAnsi="Arial" w:cs="Arial"/>
          <w:sz w:val="18"/>
          <w:szCs w:val="18"/>
        </w:rPr>
        <w:t>A short 1-2 sentence</w:t>
      </w:r>
      <w:r w:rsidR="002B42C3">
        <w:rPr>
          <w:rFonts w:ascii="Arial" w:hAnsi="Arial" w:cs="Arial"/>
          <w:sz w:val="18"/>
          <w:szCs w:val="18"/>
        </w:rPr>
        <w:t xml:space="preserve"> or 30-40 word</w:t>
      </w:r>
      <w:r>
        <w:rPr>
          <w:rFonts w:ascii="Arial" w:hAnsi="Arial" w:cs="Arial"/>
          <w:sz w:val="18"/>
          <w:szCs w:val="18"/>
        </w:rPr>
        <w:t xml:space="preserve"> tagline about the content.</w:t>
      </w:r>
      <w:r w:rsidRPr="00E806BA">
        <w:rPr>
          <w:rFonts w:ascii="Arial" w:hAnsi="Arial" w:cs="Arial"/>
          <w:sz w:val="18"/>
          <w:szCs w:val="18"/>
        </w:rPr>
        <w:t>)</w:t>
      </w:r>
    </w:p>
    <w:p w14:paraId="26CDB897" w14:textId="77777777" w:rsidR="006A6D4D" w:rsidRDefault="006A6D4D" w:rsidP="006A6D4D">
      <w:pPr>
        <w:spacing w:after="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0C3208D" w14:textId="77777777" w:rsidR="006A6D4D" w:rsidRDefault="006A6D4D" w:rsidP="00044271">
      <w:pPr>
        <w:spacing w:after="0"/>
        <w:rPr>
          <w:rFonts w:ascii="Arial" w:hAnsi="Arial" w:cs="Arial"/>
          <w:b/>
          <w:bCs/>
          <w:u w:val="single"/>
        </w:rPr>
      </w:pPr>
    </w:p>
    <w:p w14:paraId="796B5DC2" w14:textId="6387CDDA" w:rsidR="006A6D4D" w:rsidRPr="006A6D4D" w:rsidRDefault="006A6D4D" w:rsidP="006A6D4D">
      <w:pPr>
        <w:spacing w:after="0"/>
        <w:rPr>
          <w:rFonts w:ascii="Arial" w:hAnsi="Arial" w:cs="Arial"/>
          <w:sz w:val="18"/>
          <w:szCs w:val="18"/>
        </w:rPr>
      </w:pPr>
      <w:r>
        <w:rPr>
          <w:rFonts w:ascii="Arial" w:hAnsi="Arial" w:cs="Arial"/>
          <w:b/>
          <w:bCs/>
          <w:u w:val="single"/>
        </w:rPr>
        <w:t>What industry vertical</w:t>
      </w:r>
      <w:r w:rsidR="00D200ED">
        <w:rPr>
          <w:rFonts w:ascii="Arial" w:hAnsi="Arial" w:cs="Arial"/>
          <w:b/>
          <w:bCs/>
          <w:u w:val="single"/>
        </w:rPr>
        <w:t>(s)</w:t>
      </w:r>
      <w:r>
        <w:rPr>
          <w:rFonts w:ascii="Arial" w:hAnsi="Arial" w:cs="Arial"/>
          <w:b/>
          <w:bCs/>
          <w:u w:val="single"/>
        </w:rPr>
        <w:t xml:space="preserve"> is the use case </w:t>
      </w:r>
      <w:proofErr w:type="gramStart"/>
      <w:r>
        <w:rPr>
          <w:rFonts w:ascii="Arial" w:hAnsi="Arial" w:cs="Arial"/>
          <w:b/>
          <w:bCs/>
          <w:u w:val="single"/>
        </w:rPr>
        <w:t>about?</w:t>
      </w:r>
      <w:r w:rsidR="00B75976">
        <w:rPr>
          <w:rFonts w:ascii="Arial" w:hAnsi="Arial" w:cs="Arial"/>
          <w:b/>
          <w:bCs/>
          <w:u w:val="single"/>
        </w:rPr>
        <w:t>*</w:t>
      </w:r>
      <w:proofErr w:type="gramEnd"/>
      <w:r>
        <w:rPr>
          <w:rFonts w:ascii="Arial" w:hAnsi="Arial" w:cs="Arial"/>
          <w:b/>
          <w:bCs/>
          <w:u w:val="single"/>
        </w:rPr>
        <w:t xml:space="preserve"> </w:t>
      </w:r>
      <w:r w:rsidRPr="006A6D4D">
        <w:rPr>
          <w:rFonts w:ascii="Arial" w:hAnsi="Arial" w:cs="Arial"/>
          <w:sz w:val="18"/>
          <w:szCs w:val="18"/>
        </w:rPr>
        <w:t>(i.e. automotive, food &amp; beverage, pharmaceutical, oil &amp; gas, etc.)</w:t>
      </w:r>
    </w:p>
    <w:p w14:paraId="26F8CA39" w14:textId="77777777" w:rsidR="006A6D4D" w:rsidRDefault="006A6D4D" w:rsidP="006A6D4D">
      <w:pPr>
        <w:spacing w:after="0"/>
        <w:rPr>
          <w:rFonts w:ascii="Arial" w:hAnsi="Arial" w:cs="Arial"/>
          <w:b/>
          <w:bCs/>
          <w:u w:val="single"/>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672491A" w14:textId="77777777" w:rsidR="006A6D4D" w:rsidRDefault="006A6D4D" w:rsidP="00044271">
      <w:pPr>
        <w:spacing w:after="0"/>
        <w:rPr>
          <w:rFonts w:ascii="Arial" w:hAnsi="Arial" w:cs="Arial"/>
          <w:b/>
          <w:bCs/>
          <w:u w:val="single"/>
        </w:rPr>
      </w:pPr>
    </w:p>
    <w:p w14:paraId="033C462B" w14:textId="06ABD5F4" w:rsidR="00445591" w:rsidRDefault="006A6D4D" w:rsidP="00044271">
      <w:pPr>
        <w:spacing w:after="0"/>
        <w:rPr>
          <w:rFonts w:ascii="Arial" w:hAnsi="Arial" w:cs="Arial"/>
        </w:rPr>
      </w:pPr>
      <w:proofErr w:type="gramStart"/>
      <w:r>
        <w:rPr>
          <w:rFonts w:ascii="Arial" w:hAnsi="Arial" w:cs="Arial"/>
          <w:b/>
          <w:bCs/>
          <w:u w:val="single"/>
        </w:rPr>
        <w:t>Summary</w:t>
      </w:r>
      <w:r w:rsidR="00445591">
        <w:rPr>
          <w:rFonts w:ascii="Arial" w:hAnsi="Arial" w:cs="Arial"/>
        </w:rPr>
        <w:t>:</w:t>
      </w:r>
      <w:r w:rsidR="00B75976">
        <w:rPr>
          <w:rFonts w:ascii="Arial" w:hAnsi="Arial" w:cs="Arial"/>
        </w:rPr>
        <w:t>*</w:t>
      </w:r>
      <w:proofErr w:type="gramEnd"/>
      <w:r w:rsidR="00445591">
        <w:rPr>
          <w:rFonts w:ascii="Arial" w:hAnsi="Arial" w:cs="Arial"/>
        </w:rPr>
        <w:t xml:space="preserve"> </w:t>
      </w:r>
      <w:r w:rsidR="00445591" w:rsidRPr="00E806BA">
        <w:rPr>
          <w:rFonts w:ascii="Arial" w:hAnsi="Arial" w:cs="Arial"/>
          <w:sz w:val="18"/>
          <w:szCs w:val="18"/>
        </w:rPr>
        <w:t>(</w:t>
      </w:r>
      <w:r w:rsidR="002B42C3">
        <w:rPr>
          <w:rFonts w:ascii="Arial" w:hAnsi="Arial" w:cs="Arial"/>
          <w:sz w:val="18"/>
          <w:szCs w:val="18"/>
        </w:rPr>
        <w:t xml:space="preserve">~100 words. </w:t>
      </w:r>
      <w:r w:rsidR="00D44B48" w:rsidRPr="00E806BA">
        <w:rPr>
          <w:rFonts w:ascii="Arial" w:hAnsi="Arial" w:cs="Arial"/>
          <w:sz w:val="18"/>
          <w:szCs w:val="18"/>
        </w:rPr>
        <w:t xml:space="preserve">The </w:t>
      </w:r>
      <w:r>
        <w:rPr>
          <w:rFonts w:ascii="Arial" w:hAnsi="Arial" w:cs="Arial"/>
          <w:sz w:val="18"/>
          <w:szCs w:val="18"/>
        </w:rPr>
        <w:t xml:space="preserve">summary </w:t>
      </w:r>
      <w:r w:rsidR="00D44B48" w:rsidRPr="00E806BA">
        <w:rPr>
          <w:rFonts w:ascii="Arial" w:hAnsi="Arial" w:cs="Arial"/>
          <w:sz w:val="18"/>
          <w:szCs w:val="18"/>
        </w:rPr>
        <w:t xml:space="preserve">will be </w:t>
      </w:r>
      <w:r w:rsidR="00E806BA">
        <w:rPr>
          <w:rFonts w:ascii="Arial" w:hAnsi="Arial" w:cs="Arial"/>
          <w:sz w:val="18"/>
          <w:szCs w:val="18"/>
        </w:rPr>
        <w:t>used in promotional materials</w:t>
      </w:r>
      <w:r w:rsidR="00B978FC">
        <w:rPr>
          <w:rFonts w:ascii="Arial" w:hAnsi="Arial" w:cs="Arial"/>
          <w:sz w:val="18"/>
          <w:szCs w:val="18"/>
        </w:rPr>
        <w:t xml:space="preserve">, as well as describe the entry </w:t>
      </w:r>
      <w:r>
        <w:rPr>
          <w:rFonts w:ascii="Arial" w:hAnsi="Arial" w:cs="Arial"/>
          <w:sz w:val="18"/>
          <w:szCs w:val="18"/>
        </w:rPr>
        <w:t>on the MESA website</w:t>
      </w:r>
      <w:r w:rsidR="00445591" w:rsidRPr="00E806BA">
        <w:rPr>
          <w:rFonts w:ascii="Arial" w:hAnsi="Arial" w:cs="Arial"/>
          <w:sz w:val="18"/>
          <w:szCs w:val="18"/>
        </w:rPr>
        <w:t>.</w:t>
      </w:r>
      <w:r>
        <w:rPr>
          <w:rFonts w:ascii="Arial" w:hAnsi="Arial" w:cs="Arial"/>
          <w:sz w:val="18"/>
          <w:szCs w:val="18"/>
        </w:rPr>
        <w:t>)</w:t>
      </w:r>
      <w:r w:rsidR="00120B24">
        <w:rPr>
          <w:rFonts w:ascii="Arial" w:hAnsi="Arial" w:cs="Arial"/>
          <w:sz w:val="18"/>
          <w:szCs w:val="18"/>
        </w:rPr>
        <w:t xml:space="preserve"> </w:t>
      </w:r>
    </w:p>
    <w:p w14:paraId="3A5C8037" w14:textId="51CD5DE2" w:rsidR="00445591" w:rsidRDefault="008D467C" w:rsidP="00044271">
      <w:pPr>
        <w:spacing w:after="0"/>
        <w:rPr>
          <w:rFonts w:ascii="Arial" w:hAnsi="Arial" w:cs="Arial"/>
        </w:rPr>
      </w:pPr>
      <w:r>
        <w:rPr>
          <w:rFonts w:ascii="Arial" w:hAnsi="Arial" w:cs="Arial"/>
        </w:rPr>
        <w:fldChar w:fldCharType="begin">
          <w:ffData>
            <w:name w:val="Text3"/>
            <w:enabled/>
            <w:calcOnExit w:val="0"/>
            <w:textInput/>
          </w:ffData>
        </w:fldChar>
      </w:r>
      <w:bookmarkStart w:id="1" w:name="Text3"/>
      <w:r w:rsidR="00445591">
        <w:rPr>
          <w:rFonts w:ascii="Arial" w:hAnsi="Arial" w:cs="Arial"/>
        </w:rPr>
        <w:instrText xml:space="preserve"> FORMTEXT </w:instrText>
      </w:r>
      <w:r>
        <w:rPr>
          <w:rFonts w:ascii="Arial" w:hAnsi="Arial" w:cs="Arial"/>
        </w:rPr>
      </w:r>
      <w:r>
        <w:rPr>
          <w:rFonts w:ascii="Arial" w:hAnsi="Arial" w:cs="Arial"/>
        </w:rPr>
        <w:fldChar w:fldCharType="separate"/>
      </w:r>
      <w:r w:rsidR="00445591">
        <w:rPr>
          <w:rFonts w:ascii="Arial" w:hAnsi="Arial" w:cs="Arial"/>
          <w:noProof/>
        </w:rPr>
        <w:t> </w:t>
      </w:r>
      <w:r w:rsidR="00445591">
        <w:rPr>
          <w:rFonts w:ascii="Arial" w:hAnsi="Arial" w:cs="Arial"/>
          <w:noProof/>
        </w:rPr>
        <w:t> </w:t>
      </w:r>
      <w:r w:rsidR="00445591">
        <w:rPr>
          <w:rFonts w:ascii="Arial" w:hAnsi="Arial" w:cs="Arial"/>
          <w:noProof/>
        </w:rPr>
        <w:t> </w:t>
      </w:r>
      <w:r w:rsidR="00445591">
        <w:rPr>
          <w:rFonts w:ascii="Arial" w:hAnsi="Arial" w:cs="Arial"/>
          <w:noProof/>
        </w:rPr>
        <w:t> </w:t>
      </w:r>
      <w:r w:rsidR="00445591">
        <w:rPr>
          <w:rFonts w:ascii="Arial" w:hAnsi="Arial" w:cs="Arial"/>
          <w:noProof/>
        </w:rPr>
        <w:t> </w:t>
      </w:r>
      <w:r>
        <w:rPr>
          <w:rFonts w:ascii="Arial" w:hAnsi="Arial" w:cs="Arial"/>
        </w:rPr>
        <w:fldChar w:fldCharType="end"/>
      </w:r>
      <w:bookmarkEnd w:id="1"/>
    </w:p>
    <w:p w14:paraId="4E9781C4" w14:textId="255A0DCD" w:rsidR="006A6D4D" w:rsidRDefault="006A6D4D" w:rsidP="00044271">
      <w:pPr>
        <w:spacing w:after="0"/>
        <w:rPr>
          <w:rFonts w:ascii="Arial" w:hAnsi="Arial" w:cs="Arial"/>
        </w:rPr>
      </w:pPr>
    </w:p>
    <w:p w14:paraId="72C97A89" w14:textId="0F8A7610" w:rsidR="006A6D4D" w:rsidRDefault="006A6D4D" w:rsidP="006A6D4D">
      <w:pPr>
        <w:spacing w:after="0"/>
        <w:rPr>
          <w:rFonts w:ascii="Arial" w:hAnsi="Arial" w:cs="Arial"/>
        </w:rPr>
      </w:pPr>
      <w:r>
        <w:rPr>
          <w:rFonts w:ascii="Arial" w:hAnsi="Arial" w:cs="Arial"/>
          <w:b/>
          <w:bCs/>
          <w:u w:val="single"/>
        </w:rPr>
        <w:t xml:space="preserve">What </w:t>
      </w:r>
      <w:r w:rsidR="00B75976">
        <w:rPr>
          <w:rFonts w:ascii="Arial" w:hAnsi="Arial" w:cs="Arial"/>
          <w:b/>
          <w:bCs/>
          <w:u w:val="single"/>
        </w:rPr>
        <w:t>C</w:t>
      </w:r>
      <w:r>
        <w:rPr>
          <w:rFonts w:ascii="Arial" w:hAnsi="Arial" w:cs="Arial"/>
          <w:b/>
          <w:bCs/>
          <w:u w:val="single"/>
        </w:rPr>
        <w:t>hallenge</w:t>
      </w:r>
      <w:r w:rsidR="00D200ED">
        <w:rPr>
          <w:rFonts w:ascii="Arial" w:hAnsi="Arial" w:cs="Arial"/>
          <w:b/>
          <w:bCs/>
          <w:u w:val="single"/>
        </w:rPr>
        <w:t>s</w:t>
      </w:r>
      <w:r>
        <w:rPr>
          <w:rFonts w:ascii="Arial" w:hAnsi="Arial" w:cs="Arial"/>
          <w:b/>
          <w:bCs/>
          <w:u w:val="single"/>
        </w:rPr>
        <w:t xml:space="preserve"> </w:t>
      </w:r>
      <w:r w:rsidR="00D200ED">
        <w:rPr>
          <w:rFonts w:ascii="Arial" w:hAnsi="Arial" w:cs="Arial"/>
          <w:b/>
          <w:bCs/>
          <w:u w:val="single"/>
        </w:rPr>
        <w:t>are</w:t>
      </w:r>
      <w:r>
        <w:rPr>
          <w:rFonts w:ascii="Arial" w:hAnsi="Arial" w:cs="Arial"/>
          <w:b/>
          <w:bCs/>
          <w:u w:val="single"/>
        </w:rPr>
        <w:t xml:space="preserve"> being addressed in the use </w:t>
      </w:r>
      <w:proofErr w:type="gramStart"/>
      <w:r>
        <w:rPr>
          <w:rFonts w:ascii="Arial" w:hAnsi="Arial" w:cs="Arial"/>
          <w:b/>
          <w:bCs/>
          <w:u w:val="single"/>
        </w:rPr>
        <w:t>case?</w:t>
      </w:r>
      <w:r w:rsidR="00B75976">
        <w:rPr>
          <w:rFonts w:ascii="Arial" w:hAnsi="Arial" w:cs="Arial"/>
          <w:b/>
          <w:bCs/>
          <w:u w:val="single"/>
        </w:rPr>
        <w:t>*</w:t>
      </w:r>
      <w:proofErr w:type="gramEnd"/>
      <w:r>
        <w:rPr>
          <w:rFonts w:ascii="Arial" w:hAnsi="Arial" w:cs="Arial"/>
        </w:rPr>
        <w:t xml:space="preserve"> </w:t>
      </w:r>
      <w:r w:rsidRPr="00E806BA">
        <w:rPr>
          <w:rFonts w:ascii="Arial" w:hAnsi="Arial" w:cs="Arial"/>
          <w:sz w:val="18"/>
          <w:szCs w:val="18"/>
        </w:rPr>
        <w:t>(</w:t>
      </w:r>
      <w:r>
        <w:rPr>
          <w:rFonts w:ascii="Arial" w:hAnsi="Arial" w:cs="Arial"/>
          <w:sz w:val="18"/>
          <w:szCs w:val="18"/>
        </w:rPr>
        <w:t>3-5 bullets or sentences</w:t>
      </w:r>
      <w:r w:rsidRPr="00E806BA">
        <w:rPr>
          <w:rFonts w:ascii="Arial" w:hAnsi="Arial" w:cs="Arial"/>
          <w:sz w:val="18"/>
          <w:szCs w:val="18"/>
        </w:rPr>
        <w:t>.</w:t>
      </w:r>
      <w:r w:rsidR="002B42C3">
        <w:rPr>
          <w:rFonts w:ascii="Arial" w:hAnsi="Arial" w:cs="Arial"/>
          <w:sz w:val="18"/>
          <w:szCs w:val="18"/>
        </w:rPr>
        <w:t>30-</w:t>
      </w:r>
      <w:r w:rsidR="00B75976">
        <w:rPr>
          <w:rFonts w:ascii="Arial" w:hAnsi="Arial" w:cs="Arial"/>
          <w:sz w:val="18"/>
          <w:szCs w:val="18"/>
        </w:rPr>
        <w:t>75</w:t>
      </w:r>
      <w:r w:rsidR="002B42C3">
        <w:rPr>
          <w:rFonts w:ascii="Arial" w:hAnsi="Arial" w:cs="Arial"/>
          <w:sz w:val="18"/>
          <w:szCs w:val="18"/>
        </w:rPr>
        <w:t xml:space="preserve"> words.</w:t>
      </w:r>
      <w:r>
        <w:rPr>
          <w:rFonts w:ascii="Arial" w:hAnsi="Arial" w:cs="Arial"/>
          <w:sz w:val="18"/>
          <w:szCs w:val="18"/>
        </w:rPr>
        <w:t xml:space="preserve">) </w:t>
      </w:r>
    </w:p>
    <w:p w14:paraId="366ECB83" w14:textId="77777777" w:rsidR="006A6D4D" w:rsidRDefault="006A6D4D" w:rsidP="006A6D4D">
      <w:pPr>
        <w:spacing w:after="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AD043E6" w14:textId="77777777" w:rsidR="006A6D4D" w:rsidRDefault="006A6D4D" w:rsidP="00044271">
      <w:pPr>
        <w:spacing w:after="0"/>
        <w:rPr>
          <w:rFonts w:ascii="Arial" w:hAnsi="Arial" w:cs="Arial"/>
        </w:rPr>
      </w:pPr>
    </w:p>
    <w:p w14:paraId="3E358399" w14:textId="6D1B1B1D" w:rsidR="006A6D4D" w:rsidRDefault="006A6D4D" w:rsidP="006A6D4D">
      <w:pPr>
        <w:spacing w:after="0"/>
        <w:rPr>
          <w:rFonts w:ascii="Arial" w:hAnsi="Arial" w:cs="Arial"/>
        </w:rPr>
      </w:pPr>
      <w:r>
        <w:rPr>
          <w:rFonts w:ascii="Arial" w:hAnsi="Arial" w:cs="Arial"/>
          <w:b/>
          <w:bCs/>
          <w:u w:val="single"/>
        </w:rPr>
        <w:t xml:space="preserve">Smart Manufacturing </w:t>
      </w:r>
      <w:proofErr w:type="gramStart"/>
      <w:r>
        <w:rPr>
          <w:rFonts w:ascii="Arial" w:hAnsi="Arial" w:cs="Arial"/>
          <w:b/>
          <w:bCs/>
          <w:u w:val="single"/>
        </w:rPr>
        <w:t>Solution:</w:t>
      </w:r>
      <w:r w:rsidR="00B75976">
        <w:rPr>
          <w:rFonts w:ascii="Arial" w:hAnsi="Arial" w:cs="Arial"/>
          <w:b/>
          <w:bCs/>
          <w:u w:val="single"/>
        </w:rPr>
        <w:t>*</w:t>
      </w:r>
      <w:proofErr w:type="gramEnd"/>
      <w:r>
        <w:rPr>
          <w:rFonts w:ascii="Arial" w:hAnsi="Arial" w:cs="Arial"/>
        </w:rPr>
        <w:t xml:space="preserve"> </w:t>
      </w:r>
      <w:r w:rsidRPr="00E806BA">
        <w:rPr>
          <w:rFonts w:ascii="Arial" w:hAnsi="Arial" w:cs="Arial"/>
          <w:sz w:val="18"/>
          <w:szCs w:val="18"/>
        </w:rPr>
        <w:t>(</w:t>
      </w:r>
      <w:r>
        <w:rPr>
          <w:rFonts w:ascii="Arial" w:hAnsi="Arial" w:cs="Arial"/>
          <w:sz w:val="18"/>
          <w:szCs w:val="18"/>
        </w:rPr>
        <w:t>3-5 bullets or sentences</w:t>
      </w:r>
      <w:r w:rsidRPr="00E806BA">
        <w:rPr>
          <w:rFonts w:ascii="Arial" w:hAnsi="Arial" w:cs="Arial"/>
          <w:sz w:val="18"/>
          <w:szCs w:val="18"/>
        </w:rPr>
        <w:t>.</w:t>
      </w:r>
      <w:r w:rsidR="002B42C3">
        <w:rPr>
          <w:rFonts w:ascii="Arial" w:hAnsi="Arial" w:cs="Arial"/>
          <w:sz w:val="18"/>
          <w:szCs w:val="18"/>
        </w:rPr>
        <w:t xml:space="preserve"> 50-75 words.</w:t>
      </w:r>
      <w:r>
        <w:rPr>
          <w:rFonts w:ascii="Arial" w:hAnsi="Arial" w:cs="Arial"/>
          <w:sz w:val="18"/>
          <w:szCs w:val="18"/>
        </w:rPr>
        <w:t xml:space="preserve">) </w:t>
      </w:r>
    </w:p>
    <w:p w14:paraId="260661DF" w14:textId="6E82B3A8" w:rsidR="006A6D4D" w:rsidRDefault="006A6D4D" w:rsidP="006A6D4D">
      <w:pPr>
        <w:spacing w:after="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3331C3" w14:textId="7208D7E2" w:rsidR="00ED14D9" w:rsidRDefault="00ED14D9" w:rsidP="006A6D4D">
      <w:pPr>
        <w:spacing w:after="0"/>
        <w:rPr>
          <w:rFonts w:ascii="Arial" w:hAnsi="Arial" w:cs="Arial"/>
        </w:rPr>
      </w:pPr>
    </w:p>
    <w:p w14:paraId="68269E03" w14:textId="4FC5375F" w:rsidR="00ED14D9" w:rsidRDefault="00ED14D9" w:rsidP="00ED14D9">
      <w:pPr>
        <w:spacing w:after="0"/>
        <w:rPr>
          <w:rFonts w:ascii="Arial" w:hAnsi="Arial" w:cs="Arial"/>
        </w:rPr>
      </w:pPr>
      <w:r>
        <w:rPr>
          <w:rFonts w:ascii="Arial" w:hAnsi="Arial" w:cs="Arial"/>
          <w:b/>
          <w:bCs/>
          <w:u w:val="single"/>
        </w:rPr>
        <w:lastRenderedPageBreak/>
        <w:t xml:space="preserve">Describe the </w:t>
      </w:r>
      <w:proofErr w:type="gramStart"/>
      <w:r w:rsidR="00B75976">
        <w:rPr>
          <w:rFonts w:ascii="Arial" w:hAnsi="Arial" w:cs="Arial"/>
          <w:b/>
          <w:bCs/>
          <w:u w:val="single"/>
        </w:rPr>
        <w:t>B</w:t>
      </w:r>
      <w:r>
        <w:rPr>
          <w:rFonts w:ascii="Arial" w:hAnsi="Arial" w:cs="Arial"/>
          <w:b/>
          <w:bCs/>
          <w:u w:val="single"/>
        </w:rPr>
        <w:t>enefits:</w:t>
      </w:r>
      <w:r w:rsidR="00B75976">
        <w:rPr>
          <w:rFonts w:ascii="Arial" w:hAnsi="Arial" w:cs="Arial"/>
          <w:b/>
          <w:bCs/>
          <w:u w:val="single"/>
        </w:rPr>
        <w:t>*</w:t>
      </w:r>
      <w:proofErr w:type="gramEnd"/>
      <w:r>
        <w:rPr>
          <w:rFonts w:ascii="Arial" w:hAnsi="Arial" w:cs="Arial"/>
        </w:rPr>
        <w:t xml:space="preserve"> </w:t>
      </w:r>
      <w:r w:rsidRPr="00E806BA">
        <w:rPr>
          <w:rFonts w:ascii="Arial" w:hAnsi="Arial" w:cs="Arial"/>
          <w:sz w:val="18"/>
          <w:szCs w:val="18"/>
        </w:rPr>
        <w:t>(</w:t>
      </w:r>
      <w:r>
        <w:rPr>
          <w:rFonts w:ascii="Arial" w:hAnsi="Arial" w:cs="Arial"/>
          <w:sz w:val="18"/>
          <w:szCs w:val="18"/>
        </w:rPr>
        <w:t>3-5 bullets or sentences.</w:t>
      </w:r>
      <w:r w:rsidR="002B42C3">
        <w:rPr>
          <w:rFonts w:ascii="Arial" w:hAnsi="Arial" w:cs="Arial"/>
          <w:sz w:val="18"/>
          <w:szCs w:val="18"/>
        </w:rPr>
        <w:t xml:space="preserve"> 50-75 words</w:t>
      </w:r>
      <w:r w:rsidR="004C31C2">
        <w:rPr>
          <w:rFonts w:ascii="Arial" w:hAnsi="Arial" w:cs="Arial"/>
          <w:sz w:val="18"/>
          <w:szCs w:val="18"/>
        </w:rPr>
        <w:t>.</w:t>
      </w:r>
      <w:r>
        <w:rPr>
          <w:rFonts w:ascii="Arial" w:hAnsi="Arial" w:cs="Arial"/>
          <w:sz w:val="18"/>
          <w:szCs w:val="18"/>
        </w:rPr>
        <w:t xml:space="preserve">) </w:t>
      </w:r>
    </w:p>
    <w:p w14:paraId="57C13487" w14:textId="7C8DE715" w:rsidR="00991FCA" w:rsidRDefault="00ED14D9" w:rsidP="00044271">
      <w:pPr>
        <w:spacing w:after="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91FCA">
        <w:rPr>
          <w:rFonts w:ascii="Arial" w:hAnsi="Arial" w:cs="Arial"/>
        </w:rPr>
        <w:t> </w:t>
      </w:r>
      <w:r w:rsidR="00991FCA">
        <w:rPr>
          <w:rFonts w:ascii="Arial" w:hAnsi="Arial" w:cs="Arial"/>
        </w:rPr>
        <w:t> </w:t>
      </w:r>
      <w:r w:rsidR="00991FCA">
        <w:rPr>
          <w:rFonts w:ascii="Arial" w:hAnsi="Arial" w:cs="Arial"/>
        </w:rPr>
        <w:t> </w:t>
      </w:r>
      <w:r w:rsidR="00991FCA">
        <w:rPr>
          <w:rFonts w:ascii="Arial" w:hAnsi="Arial" w:cs="Arial"/>
        </w:rPr>
        <w:t> </w:t>
      </w:r>
      <w:r w:rsidR="00991FCA">
        <w:rPr>
          <w:rFonts w:ascii="Arial" w:hAnsi="Arial" w:cs="Arial"/>
        </w:rPr>
        <w:t> </w:t>
      </w:r>
      <w:r>
        <w:rPr>
          <w:rFonts w:ascii="Arial" w:hAnsi="Arial" w:cs="Arial"/>
        </w:rPr>
        <w:fldChar w:fldCharType="end"/>
      </w:r>
    </w:p>
    <w:p w14:paraId="09AF985A" w14:textId="59B389FA" w:rsidR="00445591" w:rsidRPr="00991FCA" w:rsidRDefault="002B42C3" w:rsidP="00044271">
      <w:pPr>
        <w:spacing w:after="0"/>
        <w:rPr>
          <w:rFonts w:ascii="Arial" w:hAnsi="Arial" w:cs="Arial"/>
        </w:rPr>
      </w:pPr>
      <w:r w:rsidRPr="00684D0A">
        <w:rPr>
          <w:rFonts w:ascii="Arial" w:hAnsi="Arial" w:cs="Arial"/>
          <w:b/>
          <w:bCs/>
          <w:u w:val="single"/>
        </w:rPr>
        <w:t xml:space="preserve">Optional: </w:t>
      </w:r>
      <w:r w:rsidR="00B75976" w:rsidRPr="00684D0A">
        <w:rPr>
          <w:rFonts w:ascii="Arial" w:hAnsi="Arial" w:cs="Arial"/>
          <w:b/>
          <w:bCs/>
          <w:u w:val="single"/>
        </w:rPr>
        <w:t>Include</w:t>
      </w:r>
      <w:r w:rsidRPr="00684D0A">
        <w:rPr>
          <w:rFonts w:ascii="Arial" w:hAnsi="Arial" w:cs="Arial"/>
          <w:b/>
          <w:bCs/>
          <w:u w:val="single"/>
        </w:rPr>
        <w:t xml:space="preserve"> </w:t>
      </w:r>
      <w:r w:rsidR="00606F4B">
        <w:rPr>
          <w:rFonts w:ascii="Arial" w:hAnsi="Arial" w:cs="Arial"/>
          <w:b/>
          <w:bCs/>
          <w:u w:val="single"/>
        </w:rPr>
        <w:t>an</w:t>
      </w:r>
      <w:r w:rsidRPr="00684D0A">
        <w:rPr>
          <w:rFonts w:ascii="Arial" w:hAnsi="Arial" w:cs="Arial"/>
          <w:b/>
          <w:bCs/>
          <w:u w:val="single"/>
        </w:rPr>
        <w:t xml:space="preserve"> image/chart/graph to support the use case.</w:t>
      </w:r>
    </w:p>
    <w:p w14:paraId="0F7C5BD7" w14:textId="7634C1A2" w:rsidR="00B75976" w:rsidRPr="00684D0A" w:rsidRDefault="002B42C3" w:rsidP="00044271">
      <w:pPr>
        <w:spacing w:after="0"/>
        <w:rPr>
          <w:rFonts w:ascii="Arial" w:hAnsi="Arial" w:cs="Arial"/>
          <w:sz w:val="18"/>
          <w:szCs w:val="18"/>
        </w:rPr>
      </w:pPr>
      <w:r w:rsidRPr="00684D0A">
        <w:rPr>
          <w:rFonts w:ascii="Arial" w:hAnsi="Arial" w:cs="Arial"/>
          <w:sz w:val="18"/>
          <w:szCs w:val="18"/>
        </w:rPr>
        <w:t xml:space="preserve">By submitting the </w:t>
      </w:r>
      <w:r w:rsidR="00606F4B">
        <w:rPr>
          <w:rFonts w:ascii="Arial" w:hAnsi="Arial" w:cs="Arial"/>
          <w:sz w:val="18"/>
          <w:szCs w:val="18"/>
        </w:rPr>
        <w:t xml:space="preserve">image </w:t>
      </w:r>
      <w:r w:rsidRPr="00684D0A">
        <w:rPr>
          <w:rFonts w:ascii="Arial" w:hAnsi="Arial" w:cs="Arial"/>
          <w:sz w:val="18"/>
          <w:szCs w:val="18"/>
        </w:rPr>
        <w:t xml:space="preserve">file, you </w:t>
      </w:r>
      <w:r w:rsidR="00541534">
        <w:rPr>
          <w:rFonts w:ascii="Arial" w:hAnsi="Arial" w:cs="Arial"/>
          <w:sz w:val="18"/>
          <w:szCs w:val="18"/>
        </w:rPr>
        <w:t xml:space="preserve">are </w:t>
      </w:r>
      <w:r w:rsidRPr="00684D0A">
        <w:rPr>
          <w:rFonts w:ascii="Arial" w:hAnsi="Arial" w:cs="Arial"/>
          <w:sz w:val="18"/>
          <w:szCs w:val="18"/>
        </w:rPr>
        <w:t>agree</w:t>
      </w:r>
      <w:r w:rsidR="00541534">
        <w:rPr>
          <w:rFonts w:ascii="Arial" w:hAnsi="Arial" w:cs="Arial"/>
          <w:sz w:val="18"/>
          <w:szCs w:val="18"/>
        </w:rPr>
        <w:t>ing</w:t>
      </w:r>
      <w:r w:rsidRPr="00684D0A">
        <w:rPr>
          <w:rFonts w:ascii="Arial" w:hAnsi="Arial" w:cs="Arial"/>
          <w:sz w:val="18"/>
          <w:szCs w:val="18"/>
        </w:rPr>
        <w:t xml:space="preserve"> that you </w:t>
      </w:r>
      <w:r w:rsidR="00B75976" w:rsidRPr="00684D0A">
        <w:rPr>
          <w:rFonts w:ascii="Arial" w:hAnsi="Arial" w:cs="Arial"/>
          <w:sz w:val="18"/>
          <w:szCs w:val="18"/>
        </w:rPr>
        <w:t xml:space="preserve">have appropriate ownership and </w:t>
      </w:r>
      <w:r w:rsidR="00541534">
        <w:rPr>
          <w:rFonts w:ascii="Arial" w:hAnsi="Arial" w:cs="Arial"/>
          <w:sz w:val="18"/>
          <w:szCs w:val="18"/>
        </w:rPr>
        <w:t xml:space="preserve">are </w:t>
      </w:r>
      <w:r w:rsidR="00B75976" w:rsidRPr="00684D0A">
        <w:rPr>
          <w:rFonts w:ascii="Arial" w:hAnsi="Arial" w:cs="Arial"/>
          <w:sz w:val="18"/>
          <w:szCs w:val="18"/>
        </w:rPr>
        <w:t>allow</w:t>
      </w:r>
      <w:r w:rsidR="00541534">
        <w:rPr>
          <w:rFonts w:ascii="Arial" w:hAnsi="Arial" w:cs="Arial"/>
          <w:sz w:val="18"/>
          <w:szCs w:val="18"/>
        </w:rPr>
        <w:t>ing</w:t>
      </w:r>
      <w:r w:rsidR="00B75976" w:rsidRPr="00684D0A">
        <w:rPr>
          <w:rFonts w:ascii="Arial" w:hAnsi="Arial" w:cs="Arial"/>
          <w:sz w:val="18"/>
          <w:szCs w:val="18"/>
        </w:rPr>
        <w:t xml:space="preserve"> MESA to reprint the image.</w:t>
      </w:r>
      <w:r w:rsidR="00D200ED">
        <w:rPr>
          <w:rFonts w:ascii="Arial" w:hAnsi="Arial" w:cs="Arial"/>
          <w:sz w:val="18"/>
          <w:szCs w:val="18"/>
        </w:rPr>
        <w:t xml:space="preserve"> Include a high resolution (300 dpi) version when possible. Keep in mind that text on graphics can be difficult to read if the image needs to be resized. Consider that the graphic may need to be recreated to make it readable. </w:t>
      </w:r>
    </w:p>
    <w:p w14:paraId="4D47951B" w14:textId="4CDAECDC" w:rsidR="00B75976" w:rsidRDefault="00684D0A" w:rsidP="00B75976">
      <w:pPr>
        <w:spacing w:after="0"/>
        <w:rPr>
          <w:rFonts w:ascii="Arial" w:hAnsi="Arial" w:cs="Arial"/>
        </w:rPr>
      </w:pPr>
      <w:r>
        <w:rPr>
          <w:rFonts w:ascii="Arial" w:hAnsi="Arial" w:cs="Arial"/>
          <w:b/>
          <w:bCs/>
          <w:u w:val="single"/>
        </w:rPr>
        <w:t xml:space="preserve">Image </w:t>
      </w:r>
      <w:r w:rsidR="004C31C2">
        <w:rPr>
          <w:rFonts w:ascii="Arial" w:hAnsi="Arial" w:cs="Arial"/>
          <w:b/>
          <w:bCs/>
          <w:u w:val="single"/>
        </w:rPr>
        <w:t>#</w:t>
      </w:r>
      <w:r>
        <w:rPr>
          <w:rFonts w:ascii="Arial" w:hAnsi="Arial" w:cs="Arial"/>
          <w:b/>
          <w:bCs/>
          <w:u w:val="single"/>
        </w:rPr>
        <w:t xml:space="preserve">1 Caption: </w:t>
      </w:r>
      <w:r w:rsidRPr="00684D0A">
        <w:rPr>
          <w:rFonts w:ascii="Arial" w:hAnsi="Arial" w:cs="Arial"/>
          <w:sz w:val="18"/>
          <w:szCs w:val="18"/>
        </w:rPr>
        <w:t xml:space="preserve">(up to </w:t>
      </w:r>
      <w:r w:rsidR="00D200ED">
        <w:rPr>
          <w:rFonts w:ascii="Arial" w:hAnsi="Arial" w:cs="Arial"/>
          <w:sz w:val="18"/>
          <w:szCs w:val="18"/>
        </w:rPr>
        <w:t>25</w:t>
      </w:r>
      <w:r w:rsidRPr="00684D0A">
        <w:rPr>
          <w:rFonts w:ascii="Arial" w:hAnsi="Arial" w:cs="Arial"/>
          <w:sz w:val="18"/>
          <w:szCs w:val="18"/>
        </w:rPr>
        <w:t xml:space="preserve"> words.)</w:t>
      </w:r>
    </w:p>
    <w:p w14:paraId="4E2FF890" w14:textId="77777777" w:rsidR="00B75976" w:rsidRDefault="00B75976" w:rsidP="00B75976">
      <w:pPr>
        <w:spacing w:after="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311CD54" w14:textId="045FCDB9" w:rsidR="00B75976" w:rsidRDefault="00B75976" w:rsidP="00044271">
      <w:pPr>
        <w:spacing w:after="0"/>
        <w:rPr>
          <w:rFonts w:ascii="Arial" w:hAnsi="Arial" w:cs="Arial"/>
          <w:sz w:val="20"/>
          <w:szCs w:val="20"/>
        </w:rPr>
      </w:pPr>
    </w:p>
    <w:p w14:paraId="30745B0F" w14:textId="07C5D871" w:rsidR="004E4D09" w:rsidRDefault="004E4D09" w:rsidP="004E4D09">
      <w:pPr>
        <w:spacing w:after="0"/>
        <w:rPr>
          <w:rFonts w:ascii="Arial" w:hAnsi="Arial" w:cs="Arial"/>
          <w:bCs/>
        </w:rPr>
      </w:pPr>
      <w:proofErr w:type="gramStart"/>
      <w:r>
        <w:rPr>
          <w:rFonts w:ascii="Arial" w:hAnsi="Arial" w:cs="Arial"/>
          <w:b/>
          <w:bCs/>
          <w:u w:val="single"/>
        </w:rPr>
        <w:t>Authors:</w:t>
      </w:r>
      <w:r w:rsidR="00B75976">
        <w:rPr>
          <w:rFonts w:ascii="Arial" w:hAnsi="Arial" w:cs="Arial"/>
          <w:b/>
          <w:bCs/>
          <w:u w:val="single"/>
        </w:rPr>
        <w:t>*</w:t>
      </w:r>
      <w:proofErr w:type="gramEnd"/>
      <w:r>
        <w:rPr>
          <w:rFonts w:ascii="Arial" w:hAnsi="Arial" w:cs="Arial"/>
          <w:bCs/>
        </w:rPr>
        <w:t xml:space="preserve"> </w:t>
      </w:r>
    </w:p>
    <w:tbl>
      <w:tblPr>
        <w:tblW w:w="0" w:type="auto"/>
        <w:tblBorders>
          <w:insideH w:val="single" w:sz="4" w:space="0" w:color="auto"/>
        </w:tblBorders>
        <w:tblCellMar>
          <w:left w:w="115" w:type="dxa"/>
          <w:right w:w="115" w:type="dxa"/>
        </w:tblCellMar>
        <w:tblLook w:val="04A0" w:firstRow="1" w:lastRow="0" w:firstColumn="1" w:lastColumn="0" w:noHBand="0" w:noVBand="1"/>
      </w:tblPr>
      <w:tblGrid>
        <w:gridCol w:w="5551"/>
        <w:gridCol w:w="5479"/>
      </w:tblGrid>
      <w:tr w:rsidR="004E4D09" w:rsidRPr="00933187" w14:paraId="38D994CA" w14:textId="77777777" w:rsidTr="007707A3">
        <w:tc>
          <w:tcPr>
            <w:tcW w:w="5551" w:type="dxa"/>
            <w:tcBorders>
              <w:top w:val="nil"/>
              <w:bottom w:val="nil"/>
            </w:tcBorders>
          </w:tcPr>
          <w:p w14:paraId="04D4708F" w14:textId="2E1CB334" w:rsidR="004E4D09" w:rsidRPr="00933187" w:rsidRDefault="004E4D09" w:rsidP="007707A3">
            <w:pPr>
              <w:spacing w:after="0"/>
              <w:jc w:val="center"/>
              <w:rPr>
                <w:rFonts w:ascii="Arial" w:hAnsi="Arial" w:cs="Arial"/>
                <w:b/>
                <w:bCs/>
              </w:rPr>
            </w:pPr>
            <w:r w:rsidRPr="00933187">
              <w:rPr>
                <w:rFonts w:ascii="Arial" w:hAnsi="Arial" w:cs="Arial"/>
                <w:b/>
                <w:bCs/>
              </w:rPr>
              <w:t>Author Name / Company</w:t>
            </w:r>
            <w:r w:rsidR="00606F4B">
              <w:rPr>
                <w:rFonts w:ascii="Arial" w:hAnsi="Arial" w:cs="Arial"/>
                <w:b/>
                <w:bCs/>
              </w:rPr>
              <w:br/>
            </w:r>
            <w:r w:rsidR="00606F4B" w:rsidRPr="00606F4B">
              <w:rPr>
                <w:rFonts w:ascii="Arial" w:hAnsi="Arial" w:cs="Arial"/>
                <w:bCs/>
                <w:sz w:val="16"/>
                <w:szCs w:val="16"/>
              </w:rPr>
              <w:t>Please include the full name and company of the content authors as you’d like them to appear on the use case (example: John Doe, ABC Company). Place each author name on a separate line)</w:t>
            </w:r>
            <w:r w:rsidR="00606F4B">
              <w:rPr>
                <w:rFonts w:ascii="Arial" w:hAnsi="Arial" w:cs="Arial"/>
                <w:bCs/>
                <w:sz w:val="18"/>
                <w:szCs w:val="18"/>
              </w:rPr>
              <w:br/>
            </w:r>
          </w:p>
        </w:tc>
        <w:tc>
          <w:tcPr>
            <w:tcW w:w="5479" w:type="dxa"/>
            <w:tcBorders>
              <w:top w:val="nil"/>
              <w:bottom w:val="nil"/>
            </w:tcBorders>
          </w:tcPr>
          <w:p w14:paraId="64EED120" w14:textId="5EE1D959" w:rsidR="004E4D09" w:rsidRPr="00933187" w:rsidRDefault="004E4D09" w:rsidP="007707A3">
            <w:pPr>
              <w:spacing w:after="0"/>
              <w:jc w:val="center"/>
              <w:rPr>
                <w:rFonts w:ascii="Arial" w:hAnsi="Arial" w:cs="Arial"/>
                <w:b/>
                <w:bCs/>
              </w:rPr>
            </w:pPr>
            <w:r w:rsidRPr="00933187">
              <w:rPr>
                <w:rFonts w:ascii="Arial" w:hAnsi="Arial" w:cs="Arial"/>
                <w:b/>
                <w:bCs/>
              </w:rPr>
              <w:t xml:space="preserve">Author </w:t>
            </w:r>
            <w:r w:rsidR="00606F4B">
              <w:rPr>
                <w:rFonts w:ascii="Arial" w:hAnsi="Arial" w:cs="Arial"/>
                <w:b/>
                <w:bCs/>
              </w:rPr>
              <w:t>Email Address</w:t>
            </w:r>
            <w:r w:rsidR="00606F4B">
              <w:rPr>
                <w:rFonts w:ascii="Arial" w:hAnsi="Arial" w:cs="Arial"/>
                <w:b/>
                <w:bCs/>
              </w:rPr>
              <w:br/>
            </w:r>
            <w:r w:rsidR="00606F4B" w:rsidRPr="00606F4B">
              <w:rPr>
                <w:rFonts w:ascii="Arial" w:hAnsi="Arial" w:cs="Arial"/>
                <w:sz w:val="16"/>
                <w:szCs w:val="16"/>
              </w:rPr>
              <w:t xml:space="preserve">All authors of use cases must agree to the </w:t>
            </w:r>
            <w:r w:rsidR="00606F4B" w:rsidRPr="00C301BD">
              <w:rPr>
                <w:rFonts w:ascii="Arial" w:hAnsi="Arial" w:cs="Arial"/>
                <w:i/>
                <w:iCs/>
                <w:sz w:val="16"/>
                <w:szCs w:val="16"/>
              </w:rPr>
              <w:t xml:space="preserve">Terms &amp; Conditions of Submission of </w:t>
            </w:r>
            <w:r w:rsidR="00C301BD" w:rsidRPr="00C301BD">
              <w:rPr>
                <w:rFonts w:ascii="Arial" w:hAnsi="Arial" w:cs="Arial"/>
                <w:i/>
                <w:iCs/>
                <w:sz w:val="16"/>
                <w:szCs w:val="16"/>
              </w:rPr>
              <w:t>W</w:t>
            </w:r>
            <w:r w:rsidR="00606F4B" w:rsidRPr="00C301BD">
              <w:rPr>
                <w:rFonts w:ascii="Arial" w:hAnsi="Arial" w:cs="Arial"/>
                <w:i/>
                <w:iCs/>
                <w:sz w:val="16"/>
                <w:szCs w:val="16"/>
              </w:rPr>
              <w:t>ork to MESA</w:t>
            </w:r>
            <w:r w:rsidR="00991FCA">
              <w:rPr>
                <w:rFonts w:ascii="Arial" w:hAnsi="Arial" w:cs="Arial"/>
                <w:sz w:val="16"/>
                <w:szCs w:val="16"/>
              </w:rPr>
              <w:t xml:space="preserve"> which can be found here: </w:t>
            </w:r>
            <w:hyperlink r:id="rId10" w:history="1">
              <w:r w:rsidR="00991FCA" w:rsidRPr="009F704F">
                <w:rPr>
                  <w:rStyle w:val="Hyperlink"/>
                  <w:rFonts w:ascii="Arial" w:hAnsi="Arial" w:cs="Arial"/>
                  <w:sz w:val="16"/>
                  <w:szCs w:val="16"/>
                </w:rPr>
                <w:t>https://www.surveymonkey.com/r/ZKYVFBK</w:t>
              </w:r>
            </w:hyperlink>
            <w:r w:rsidR="00606F4B" w:rsidRPr="00606F4B">
              <w:rPr>
                <w:rFonts w:ascii="Arial" w:hAnsi="Arial" w:cs="Arial"/>
                <w:sz w:val="16"/>
                <w:szCs w:val="16"/>
              </w:rPr>
              <w:t xml:space="preserve">. </w:t>
            </w:r>
            <w:r w:rsidR="00606F4B" w:rsidRPr="00C301BD">
              <w:rPr>
                <w:rFonts w:ascii="Arial" w:hAnsi="Arial" w:cs="Arial"/>
                <w:i/>
                <w:iCs/>
                <w:sz w:val="16"/>
                <w:szCs w:val="16"/>
              </w:rPr>
              <w:t>The Terms &amp; Conditions of Submission of Work to MESA</w:t>
            </w:r>
            <w:r w:rsidR="00606F4B" w:rsidRPr="00606F4B">
              <w:rPr>
                <w:rFonts w:ascii="Arial" w:hAnsi="Arial" w:cs="Arial"/>
                <w:sz w:val="16"/>
                <w:szCs w:val="16"/>
              </w:rPr>
              <w:t xml:space="preserve"> will be sent to the email addresses below for agreement. Email addresses will not be published on the use case.</w:t>
            </w:r>
          </w:p>
        </w:tc>
      </w:tr>
      <w:tr w:rsidR="004E4D09" w:rsidRPr="00933187" w14:paraId="1F2CC636" w14:textId="77777777" w:rsidTr="00ED14D9">
        <w:tc>
          <w:tcPr>
            <w:tcW w:w="5551" w:type="dxa"/>
            <w:tcBorders>
              <w:top w:val="nil"/>
              <w:bottom w:val="single" w:sz="4" w:space="0" w:color="auto"/>
              <w:right w:val="single" w:sz="4" w:space="0" w:color="auto"/>
            </w:tcBorders>
            <w:vAlign w:val="bottom"/>
          </w:tcPr>
          <w:p w14:paraId="0E2DCCE6" w14:textId="77777777" w:rsidR="004E4D09" w:rsidRPr="00933187" w:rsidRDefault="004E4D09" w:rsidP="007707A3">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rPr>
              <w:fldChar w:fldCharType="end"/>
            </w:r>
          </w:p>
        </w:tc>
        <w:tc>
          <w:tcPr>
            <w:tcW w:w="5479" w:type="dxa"/>
            <w:tcBorders>
              <w:top w:val="nil"/>
              <w:left w:val="single" w:sz="4" w:space="0" w:color="auto"/>
              <w:bottom w:val="single" w:sz="4" w:space="0" w:color="auto"/>
            </w:tcBorders>
            <w:vAlign w:val="bottom"/>
          </w:tcPr>
          <w:p w14:paraId="0E1A39EC" w14:textId="77777777" w:rsidR="004E4D09" w:rsidRPr="00933187" w:rsidRDefault="004E4D09" w:rsidP="007707A3">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rPr>
              <w:fldChar w:fldCharType="end"/>
            </w:r>
          </w:p>
        </w:tc>
      </w:tr>
      <w:tr w:rsidR="004E4D09" w:rsidRPr="00933187" w14:paraId="53694AA7" w14:textId="77777777" w:rsidTr="00ED14D9">
        <w:tc>
          <w:tcPr>
            <w:tcW w:w="5551" w:type="dxa"/>
            <w:tcBorders>
              <w:top w:val="single" w:sz="4" w:space="0" w:color="auto"/>
              <w:bottom w:val="single" w:sz="4" w:space="0" w:color="auto"/>
              <w:right w:val="single" w:sz="4" w:space="0" w:color="auto"/>
            </w:tcBorders>
            <w:vAlign w:val="bottom"/>
          </w:tcPr>
          <w:p w14:paraId="13BCD74B" w14:textId="77777777" w:rsidR="004E4D09" w:rsidRPr="00933187" w:rsidRDefault="004E4D09" w:rsidP="007707A3">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rPr>
              <w:t> </w:t>
            </w:r>
            <w:r w:rsidRPr="00933187">
              <w:rPr>
                <w:rFonts w:ascii="Arial" w:hAnsi="Arial" w:cs="Arial"/>
                <w:bCs/>
              </w:rPr>
              <w:t> </w:t>
            </w:r>
            <w:r w:rsidRPr="00933187">
              <w:rPr>
                <w:rFonts w:ascii="Arial" w:hAnsi="Arial" w:cs="Arial"/>
                <w:bCs/>
              </w:rPr>
              <w:t> </w:t>
            </w:r>
            <w:r w:rsidRPr="00933187">
              <w:rPr>
                <w:rFonts w:ascii="Arial" w:hAnsi="Arial" w:cs="Arial"/>
                <w:bCs/>
              </w:rPr>
              <w:t> </w:t>
            </w:r>
            <w:r w:rsidRPr="00933187">
              <w:rPr>
                <w:rFonts w:ascii="Arial" w:hAnsi="Arial" w:cs="Arial"/>
                <w:bCs/>
              </w:rPr>
              <w:t> </w:t>
            </w:r>
            <w:r w:rsidRPr="00933187">
              <w:rPr>
                <w:rFonts w:ascii="Arial" w:hAnsi="Arial" w:cs="Arial"/>
                <w:bCs/>
              </w:rPr>
              <w:fldChar w:fldCharType="end"/>
            </w:r>
          </w:p>
        </w:tc>
        <w:tc>
          <w:tcPr>
            <w:tcW w:w="5479" w:type="dxa"/>
            <w:tcBorders>
              <w:top w:val="single" w:sz="4" w:space="0" w:color="auto"/>
              <w:left w:val="single" w:sz="4" w:space="0" w:color="auto"/>
              <w:bottom w:val="single" w:sz="4" w:space="0" w:color="auto"/>
            </w:tcBorders>
            <w:vAlign w:val="bottom"/>
          </w:tcPr>
          <w:p w14:paraId="4E9C0B46" w14:textId="77777777" w:rsidR="004E4D09" w:rsidRPr="00933187" w:rsidRDefault="004E4D09" w:rsidP="007707A3">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rPr>
              <w:fldChar w:fldCharType="end"/>
            </w:r>
          </w:p>
        </w:tc>
      </w:tr>
      <w:tr w:rsidR="00606F4B" w:rsidRPr="00933187" w14:paraId="2F12385F" w14:textId="77777777" w:rsidTr="00ED14D9">
        <w:tc>
          <w:tcPr>
            <w:tcW w:w="5551" w:type="dxa"/>
            <w:tcBorders>
              <w:top w:val="single" w:sz="4" w:space="0" w:color="auto"/>
              <w:bottom w:val="single" w:sz="4" w:space="0" w:color="auto"/>
              <w:right w:val="single" w:sz="4" w:space="0" w:color="auto"/>
            </w:tcBorders>
            <w:vAlign w:val="bottom"/>
          </w:tcPr>
          <w:p w14:paraId="2D79F89F" w14:textId="78B79DC3" w:rsidR="00606F4B" w:rsidRPr="00933187" w:rsidRDefault="00606F4B" w:rsidP="00606F4B">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rPr>
              <w:t> </w:t>
            </w:r>
            <w:r w:rsidRPr="00933187">
              <w:rPr>
                <w:rFonts w:ascii="Arial" w:hAnsi="Arial" w:cs="Arial"/>
                <w:bCs/>
              </w:rPr>
              <w:t> </w:t>
            </w:r>
            <w:r w:rsidRPr="00933187">
              <w:rPr>
                <w:rFonts w:ascii="Arial" w:hAnsi="Arial" w:cs="Arial"/>
                <w:bCs/>
              </w:rPr>
              <w:t> </w:t>
            </w:r>
            <w:r w:rsidRPr="00933187">
              <w:rPr>
                <w:rFonts w:ascii="Arial" w:hAnsi="Arial" w:cs="Arial"/>
                <w:bCs/>
              </w:rPr>
              <w:t> </w:t>
            </w:r>
            <w:r w:rsidRPr="00933187">
              <w:rPr>
                <w:rFonts w:ascii="Arial" w:hAnsi="Arial" w:cs="Arial"/>
                <w:bCs/>
              </w:rPr>
              <w:t> </w:t>
            </w:r>
            <w:r w:rsidRPr="00933187">
              <w:rPr>
                <w:rFonts w:ascii="Arial" w:hAnsi="Arial" w:cs="Arial"/>
                <w:bCs/>
              </w:rPr>
              <w:fldChar w:fldCharType="end"/>
            </w:r>
          </w:p>
        </w:tc>
        <w:tc>
          <w:tcPr>
            <w:tcW w:w="5479" w:type="dxa"/>
            <w:tcBorders>
              <w:top w:val="single" w:sz="4" w:space="0" w:color="auto"/>
              <w:left w:val="single" w:sz="4" w:space="0" w:color="auto"/>
              <w:bottom w:val="single" w:sz="4" w:space="0" w:color="auto"/>
            </w:tcBorders>
            <w:vAlign w:val="bottom"/>
          </w:tcPr>
          <w:p w14:paraId="3B43B20C" w14:textId="372C4BB5" w:rsidR="00606F4B" w:rsidRPr="00933187" w:rsidRDefault="00606F4B" w:rsidP="00606F4B">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rPr>
              <w:fldChar w:fldCharType="end"/>
            </w:r>
          </w:p>
        </w:tc>
      </w:tr>
      <w:tr w:rsidR="00606F4B" w:rsidRPr="00933187" w14:paraId="1BD6E41F" w14:textId="77777777" w:rsidTr="00ED14D9">
        <w:tc>
          <w:tcPr>
            <w:tcW w:w="5551" w:type="dxa"/>
            <w:tcBorders>
              <w:top w:val="single" w:sz="4" w:space="0" w:color="auto"/>
              <w:bottom w:val="single" w:sz="4" w:space="0" w:color="auto"/>
              <w:right w:val="single" w:sz="4" w:space="0" w:color="auto"/>
            </w:tcBorders>
            <w:vAlign w:val="bottom"/>
          </w:tcPr>
          <w:p w14:paraId="1A2887F9" w14:textId="54E2AC24" w:rsidR="00606F4B" w:rsidRPr="00933187" w:rsidRDefault="00606F4B" w:rsidP="00606F4B">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rPr>
              <w:t> </w:t>
            </w:r>
            <w:r w:rsidRPr="00933187">
              <w:rPr>
                <w:rFonts w:ascii="Arial" w:hAnsi="Arial" w:cs="Arial"/>
                <w:bCs/>
              </w:rPr>
              <w:t> </w:t>
            </w:r>
            <w:r w:rsidRPr="00933187">
              <w:rPr>
                <w:rFonts w:ascii="Arial" w:hAnsi="Arial" w:cs="Arial"/>
                <w:bCs/>
              </w:rPr>
              <w:t> </w:t>
            </w:r>
            <w:r w:rsidRPr="00933187">
              <w:rPr>
                <w:rFonts w:ascii="Arial" w:hAnsi="Arial" w:cs="Arial"/>
                <w:bCs/>
              </w:rPr>
              <w:t> </w:t>
            </w:r>
            <w:r w:rsidRPr="00933187">
              <w:rPr>
                <w:rFonts w:ascii="Arial" w:hAnsi="Arial" w:cs="Arial"/>
                <w:bCs/>
              </w:rPr>
              <w:t> </w:t>
            </w:r>
            <w:r w:rsidRPr="00933187">
              <w:rPr>
                <w:rFonts w:ascii="Arial" w:hAnsi="Arial" w:cs="Arial"/>
                <w:bCs/>
              </w:rPr>
              <w:fldChar w:fldCharType="end"/>
            </w:r>
          </w:p>
        </w:tc>
        <w:tc>
          <w:tcPr>
            <w:tcW w:w="5479" w:type="dxa"/>
            <w:tcBorders>
              <w:top w:val="single" w:sz="4" w:space="0" w:color="auto"/>
              <w:left w:val="single" w:sz="4" w:space="0" w:color="auto"/>
              <w:bottom w:val="single" w:sz="4" w:space="0" w:color="auto"/>
            </w:tcBorders>
            <w:vAlign w:val="bottom"/>
          </w:tcPr>
          <w:p w14:paraId="1FF52D48" w14:textId="16F2B9DF" w:rsidR="00606F4B" w:rsidRPr="00933187" w:rsidRDefault="00606F4B" w:rsidP="00606F4B">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rPr>
              <w:fldChar w:fldCharType="end"/>
            </w:r>
          </w:p>
        </w:tc>
      </w:tr>
    </w:tbl>
    <w:p w14:paraId="1731C9D0" w14:textId="77777777" w:rsidR="00811626" w:rsidRDefault="00811626" w:rsidP="004E4D09">
      <w:pPr>
        <w:spacing w:after="0"/>
        <w:rPr>
          <w:rFonts w:ascii="Arial" w:hAnsi="Arial" w:cs="Arial"/>
          <w:b/>
          <w:bCs/>
          <w:u w:val="single"/>
        </w:rPr>
      </w:pPr>
    </w:p>
    <w:p w14:paraId="07153722" w14:textId="4026492E" w:rsidR="00684D0A" w:rsidRDefault="00B75976" w:rsidP="00044271">
      <w:pPr>
        <w:spacing w:after="0"/>
        <w:rPr>
          <w:rFonts w:ascii="Arial" w:hAnsi="Arial" w:cs="Arial"/>
          <w:sz w:val="20"/>
          <w:szCs w:val="20"/>
        </w:rPr>
      </w:pPr>
      <w:r>
        <w:rPr>
          <w:rFonts w:ascii="Arial" w:hAnsi="Arial" w:cs="Arial"/>
          <w:b/>
          <w:bCs/>
          <w:u w:val="single"/>
        </w:rPr>
        <w:t xml:space="preserve">Which Lifecycles, Cross-Lifecycle Threads and Technologies from the MESA Smart Manufacturing Model will your use case be </w:t>
      </w:r>
      <w:proofErr w:type="gramStart"/>
      <w:r>
        <w:rPr>
          <w:rFonts w:ascii="Arial" w:hAnsi="Arial" w:cs="Arial"/>
          <w:b/>
          <w:bCs/>
          <w:u w:val="single"/>
        </w:rPr>
        <w:t>referencing?</w:t>
      </w:r>
      <w:r w:rsidR="00606F4B">
        <w:rPr>
          <w:rFonts w:ascii="Arial" w:hAnsi="Arial" w:cs="Arial"/>
          <w:b/>
          <w:bCs/>
          <w:u w:val="single"/>
        </w:rPr>
        <w:t>*</w:t>
      </w:r>
      <w:proofErr w:type="gramEnd"/>
      <w:r w:rsidRPr="00B75976">
        <w:rPr>
          <w:rFonts w:ascii="Arial" w:hAnsi="Arial" w:cs="Arial"/>
          <w:sz w:val="20"/>
          <w:szCs w:val="20"/>
        </w:rPr>
        <w:t xml:space="preserve"> </w:t>
      </w:r>
      <w:r w:rsidR="00684D0A">
        <w:rPr>
          <w:rFonts w:ascii="Arial" w:hAnsi="Arial" w:cs="Arial"/>
          <w:sz w:val="20"/>
          <w:szCs w:val="20"/>
        </w:rPr>
        <w:t xml:space="preserve">Must select at least one or more items from every column. </w:t>
      </w:r>
      <w:r w:rsidRPr="00684D0A">
        <w:rPr>
          <w:rFonts w:ascii="Arial" w:hAnsi="Arial" w:cs="Arial"/>
          <w:sz w:val="18"/>
          <w:szCs w:val="18"/>
        </w:rPr>
        <w:t xml:space="preserve">For more information about the model, visit </w:t>
      </w:r>
      <w:hyperlink r:id="rId11" w:history="1">
        <w:r w:rsidRPr="00684D0A">
          <w:rPr>
            <w:rStyle w:val="Hyperlink"/>
            <w:rFonts w:ascii="Arial" w:hAnsi="Arial" w:cs="Arial"/>
            <w:sz w:val="18"/>
            <w:szCs w:val="18"/>
          </w:rPr>
          <w:t>www.mesa.org/model</w:t>
        </w:r>
      </w:hyperlink>
      <w:r>
        <w:rPr>
          <w:rFonts w:ascii="Arial" w:hAnsi="Arial" w:cs="Arial"/>
          <w:sz w:val="20"/>
          <w:szCs w:val="20"/>
        </w:rPr>
        <w:t xml:space="preserve"> </w:t>
      </w:r>
      <w:r w:rsidR="00684D0A">
        <w:rPr>
          <w:rFonts w:ascii="Arial" w:hAnsi="Arial" w:cs="Arial"/>
          <w:sz w:val="20"/>
          <w:szCs w:val="20"/>
        </w:rPr>
        <w:br/>
      </w:r>
    </w:p>
    <w:tbl>
      <w:tblPr>
        <w:tblStyle w:val="TableGrid"/>
        <w:tblW w:w="0" w:type="auto"/>
        <w:tblLook w:val="04A0" w:firstRow="1" w:lastRow="0" w:firstColumn="1" w:lastColumn="0" w:noHBand="0" w:noVBand="1"/>
      </w:tblPr>
      <w:tblGrid>
        <w:gridCol w:w="3672"/>
        <w:gridCol w:w="3672"/>
        <w:gridCol w:w="3672"/>
      </w:tblGrid>
      <w:tr w:rsidR="00684D0A" w14:paraId="27DBFA13" w14:textId="77777777" w:rsidTr="00684D0A">
        <w:tc>
          <w:tcPr>
            <w:tcW w:w="3672" w:type="dxa"/>
            <w:hideMark/>
          </w:tcPr>
          <w:p w14:paraId="6B120B71" w14:textId="77777777" w:rsidR="00684D0A" w:rsidRPr="006A6D77" w:rsidRDefault="00684D0A">
            <w:pPr>
              <w:pStyle w:val="Header"/>
              <w:rPr>
                <w:rFonts w:ascii="Arial" w:hAnsi="Arial"/>
                <w:b/>
                <w:bCs/>
              </w:rPr>
            </w:pPr>
            <w:r w:rsidRPr="006A6D77">
              <w:rPr>
                <w:rFonts w:ascii="Arial" w:hAnsi="Arial"/>
                <w:b/>
                <w:bCs/>
              </w:rPr>
              <w:t>Lifecycles</w:t>
            </w:r>
          </w:p>
        </w:tc>
        <w:tc>
          <w:tcPr>
            <w:tcW w:w="3672" w:type="dxa"/>
            <w:hideMark/>
          </w:tcPr>
          <w:p w14:paraId="2E4DED48" w14:textId="77777777" w:rsidR="00684D0A" w:rsidRPr="006A6D77" w:rsidRDefault="00684D0A">
            <w:pPr>
              <w:pStyle w:val="Header"/>
              <w:rPr>
                <w:rFonts w:ascii="Arial" w:hAnsi="Arial"/>
                <w:b/>
                <w:bCs/>
              </w:rPr>
            </w:pPr>
            <w:r w:rsidRPr="006A6D77">
              <w:rPr>
                <w:rFonts w:ascii="Arial" w:hAnsi="Arial"/>
                <w:b/>
                <w:bCs/>
              </w:rPr>
              <w:t>Cross-Lifecycle Threads</w:t>
            </w:r>
          </w:p>
        </w:tc>
        <w:tc>
          <w:tcPr>
            <w:tcW w:w="3672" w:type="dxa"/>
            <w:hideMark/>
          </w:tcPr>
          <w:p w14:paraId="7E94A71D" w14:textId="77777777" w:rsidR="00684D0A" w:rsidRPr="006A6D77" w:rsidRDefault="00684D0A">
            <w:pPr>
              <w:pStyle w:val="Header"/>
              <w:rPr>
                <w:rFonts w:ascii="Arial" w:hAnsi="Arial"/>
                <w:b/>
                <w:bCs/>
              </w:rPr>
            </w:pPr>
            <w:r w:rsidRPr="006A6D77">
              <w:rPr>
                <w:rFonts w:ascii="Arial" w:hAnsi="Arial"/>
                <w:b/>
                <w:bCs/>
              </w:rPr>
              <w:t>Enabling Technologies</w:t>
            </w:r>
          </w:p>
        </w:tc>
      </w:tr>
      <w:tr w:rsidR="00684D0A" w14:paraId="438C2CBC" w14:textId="77777777" w:rsidTr="00684D0A">
        <w:tc>
          <w:tcPr>
            <w:tcW w:w="3672" w:type="dxa"/>
          </w:tcPr>
          <w:p w14:paraId="3D156C2A" w14:textId="7574540A" w:rsidR="00684D0A" w:rsidRPr="006A6D77" w:rsidRDefault="00447BEC">
            <w:pPr>
              <w:pStyle w:val="Header"/>
              <w:rPr>
                <w:rFonts w:ascii="Arial" w:hAnsi="Arial"/>
              </w:rPr>
            </w:pPr>
            <w:r w:rsidRPr="006A6D77">
              <w:rPr>
                <w:rFonts w:ascii="Arial" w:hAnsi="Arial"/>
              </w:rPr>
              <w:fldChar w:fldCharType="begin">
                <w:ffData>
                  <w:name w:val="Check1"/>
                  <w:enabled/>
                  <w:calcOnExit w:val="0"/>
                  <w:checkBox>
                    <w:sizeAuto/>
                    <w:default w:val="0"/>
                  </w:checkBox>
                </w:ffData>
              </w:fldChar>
            </w:r>
            <w:bookmarkStart w:id="2" w:name="Check1"/>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bookmarkEnd w:id="2"/>
            <w:r w:rsidRPr="006A6D77">
              <w:rPr>
                <w:rFonts w:ascii="Arial" w:hAnsi="Arial"/>
              </w:rPr>
              <w:t xml:space="preserve"> </w:t>
            </w:r>
            <w:r w:rsidR="00684D0A" w:rsidRPr="006A6D77">
              <w:rPr>
                <w:rFonts w:ascii="Arial" w:hAnsi="Arial"/>
              </w:rPr>
              <w:t>Product</w:t>
            </w:r>
            <w:r w:rsidR="00684D0A" w:rsidRPr="006A6D77">
              <w:rPr>
                <w:rFonts w:ascii="Arial" w:hAnsi="Arial"/>
              </w:rPr>
              <w:br/>
            </w: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Supply Chain</w:t>
            </w:r>
            <w:r w:rsidR="00684D0A" w:rsidRPr="006A6D77">
              <w:rPr>
                <w:rFonts w:ascii="Arial" w:hAnsi="Arial"/>
              </w:rPr>
              <w:br/>
            </w: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Production</w:t>
            </w:r>
            <w:r w:rsidR="00684D0A" w:rsidRPr="006A6D77">
              <w:rPr>
                <w:rFonts w:ascii="Arial" w:hAnsi="Arial"/>
              </w:rPr>
              <w:br/>
            </w: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Production Asset</w:t>
            </w:r>
            <w:r w:rsidR="00684D0A" w:rsidRPr="006A6D77">
              <w:rPr>
                <w:rFonts w:ascii="Arial" w:hAnsi="Arial"/>
              </w:rPr>
              <w:br/>
            </w: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Order-to-Cash</w:t>
            </w:r>
          </w:p>
          <w:p w14:paraId="79E3691C" w14:textId="1EFE5CCF" w:rsidR="00684D0A" w:rsidRPr="006A6D77" w:rsidRDefault="00447BEC">
            <w:pPr>
              <w:pStyle w:val="Header"/>
              <w:rPr>
                <w:rFonts w:ascii="Arial" w:hAnsi="Arial"/>
              </w:rPr>
            </w:pP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Workforce</w:t>
            </w:r>
          </w:p>
          <w:p w14:paraId="24445FEB" w14:textId="77777777" w:rsidR="00684D0A" w:rsidRPr="006A6D77" w:rsidRDefault="00684D0A">
            <w:pPr>
              <w:pStyle w:val="Header"/>
              <w:rPr>
                <w:rFonts w:ascii="Arial" w:hAnsi="Arial"/>
              </w:rPr>
            </w:pPr>
          </w:p>
        </w:tc>
        <w:tc>
          <w:tcPr>
            <w:tcW w:w="3672" w:type="dxa"/>
            <w:hideMark/>
          </w:tcPr>
          <w:p w14:paraId="6E2080E0" w14:textId="60A4F251" w:rsidR="00684D0A" w:rsidRPr="006A6D77" w:rsidRDefault="00447BEC">
            <w:pPr>
              <w:pStyle w:val="Header"/>
              <w:rPr>
                <w:rFonts w:ascii="Arial" w:hAnsi="Arial"/>
              </w:rPr>
            </w:pP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Quality</w:t>
            </w:r>
            <w:r w:rsidR="00684D0A" w:rsidRPr="006A6D77">
              <w:rPr>
                <w:rFonts w:ascii="Arial" w:hAnsi="Arial"/>
              </w:rPr>
              <w:br/>
            </w: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Compliance</w:t>
            </w:r>
            <w:r w:rsidR="00684D0A" w:rsidRPr="006A6D77">
              <w:rPr>
                <w:rFonts w:ascii="Arial" w:hAnsi="Arial"/>
              </w:rPr>
              <w:br/>
            </w: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Modeling/Sim</w:t>
            </w:r>
            <w:r w:rsidR="00684D0A" w:rsidRPr="006A6D77">
              <w:rPr>
                <w:rFonts w:ascii="Arial" w:hAnsi="Arial"/>
              </w:rPr>
              <w:br/>
            </w: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Analytics</w:t>
            </w:r>
            <w:r w:rsidR="00684D0A" w:rsidRPr="006A6D77">
              <w:rPr>
                <w:rFonts w:ascii="Arial" w:hAnsi="Arial"/>
              </w:rPr>
              <w:br/>
            </w: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Digital Twin/Thread</w:t>
            </w:r>
          </w:p>
          <w:p w14:paraId="6FFD0EA7" w14:textId="638C2039" w:rsidR="00684D0A" w:rsidRPr="006A6D77" w:rsidRDefault="00447BEC">
            <w:pPr>
              <w:pStyle w:val="Header"/>
              <w:rPr>
                <w:rFonts w:ascii="Arial" w:hAnsi="Arial"/>
              </w:rPr>
            </w:pP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CA182B">
              <w:rPr>
                <w:rFonts w:ascii="Arial" w:hAnsi="Arial"/>
              </w:rPr>
              <w:t>Sustainability</w:t>
            </w:r>
          </w:p>
          <w:p w14:paraId="5A28117B" w14:textId="36A3DAB7" w:rsidR="00684D0A" w:rsidRPr="006A6D77" w:rsidRDefault="00447BEC">
            <w:pPr>
              <w:pStyle w:val="Header"/>
              <w:rPr>
                <w:rFonts w:ascii="Arial" w:hAnsi="Arial"/>
              </w:rPr>
            </w:pP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Security</w:t>
            </w:r>
          </w:p>
        </w:tc>
        <w:tc>
          <w:tcPr>
            <w:tcW w:w="3672" w:type="dxa"/>
            <w:hideMark/>
          </w:tcPr>
          <w:p w14:paraId="4E337C6A" w14:textId="0DE7B6DA" w:rsidR="00684D0A" w:rsidRPr="006A6D77" w:rsidRDefault="00447BEC">
            <w:pPr>
              <w:pStyle w:val="Header"/>
              <w:rPr>
                <w:rFonts w:ascii="Arial" w:hAnsi="Arial"/>
              </w:rPr>
            </w:pP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IIoT</w:t>
            </w:r>
          </w:p>
          <w:p w14:paraId="2838DB75" w14:textId="66102AAD" w:rsidR="00684D0A" w:rsidRPr="006A6D77" w:rsidRDefault="00447BEC">
            <w:pPr>
              <w:pStyle w:val="Header"/>
              <w:rPr>
                <w:rFonts w:ascii="Arial" w:hAnsi="Arial"/>
              </w:rPr>
            </w:pP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Big Data</w:t>
            </w:r>
          </w:p>
          <w:p w14:paraId="2847CF07" w14:textId="1542241D" w:rsidR="00684D0A" w:rsidRPr="006A6D77" w:rsidRDefault="00447BEC">
            <w:pPr>
              <w:pStyle w:val="Header"/>
              <w:rPr>
                <w:rFonts w:ascii="Arial" w:hAnsi="Arial"/>
              </w:rPr>
            </w:pP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AI / ML</w:t>
            </w:r>
          </w:p>
          <w:p w14:paraId="65DE09DF" w14:textId="776B913F" w:rsidR="00684D0A" w:rsidRPr="006A6D77" w:rsidRDefault="00447BEC">
            <w:pPr>
              <w:pStyle w:val="Header"/>
              <w:rPr>
                <w:rFonts w:ascii="Arial" w:hAnsi="Arial"/>
              </w:rPr>
            </w:pP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Wireless</w:t>
            </w:r>
          </w:p>
          <w:p w14:paraId="122D910C" w14:textId="217279EA" w:rsidR="00684D0A" w:rsidRPr="006A6D77" w:rsidRDefault="00447BEC">
            <w:pPr>
              <w:pStyle w:val="Header"/>
              <w:rPr>
                <w:rFonts w:ascii="Arial" w:hAnsi="Arial"/>
              </w:rPr>
            </w:pP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Blockchain</w:t>
            </w:r>
          </w:p>
          <w:p w14:paraId="79223573" w14:textId="26409030" w:rsidR="00684D0A" w:rsidRPr="006A6D77" w:rsidRDefault="00447BEC">
            <w:pPr>
              <w:pStyle w:val="Header"/>
              <w:rPr>
                <w:rFonts w:ascii="Arial" w:hAnsi="Arial"/>
              </w:rPr>
            </w:pP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Edge to Cloud</w:t>
            </w:r>
          </w:p>
          <w:p w14:paraId="3069708B" w14:textId="25DCAE54" w:rsidR="00684D0A" w:rsidRPr="006A6D77" w:rsidRDefault="00447BEC">
            <w:pPr>
              <w:pStyle w:val="Header"/>
              <w:rPr>
                <w:rFonts w:ascii="Arial" w:hAnsi="Arial"/>
              </w:rPr>
            </w:pP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Additive</w:t>
            </w:r>
          </w:p>
          <w:p w14:paraId="580F5066" w14:textId="55EACEDE" w:rsidR="00684D0A" w:rsidRPr="006A6D77" w:rsidRDefault="00447BEC">
            <w:pPr>
              <w:pStyle w:val="Header"/>
              <w:rPr>
                <w:rFonts w:ascii="Arial" w:hAnsi="Arial"/>
              </w:rPr>
            </w:pP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Robotics</w:t>
            </w:r>
          </w:p>
          <w:p w14:paraId="72924C2C" w14:textId="77777777" w:rsidR="00684D0A" w:rsidRPr="006A6D77" w:rsidRDefault="00447BEC">
            <w:pPr>
              <w:pStyle w:val="Header"/>
              <w:rPr>
                <w:rFonts w:ascii="Arial" w:hAnsi="Arial"/>
              </w:rPr>
            </w:pPr>
            <w:r w:rsidRPr="006A6D77">
              <w:rPr>
                <w:rFonts w:ascii="Arial" w:hAnsi="Arial"/>
              </w:rPr>
              <w:fldChar w:fldCharType="begin">
                <w:ffData>
                  <w:name w:val="Check1"/>
                  <w:enabled/>
                  <w:calcOnExit w:val="0"/>
                  <w:checkBox>
                    <w:sizeAuto/>
                    <w:default w:val="0"/>
                  </w:checkBox>
                </w:ffData>
              </w:fldChar>
            </w:r>
            <w:r w:rsidRPr="006A6D77">
              <w:rPr>
                <w:rFonts w:ascii="Arial" w:hAnsi="Arial"/>
              </w:rPr>
              <w:instrText xml:space="preserve"> FORMCHECKBOX </w:instrText>
            </w:r>
            <w:r w:rsidR="000B44E4">
              <w:rPr>
                <w:rFonts w:ascii="Arial" w:hAnsi="Arial"/>
              </w:rPr>
            </w:r>
            <w:r w:rsidR="000B44E4">
              <w:rPr>
                <w:rFonts w:ascii="Arial" w:hAnsi="Arial"/>
              </w:rPr>
              <w:fldChar w:fldCharType="separate"/>
            </w:r>
            <w:r w:rsidRPr="006A6D77">
              <w:rPr>
                <w:rFonts w:ascii="Arial" w:hAnsi="Arial"/>
              </w:rPr>
              <w:fldChar w:fldCharType="end"/>
            </w:r>
            <w:r w:rsidRPr="006A6D77">
              <w:rPr>
                <w:rFonts w:ascii="Arial" w:hAnsi="Arial"/>
              </w:rPr>
              <w:t xml:space="preserve"> </w:t>
            </w:r>
            <w:r w:rsidR="00684D0A" w:rsidRPr="006A6D77">
              <w:rPr>
                <w:rFonts w:ascii="Arial" w:hAnsi="Arial"/>
              </w:rPr>
              <w:t>VR / AR</w:t>
            </w:r>
          </w:p>
          <w:p w14:paraId="05D87A76" w14:textId="77777777" w:rsidR="00447BEC" w:rsidRPr="006A6D77" w:rsidRDefault="00447BEC">
            <w:pPr>
              <w:pStyle w:val="Header"/>
              <w:rPr>
                <w:rFonts w:ascii="Arial" w:hAnsi="Arial"/>
              </w:rPr>
            </w:pPr>
          </w:p>
          <w:p w14:paraId="5E8C32F8" w14:textId="15323EF4" w:rsidR="00447BEC" w:rsidRPr="006A6D77" w:rsidRDefault="00447BEC">
            <w:pPr>
              <w:pStyle w:val="Header"/>
              <w:rPr>
                <w:rFonts w:ascii="Arial" w:hAnsi="Arial"/>
              </w:rPr>
            </w:pPr>
            <w:r w:rsidRPr="006A6D77">
              <w:rPr>
                <w:rFonts w:ascii="Arial" w:hAnsi="Arial"/>
              </w:rPr>
              <w:t xml:space="preserve">Other (not listed): </w:t>
            </w:r>
            <w:r w:rsidRPr="006A6D77">
              <w:rPr>
                <w:rFonts w:ascii="Arial" w:hAnsi="Arial" w:cs="Arial"/>
                <w:bCs/>
              </w:rPr>
              <w:fldChar w:fldCharType="begin">
                <w:ffData>
                  <w:name w:val="Text8"/>
                  <w:enabled/>
                  <w:calcOnExit w:val="0"/>
                  <w:textInput/>
                </w:ffData>
              </w:fldChar>
            </w:r>
            <w:r w:rsidRPr="006A6D77">
              <w:rPr>
                <w:rFonts w:ascii="Arial" w:hAnsi="Arial" w:cs="Arial"/>
                <w:bCs/>
              </w:rPr>
              <w:instrText xml:space="preserve"> FORMTEXT </w:instrText>
            </w:r>
            <w:r w:rsidRPr="006A6D77">
              <w:rPr>
                <w:rFonts w:ascii="Arial" w:hAnsi="Arial" w:cs="Arial"/>
                <w:bCs/>
              </w:rPr>
            </w:r>
            <w:r w:rsidRPr="006A6D77">
              <w:rPr>
                <w:rFonts w:ascii="Arial" w:hAnsi="Arial" w:cs="Arial"/>
                <w:bCs/>
              </w:rPr>
              <w:fldChar w:fldCharType="separate"/>
            </w:r>
            <w:r w:rsidRPr="006A6D77">
              <w:rPr>
                <w:rFonts w:ascii="Arial" w:hAnsi="Arial" w:cs="Arial"/>
                <w:bCs/>
                <w:noProof/>
              </w:rPr>
              <w:t> </w:t>
            </w:r>
            <w:r w:rsidRPr="006A6D77">
              <w:rPr>
                <w:rFonts w:ascii="Arial" w:hAnsi="Arial" w:cs="Arial"/>
                <w:bCs/>
                <w:noProof/>
              </w:rPr>
              <w:t> </w:t>
            </w:r>
            <w:r w:rsidRPr="006A6D77">
              <w:rPr>
                <w:rFonts w:ascii="Arial" w:hAnsi="Arial" w:cs="Arial"/>
                <w:bCs/>
                <w:noProof/>
              </w:rPr>
              <w:t> </w:t>
            </w:r>
            <w:r w:rsidRPr="006A6D77">
              <w:rPr>
                <w:rFonts w:ascii="Arial" w:hAnsi="Arial" w:cs="Arial"/>
                <w:bCs/>
                <w:noProof/>
              </w:rPr>
              <w:t> </w:t>
            </w:r>
            <w:r w:rsidRPr="006A6D77">
              <w:rPr>
                <w:rFonts w:ascii="Arial" w:hAnsi="Arial" w:cs="Arial"/>
                <w:bCs/>
                <w:noProof/>
              </w:rPr>
              <w:t> </w:t>
            </w:r>
            <w:r w:rsidRPr="006A6D77">
              <w:rPr>
                <w:rFonts w:ascii="Arial" w:hAnsi="Arial" w:cs="Arial"/>
                <w:bCs/>
              </w:rPr>
              <w:fldChar w:fldCharType="end"/>
            </w:r>
          </w:p>
        </w:tc>
      </w:tr>
    </w:tbl>
    <w:p w14:paraId="174D63BD" w14:textId="1E8C4A90" w:rsidR="00684D0A" w:rsidRDefault="00684D0A" w:rsidP="00044271">
      <w:pPr>
        <w:spacing w:after="0"/>
        <w:rPr>
          <w:rFonts w:ascii="Arial" w:hAnsi="Arial" w:cs="Arial"/>
          <w:sz w:val="20"/>
          <w:szCs w:val="20"/>
        </w:rPr>
      </w:pPr>
    </w:p>
    <w:p w14:paraId="3D51ABD4" w14:textId="57FED7BC" w:rsidR="006A6D4D" w:rsidRDefault="006A6D4D" w:rsidP="00044271">
      <w:pPr>
        <w:spacing w:after="0"/>
        <w:rPr>
          <w:rFonts w:ascii="Arial" w:hAnsi="Arial" w:cs="Arial"/>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221"/>
        <w:gridCol w:w="9689"/>
        <w:gridCol w:w="221"/>
        <w:gridCol w:w="221"/>
        <w:gridCol w:w="221"/>
        <w:gridCol w:w="221"/>
      </w:tblGrid>
      <w:tr w:rsidR="00811626" w:rsidRPr="00892AB0" w14:paraId="17F95908" w14:textId="77777777" w:rsidTr="00D200ED">
        <w:tc>
          <w:tcPr>
            <w:tcW w:w="11016" w:type="dxa"/>
            <w:gridSpan w:val="7"/>
            <w:tcBorders>
              <w:bottom w:val="single" w:sz="4" w:space="0" w:color="000000"/>
            </w:tcBorders>
            <w:shd w:val="pct12" w:color="auto" w:fill="auto"/>
          </w:tcPr>
          <w:p w14:paraId="2D57AFA0" w14:textId="77777777" w:rsidR="00811626" w:rsidRPr="00892AB0" w:rsidRDefault="00811626" w:rsidP="007707A3">
            <w:pPr>
              <w:spacing w:after="0" w:line="240" w:lineRule="auto"/>
              <w:jc w:val="center"/>
              <w:rPr>
                <w:b/>
                <w:sz w:val="24"/>
                <w:szCs w:val="24"/>
              </w:rPr>
            </w:pPr>
            <w:r w:rsidRPr="00892AB0">
              <w:rPr>
                <w:b/>
                <w:sz w:val="24"/>
                <w:szCs w:val="24"/>
              </w:rPr>
              <w:t>FOR INTERNAL MESA INTERNATIONAL USE ONLY</w:t>
            </w:r>
          </w:p>
        </w:tc>
      </w:tr>
      <w:tr w:rsidR="00ED14D9" w:rsidRPr="00892AB0" w14:paraId="1FC8EC17" w14:textId="77777777" w:rsidTr="00D200ED">
        <w:tc>
          <w:tcPr>
            <w:tcW w:w="11016" w:type="dxa"/>
            <w:gridSpan w:val="7"/>
            <w:tcBorders>
              <w:bottom w:val="single" w:sz="4" w:space="0" w:color="000000"/>
            </w:tcBorders>
            <w:shd w:val="pct12" w:color="auto" w:fill="auto"/>
          </w:tcPr>
          <w:p w14:paraId="06DB228B" w14:textId="55A0499C" w:rsidR="00ED14D9" w:rsidRPr="00892AB0" w:rsidRDefault="00ED14D9" w:rsidP="00ED14D9">
            <w:pPr>
              <w:spacing w:after="0" w:line="240" w:lineRule="auto"/>
              <w:rPr>
                <w:b/>
                <w:sz w:val="24"/>
                <w:szCs w:val="24"/>
              </w:rPr>
            </w:pPr>
            <w:r>
              <w:rPr>
                <w:b/>
                <w:sz w:val="24"/>
                <w:szCs w:val="24"/>
              </w:rPr>
              <w:t xml:space="preserve">Use Case #: </w:t>
            </w: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rPr>
              <w:fldChar w:fldCharType="end"/>
            </w:r>
          </w:p>
        </w:tc>
      </w:tr>
      <w:tr w:rsidR="00811626" w:rsidRPr="00892AB0" w14:paraId="7224F75E" w14:textId="77777777" w:rsidTr="00D200ED">
        <w:tc>
          <w:tcPr>
            <w:tcW w:w="222" w:type="dxa"/>
            <w:tcBorders>
              <w:left w:val="single" w:sz="4" w:space="0" w:color="000000"/>
              <w:bottom w:val="nil"/>
              <w:right w:val="nil"/>
            </w:tcBorders>
            <w:shd w:val="pct12" w:color="auto" w:fill="auto"/>
            <w:vAlign w:val="bottom"/>
          </w:tcPr>
          <w:p w14:paraId="53D93B75" w14:textId="77777777" w:rsidR="00811626" w:rsidRPr="00892AB0" w:rsidRDefault="00811626" w:rsidP="007707A3">
            <w:pPr>
              <w:spacing w:after="0" w:line="240" w:lineRule="auto"/>
              <w:rPr>
                <w:b/>
              </w:rPr>
            </w:pPr>
          </w:p>
        </w:tc>
        <w:tc>
          <w:tcPr>
            <w:tcW w:w="221" w:type="dxa"/>
            <w:tcBorders>
              <w:left w:val="nil"/>
              <w:bottom w:val="nil"/>
              <w:right w:val="nil"/>
            </w:tcBorders>
            <w:shd w:val="pct12" w:color="auto" w:fill="auto"/>
            <w:vAlign w:val="bottom"/>
          </w:tcPr>
          <w:p w14:paraId="4FCAD025" w14:textId="77777777" w:rsidR="00811626" w:rsidRPr="00892AB0" w:rsidRDefault="00811626" w:rsidP="007707A3">
            <w:pPr>
              <w:spacing w:after="0" w:line="240" w:lineRule="auto"/>
              <w:rPr>
                <w:sz w:val="18"/>
                <w:szCs w:val="18"/>
              </w:rPr>
            </w:pPr>
          </w:p>
        </w:tc>
        <w:tc>
          <w:tcPr>
            <w:tcW w:w="9689" w:type="dxa"/>
            <w:tcBorders>
              <w:left w:val="nil"/>
              <w:bottom w:val="nil"/>
              <w:right w:val="nil"/>
            </w:tcBorders>
            <w:shd w:val="pct12" w:color="auto" w:fill="auto"/>
            <w:vAlign w:val="bottom"/>
          </w:tcPr>
          <w:p w14:paraId="5E9E4207" w14:textId="77777777" w:rsidR="00ED14D9" w:rsidRDefault="00ED14D9" w:rsidP="00ED14D9">
            <w:pPr>
              <w:spacing w:after="0"/>
              <w:rPr>
                <w:rFonts w:ascii="Arial" w:hAnsi="Arial" w:cs="Arial"/>
                <w:b/>
                <w:bCs/>
                <w:u w:val="single"/>
              </w:rPr>
            </w:pPr>
          </w:p>
          <w:p w14:paraId="68129CF0" w14:textId="0134B8B2" w:rsidR="00ED14D9" w:rsidRDefault="00ED14D9" w:rsidP="00ED14D9">
            <w:pPr>
              <w:spacing w:after="0"/>
              <w:rPr>
                <w:rFonts w:ascii="Arial" w:hAnsi="Arial" w:cs="Arial"/>
                <w:bCs/>
              </w:rPr>
            </w:pPr>
            <w:r>
              <w:rPr>
                <w:rFonts w:ascii="Arial" w:hAnsi="Arial" w:cs="Arial"/>
                <w:b/>
                <w:bCs/>
                <w:u w:val="single"/>
              </w:rPr>
              <w:t>Reviewers:</w:t>
            </w:r>
            <w:r>
              <w:rPr>
                <w:rFonts w:ascii="Arial" w:hAnsi="Arial" w:cs="Arial"/>
                <w:bCs/>
              </w:rPr>
              <w:t xml:space="preserve"> </w:t>
            </w:r>
            <w:r w:rsidRPr="00811626">
              <w:rPr>
                <w:rFonts w:ascii="Arial" w:hAnsi="Arial" w:cs="Arial"/>
                <w:bCs/>
                <w:sz w:val="18"/>
                <w:szCs w:val="18"/>
              </w:rPr>
              <w:t>(</w:t>
            </w:r>
            <w:r>
              <w:rPr>
                <w:rFonts w:ascii="Arial" w:hAnsi="Arial" w:cs="Arial"/>
                <w:bCs/>
                <w:sz w:val="18"/>
                <w:szCs w:val="18"/>
              </w:rPr>
              <w:t>MESA will assign reviewers to your use case</w:t>
            </w:r>
            <w:r w:rsidRPr="00811626">
              <w:rPr>
                <w:rFonts w:ascii="Arial" w:hAnsi="Arial" w:cs="Arial"/>
                <w:bCs/>
                <w:sz w:val="18"/>
                <w:szCs w:val="18"/>
              </w:rPr>
              <w:t>.)</w:t>
            </w:r>
            <w:r>
              <w:rPr>
                <w:rFonts w:ascii="Arial" w:hAnsi="Arial" w:cs="Arial"/>
                <w:bCs/>
              </w:rPr>
              <w:t xml:space="preserve">  </w:t>
            </w:r>
          </w:p>
          <w:p w14:paraId="2D1B83C6" w14:textId="77777777" w:rsidR="00ED14D9" w:rsidRDefault="00ED14D9" w:rsidP="00ED14D9">
            <w:pPr>
              <w:spacing w:after="0"/>
              <w:rPr>
                <w:rFonts w:ascii="Arial" w:hAnsi="Arial" w:cs="Arial"/>
                <w:bCs/>
              </w:rPr>
            </w:pPr>
          </w:p>
          <w:tbl>
            <w:tblPr>
              <w:tblW w:w="1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4500"/>
              <w:gridCol w:w="6516"/>
              <w:gridCol w:w="7"/>
            </w:tblGrid>
            <w:tr w:rsidR="00ED14D9" w:rsidRPr="00933187" w14:paraId="3AFD56FD" w14:textId="77777777" w:rsidTr="00ED14D9">
              <w:trPr>
                <w:gridBefore w:val="1"/>
                <w:gridAfter w:val="1"/>
                <w:wBefore w:w="7" w:type="dxa"/>
                <w:wAfter w:w="7" w:type="dxa"/>
              </w:trPr>
              <w:tc>
                <w:tcPr>
                  <w:tcW w:w="4500" w:type="dxa"/>
                  <w:tcBorders>
                    <w:top w:val="nil"/>
                    <w:left w:val="nil"/>
                    <w:bottom w:val="nil"/>
                    <w:right w:val="nil"/>
                  </w:tcBorders>
                </w:tcPr>
                <w:p w14:paraId="139AFB94" w14:textId="77777777" w:rsidR="00ED14D9" w:rsidRPr="00933187" w:rsidRDefault="00ED14D9" w:rsidP="00ED14D9">
                  <w:pPr>
                    <w:spacing w:after="0"/>
                    <w:jc w:val="center"/>
                    <w:rPr>
                      <w:rFonts w:ascii="Arial" w:hAnsi="Arial" w:cs="Arial"/>
                      <w:b/>
                      <w:bCs/>
                    </w:rPr>
                  </w:pPr>
                  <w:r w:rsidRPr="00933187">
                    <w:rPr>
                      <w:rFonts w:ascii="Arial" w:hAnsi="Arial" w:cs="Arial"/>
                      <w:b/>
                      <w:bCs/>
                    </w:rPr>
                    <w:t>Reviewer Name / Company</w:t>
                  </w:r>
                </w:p>
              </w:tc>
              <w:tc>
                <w:tcPr>
                  <w:tcW w:w="6516" w:type="dxa"/>
                  <w:tcBorders>
                    <w:top w:val="nil"/>
                    <w:left w:val="nil"/>
                    <w:bottom w:val="nil"/>
                    <w:right w:val="nil"/>
                  </w:tcBorders>
                </w:tcPr>
                <w:p w14:paraId="3BB21C88" w14:textId="77777777" w:rsidR="00ED14D9" w:rsidRPr="00933187" w:rsidRDefault="00ED14D9" w:rsidP="00ED14D9">
                  <w:pPr>
                    <w:spacing w:after="0"/>
                    <w:jc w:val="center"/>
                    <w:rPr>
                      <w:rFonts w:ascii="Arial" w:hAnsi="Arial" w:cs="Arial"/>
                      <w:b/>
                      <w:bCs/>
                    </w:rPr>
                  </w:pPr>
                  <w:r w:rsidRPr="00933187">
                    <w:rPr>
                      <w:rFonts w:ascii="Arial" w:hAnsi="Arial" w:cs="Arial"/>
                      <w:b/>
                      <w:bCs/>
                    </w:rPr>
                    <w:t>Reviewer Name / Company</w:t>
                  </w:r>
                </w:p>
              </w:tc>
            </w:tr>
            <w:tr w:rsidR="00ED14D9" w:rsidRPr="00933187" w14:paraId="37067BD5" w14:textId="77777777" w:rsidTr="00ED14D9">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15" w:type="dxa"/>
                  <w:right w:w="115" w:type="dxa"/>
                </w:tblCellMar>
              </w:tblPrEx>
              <w:tc>
                <w:tcPr>
                  <w:tcW w:w="4507" w:type="dxa"/>
                  <w:gridSpan w:val="2"/>
                  <w:tcBorders>
                    <w:top w:val="nil"/>
                    <w:bottom w:val="single" w:sz="4" w:space="0" w:color="auto"/>
                    <w:right w:val="single" w:sz="4" w:space="0" w:color="auto"/>
                  </w:tcBorders>
                  <w:vAlign w:val="bottom"/>
                </w:tcPr>
                <w:p w14:paraId="23FEE9A0" w14:textId="77777777" w:rsidR="00ED14D9" w:rsidRPr="00933187" w:rsidRDefault="00ED14D9" w:rsidP="00ED14D9">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rPr>
                    <w:fldChar w:fldCharType="end"/>
                  </w:r>
                </w:p>
              </w:tc>
              <w:tc>
                <w:tcPr>
                  <w:tcW w:w="6523" w:type="dxa"/>
                  <w:gridSpan w:val="2"/>
                  <w:tcBorders>
                    <w:top w:val="nil"/>
                    <w:left w:val="single" w:sz="4" w:space="0" w:color="auto"/>
                  </w:tcBorders>
                  <w:vAlign w:val="bottom"/>
                </w:tcPr>
                <w:p w14:paraId="05555E12" w14:textId="77777777" w:rsidR="00ED14D9" w:rsidRPr="00933187" w:rsidRDefault="00ED14D9" w:rsidP="00ED14D9">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rPr>
                    <w:fldChar w:fldCharType="end"/>
                  </w:r>
                </w:p>
              </w:tc>
            </w:tr>
            <w:tr w:rsidR="00ED14D9" w:rsidRPr="00933187" w14:paraId="55996BE1" w14:textId="77777777" w:rsidTr="00ED14D9">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15" w:type="dxa"/>
                  <w:right w:w="115" w:type="dxa"/>
                </w:tblCellMar>
              </w:tblPrEx>
              <w:tc>
                <w:tcPr>
                  <w:tcW w:w="4507" w:type="dxa"/>
                  <w:gridSpan w:val="2"/>
                  <w:tcBorders>
                    <w:top w:val="single" w:sz="4" w:space="0" w:color="auto"/>
                    <w:bottom w:val="single" w:sz="4" w:space="0" w:color="auto"/>
                    <w:right w:val="single" w:sz="4" w:space="0" w:color="auto"/>
                  </w:tcBorders>
                  <w:vAlign w:val="bottom"/>
                </w:tcPr>
                <w:p w14:paraId="0EC96310" w14:textId="77777777" w:rsidR="00ED14D9" w:rsidRPr="00933187" w:rsidRDefault="00ED14D9" w:rsidP="00ED14D9">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rPr>
                    <w:t> </w:t>
                  </w:r>
                  <w:r w:rsidRPr="00933187">
                    <w:rPr>
                      <w:rFonts w:ascii="Arial" w:hAnsi="Arial" w:cs="Arial"/>
                      <w:bCs/>
                    </w:rPr>
                    <w:t> </w:t>
                  </w:r>
                  <w:r w:rsidRPr="00933187">
                    <w:rPr>
                      <w:rFonts w:ascii="Arial" w:hAnsi="Arial" w:cs="Arial"/>
                      <w:bCs/>
                    </w:rPr>
                    <w:t> </w:t>
                  </w:r>
                  <w:r w:rsidRPr="00933187">
                    <w:rPr>
                      <w:rFonts w:ascii="Arial" w:hAnsi="Arial" w:cs="Arial"/>
                      <w:bCs/>
                    </w:rPr>
                    <w:t> </w:t>
                  </w:r>
                  <w:r w:rsidRPr="00933187">
                    <w:rPr>
                      <w:rFonts w:ascii="Arial" w:hAnsi="Arial" w:cs="Arial"/>
                      <w:bCs/>
                    </w:rPr>
                    <w:t> </w:t>
                  </w:r>
                  <w:r w:rsidRPr="00933187">
                    <w:rPr>
                      <w:rFonts w:ascii="Arial" w:hAnsi="Arial" w:cs="Arial"/>
                      <w:bCs/>
                    </w:rPr>
                    <w:fldChar w:fldCharType="end"/>
                  </w:r>
                </w:p>
              </w:tc>
              <w:tc>
                <w:tcPr>
                  <w:tcW w:w="6523" w:type="dxa"/>
                  <w:gridSpan w:val="2"/>
                  <w:tcBorders>
                    <w:left w:val="single" w:sz="4" w:space="0" w:color="auto"/>
                    <w:bottom w:val="single" w:sz="4" w:space="0" w:color="auto"/>
                  </w:tcBorders>
                  <w:vAlign w:val="bottom"/>
                </w:tcPr>
                <w:p w14:paraId="5EEA17A1" w14:textId="77777777" w:rsidR="00ED14D9" w:rsidRPr="00933187" w:rsidRDefault="00ED14D9" w:rsidP="00ED14D9">
                  <w:pPr>
                    <w:spacing w:after="0" w:line="240" w:lineRule="auto"/>
                    <w:rPr>
                      <w:rFonts w:ascii="Arial" w:hAnsi="Arial" w:cs="Arial"/>
                      <w:bCs/>
                    </w:rPr>
                  </w:pPr>
                  <w:r w:rsidRPr="00933187">
                    <w:rPr>
                      <w:rFonts w:ascii="Arial" w:hAnsi="Arial" w:cs="Arial"/>
                      <w:bCs/>
                    </w:rPr>
                    <w:fldChar w:fldCharType="begin">
                      <w:ffData>
                        <w:name w:val="Text8"/>
                        <w:enabled/>
                        <w:calcOnExit w:val="0"/>
                        <w:textInput/>
                      </w:ffData>
                    </w:fldChar>
                  </w:r>
                  <w:r w:rsidRPr="00933187">
                    <w:rPr>
                      <w:rFonts w:ascii="Arial" w:hAnsi="Arial" w:cs="Arial"/>
                      <w:bCs/>
                    </w:rPr>
                    <w:instrText xml:space="preserve"> FORMTEXT </w:instrText>
                  </w:r>
                  <w:r w:rsidRPr="00933187">
                    <w:rPr>
                      <w:rFonts w:ascii="Arial" w:hAnsi="Arial" w:cs="Arial"/>
                      <w:bCs/>
                    </w:rPr>
                  </w:r>
                  <w:r w:rsidRPr="00933187">
                    <w:rPr>
                      <w:rFonts w:ascii="Arial" w:hAnsi="Arial" w:cs="Arial"/>
                      <w:bCs/>
                    </w:rPr>
                    <w:fldChar w:fldCharType="separate"/>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noProof/>
                    </w:rPr>
                    <w:t> </w:t>
                  </w:r>
                  <w:r w:rsidRPr="00933187">
                    <w:rPr>
                      <w:rFonts w:ascii="Arial" w:hAnsi="Arial" w:cs="Arial"/>
                      <w:bCs/>
                    </w:rPr>
                    <w:fldChar w:fldCharType="end"/>
                  </w:r>
                </w:p>
              </w:tc>
            </w:tr>
          </w:tbl>
          <w:p w14:paraId="329FF0B6" w14:textId="77777777" w:rsidR="00811626" w:rsidRPr="00892AB0" w:rsidRDefault="00811626" w:rsidP="007707A3">
            <w:pPr>
              <w:spacing w:after="0" w:line="240" w:lineRule="auto"/>
              <w:rPr>
                <w:sz w:val="18"/>
                <w:szCs w:val="18"/>
              </w:rPr>
            </w:pPr>
          </w:p>
        </w:tc>
        <w:tc>
          <w:tcPr>
            <w:tcW w:w="221" w:type="dxa"/>
            <w:tcBorders>
              <w:left w:val="nil"/>
              <w:bottom w:val="nil"/>
              <w:right w:val="nil"/>
            </w:tcBorders>
            <w:shd w:val="pct12" w:color="auto" w:fill="auto"/>
            <w:vAlign w:val="bottom"/>
          </w:tcPr>
          <w:p w14:paraId="3CE244B8" w14:textId="77777777" w:rsidR="00811626" w:rsidRPr="00892AB0" w:rsidRDefault="00811626" w:rsidP="007707A3">
            <w:pPr>
              <w:spacing w:after="0" w:line="240" w:lineRule="auto"/>
              <w:rPr>
                <w:sz w:val="18"/>
                <w:szCs w:val="18"/>
              </w:rPr>
            </w:pPr>
          </w:p>
        </w:tc>
        <w:tc>
          <w:tcPr>
            <w:tcW w:w="221" w:type="dxa"/>
            <w:tcBorders>
              <w:left w:val="nil"/>
              <w:bottom w:val="nil"/>
              <w:right w:val="nil"/>
            </w:tcBorders>
            <w:shd w:val="pct12" w:color="auto" w:fill="auto"/>
            <w:vAlign w:val="bottom"/>
          </w:tcPr>
          <w:p w14:paraId="4F730F13" w14:textId="77777777" w:rsidR="00811626" w:rsidRPr="00892AB0" w:rsidRDefault="00811626" w:rsidP="007707A3">
            <w:pPr>
              <w:spacing w:after="0" w:line="240" w:lineRule="auto"/>
              <w:rPr>
                <w:sz w:val="18"/>
                <w:szCs w:val="18"/>
              </w:rPr>
            </w:pPr>
          </w:p>
        </w:tc>
        <w:tc>
          <w:tcPr>
            <w:tcW w:w="221" w:type="dxa"/>
            <w:tcBorders>
              <w:left w:val="nil"/>
              <w:bottom w:val="nil"/>
              <w:right w:val="nil"/>
            </w:tcBorders>
            <w:shd w:val="pct12" w:color="auto" w:fill="auto"/>
            <w:vAlign w:val="bottom"/>
          </w:tcPr>
          <w:p w14:paraId="0C1629A4" w14:textId="77777777" w:rsidR="00811626" w:rsidRPr="00892AB0" w:rsidRDefault="00811626" w:rsidP="007707A3">
            <w:pPr>
              <w:spacing w:after="0" w:line="240" w:lineRule="auto"/>
              <w:rPr>
                <w:sz w:val="18"/>
                <w:szCs w:val="18"/>
              </w:rPr>
            </w:pPr>
          </w:p>
        </w:tc>
        <w:tc>
          <w:tcPr>
            <w:tcW w:w="221" w:type="dxa"/>
            <w:tcBorders>
              <w:left w:val="nil"/>
              <w:bottom w:val="nil"/>
            </w:tcBorders>
            <w:shd w:val="pct12" w:color="auto" w:fill="auto"/>
            <w:vAlign w:val="bottom"/>
          </w:tcPr>
          <w:p w14:paraId="494834F8" w14:textId="77777777" w:rsidR="00811626" w:rsidRPr="00892AB0" w:rsidRDefault="00811626" w:rsidP="007707A3">
            <w:pPr>
              <w:spacing w:after="0" w:line="240" w:lineRule="auto"/>
              <w:rPr>
                <w:sz w:val="18"/>
                <w:szCs w:val="18"/>
              </w:rPr>
            </w:pPr>
          </w:p>
        </w:tc>
      </w:tr>
    </w:tbl>
    <w:p w14:paraId="3D488610" w14:textId="77777777" w:rsidR="008D467C" w:rsidRDefault="008D467C"/>
    <w:sectPr w:rsidR="008D467C" w:rsidSect="00DA7453">
      <w:headerReference w:type="default" r:id="rId12"/>
      <w:type w:val="continuous"/>
      <w:pgSz w:w="12240" w:h="15840"/>
      <w:pgMar w:top="720" w:right="630" w:bottom="720" w:left="810" w:header="450" w:footer="72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4601" w14:textId="77777777" w:rsidR="00FA7BB7" w:rsidRDefault="00FA7BB7" w:rsidP="008D467C">
      <w:pPr>
        <w:spacing w:after="0" w:line="240" w:lineRule="auto"/>
      </w:pPr>
      <w:r>
        <w:separator/>
      </w:r>
    </w:p>
  </w:endnote>
  <w:endnote w:type="continuationSeparator" w:id="0">
    <w:p w14:paraId="5DB25654" w14:textId="77777777" w:rsidR="00FA7BB7" w:rsidRDefault="00FA7BB7" w:rsidP="008D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51AC" w14:textId="77777777" w:rsidR="00FA7BB7" w:rsidRDefault="00FA7BB7" w:rsidP="008D467C">
      <w:pPr>
        <w:spacing w:after="0" w:line="240" w:lineRule="auto"/>
      </w:pPr>
      <w:r>
        <w:separator/>
      </w:r>
    </w:p>
  </w:footnote>
  <w:footnote w:type="continuationSeparator" w:id="0">
    <w:p w14:paraId="4F72052B" w14:textId="77777777" w:rsidR="00FA7BB7" w:rsidRDefault="00FA7BB7" w:rsidP="008D4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D85E" w14:textId="16F33241" w:rsidR="006D1A78" w:rsidRPr="0072094C" w:rsidRDefault="006D1A78">
    <w:pPr>
      <w:pStyle w:val="Header"/>
      <w:rPr>
        <w:sz w:val="18"/>
        <w:szCs w:val="18"/>
      </w:rPr>
    </w:pPr>
    <w:r w:rsidRPr="0072094C">
      <w:rPr>
        <w:rFonts w:ascii="Arial" w:hAnsi="Arial" w:cs="Arial"/>
        <w:b/>
        <w:sz w:val="18"/>
        <w:szCs w:val="18"/>
      </w:rPr>
      <w:t xml:space="preserve">MESA International </w:t>
    </w:r>
    <w:r w:rsidR="00ED14D9">
      <w:rPr>
        <w:rFonts w:ascii="Arial" w:hAnsi="Arial" w:cs="Arial"/>
        <w:b/>
        <w:sz w:val="18"/>
        <w:szCs w:val="18"/>
      </w:rPr>
      <w:t>Use Case</w:t>
    </w:r>
    <w:r w:rsidRPr="0072094C">
      <w:rPr>
        <w:rFonts w:ascii="Arial" w:hAnsi="Arial" w:cs="Arial"/>
        <w:b/>
        <w:sz w:val="18"/>
        <w:szCs w:val="18"/>
      </w:rPr>
      <w:t xml:space="preserve"> Submission</w:t>
    </w:r>
  </w:p>
  <w:p w14:paraId="34605DCC" w14:textId="77777777" w:rsidR="006D1A78" w:rsidRDefault="006D1A78">
    <w:pPr>
      <w:pStyle w:val="Header"/>
    </w:pPr>
    <w:r>
      <w:t xml:space="preserve">Page </w:t>
    </w:r>
    <w:r w:rsidRPr="0072094C">
      <w:rPr>
        <w:sz w:val="24"/>
        <w:szCs w:val="24"/>
      </w:rPr>
      <w:fldChar w:fldCharType="begin"/>
    </w:r>
    <w:r w:rsidRPr="0072094C">
      <w:instrText xml:space="preserve"> PAGE </w:instrText>
    </w:r>
    <w:r w:rsidRPr="0072094C">
      <w:rPr>
        <w:sz w:val="24"/>
        <w:szCs w:val="24"/>
      </w:rPr>
      <w:fldChar w:fldCharType="separate"/>
    </w:r>
    <w:r w:rsidR="003C3352">
      <w:rPr>
        <w:noProof/>
      </w:rPr>
      <w:t>4</w:t>
    </w:r>
    <w:r w:rsidRPr="0072094C">
      <w:rPr>
        <w:sz w:val="24"/>
        <w:szCs w:val="24"/>
      </w:rPr>
      <w:fldChar w:fldCharType="end"/>
    </w:r>
    <w:r w:rsidRPr="0072094C">
      <w:t xml:space="preserve"> of </w:t>
    </w:r>
    <w:fldSimple w:instr=" NUMPAGES  ">
      <w:r w:rsidR="003C3352">
        <w:rPr>
          <w:noProof/>
        </w:rPr>
        <w:t>4</w:t>
      </w:r>
    </w:fldSimple>
  </w:p>
  <w:p w14:paraId="6FFB382B" w14:textId="77777777" w:rsidR="006D1A78" w:rsidRDefault="006D1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F86"/>
    <w:multiLevelType w:val="hybridMultilevel"/>
    <w:tmpl w:val="C88C3F90"/>
    <w:lvl w:ilvl="0" w:tplc="0FD80FF0">
      <w:start w:val="1"/>
      <w:numFmt w:val="bullet"/>
      <w:pStyle w:val="memohead"/>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C273B2"/>
    <w:multiLevelType w:val="hybridMultilevel"/>
    <w:tmpl w:val="C4BE3416"/>
    <w:lvl w:ilvl="0" w:tplc="524CBAC6">
      <w:start w:val="5"/>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17663"/>
    <w:multiLevelType w:val="hybridMultilevel"/>
    <w:tmpl w:val="EB560388"/>
    <w:lvl w:ilvl="0" w:tplc="0409000F">
      <w:start w:val="1"/>
      <w:numFmt w:val="decimal"/>
      <w:lvlText w:val="%1."/>
      <w:lvlJc w:val="left"/>
      <w:pPr>
        <w:tabs>
          <w:tab w:val="num" w:pos="360"/>
        </w:tabs>
        <w:ind w:left="360" w:hanging="360"/>
      </w:pPr>
    </w:lvl>
    <w:lvl w:ilvl="1" w:tplc="126CFBC8">
      <w:start w:val="1"/>
      <w:numFmt w:val="bullet"/>
      <w:lvlText w:val=""/>
      <w:lvlJc w:val="left"/>
      <w:pPr>
        <w:tabs>
          <w:tab w:val="num" w:pos="1080"/>
        </w:tabs>
        <w:ind w:left="1080" w:hanging="360"/>
      </w:pPr>
      <w:rPr>
        <w:rFonts w:ascii="Symbol" w:hAnsi="Symbol" w:hint="default"/>
        <w:color w:val="000000"/>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2F1"/>
    <w:rsid w:val="00044271"/>
    <w:rsid w:val="00054B09"/>
    <w:rsid w:val="00061269"/>
    <w:rsid w:val="000B44E4"/>
    <w:rsid w:val="000B5256"/>
    <w:rsid w:val="000D4962"/>
    <w:rsid w:val="000D49E2"/>
    <w:rsid w:val="00120B24"/>
    <w:rsid w:val="0013091C"/>
    <w:rsid w:val="001625E7"/>
    <w:rsid w:val="00257E95"/>
    <w:rsid w:val="00273C6D"/>
    <w:rsid w:val="002B42C3"/>
    <w:rsid w:val="00346D52"/>
    <w:rsid w:val="00362A12"/>
    <w:rsid w:val="003634E5"/>
    <w:rsid w:val="003B548E"/>
    <w:rsid w:val="003C3352"/>
    <w:rsid w:val="003F1F88"/>
    <w:rsid w:val="00433E4B"/>
    <w:rsid w:val="00445591"/>
    <w:rsid w:val="00447BEC"/>
    <w:rsid w:val="004859F6"/>
    <w:rsid w:val="00497F3B"/>
    <w:rsid w:val="004C1649"/>
    <w:rsid w:val="004C31C2"/>
    <w:rsid w:val="004D2571"/>
    <w:rsid w:val="004E4D09"/>
    <w:rsid w:val="00541534"/>
    <w:rsid w:val="00552CAD"/>
    <w:rsid w:val="00564387"/>
    <w:rsid w:val="005859C4"/>
    <w:rsid w:val="005A0CB1"/>
    <w:rsid w:val="00606F4B"/>
    <w:rsid w:val="00637846"/>
    <w:rsid w:val="006474BB"/>
    <w:rsid w:val="00684D0A"/>
    <w:rsid w:val="00691B2C"/>
    <w:rsid w:val="006A6D4D"/>
    <w:rsid w:val="006A6D77"/>
    <w:rsid w:val="006D1A78"/>
    <w:rsid w:val="006F6ECA"/>
    <w:rsid w:val="00713F84"/>
    <w:rsid w:val="007707A3"/>
    <w:rsid w:val="00791C06"/>
    <w:rsid w:val="007C2B54"/>
    <w:rsid w:val="007E6FB7"/>
    <w:rsid w:val="0080322E"/>
    <w:rsid w:val="00811626"/>
    <w:rsid w:val="008551BE"/>
    <w:rsid w:val="00892AB0"/>
    <w:rsid w:val="008D467C"/>
    <w:rsid w:val="00933187"/>
    <w:rsid w:val="00967C81"/>
    <w:rsid w:val="00967D82"/>
    <w:rsid w:val="00991FCA"/>
    <w:rsid w:val="009A182B"/>
    <w:rsid w:val="00A005B9"/>
    <w:rsid w:val="00A94DB8"/>
    <w:rsid w:val="00AA12F1"/>
    <w:rsid w:val="00AB1396"/>
    <w:rsid w:val="00B13DDB"/>
    <w:rsid w:val="00B227CD"/>
    <w:rsid w:val="00B75976"/>
    <w:rsid w:val="00B90ABE"/>
    <w:rsid w:val="00B978FC"/>
    <w:rsid w:val="00BA5440"/>
    <w:rsid w:val="00BB4C5D"/>
    <w:rsid w:val="00BD22DE"/>
    <w:rsid w:val="00C301BD"/>
    <w:rsid w:val="00CA182B"/>
    <w:rsid w:val="00CF1A34"/>
    <w:rsid w:val="00D028A4"/>
    <w:rsid w:val="00D17278"/>
    <w:rsid w:val="00D200ED"/>
    <w:rsid w:val="00D44B48"/>
    <w:rsid w:val="00DA7453"/>
    <w:rsid w:val="00E278A1"/>
    <w:rsid w:val="00E54A8F"/>
    <w:rsid w:val="00E806BA"/>
    <w:rsid w:val="00EC50DD"/>
    <w:rsid w:val="00ED14D9"/>
    <w:rsid w:val="00FA7BB7"/>
    <w:rsid w:val="00FC1612"/>
    <w:rsid w:val="00FD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E2E4D8"/>
  <w15:chartTrackingRefBased/>
  <w15:docId w15:val="{3E1880DF-657D-4AB8-B60C-D2F7DBC8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5591"/>
    <w:rPr>
      <w:color w:val="0000FF"/>
      <w:u w:val="single"/>
    </w:rPr>
  </w:style>
  <w:style w:type="paragraph" w:styleId="Header">
    <w:name w:val="header"/>
    <w:basedOn w:val="Normal"/>
    <w:link w:val="HeaderChar"/>
    <w:unhideWhenUsed/>
    <w:rsid w:val="00445591"/>
    <w:pPr>
      <w:tabs>
        <w:tab w:val="center" w:pos="4680"/>
        <w:tab w:val="right" w:pos="9360"/>
      </w:tabs>
      <w:spacing w:after="0" w:line="240" w:lineRule="auto"/>
    </w:pPr>
    <w:rPr>
      <w:rFonts w:eastAsia="Calibri"/>
    </w:rPr>
  </w:style>
  <w:style w:type="character" w:customStyle="1" w:styleId="HeaderChar">
    <w:name w:val="Header Char"/>
    <w:link w:val="Header"/>
    <w:rsid w:val="00445591"/>
    <w:rPr>
      <w:rFonts w:ascii="Calibri" w:eastAsia="Calibri" w:hAnsi="Calibri" w:cs="Times New Roman"/>
    </w:rPr>
  </w:style>
  <w:style w:type="paragraph" w:styleId="BalloonText">
    <w:name w:val="Balloon Text"/>
    <w:basedOn w:val="Normal"/>
    <w:link w:val="BalloonTextChar"/>
    <w:uiPriority w:val="99"/>
    <w:semiHidden/>
    <w:unhideWhenUsed/>
    <w:rsid w:val="004455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5591"/>
    <w:rPr>
      <w:rFonts w:ascii="Tahoma" w:hAnsi="Tahoma" w:cs="Tahoma"/>
      <w:sz w:val="16"/>
      <w:szCs w:val="16"/>
    </w:rPr>
  </w:style>
  <w:style w:type="character" w:styleId="PlaceholderText">
    <w:name w:val="Placeholder Text"/>
    <w:uiPriority w:val="99"/>
    <w:semiHidden/>
    <w:rsid w:val="000B5256"/>
    <w:rPr>
      <w:color w:val="808080"/>
    </w:rPr>
  </w:style>
  <w:style w:type="table" w:styleId="TableGrid">
    <w:name w:val="Table Grid"/>
    <w:basedOn w:val="TableNormal"/>
    <w:uiPriority w:val="59"/>
    <w:rsid w:val="00892A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B227CD"/>
    <w:pPr>
      <w:tabs>
        <w:tab w:val="center" w:pos="4680"/>
        <w:tab w:val="right" w:pos="9360"/>
      </w:tabs>
    </w:pPr>
  </w:style>
  <w:style w:type="character" w:customStyle="1" w:styleId="FooterChar">
    <w:name w:val="Footer Char"/>
    <w:link w:val="Footer"/>
    <w:uiPriority w:val="99"/>
    <w:rsid w:val="00B227CD"/>
    <w:rPr>
      <w:sz w:val="22"/>
      <w:szCs w:val="22"/>
    </w:rPr>
  </w:style>
  <w:style w:type="paragraph" w:customStyle="1" w:styleId="memohead">
    <w:name w:val="memo head"/>
    <w:basedOn w:val="BodyText"/>
    <w:rsid w:val="00120B24"/>
    <w:pPr>
      <w:numPr>
        <w:numId w:val="2"/>
      </w:numPr>
      <w:tabs>
        <w:tab w:val="clear" w:pos="720"/>
        <w:tab w:val="num" w:pos="360"/>
      </w:tabs>
      <w:spacing w:before="60" w:after="0" w:line="240" w:lineRule="auto"/>
      <w:ind w:left="0" w:firstLine="0"/>
    </w:pPr>
    <w:rPr>
      <w:rFonts w:ascii="Arial" w:hAnsi="Arial"/>
      <w:sz w:val="16"/>
      <w:szCs w:val="20"/>
    </w:rPr>
  </w:style>
  <w:style w:type="paragraph" w:styleId="BodyText2">
    <w:name w:val="Body Text 2"/>
    <w:basedOn w:val="Normal"/>
    <w:link w:val="BodyText2Char"/>
    <w:semiHidden/>
    <w:rsid w:val="00120B24"/>
    <w:pPr>
      <w:spacing w:before="60" w:after="0" w:line="240" w:lineRule="auto"/>
    </w:pPr>
    <w:rPr>
      <w:rFonts w:ascii="Verdana" w:hAnsi="Verdana"/>
      <w:sz w:val="16"/>
      <w:szCs w:val="20"/>
    </w:rPr>
  </w:style>
  <w:style w:type="character" w:customStyle="1" w:styleId="BodyText2Char">
    <w:name w:val="Body Text 2 Char"/>
    <w:link w:val="BodyText2"/>
    <w:semiHidden/>
    <w:rsid w:val="00120B24"/>
    <w:rPr>
      <w:rFonts w:ascii="Verdana" w:hAnsi="Verdana"/>
      <w:sz w:val="16"/>
    </w:rPr>
  </w:style>
  <w:style w:type="paragraph" w:styleId="NormalWeb">
    <w:name w:val="Normal (Web)"/>
    <w:basedOn w:val="Normal"/>
    <w:uiPriority w:val="99"/>
    <w:rsid w:val="00120B24"/>
    <w:pPr>
      <w:spacing w:beforeLines="1" w:afterLines="1" w:after="0" w:line="240" w:lineRule="auto"/>
    </w:pPr>
    <w:rPr>
      <w:rFonts w:ascii="Times" w:hAnsi="Times"/>
      <w:sz w:val="20"/>
      <w:szCs w:val="20"/>
    </w:rPr>
  </w:style>
  <w:style w:type="paragraph" w:styleId="BodyText">
    <w:name w:val="Body Text"/>
    <w:basedOn w:val="Normal"/>
    <w:link w:val="BodyTextChar"/>
    <w:uiPriority w:val="99"/>
    <w:semiHidden/>
    <w:unhideWhenUsed/>
    <w:rsid w:val="00120B24"/>
    <w:pPr>
      <w:spacing w:after="120"/>
    </w:pPr>
  </w:style>
  <w:style w:type="character" w:customStyle="1" w:styleId="BodyTextChar">
    <w:name w:val="Body Text Char"/>
    <w:link w:val="BodyText"/>
    <w:uiPriority w:val="99"/>
    <w:semiHidden/>
    <w:rsid w:val="00120B24"/>
    <w:rPr>
      <w:sz w:val="22"/>
      <w:szCs w:val="22"/>
    </w:rPr>
  </w:style>
  <w:style w:type="character" w:styleId="UnresolvedMention">
    <w:name w:val="Unresolved Mention"/>
    <w:uiPriority w:val="99"/>
    <w:semiHidden/>
    <w:unhideWhenUsed/>
    <w:rsid w:val="003C3352"/>
    <w:rPr>
      <w:color w:val="808080"/>
      <w:shd w:val="clear" w:color="auto" w:fill="E6E6E6"/>
    </w:rPr>
  </w:style>
  <w:style w:type="character" w:styleId="FollowedHyperlink">
    <w:name w:val="FollowedHyperlink"/>
    <w:basedOn w:val="DefaultParagraphFont"/>
    <w:uiPriority w:val="99"/>
    <w:semiHidden/>
    <w:unhideWhenUsed/>
    <w:rsid w:val="00C301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8871">
      <w:bodyDiv w:val="1"/>
      <w:marLeft w:val="0"/>
      <w:marRight w:val="0"/>
      <w:marTop w:val="0"/>
      <w:marBottom w:val="0"/>
      <w:divBdr>
        <w:top w:val="none" w:sz="0" w:space="0" w:color="auto"/>
        <w:left w:val="none" w:sz="0" w:space="0" w:color="auto"/>
        <w:bottom w:val="none" w:sz="0" w:space="0" w:color="auto"/>
        <w:right w:val="none" w:sz="0" w:space="0" w:color="auto"/>
      </w:divBdr>
    </w:div>
    <w:div w:id="7616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a.org/model" TargetMode="External"/><Relationship Id="rId5" Type="http://schemas.openxmlformats.org/officeDocument/2006/relationships/webSettings" Target="webSettings.xml"/><Relationship Id="rId10" Type="http://schemas.openxmlformats.org/officeDocument/2006/relationships/hyperlink" Target="https://www.surveymonkey.com/r/ZKYVFBK" TargetMode="External"/><Relationship Id="rId4" Type="http://schemas.openxmlformats.org/officeDocument/2006/relationships/settings" Target="settings.xml"/><Relationship Id="rId9" Type="http://schemas.openxmlformats.org/officeDocument/2006/relationships/hyperlink" Target="mailto:brandy@mesa.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Ten\Local%20Settings\Temporary%20Internet%20Files\Content.Outlook\5GVXVXNO\MESA%20Resource%20Library%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6F43-6C0F-4708-A489-6B24DA20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MESA Resource Library Submission.dot</Template>
  <TotalTime>65</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KCA</Company>
  <LinksUpToDate>false</LinksUpToDate>
  <CharactersWithSpaces>5114</CharactersWithSpaces>
  <SharedDoc>false</SharedDoc>
  <HLinks>
    <vt:vector size="36" baseType="variant">
      <vt:variant>
        <vt:i4>720918</vt:i4>
      </vt:variant>
      <vt:variant>
        <vt:i4>309</vt:i4>
      </vt:variant>
      <vt:variant>
        <vt:i4>0</vt:i4>
      </vt:variant>
      <vt:variant>
        <vt:i4>5</vt:i4>
      </vt:variant>
      <vt:variant>
        <vt:lpwstr>http://www.mesa.org/en/newsevents/Submit-Content.asp</vt:lpwstr>
      </vt:variant>
      <vt:variant>
        <vt:lpwstr/>
      </vt:variant>
      <vt:variant>
        <vt:i4>393220</vt:i4>
      </vt:variant>
      <vt:variant>
        <vt:i4>12</vt:i4>
      </vt:variant>
      <vt:variant>
        <vt:i4>0</vt:i4>
      </vt:variant>
      <vt:variant>
        <vt:i4>5</vt:i4>
      </vt:variant>
      <vt:variant>
        <vt:lpwstr>https://drive.google.com/open?id=1_LM5lxWwTqmdYrVcZx0mCrCqt6L_0P1C</vt:lpwstr>
      </vt:variant>
      <vt:variant>
        <vt:lpwstr/>
      </vt:variant>
      <vt:variant>
        <vt:i4>5570568</vt:i4>
      </vt:variant>
      <vt:variant>
        <vt:i4>9</vt:i4>
      </vt:variant>
      <vt:variant>
        <vt:i4>0</vt:i4>
      </vt:variant>
      <vt:variant>
        <vt:i4>5</vt:i4>
      </vt:variant>
      <vt:variant>
        <vt:lpwstr>https://sites.google.com/a/mesa.org/groupresources/official-mesa-powerpoint-template</vt:lpwstr>
      </vt:variant>
      <vt:variant>
        <vt:lpwstr/>
      </vt:variant>
      <vt:variant>
        <vt:i4>851980</vt:i4>
      </vt:variant>
      <vt:variant>
        <vt:i4>6</vt:i4>
      </vt:variant>
      <vt:variant>
        <vt:i4>0</vt:i4>
      </vt:variant>
      <vt:variant>
        <vt:i4>5</vt:i4>
      </vt:variant>
      <vt:variant>
        <vt:lpwstr>https://drive.google.com/open?id=0B3ycGO2VaD5WTDNEOUZ4TEtxQ3c</vt:lpwstr>
      </vt:variant>
      <vt:variant>
        <vt:lpwstr/>
      </vt:variant>
      <vt:variant>
        <vt:i4>3801103</vt:i4>
      </vt:variant>
      <vt:variant>
        <vt:i4>3</vt:i4>
      </vt:variant>
      <vt:variant>
        <vt:i4>0</vt:i4>
      </vt:variant>
      <vt:variant>
        <vt:i4>5</vt:i4>
      </vt:variant>
      <vt:variant>
        <vt:lpwstr>mailto:megancalles@mesa.org</vt:lpwstr>
      </vt:variant>
      <vt:variant>
        <vt:lpwstr/>
      </vt:variant>
      <vt:variant>
        <vt:i4>4784237</vt:i4>
      </vt:variant>
      <vt:variant>
        <vt:i4>0</vt:i4>
      </vt:variant>
      <vt:variant>
        <vt:i4>0</vt:i4>
      </vt:variant>
      <vt:variant>
        <vt:i4>5</vt:i4>
      </vt:variant>
      <vt:variant>
        <vt:lpwstr>mailto:brandy@mesa.org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Kolling</dc:creator>
  <cp:keywords/>
  <dc:description/>
  <cp:lastModifiedBy>Brandy Richardson</cp:lastModifiedBy>
  <cp:revision>11</cp:revision>
  <cp:lastPrinted>1900-01-01T07:00:00Z</cp:lastPrinted>
  <dcterms:created xsi:type="dcterms:W3CDTF">2022-09-16T20:15:00Z</dcterms:created>
  <dcterms:modified xsi:type="dcterms:W3CDTF">2022-11-30T20:31:00Z</dcterms:modified>
</cp:coreProperties>
</file>