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E2" w:rsidRPr="00FE57CD" w:rsidRDefault="000707E2" w:rsidP="000707E2">
      <w:pPr>
        <w:pStyle w:val="NoSpacing"/>
        <w:rPr>
          <w:rFonts w:asciiTheme="minorHAnsi" w:hAnsiTheme="minorHAnsi"/>
          <w:b/>
          <w:sz w:val="22"/>
          <w:szCs w:val="22"/>
        </w:rPr>
      </w:pPr>
      <w:r w:rsidRPr="00FE57CD">
        <w:rPr>
          <w:rFonts w:asciiTheme="minorHAnsi" w:hAnsiTheme="minorHAnsi"/>
          <w:b/>
          <w:sz w:val="22"/>
          <w:szCs w:val="22"/>
        </w:rPr>
        <w:t>Refund &amp; Privacy Policy</w:t>
      </w:r>
    </w:p>
    <w:p w:rsidR="00DC38A8" w:rsidRPr="00DC38A8" w:rsidRDefault="00DC38A8" w:rsidP="000707E2">
      <w:pPr>
        <w:pStyle w:val="NoSpacing"/>
        <w:rPr>
          <w:rFonts w:asciiTheme="minorHAnsi" w:hAnsiTheme="minorHAnsi"/>
          <w:sz w:val="22"/>
          <w:szCs w:val="22"/>
        </w:rPr>
      </w:pPr>
    </w:p>
    <w:p w:rsidR="00DC38A8" w:rsidRPr="00DC38A8" w:rsidRDefault="00DC38A8" w:rsidP="00DC38A8">
      <w:pPr>
        <w:pStyle w:val="NoSpacing"/>
        <w:rPr>
          <w:rFonts w:asciiTheme="minorHAnsi" w:hAnsiTheme="minorHAnsi"/>
          <w:sz w:val="22"/>
          <w:szCs w:val="22"/>
        </w:rPr>
      </w:pPr>
      <w:r w:rsidRPr="00DC38A8">
        <w:rPr>
          <w:rStyle w:val="Strong"/>
          <w:rFonts w:asciiTheme="minorHAnsi" w:hAnsiTheme="minorHAnsi" w:cs="Arial"/>
          <w:sz w:val="22"/>
          <w:szCs w:val="22"/>
          <w:bdr w:val="none" w:sz="0" w:space="0" w:color="auto" w:frame="1"/>
        </w:rPr>
        <w:t>REFUND POLICY:</w:t>
      </w:r>
    </w:p>
    <w:p w:rsidR="00DC38A8" w:rsidRPr="00DC38A8" w:rsidRDefault="00DC38A8" w:rsidP="00DC38A8">
      <w:pPr>
        <w:pStyle w:val="NoSpacing"/>
        <w:rPr>
          <w:rFonts w:asciiTheme="minorHAnsi" w:hAnsiTheme="minorHAnsi"/>
          <w:sz w:val="22"/>
          <w:szCs w:val="22"/>
        </w:rPr>
      </w:pPr>
      <w:r w:rsidRPr="00DC38A8">
        <w:rPr>
          <w:rFonts w:asciiTheme="minorHAnsi" w:hAnsiTheme="minorHAnsi"/>
          <w:sz w:val="22"/>
          <w:szCs w:val="22"/>
        </w:rPr>
        <w:t>Refunds are not given for membership dues once payment has been received. For events, refunds will be given with verbal or written notice up to 48 hours before the date of the event.</w:t>
      </w:r>
    </w:p>
    <w:p w:rsidR="00DC38A8" w:rsidRPr="00DC38A8" w:rsidRDefault="00DC38A8" w:rsidP="00DC38A8">
      <w:pPr>
        <w:pStyle w:val="NoSpacing"/>
        <w:rPr>
          <w:rFonts w:asciiTheme="minorHAnsi" w:hAnsiTheme="minorHAnsi"/>
          <w:sz w:val="22"/>
          <w:szCs w:val="22"/>
        </w:rPr>
      </w:pPr>
      <w:r w:rsidRPr="00DC38A8">
        <w:rPr>
          <w:rFonts w:asciiTheme="minorHAnsi" w:hAnsiTheme="minorHAnsi"/>
          <w:b/>
          <w:bCs/>
          <w:sz w:val="22"/>
          <w:szCs w:val="22"/>
          <w:bdr w:val="none" w:sz="0" w:space="0" w:color="auto" w:frame="1"/>
        </w:rPr>
        <w:br/>
      </w:r>
      <w:r w:rsidRPr="00DC38A8">
        <w:rPr>
          <w:rStyle w:val="Strong"/>
          <w:rFonts w:asciiTheme="minorHAnsi" w:hAnsiTheme="minorHAnsi" w:cs="Arial"/>
          <w:sz w:val="22"/>
          <w:szCs w:val="22"/>
          <w:bdr w:val="none" w:sz="0" w:space="0" w:color="auto" w:frame="1"/>
        </w:rPr>
        <w:t>EMAIL POLICY:</w:t>
      </w:r>
    </w:p>
    <w:p w:rsidR="00DC38A8" w:rsidRPr="00DC38A8" w:rsidRDefault="00DC38A8" w:rsidP="000707E2">
      <w:pPr>
        <w:pStyle w:val="NoSpacing"/>
        <w:rPr>
          <w:rFonts w:asciiTheme="minorHAnsi" w:hAnsiTheme="minorHAnsi"/>
          <w:sz w:val="22"/>
          <w:szCs w:val="22"/>
        </w:rPr>
      </w:pPr>
      <w:r w:rsidRPr="00DC38A8">
        <w:rPr>
          <w:rFonts w:asciiTheme="minorHAnsi" w:hAnsiTheme="minorHAnsi"/>
          <w:sz w:val="22"/>
          <w:szCs w:val="22"/>
        </w:rPr>
        <w:t>By applying for membership or registering for an event, you are granting the Central Chamber of Commerce, 12416 Hooper Road, Central LA 70818, www.cityofcentralchamber.com, permission to email you. You can revoke permission to mail to your email address at any time using the Unsubscribe link, found at the bottom of every email or by emailing </w:t>
      </w:r>
      <w:hyperlink r:id="rId5" w:history="1">
        <w:r w:rsidRPr="00DC38A8">
          <w:rPr>
            <w:rStyle w:val="Hyperlink"/>
            <w:rFonts w:asciiTheme="minorHAnsi" w:hAnsiTheme="minorHAnsi"/>
            <w:color w:val="auto"/>
            <w:sz w:val="22"/>
            <w:szCs w:val="22"/>
          </w:rPr>
          <w:t>chamber@cityofcentralchamber.com</w:t>
        </w:r>
      </w:hyperlink>
      <w:r w:rsidRPr="00DC38A8">
        <w:rPr>
          <w:rFonts w:asciiTheme="minorHAnsi" w:hAnsiTheme="minorHAnsi"/>
          <w:sz w:val="22"/>
          <w:szCs w:val="22"/>
        </w:rPr>
        <w:t xml:space="preserve">. </w:t>
      </w:r>
    </w:p>
    <w:p w:rsidR="00DC38A8" w:rsidRPr="00DC38A8" w:rsidRDefault="00DC38A8" w:rsidP="000707E2">
      <w:pPr>
        <w:pStyle w:val="NoSpacing"/>
        <w:rPr>
          <w:rFonts w:asciiTheme="minorHAnsi" w:hAnsiTheme="minorHAnsi"/>
          <w:sz w:val="22"/>
          <w:szCs w:val="22"/>
        </w:rPr>
      </w:pPr>
    </w:p>
    <w:p w:rsidR="00DC38A8" w:rsidRPr="00DC38A8" w:rsidRDefault="00DC38A8" w:rsidP="00DC38A8">
      <w:pPr>
        <w:pStyle w:val="NoSpacing"/>
        <w:rPr>
          <w:rFonts w:asciiTheme="minorHAnsi" w:hAnsiTheme="minorHAnsi"/>
          <w:sz w:val="22"/>
          <w:szCs w:val="22"/>
        </w:rPr>
      </w:pPr>
      <w:r w:rsidRPr="00DC38A8">
        <w:rPr>
          <w:rStyle w:val="Strong"/>
          <w:rFonts w:asciiTheme="minorHAnsi" w:hAnsiTheme="minorHAnsi" w:cs="Arial"/>
          <w:sz w:val="22"/>
          <w:szCs w:val="22"/>
          <w:bdr w:val="none" w:sz="0" w:space="0" w:color="auto" w:frame="1"/>
        </w:rPr>
        <w:t>PRIVACY POLICY:</w:t>
      </w:r>
    </w:p>
    <w:p w:rsidR="00DC38A8" w:rsidRDefault="00DC38A8" w:rsidP="000707E2">
      <w:pPr>
        <w:pStyle w:val="NoSpacing"/>
        <w:rPr>
          <w:rFonts w:asciiTheme="minorHAnsi" w:hAnsiTheme="minorHAnsi"/>
          <w:sz w:val="22"/>
          <w:szCs w:val="22"/>
        </w:rPr>
      </w:pPr>
      <w:r w:rsidRPr="00DC38A8">
        <w:rPr>
          <w:rFonts w:asciiTheme="minorHAnsi" w:hAnsiTheme="minorHAnsi"/>
          <w:sz w:val="22"/>
          <w:szCs w:val="22"/>
        </w:rPr>
        <w:t xml:space="preserve">This Privacy Policy governs the manner in which the Central Chamber of Commerce collects, uses, maintains and discloses information collected from users (each, a "User") of the www.cityofcentralchamber.com website ("Site"). This privacy policy applies to the Site and all products and services offered by the Central Chamber of Commerce. </w:t>
      </w:r>
    </w:p>
    <w:p w:rsidR="00DC38A8" w:rsidRDefault="00DC38A8" w:rsidP="000707E2">
      <w:pPr>
        <w:pStyle w:val="NoSpacing"/>
        <w:rPr>
          <w:rFonts w:asciiTheme="minorHAnsi" w:hAnsiTheme="minorHAnsi"/>
          <w:sz w:val="22"/>
          <w:szCs w:val="22"/>
        </w:rPr>
      </w:pPr>
    </w:p>
    <w:p w:rsidR="00DC38A8" w:rsidRPr="00FE57CD" w:rsidRDefault="000707E2" w:rsidP="000707E2">
      <w:pPr>
        <w:pStyle w:val="NoSpacing"/>
        <w:rPr>
          <w:rFonts w:asciiTheme="minorHAnsi" w:hAnsiTheme="minorHAnsi"/>
          <w:b/>
          <w:sz w:val="22"/>
          <w:szCs w:val="22"/>
        </w:rPr>
      </w:pPr>
      <w:r w:rsidRPr="00FE57CD">
        <w:rPr>
          <w:rFonts w:asciiTheme="minorHAnsi" w:hAnsiTheme="minorHAnsi"/>
          <w:b/>
          <w:sz w:val="22"/>
          <w:szCs w:val="22"/>
        </w:rPr>
        <w:t xml:space="preserve">Personal identification information </w:t>
      </w:r>
    </w:p>
    <w:p w:rsidR="00DC38A8" w:rsidRDefault="000707E2" w:rsidP="000707E2">
      <w:pPr>
        <w:pStyle w:val="NoSpacing"/>
        <w:rPr>
          <w:rFonts w:asciiTheme="minorHAnsi" w:hAnsiTheme="minorHAnsi"/>
          <w:sz w:val="22"/>
          <w:szCs w:val="22"/>
        </w:rPr>
      </w:pPr>
      <w:r w:rsidRPr="00DC38A8">
        <w:rPr>
          <w:rFonts w:asciiTheme="minorHAnsi" w:hAnsiTheme="minorHAnsi"/>
          <w:sz w:val="22"/>
          <w:szCs w:val="22"/>
        </w:rPr>
        <w:t>We may collect personal identification information from Users in a variety of ways, including, but not limited to, when Users visit our site, register on the site, place an order, subscribe to the newsletter, respond to a survey, fill out a form, and in connection with other activities, services, features or resources we make available on our Site. Users may be asked for, as appropriate, name, email address, mailin</w:t>
      </w:r>
      <w:r w:rsidR="00FE57CD">
        <w:rPr>
          <w:rFonts w:asciiTheme="minorHAnsi" w:hAnsiTheme="minorHAnsi"/>
          <w:sz w:val="22"/>
          <w:szCs w:val="22"/>
        </w:rPr>
        <w:t xml:space="preserve">g address, phone number, </w:t>
      </w:r>
      <w:r w:rsidR="00001F46">
        <w:rPr>
          <w:rFonts w:asciiTheme="minorHAnsi" w:hAnsiTheme="minorHAnsi"/>
          <w:sz w:val="22"/>
          <w:szCs w:val="22"/>
        </w:rPr>
        <w:t>and credit</w:t>
      </w:r>
      <w:r w:rsidR="00FE57CD" w:rsidRPr="00DC38A8">
        <w:rPr>
          <w:rFonts w:asciiTheme="minorHAnsi" w:hAnsiTheme="minorHAnsi"/>
          <w:sz w:val="22"/>
          <w:szCs w:val="22"/>
        </w:rPr>
        <w:t xml:space="preserve"> card</w:t>
      </w:r>
      <w:r w:rsidRPr="00DC38A8">
        <w:rPr>
          <w:rFonts w:asciiTheme="minorHAnsi" w:hAnsiTheme="minorHAnsi"/>
          <w:sz w:val="22"/>
          <w:szCs w:val="22"/>
        </w:rPr>
        <w:t xml:space="preserve"> information. Users may, however, visit our Site anonymously. We will collect personal identification information from Users only if they voluntarily submit such information to us. Users can al</w:t>
      </w:r>
      <w:r w:rsidR="00DC38A8">
        <w:rPr>
          <w:rFonts w:asciiTheme="minorHAnsi" w:hAnsiTheme="minorHAnsi"/>
          <w:sz w:val="22"/>
          <w:szCs w:val="22"/>
        </w:rPr>
        <w:t>ways refuse to supply personal</w:t>
      </w:r>
      <w:r w:rsidRPr="00DC38A8">
        <w:rPr>
          <w:rFonts w:asciiTheme="minorHAnsi" w:hAnsiTheme="minorHAnsi"/>
          <w:sz w:val="22"/>
          <w:szCs w:val="22"/>
        </w:rPr>
        <w:t xml:space="preserve"> identification information, except that it may prevent them from engaging in certain Site related activities. </w:t>
      </w:r>
    </w:p>
    <w:p w:rsidR="00DC38A8" w:rsidRDefault="00DC38A8" w:rsidP="000707E2">
      <w:pPr>
        <w:pStyle w:val="NoSpacing"/>
        <w:rPr>
          <w:rFonts w:asciiTheme="minorHAnsi" w:hAnsiTheme="minorHAnsi"/>
          <w:sz w:val="22"/>
          <w:szCs w:val="22"/>
        </w:rPr>
      </w:pPr>
      <w:bookmarkStart w:id="0" w:name="_GoBack"/>
      <w:bookmarkEnd w:id="0"/>
    </w:p>
    <w:p w:rsidR="00DC38A8" w:rsidRPr="00E458A5" w:rsidRDefault="00DC38A8" w:rsidP="000707E2">
      <w:pPr>
        <w:pStyle w:val="NoSpacing"/>
        <w:rPr>
          <w:rFonts w:asciiTheme="minorHAnsi" w:hAnsiTheme="minorHAnsi"/>
          <w:b/>
          <w:sz w:val="22"/>
          <w:szCs w:val="22"/>
        </w:rPr>
      </w:pPr>
      <w:r w:rsidRPr="00E458A5">
        <w:rPr>
          <w:rFonts w:asciiTheme="minorHAnsi" w:hAnsiTheme="minorHAnsi"/>
          <w:b/>
          <w:sz w:val="22"/>
          <w:szCs w:val="22"/>
        </w:rPr>
        <w:t xml:space="preserve">Web browser cookies </w:t>
      </w:r>
    </w:p>
    <w:p w:rsidR="00DC38A8" w:rsidRDefault="000707E2" w:rsidP="000707E2">
      <w:pPr>
        <w:pStyle w:val="NoSpacing"/>
        <w:rPr>
          <w:rFonts w:asciiTheme="minorHAnsi" w:hAnsiTheme="minorHAnsi"/>
          <w:sz w:val="22"/>
          <w:szCs w:val="22"/>
        </w:rPr>
      </w:pPr>
      <w:r w:rsidRPr="00DC38A8">
        <w:rPr>
          <w:rFonts w:asciiTheme="minorHAnsi" w:hAnsiTheme="minorHAnsi"/>
          <w:sz w:val="22"/>
          <w:szCs w:val="22"/>
        </w:rPr>
        <w:t xml:space="preserve">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 </w:t>
      </w:r>
    </w:p>
    <w:p w:rsidR="00DC38A8" w:rsidRDefault="00DC38A8" w:rsidP="000707E2">
      <w:pPr>
        <w:pStyle w:val="NoSpacing"/>
        <w:rPr>
          <w:rFonts w:asciiTheme="minorHAnsi" w:hAnsiTheme="minorHAnsi"/>
          <w:sz w:val="22"/>
          <w:szCs w:val="22"/>
        </w:rPr>
      </w:pPr>
    </w:p>
    <w:p w:rsidR="00DC38A8" w:rsidRPr="00E458A5" w:rsidRDefault="000707E2" w:rsidP="000707E2">
      <w:pPr>
        <w:pStyle w:val="NoSpacing"/>
        <w:rPr>
          <w:rFonts w:asciiTheme="minorHAnsi" w:hAnsiTheme="minorHAnsi"/>
          <w:b/>
          <w:sz w:val="22"/>
          <w:szCs w:val="22"/>
        </w:rPr>
      </w:pPr>
      <w:r w:rsidRPr="00E458A5">
        <w:rPr>
          <w:rFonts w:asciiTheme="minorHAnsi" w:hAnsiTheme="minorHAnsi"/>
          <w:b/>
          <w:sz w:val="22"/>
          <w:szCs w:val="22"/>
        </w:rPr>
        <w:t xml:space="preserve">How we use collected information </w:t>
      </w:r>
    </w:p>
    <w:p w:rsidR="000707E2" w:rsidRPr="00DC38A8" w:rsidRDefault="00E458A5" w:rsidP="000707E2">
      <w:pPr>
        <w:pStyle w:val="NoSpacing"/>
        <w:rPr>
          <w:rFonts w:asciiTheme="minorHAnsi" w:hAnsiTheme="minorHAnsi"/>
          <w:sz w:val="22"/>
          <w:szCs w:val="22"/>
        </w:rPr>
      </w:pPr>
      <w:r>
        <w:rPr>
          <w:rFonts w:asciiTheme="minorHAnsi" w:hAnsiTheme="minorHAnsi"/>
          <w:sz w:val="22"/>
          <w:szCs w:val="22"/>
        </w:rPr>
        <w:t xml:space="preserve">The Central </w:t>
      </w:r>
      <w:r w:rsidR="000707E2" w:rsidRPr="00DC38A8">
        <w:rPr>
          <w:rFonts w:asciiTheme="minorHAnsi" w:hAnsiTheme="minorHAnsi"/>
          <w:sz w:val="22"/>
          <w:szCs w:val="22"/>
        </w:rPr>
        <w:t>Chamber of Commerce may collect and use Users personal information for the following purposes:</w:t>
      </w:r>
    </w:p>
    <w:p w:rsidR="00E458A5" w:rsidRDefault="000707E2" w:rsidP="00FE57CD">
      <w:pPr>
        <w:pStyle w:val="NoSpacing"/>
        <w:numPr>
          <w:ilvl w:val="0"/>
          <w:numId w:val="1"/>
        </w:numPr>
        <w:rPr>
          <w:rFonts w:asciiTheme="minorHAnsi" w:hAnsiTheme="minorHAnsi"/>
          <w:sz w:val="22"/>
          <w:szCs w:val="22"/>
        </w:rPr>
      </w:pPr>
      <w:r w:rsidRPr="00DC38A8">
        <w:rPr>
          <w:rFonts w:asciiTheme="minorHAnsi" w:hAnsiTheme="minorHAnsi"/>
          <w:sz w:val="22"/>
          <w:szCs w:val="22"/>
        </w:rPr>
        <w:t xml:space="preserve">To improve customer service </w:t>
      </w:r>
    </w:p>
    <w:p w:rsidR="000707E2" w:rsidRPr="00DC38A8" w:rsidRDefault="000707E2" w:rsidP="00FE57CD">
      <w:pPr>
        <w:pStyle w:val="NoSpacing"/>
        <w:ind w:left="720"/>
        <w:rPr>
          <w:rFonts w:asciiTheme="minorHAnsi" w:hAnsiTheme="minorHAnsi"/>
          <w:sz w:val="22"/>
          <w:szCs w:val="22"/>
        </w:rPr>
      </w:pPr>
      <w:r w:rsidRPr="00DC38A8">
        <w:rPr>
          <w:rFonts w:asciiTheme="minorHAnsi" w:hAnsiTheme="minorHAnsi"/>
          <w:sz w:val="22"/>
          <w:szCs w:val="22"/>
        </w:rPr>
        <w:t>Information you provide helps us respond to your customer service requests and support needs more efficiently.</w:t>
      </w:r>
    </w:p>
    <w:p w:rsidR="00E458A5" w:rsidRDefault="000707E2" w:rsidP="00FE57CD">
      <w:pPr>
        <w:pStyle w:val="NoSpacing"/>
        <w:numPr>
          <w:ilvl w:val="0"/>
          <w:numId w:val="1"/>
        </w:numPr>
        <w:rPr>
          <w:rFonts w:asciiTheme="minorHAnsi" w:hAnsiTheme="minorHAnsi"/>
          <w:sz w:val="22"/>
          <w:szCs w:val="22"/>
        </w:rPr>
      </w:pPr>
      <w:r w:rsidRPr="00DC38A8">
        <w:rPr>
          <w:rFonts w:asciiTheme="minorHAnsi" w:hAnsiTheme="minorHAnsi"/>
          <w:sz w:val="22"/>
          <w:szCs w:val="22"/>
        </w:rPr>
        <w:t xml:space="preserve">To personalize user experience </w:t>
      </w:r>
    </w:p>
    <w:p w:rsidR="000707E2" w:rsidRPr="00DC38A8" w:rsidRDefault="000707E2" w:rsidP="00FE57CD">
      <w:pPr>
        <w:pStyle w:val="NoSpacing"/>
        <w:ind w:left="720"/>
        <w:rPr>
          <w:rFonts w:asciiTheme="minorHAnsi" w:hAnsiTheme="minorHAnsi"/>
          <w:sz w:val="22"/>
          <w:szCs w:val="22"/>
        </w:rPr>
      </w:pPr>
      <w:r w:rsidRPr="00DC38A8">
        <w:rPr>
          <w:rFonts w:asciiTheme="minorHAnsi" w:hAnsiTheme="minorHAnsi"/>
          <w:sz w:val="22"/>
          <w:szCs w:val="22"/>
        </w:rPr>
        <w:t>We may use information in the aggregate to understand how our Users as a group use the services and resources provided on our Site.</w:t>
      </w:r>
    </w:p>
    <w:p w:rsidR="00E458A5" w:rsidRDefault="000707E2" w:rsidP="00FE57CD">
      <w:pPr>
        <w:pStyle w:val="NoSpacing"/>
        <w:numPr>
          <w:ilvl w:val="0"/>
          <w:numId w:val="1"/>
        </w:numPr>
        <w:rPr>
          <w:rFonts w:asciiTheme="minorHAnsi" w:hAnsiTheme="minorHAnsi"/>
          <w:sz w:val="22"/>
          <w:szCs w:val="22"/>
        </w:rPr>
      </w:pPr>
      <w:r w:rsidRPr="00DC38A8">
        <w:rPr>
          <w:rFonts w:asciiTheme="minorHAnsi" w:hAnsiTheme="minorHAnsi"/>
          <w:sz w:val="22"/>
          <w:szCs w:val="22"/>
        </w:rPr>
        <w:t xml:space="preserve">To process payments </w:t>
      </w:r>
    </w:p>
    <w:p w:rsidR="000707E2" w:rsidRPr="00DC38A8" w:rsidRDefault="000707E2" w:rsidP="00FE57CD">
      <w:pPr>
        <w:pStyle w:val="NoSpacing"/>
        <w:ind w:left="720"/>
        <w:rPr>
          <w:rFonts w:asciiTheme="minorHAnsi" w:hAnsiTheme="minorHAnsi"/>
          <w:sz w:val="22"/>
          <w:szCs w:val="22"/>
        </w:rPr>
      </w:pPr>
      <w:r w:rsidRPr="00DC38A8">
        <w:rPr>
          <w:rFonts w:asciiTheme="minorHAnsi" w:hAnsiTheme="minorHAnsi"/>
          <w:sz w:val="22"/>
          <w:szCs w:val="22"/>
        </w:rPr>
        <w:t>We may use the information Users provide about themselves when placing an order only to provide service to that order. We do not share this information with outside parties except to the extent necessary to provide the service.</w:t>
      </w:r>
    </w:p>
    <w:p w:rsidR="00E458A5" w:rsidRDefault="000707E2" w:rsidP="00FE57CD">
      <w:pPr>
        <w:pStyle w:val="NoSpacing"/>
        <w:numPr>
          <w:ilvl w:val="0"/>
          <w:numId w:val="1"/>
        </w:numPr>
        <w:rPr>
          <w:rFonts w:asciiTheme="minorHAnsi" w:hAnsiTheme="minorHAnsi"/>
          <w:sz w:val="22"/>
          <w:szCs w:val="22"/>
        </w:rPr>
      </w:pPr>
      <w:r w:rsidRPr="00DC38A8">
        <w:rPr>
          <w:rFonts w:asciiTheme="minorHAnsi" w:hAnsiTheme="minorHAnsi"/>
          <w:sz w:val="22"/>
          <w:szCs w:val="22"/>
        </w:rPr>
        <w:t xml:space="preserve">To send periodic emails </w:t>
      </w:r>
    </w:p>
    <w:p w:rsidR="000707E2" w:rsidRPr="00DC38A8" w:rsidRDefault="000707E2" w:rsidP="00FE57CD">
      <w:pPr>
        <w:pStyle w:val="NoSpacing"/>
        <w:ind w:left="720"/>
        <w:rPr>
          <w:rFonts w:asciiTheme="minorHAnsi" w:hAnsiTheme="minorHAnsi"/>
          <w:sz w:val="22"/>
          <w:szCs w:val="22"/>
        </w:rPr>
      </w:pPr>
      <w:r w:rsidRPr="00DC38A8">
        <w:rPr>
          <w:rFonts w:asciiTheme="minorHAnsi" w:hAnsiTheme="minorHAnsi"/>
          <w:sz w:val="22"/>
          <w:szCs w:val="22"/>
        </w:rPr>
        <w:lastRenderedPageBreak/>
        <w:t>We may use the email address to send User information and updates pertaining to their order. It may also be used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rsidR="00E458A5" w:rsidRDefault="00E458A5" w:rsidP="000707E2">
      <w:pPr>
        <w:pStyle w:val="NoSpacing"/>
        <w:rPr>
          <w:rFonts w:asciiTheme="minorHAnsi" w:hAnsiTheme="minorHAnsi"/>
          <w:sz w:val="22"/>
          <w:szCs w:val="22"/>
        </w:rPr>
      </w:pPr>
    </w:p>
    <w:p w:rsidR="00E458A5" w:rsidRPr="00E458A5" w:rsidRDefault="000707E2" w:rsidP="000707E2">
      <w:pPr>
        <w:pStyle w:val="NoSpacing"/>
        <w:rPr>
          <w:rFonts w:asciiTheme="minorHAnsi" w:hAnsiTheme="minorHAnsi"/>
          <w:b/>
          <w:sz w:val="22"/>
          <w:szCs w:val="22"/>
        </w:rPr>
      </w:pPr>
      <w:r w:rsidRPr="00E458A5">
        <w:rPr>
          <w:rFonts w:asciiTheme="minorHAnsi" w:hAnsiTheme="minorHAnsi"/>
          <w:b/>
          <w:sz w:val="22"/>
          <w:szCs w:val="22"/>
        </w:rPr>
        <w:t xml:space="preserve">How we protect your information </w:t>
      </w:r>
    </w:p>
    <w:p w:rsidR="000707E2" w:rsidRPr="00DC38A8" w:rsidRDefault="000707E2" w:rsidP="000707E2">
      <w:pPr>
        <w:pStyle w:val="NoSpacing"/>
        <w:rPr>
          <w:rFonts w:asciiTheme="minorHAnsi" w:hAnsiTheme="minorHAnsi"/>
          <w:sz w:val="22"/>
          <w:szCs w:val="22"/>
        </w:rPr>
      </w:pPr>
      <w:r w:rsidRPr="00DC38A8">
        <w:rPr>
          <w:rFonts w:asciiTheme="minorHAnsi" w:hAnsiTheme="minorHAnsi"/>
          <w:sz w:val="22"/>
          <w:szCs w:val="22"/>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rsidR="000707E2" w:rsidRPr="00DC38A8" w:rsidRDefault="000707E2" w:rsidP="000707E2">
      <w:pPr>
        <w:pStyle w:val="NoSpacing"/>
        <w:rPr>
          <w:rFonts w:asciiTheme="minorHAnsi" w:hAnsiTheme="minorHAnsi"/>
          <w:sz w:val="22"/>
          <w:szCs w:val="22"/>
        </w:rPr>
      </w:pPr>
      <w:r w:rsidRPr="00DC38A8">
        <w:rPr>
          <w:rFonts w:asciiTheme="minorHAnsi" w:hAnsiTheme="minorHAnsi"/>
          <w:sz w:val="22"/>
          <w:szCs w:val="22"/>
        </w:rPr>
        <w:t>Last Updated 10/9/2014</w:t>
      </w:r>
    </w:p>
    <w:sectPr w:rsidR="000707E2" w:rsidRPr="00DC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1CB8"/>
    <w:multiLevelType w:val="hybridMultilevel"/>
    <w:tmpl w:val="87D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2"/>
    <w:rsid w:val="00001F46"/>
    <w:rsid w:val="000707E2"/>
    <w:rsid w:val="006F344F"/>
    <w:rsid w:val="006F441E"/>
    <w:rsid w:val="00782F34"/>
    <w:rsid w:val="00980AA2"/>
    <w:rsid w:val="00D77612"/>
    <w:rsid w:val="00DC38A8"/>
    <w:rsid w:val="00E458A5"/>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9442B-6B00-4584-8702-1F10ACEE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E2"/>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707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707E2"/>
    <w:rPr>
      <w:rFonts w:ascii="Times New Roman" w:hAnsi="Times New Roman" w:cs="Times New Roman"/>
      <w:b/>
      <w:bCs/>
      <w:sz w:val="27"/>
      <w:szCs w:val="27"/>
    </w:rPr>
  </w:style>
  <w:style w:type="character" w:styleId="Hyperlink">
    <w:name w:val="Hyperlink"/>
    <w:basedOn w:val="DefaultParagraphFont"/>
    <w:uiPriority w:val="99"/>
    <w:unhideWhenUsed/>
    <w:rsid w:val="000707E2"/>
    <w:rPr>
      <w:color w:val="0000FF"/>
      <w:u w:val="single"/>
    </w:rPr>
  </w:style>
  <w:style w:type="paragraph" w:styleId="NormalWeb">
    <w:name w:val="Normal (Web)"/>
    <w:basedOn w:val="Normal"/>
    <w:uiPriority w:val="99"/>
    <w:semiHidden/>
    <w:unhideWhenUsed/>
    <w:rsid w:val="000707E2"/>
    <w:pPr>
      <w:spacing w:before="100" w:beforeAutospacing="1" w:after="100" w:afterAutospacing="1"/>
    </w:pPr>
  </w:style>
  <w:style w:type="character" w:styleId="Strong">
    <w:name w:val="Strong"/>
    <w:basedOn w:val="DefaultParagraphFont"/>
    <w:uiPriority w:val="22"/>
    <w:qFormat/>
    <w:rsid w:val="000707E2"/>
    <w:rPr>
      <w:b/>
      <w:bCs/>
    </w:rPr>
  </w:style>
  <w:style w:type="paragraph" w:styleId="NoSpacing">
    <w:name w:val="No Spacing"/>
    <w:uiPriority w:val="1"/>
    <w:qFormat/>
    <w:rsid w:val="000707E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mber@cityofcentral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Perkins</dc:creator>
  <cp:keywords/>
  <dc:description/>
  <cp:lastModifiedBy>Darcie Perkins</cp:lastModifiedBy>
  <cp:revision>3</cp:revision>
  <cp:lastPrinted>2015-06-04T18:26:00Z</cp:lastPrinted>
  <dcterms:created xsi:type="dcterms:W3CDTF">2015-06-04T18:25:00Z</dcterms:created>
  <dcterms:modified xsi:type="dcterms:W3CDTF">2015-06-04T18:37:00Z</dcterms:modified>
</cp:coreProperties>
</file>