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4A32" w14:textId="2671212E" w:rsidR="002D0625" w:rsidRPr="00B73D73" w:rsidRDefault="002D0625" w:rsidP="002D0625">
      <w:pPr>
        <w:pStyle w:val="Title"/>
        <w:rPr>
          <w:sz w:val="36"/>
          <w:szCs w:val="36"/>
        </w:rPr>
      </w:pPr>
      <w:r w:rsidRPr="00B73D73">
        <w:rPr>
          <w:sz w:val="36"/>
          <w:szCs w:val="36"/>
        </w:rPr>
        <w:t>(SAMPLE)</w:t>
      </w:r>
    </w:p>
    <w:p w14:paraId="5F0C2762" w14:textId="77777777" w:rsidR="002D0625" w:rsidRPr="006045C6" w:rsidRDefault="002D0625" w:rsidP="002D0625">
      <w:pPr>
        <w:rPr>
          <w:rFonts w:ascii="Arial" w:hAnsi="Arial" w:cs="Arial"/>
          <w:b/>
          <w:bCs/>
          <w:sz w:val="22"/>
          <w:szCs w:val="22"/>
        </w:rPr>
      </w:pPr>
    </w:p>
    <w:p w14:paraId="704FBA2C" w14:textId="77777777" w:rsidR="002D0625" w:rsidRPr="00B4679F" w:rsidRDefault="002D0625" w:rsidP="002D0625">
      <w:pPr>
        <w:rPr>
          <w:rFonts w:ascii="Arial" w:hAnsi="Arial" w:cs="Arial"/>
          <w:color w:val="FF0000"/>
          <w:sz w:val="18"/>
          <w:szCs w:val="18"/>
        </w:rPr>
      </w:pPr>
      <w:r w:rsidRPr="00B4679F">
        <w:rPr>
          <w:rFonts w:ascii="Arial" w:hAnsi="Arial" w:cs="Arial"/>
          <w:b/>
          <w:bCs/>
          <w:color w:val="FF0000"/>
        </w:rPr>
        <w:t xml:space="preserve">Note: The </w:t>
      </w:r>
      <w:r w:rsidRPr="00B4679F">
        <w:rPr>
          <w:rFonts w:ascii="Arial" w:hAnsi="Arial" w:cs="Arial"/>
          <w:b/>
          <w:bCs/>
          <w:iCs/>
          <w:color w:val="FF0000"/>
        </w:rPr>
        <w:t>Nacha Operating Rules</w:t>
      </w:r>
      <w:r w:rsidRPr="00B4679F">
        <w:rPr>
          <w:rFonts w:ascii="Arial" w:hAnsi="Arial" w:cs="Arial"/>
          <w:b/>
          <w:bCs/>
          <w:color w:val="FF0000"/>
        </w:rPr>
        <w:t xml:space="preserve"> do not require this form to be notarized; however, according to the laws of the State of ___________, in order for this form to be admissible in the court system, it must be notarized. The RDFI might consider as a best practice to have this form (especially for large dollar transactions) notarized. RDFIs should consult with their own legal counsel and rely on their own business judgment in determining what specific form the written statement of unauthorized debit should take. </w:t>
      </w:r>
      <w:r w:rsidRPr="00B4679F">
        <w:rPr>
          <w:rFonts w:ascii="Arial" w:hAnsi="Arial" w:cs="Arial"/>
          <w:color w:val="FF0000"/>
          <w:sz w:val="18"/>
          <w:szCs w:val="18"/>
        </w:rPr>
        <w:t xml:space="preserve"> </w:t>
      </w:r>
    </w:p>
    <w:p w14:paraId="3DA60ACB" w14:textId="77777777" w:rsidR="002D0625" w:rsidRDefault="002D0625" w:rsidP="002D0625">
      <w:pPr>
        <w:rPr>
          <w:rFonts w:ascii="Arial" w:hAnsi="Arial" w:cs="Arial"/>
          <w:color w:val="FF0000"/>
          <w:sz w:val="18"/>
          <w:szCs w:val="18"/>
        </w:rPr>
      </w:pPr>
    </w:p>
    <w:p w14:paraId="25F8DB4C" w14:textId="77777777" w:rsidR="002D0625" w:rsidRDefault="002D0625" w:rsidP="002D0625">
      <w:pPr>
        <w:pStyle w:val="BodyText"/>
      </w:pPr>
      <w:r>
        <w:t>This sample is for illustrative purposes only. No form of agreement should be used without the advice and counsel of your attorney.</w:t>
      </w:r>
    </w:p>
    <w:p w14:paraId="5701CC5F" w14:textId="77777777" w:rsidR="002D0625" w:rsidRPr="004D5744" w:rsidRDefault="002D0625" w:rsidP="002D0625">
      <w:pPr>
        <w:rPr>
          <w:color w:val="FF0000"/>
        </w:rPr>
      </w:pPr>
    </w:p>
    <w:p w14:paraId="7B0A4993" w14:textId="77777777" w:rsidR="002D0625" w:rsidRPr="00C75E87" w:rsidRDefault="002D0625" w:rsidP="002D0625">
      <w:pPr>
        <w:pStyle w:val="Title"/>
        <w:rPr>
          <w:sz w:val="32"/>
          <w:szCs w:val="32"/>
        </w:rPr>
      </w:pPr>
      <w:r w:rsidRPr="00C75E87">
        <w:rPr>
          <w:sz w:val="32"/>
          <w:szCs w:val="32"/>
        </w:rPr>
        <w:t xml:space="preserve">WRITTEN STATEMENT </w:t>
      </w:r>
      <w:r>
        <w:rPr>
          <w:sz w:val="32"/>
          <w:szCs w:val="32"/>
        </w:rPr>
        <w:t>OF UNAUTHORIZED DEBIT</w:t>
      </w:r>
    </w:p>
    <w:p w14:paraId="54B59046" w14:textId="77777777" w:rsidR="002D0625" w:rsidRDefault="002D0625" w:rsidP="002D0625">
      <w:pPr>
        <w:jc w:val="center"/>
      </w:pPr>
    </w:p>
    <w:p w14:paraId="546CC1A4" w14:textId="77777777" w:rsidR="002D0625" w:rsidRPr="00946467" w:rsidRDefault="002D0625" w:rsidP="002D0625">
      <w:pPr>
        <w:rPr>
          <w:rFonts w:ascii="Arial" w:hAnsi="Arial" w:cs="Arial"/>
          <w:b/>
          <w:color w:val="000000"/>
          <w:sz w:val="20"/>
          <w:szCs w:val="20"/>
        </w:rPr>
      </w:pPr>
      <w:r w:rsidRPr="00946467">
        <w:rPr>
          <w:rFonts w:ascii="Arial" w:hAnsi="Arial" w:cs="Arial"/>
          <w:b/>
          <w:color w:val="000000"/>
          <w:sz w:val="20"/>
          <w:szCs w:val="20"/>
        </w:rPr>
        <w:t xml:space="preserve">State of </w:t>
      </w:r>
      <w:r w:rsidRPr="00946467">
        <w:rPr>
          <w:rFonts w:ascii="Arial" w:hAnsi="Arial" w:cs="Arial"/>
          <w:b/>
          <w:color w:val="000000"/>
          <w:sz w:val="20"/>
          <w:szCs w:val="20"/>
          <w:u w:val="single"/>
        </w:rPr>
        <w:tab/>
      </w:r>
      <w:r w:rsidRPr="00946467">
        <w:rPr>
          <w:rFonts w:ascii="Arial" w:hAnsi="Arial" w:cs="Arial"/>
          <w:b/>
          <w:color w:val="000000"/>
          <w:sz w:val="20"/>
          <w:szCs w:val="20"/>
          <w:u w:val="single"/>
        </w:rPr>
        <w:tab/>
      </w:r>
      <w:r w:rsidRPr="00946467">
        <w:rPr>
          <w:rFonts w:ascii="Arial" w:hAnsi="Arial" w:cs="Arial"/>
          <w:b/>
          <w:color w:val="000000"/>
          <w:sz w:val="20"/>
          <w:szCs w:val="20"/>
          <w:u w:val="single"/>
        </w:rPr>
        <w:tab/>
      </w:r>
      <w:r w:rsidRPr="00946467">
        <w:rPr>
          <w:rFonts w:ascii="Arial" w:hAnsi="Arial" w:cs="Arial"/>
          <w:b/>
          <w:color w:val="000000"/>
          <w:sz w:val="20"/>
          <w:szCs w:val="20"/>
          <w:u w:val="single"/>
        </w:rPr>
        <w:tab/>
      </w:r>
      <w:r>
        <w:rPr>
          <w:rFonts w:ascii="Arial" w:hAnsi="Arial" w:cs="Arial"/>
          <w:b/>
          <w:color w:val="000000"/>
          <w:sz w:val="20"/>
          <w:szCs w:val="20"/>
          <w:u w:val="single"/>
        </w:rPr>
        <w:t xml:space="preserve">             </w:t>
      </w:r>
      <w:r w:rsidRPr="00946467">
        <w:rPr>
          <w:rFonts w:ascii="Arial" w:hAnsi="Arial" w:cs="Arial"/>
          <w:b/>
          <w:color w:val="000000"/>
          <w:sz w:val="20"/>
          <w:szCs w:val="20"/>
        </w:rPr>
        <w:tab/>
      </w:r>
    </w:p>
    <w:p w14:paraId="6B4DA637" w14:textId="77777777" w:rsidR="002D0625" w:rsidRPr="002D0C75" w:rsidRDefault="002D0625" w:rsidP="002D0625">
      <w:pPr>
        <w:rPr>
          <w:rFonts w:ascii="Arial" w:hAnsi="Arial" w:cs="Arial"/>
          <w:color w:val="000000"/>
          <w:sz w:val="16"/>
          <w:szCs w:val="16"/>
        </w:rPr>
      </w:pPr>
      <w:r w:rsidRPr="00946467">
        <w:rPr>
          <w:rFonts w:ascii="Arial" w:hAnsi="Arial" w:cs="Arial"/>
          <w:b/>
          <w:color w:val="000000"/>
          <w:sz w:val="20"/>
          <w:szCs w:val="20"/>
        </w:rPr>
        <w:t>County of</w:t>
      </w:r>
      <w:r w:rsidRPr="002D0C75">
        <w:rPr>
          <w:rFonts w:ascii="Arial" w:hAnsi="Arial" w:cs="Arial"/>
          <w:color w:val="000000"/>
          <w:sz w:val="16"/>
          <w:szCs w:val="16"/>
        </w:rPr>
        <w:t xml:space="preserve"> ___________________</w:t>
      </w:r>
      <w:r>
        <w:rPr>
          <w:rFonts w:ascii="Arial" w:hAnsi="Arial" w:cs="Arial"/>
          <w:color w:val="000000"/>
          <w:sz w:val="16"/>
          <w:szCs w:val="16"/>
        </w:rPr>
        <w:t>__________________</w:t>
      </w:r>
    </w:p>
    <w:p w14:paraId="1CEE6C91" w14:textId="77777777" w:rsidR="002D0625" w:rsidRPr="002D0C75" w:rsidRDefault="002D0625" w:rsidP="002D0625">
      <w:pPr>
        <w:rPr>
          <w:rFonts w:ascii="Arial" w:hAnsi="Arial" w:cs="Arial"/>
          <w:color w:val="000000"/>
          <w:sz w:val="16"/>
          <w:szCs w:val="16"/>
        </w:rPr>
      </w:pPr>
    </w:p>
    <w:p w14:paraId="01C7AF67" w14:textId="77777777" w:rsidR="002D0625" w:rsidRPr="00C65DFB" w:rsidRDefault="002D0625" w:rsidP="002D0625">
      <w:pPr>
        <w:spacing w:line="360" w:lineRule="auto"/>
        <w:rPr>
          <w:rFonts w:ascii="Arial" w:hAnsi="Arial" w:cs="Arial"/>
          <w:color w:val="000000"/>
          <w:sz w:val="16"/>
          <w:szCs w:val="16"/>
        </w:rPr>
      </w:pPr>
      <w:r w:rsidRPr="002D0C75">
        <w:rPr>
          <w:rFonts w:ascii="Arial" w:hAnsi="Arial" w:cs="Arial"/>
          <w:color w:val="000000"/>
          <w:sz w:val="16"/>
          <w:szCs w:val="16"/>
        </w:rPr>
        <w:t>I, ____________________________________________</w:t>
      </w:r>
      <w:r>
        <w:rPr>
          <w:rFonts w:ascii="Arial" w:hAnsi="Arial" w:cs="Arial"/>
          <w:color w:val="000000"/>
          <w:sz w:val="16"/>
          <w:szCs w:val="16"/>
        </w:rPr>
        <w:t xml:space="preserve"> (print name),</w:t>
      </w:r>
      <w:r w:rsidRPr="002D0C75">
        <w:rPr>
          <w:rFonts w:ascii="Arial" w:hAnsi="Arial" w:cs="Arial"/>
          <w:color w:val="000000"/>
          <w:sz w:val="16"/>
          <w:szCs w:val="16"/>
        </w:rPr>
        <w:t xml:space="preserve"> state under </w:t>
      </w:r>
      <w:r w:rsidRPr="002D0C75">
        <w:rPr>
          <w:rFonts w:ascii="Arial" w:hAnsi="Arial" w:cs="Arial"/>
          <w:b/>
          <w:bCs/>
          <w:color w:val="000000"/>
          <w:sz w:val="16"/>
          <w:szCs w:val="16"/>
        </w:rPr>
        <w:t>penalty of perjury</w:t>
      </w:r>
      <w:r w:rsidRPr="002D0C75">
        <w:rPr>
          <w:rFonts w:ascii="Arial" w:hAnsi="Arial" w:cs="Arial"/>
          <w:color w:val="000000"/>
          <w:sz w:val="16"/>
          <w:szCs w:val="16"/>
        </w:rPr>
        <w:t>, that I have examined my statement or oth</w:t>
      </w:r>
      <w:r>
        <w:rPr>
          <w:rFonts w:ascii="Arial" w:hAnsi="Arial" w:cs="Arial"/>
          <w:color w:val="000000"/>
          <w:sz w:val="16"/>
          <w:szCs w:val="16"/>
        </w:rPr>
        <w:t xml:space="preserve">er notification from  </w:t>
      </w:r>
      <w:r w:rsidRPr="002D0C75">
        <w:rPr>
          <w:rFonts w:ascii="Arial" w:hAnsi="Arial" w:cs="Arial"/>
          <w:color w:val="000000"/>
          <w:sz w:val="16"/>
          <w:szCs w:val="16"/>
        </w:rPr>
        <w:t xml:space="preserve">(financial institution) </w:t>
      </w:r>
      <w:r>
        <w:rPr>
          <w:rFonts w:ascii="Arial" w:hAnsi="Arial" w:cs="Arial"/>
          <w:color w:val="000000"/>
          <w:sz w:val="16"/>
          <w:szCs w:val="16"/>
        </w:rPr>
        <w:t>indicating that an ACH debit entry from ______________________________________________(company) was charged to my A</w:t>
      </w:r>
      <w:r w:rsidRPr="002D0C75">
        <w:rPr>
          <w:rFonts w:ascii="Arial" w:hAnsi="Arial" w:cs="Arial"/>
          <w:sz w:val="16"/>
          <w:szCs w:val="16"/>
        </w:rPr>
        <w:t xml:space="preserve">ccount </w:t>
      </w:r>
      <w:r>
        <w:rPr>
          <w:rFonts w:ascii="Arial" w:hAnsi="Arial" w:cs="Arial"/>
          <w:sz w:val="16"/>
          <w:szCs w:val="16"/>
        </w:rPr>
        <w:t>N</w:t>
      </w:r>
      <w:r w:rsidRPr="002D0C75">
        <w:rPr>
          <w:rFonts w:ascii="Arial" w:hAnsi="Arial" w:cs="Arial"/>
          <w:sz w:val="16"/>
          <w:szCs w:val="16"/>
        </w:rPr>
        <w:t xml:space="preserve">umber </w:t>
      </w:r>
      <w:r w:rsidRPr="002D0C75">
        <w:rPr>
          <w:rFonts w:ascii="Arial" w:hAnsi="Arial" w:cs="Arial"/>
          <w:sz w:val="16"/>
          <w:szCs w:val="16"/>
          <w:u w:val="single"/>
        </w:rPr>
        <w:tab/>
      </w:r>
      <w:r w:rsidRPr="002D0C75">
        <w:rPr>
          <w:rFonts w:ascii="Arial" w:hAnsi="Arial" w:cs="Arial"/>
          <w:sz w:val="16"/>
          <w:szCs w:val="16"/>
          <w:u w:val="single"/>
        </w:rPr>
        <w:tab/>
      </w:r>
      <w:r>
        <w:rPr>
          <w:rFonts w:ascii="Arial" w:hAnsi="Arial" w:cs="Arial"/>
          <w:sz w:val="16"/>
          <w:szCs w:val="16"/>
          <w:u w:val="single"/>
        </w:rPr>
        <w:t>____</w:t>
      </w:r>
      <w:r>
        <w:rPr>
          <w:rFonts w:ascii="Arial" w:hAnsi="Arial" w:cs="Arial"/>
          <w:sz w:val="16"/>
          <w:szCs w:val="16"/>
        </w:rPr>
        <w:t>, on______________, 20___</w:t>
      </w:r>
      <w:r w:rsidRPr="002D0C75">
        <w:rPr>
          <w:rFonts w:ascii="Arial" w:hAnsi="Arial" w:cs="Arial"/>
          <w:sz w:val="16"/>
          <w:szCs w:val="16"/>
        </w:rPr>
        <w:t xml:space="preserve"> in the amount of $___________.</w:t>
      </w:r>
    </w:p>
    <w:p w14:paraId="64A0A2C9" w14:textId="77777777" w:rsidR="002D0625" w:rsidRDefault="002D0625" w:rsidP="002D0625">
      <w:pPr>
        <w:rPr>
          <w:rFonts w:ascii="Arial" w:hAnsi="Arial" w:cs="Arial"/>
          <w:b/>
          <w:bCs/>
          <w:color w:val="000000"/>
          <w:sz w:val="18"/>
          <w:szCs w:val="18"/>
        </w:rPr>
      </w:pPr>
    </w:p>
    <w:p w14:paraId="0191E4D9" w14:textId="77777777" w:rsidR="002D0625" w:rsidRPr="00C75E87" w:rsidRDefault="002D0625" w:rsidP="002D0625">
      <w:pPr>
        <w:rPr>
          <w:rFonts w:ascii="Arial" w:hAnsi="Arial" w:cs="Arial"/>
          <w:b/>
          <w:bCs/>
          <w:color w:val="000000"/>
          <w:sz w:val="18"/>
          <w:szCs w:val="18"/>
        </w:rPr>
      </w:pPr>
      <w:r w:rsidRPr="00C75E87">
        <w:rPr>
          <w:rFonts w:ascii="Arial" w:hAnsi="Arial" w:cs="Arial"/>
          <w:b/>
          <w:bCs/>
          <w:color w:val="000000"/>
          <w:sz w:val="18"/>
          <w:szCs w:val="18"/>
        </w:rPr>
        <w:t>This entry was:</w:t>
      </w:r>
    </w:p>
    <w:p w14:paraId="55050B8F" w14:textId="77777777" w:rsidR="002D0625" w:rsidRDefault="002D0625" w:rsidP="002D0625">
      <w:pPr>
        <w:numPr>
          <w:ilvl w:val="0"/>
          <w:numId w:val="1"/>
        </w:numPr>
        <w:tabs>
          <w:tab w:val="clear" w:pos="720"/>
          <w:tab w:val="num" w:pos="360"/>
        </w:tabs>
        <w:ind w:left="360"/>
        <w:rPr>
          <w:rFonts w:ascii="Arial" w:hAnsi="Arial" w:cs="Arial"/>
          <w:i/>
          <w:iCs/>
          <w:color w:val="000000"/>
          <w:sz w:val="18"/>
          <w:szCs w:val="18"/>
        </w:rPr>
      </w:pPr>
      <w:r>
        <w:rPr>
          <w:rFonts w:ascii="Arial" w:hAnsi="Arial" w:cs="Arial"/>
          <w:b/>
          <w:bCs/>
          <w:color w:val="000000"/>
          <w:sz w:val="18"/>
          <w:szCs w:val="18"/>
        </w:rPr>
        <w:t>Originator is Not Known and/or Not Authorized -</w:t>
      </w:r>
      <w:r>
        <w:rPr>
          <w:rFonts w:ascii="Arial" w:hAnsi="Arial" w:cs="Arial"/>
          <w:bCs/>
          <w:i/>
          <w:color w:val="000000"/>
          <w:sz w:val="18"/>
          <w:szCs w:val="18"/>
        </w:rPr>
        <w:t>C</w:t>
      </w:r>
      <w:r w:rsidRPr="00C75E87">
        <w:rPr>
          <w:rFonts w:ascii="Arial" w:hAnsi="Arial" w:cs="Arial"/>
          <w:i/>
          <w:iCs/>
          <w:color w:val="000000"/>
          <w:sz w:val="18"/>
          <w:szCs w:val="18"/>
        </w:rPr>
        <w:t>omplete section</w:t>
      </w:r>
      <w:r>
        <w:rPr>
          <w:rFonts w:ascii="Arial" w:hAnsi="Arial" w:cs="Arial"/>
          <w:i/>
          <w:iCs/>
          <w:color w:val="000000"/>
          <w:sz w:val="18"/>
          <w:szCs w:val="18"/>
        </w:rPr>
        <w:t>s</w:t>
      </w:r>
      <w:r w:rsidRPr="00C75E87">
        <w:rPr>
          <w:rFonts w:ascii="Arial" w:hAnsi="Arial" w:cs="Arial"/>
          <w:i/>
          <w:iCs/>
          <w:color w:val="000000"/>
          <w:sz w:val="18"/>
          <w:szCs w:val="18"/>
        </w:rPr>
        <w:t xml:space="preserve"> I and V</w:t>
      </w:r>
      <w:r>
        <w:rPr>
          <w:rFonts w:ascii="Arial" w:hAnsi="Arial" w:cs="Arial"/>
          <w:i/>
          <w:iCs/>
          <w:color w:val="000000"/>
          <w:sz w:val="18"/>
          <w:szCs w:val="18"/>
        </w:rPr>
        <w:t>I</w:t>
      </w:r>
    </w:p>
    <w:p w14:paraId="3D9945AA" w14:textId="77777777" w:rsidR="002D0625" w:rsidRPr="00C75E87" w:rsidRDefault="002D0625" w:rsidP="002D0625">
      <w:pPr>
        <w:numPr>
          <w:ilvl w:val="0"/>
          <w:numId w:val="1"/>
        </w:numPr>
        <w:tabs>
          <w:tab w:val="clear" w:pos="720"/>
          <w:tab w:val="num" w:pos="360"/>
        </w:tabs>
        <w:ind w:left="360"/>
        <w:rPr>
          <w:rFonts w:ascii="Arial" w:hAnsi="Arial" w:cs="Arial"/>
          <w:i/>
          <w:iCs/>
          <w:color w:val="000000"/>
          <w:sz w:val="18"/>
          <w:szCs w:val="18"/>
        </w:rPr>
      </w:pPr>
      <w:r>
        <w:rPr>
          <w:rFonts w:ascii="Arial" w:hAnsi="Arial" w:cs="Arial"/>
          <w:b/>
          <w:bCs/>
          <w:color w:val="000000"/>
          <w:sz w:val="18"/>
          <w:szCs w:val="18"/>
        </w:rPr>
        <w:t xml:space="preserve">Entry Not in Accordance with the Terms of the Authorization </w:t>
      </w:r>
      <w:r>
        <w:rPr>
          <w:rFonts w:ascii="Arial" w:hAnsi="Arial" w:cs="Arial"/>
          <w:color w:val="000000"/>
          <w:sz w:val="18"/>
          <w:szCs w:val="18"/>
        </w:rPr>
        <w:t xml:space="preserve">– </w:t>
      </w:r>
      <w:r>
        <w:rPr>
          <w:rFonts w:ascii="Arial" w:hAnsi="Arial" w:cs="Arial"/>
          <w:i/>
          <w:iCs/>
          <w:color w:val="000000"/>
          <w:sz w:val="18"/>
          <w:szCs w:val="18"/>
        </w:rPr>
        <w:t>Complete sections II and VI</w:t>
      </w:r>
    </w:p>
    <w:p w14:paraId="3C127276" w14:textId="77777777" w:rsidR="002D0625" w:rsidRDefault="002D0625" w:rsidP="002D0625">
      <w:pPr>
        <w:numPr>
          <w:ilvl w:val="0"/>
          <w:numId w:val="1"/>
        </w:numPr>
        <w:tabs>
          <w:tab w:val="clear" w:pos="720"/>
          <w:tab w:val="num" w:pos="360"/>
        </w:tabs>
        <w:ind w:left="360"/>
        <w:rPr>
          <w:rFonts w:ascii="Arial" w:hAnsi="Arial" w:cs="Arial"/>
          <w:color w:val="000000"/>
          <w:sz w:val="18"/>
          <w:szCs w:val="18"/>
        </w:rPr>
      </w:pPr>
      <w:r w:rsidRPr="00C75E87">
        <w:rPr>
          <w:rFonts w:ascii="Arial" w:hAnsi="Arial" w:cs="Arial"/>
          <w:b/>
          <w:bCs/>
          <w:color w:val="000000"/>
          <w:sz w:val="18"/>
          <w:szCs w:val="18"/>
        </w:rPr>
        <w:t xml:space="preserve">Revoked </w:t>
      </w:r>
      <w:r>
        <w:rPr>
          <w:rFonts w:ascii="Arial" w:hAnsi="Arial" w:cs="Arial"/>
          <w:b/>
          <w:bCs/>
          <w:color w:val="000000"/>
          <w:sz w:val="18"/>
          <w:szCs w:val="18"/>
        </w:rPr>
        <w:t xml:space="preserve">– </w:t>
      </w:r>
      <w:r>
        <w:rPr>
          <w:rFonts w:ascii="Arial" w:hAnsi="Arial" w:cs="Arial"/>
          <w:color w:val="000000"/>
          <w:sz w:val="18"/>
          <w:szCs w:val="18"/>
        </w:rPr>
        <w:t>I revoked my authorization with</w:t>
      </w:r>
      <w:r w:rsidRPr="00C75E87">
        <w:rPr>
          <w:rFonts w:ascii="Arial" w:hAnsi="Arial" w:cs="Arial"/>
          <w:color w:val="000000"/>
          <w:sz w:val="18"/>
          <w:szCs w:val="18"/>
        </w:rPr>
        <w:t xml:space="preserve"> the company in the manner specified in the agreement. </w:t>
      </w:r>
      <w:r>
        <w:rPr>
          <w:rFonts w:ascii="Arial" w:hAnsi="Arial" w:cs="Arial"/>
          <w:color w:val="000000"/>
          <w:sz w:val="18"/>
          <w:szCs w:val="18"/>
        </w:rPr>
        <w:t xml:space="preserve"> </w:t>
      </w:r>
      <w:r w:rsidRPr="00C75E87">
        <w:rPr>
          <w:rFonts w:ascii="Arial" w:hAnsi="Arial" w:cs="Arial"/>
          <w:color w:val="000000"/>
          <w:sz w:val="18"/>
          <w:szCs w:val="18"/>
        </w:rPr>
        <w:t xml:space="preserve"> I </w:t>
      </w:r>
      <w:r>
        <w:rPr>
          <w:rFonts w:ascii="Arial" w:hAnsi="Arial" w:cs="Arial"/>
          <w:color w:val="000000"/>
          <w:sz w:val="18"/>
          <w:szCs w:val="18"/>
        </w:rPr>
        <w:t>request that my financial Institution credit</w:t>
      </w:r>
      <w:r w:rsidRPr="00C75E87">
        <w:rPr>
          <w:rFonts w:ascii="Arial" w:hAnsi="Arial" w:cs="Arial"/>
          <w:color w:val="000000"/>
          <w:sz w:val="18"/>
          <w:szCs w:val="18"/>
        </w:rPr>
        <w:t xml:space="preserve"> my account</w:t>
      </w:r>
      <w:r>
        <w:rPr>
          <w:rFonts w:ascii="Arial" w:hAnsi="Arial" w:cs="Arial"/>
          <w:color w:val="000000"/>
          <w:sz w:val="18"/>
          <w:szCs w:val="18"/>
        </w:rPr>
        <w:t xml:space="preserve"> for the above entry that posted after my authorization was revoked. </w:t>
      </w:r>
      <w:r>
        <w:rPr>
          <w:rFonts w:ascii="Arial" w:hAnsi="Arial" w:cs="Arial"/>
          <w:i/>
          <w:color w:val="000000"/>
          <w:sz w:val="18"/>
          <w:szCs w:val="18"/>
        </w:rPr>
        <w:t>Complete sections III and VI</w:t>
      </w:r>
    </w:p>
    <w:p w14:paraId="2ABDDB55" w14:textId="77777777" w:rsidR="002D0625" w:rsidRPr="00AD784F" w:rsidRDefault="002D0625" w:rsidP="002D0625">
      <w:pPr>
        <w:numPr>
          <w:ilvl w:val="1"/>
          <w:numId w:val="5"/>
        </w:numPr>
        <w:rPr>
          <w:rFonts w:ascii="Arial" w:hAnsi="Arial" w:cs="Arial"/>
          <w:b/>
          <w:i/>
          <w:color w:val="000000"/>
          <w:sz w:val="18"/>
          <w:szCs w:val="18"/>
        </w:rPr>
      </w:pPr>
      <w:r w:rsidRPr="00B42E0C">
        <w:rPr>
          <w:rFonts w:ascii="Arial" w:hAnsi="Arial" w:cs="Arial"/>
          <w:bCs/>
          <w:color w:val="000000"/>
          <w:sz w:val="18"/>
          <w:szCs w:val="18"/>
        </w:rPr>
        <w:t xml:space="preserve">I have </w:t>
      </w:r>
      <w:r w:rsidRPr="00B42E0C">
        <w:rPr>
          <w:rFonts w:ascii="Arial" w:hAnsi="Arial" w:cs="Arial"/>
          <w:b/>
          <w:bCs/>
          <w:color w:val="000000"/>
          <w:sz w:val="18"/>
          <w:szCs w:val="18"/>
        </w:rPr>
        <w:t>not</w:t>
      </w:r>
      <w:r w:rsidRPr="00B42E0C">
        <w:rPr>
          <w:rFonts w:ascii="Arial" w:hAnsi="Arial" w:cs="Arial"/>
          <w:bCs/>
          <w:color w:val="000000"/>
          <w:sz w:val="18"/>
          <w:szCs w:val="18"/>
        </w:rPr>
        <w:t xml:space="preserve"> authorized additional payments to this company and request my financial institution to block and return subsequent payments if received</w:t>
      </w:r>
      <w:r>
        <w:rPr>
          <w:rFonts w:ascii="Arial" w:hAnsi="Arial" w:cs="Arial"/>
          <w:bCs/>
          <w:color w:val="000000"/>
          <w:sz w:val="18"/>
          <w:szCs w:val="18"/>
        </w:rPr>
        <w:t>.</w:t>
      </w:r>
      <w:r w:rsidRPr="00AD784F">
        <w:rPr>
          <w:rFonts w:ascii="Arial" w:hAnsi="Arial" w:cs="Arial"/>
          <w:b/>
          <w:bCs/>
          <w:i/>
          <w:color w:val="000000"/>
          <w:sz w:val="18"/>
          <w:szCs w:val="18"/>
        </w:rPr>
        <w:t xml:space="preserve"> I</w:t>
      </w:r>
      <w:r w:rsidRPr="00AD784F">
        <w:rPr>
          <w:rFonts w:ascii="Arial" w:hAnsi="Arial" w:cs="Arial"/>
          <w:b/>
          <w:i/>
          <w:sz w:val="18"/>
          <w:szCs w:val="18"/>
        </w:rPr>
        <w:t>mportant Note</w:t>
      </w:r>
      <w:r w:rsidRPr="00AD784F">
        <w:rPr>
          <w:rFonts w:ascii="Arial" w:hAnsi="Arial" w:cs="Arial"/>
          <w:i/>
          <w:sz w:val="18"/>
          <w:szCs w:val="18"/>
        </w:rPr>
        <w:t xml:space="preserve">: </w:t>
      </w:r>
      <w:r w:rsidRPr="00AD784F">
        <w:rPr>
          <w:rFonts w:ascii="Arial" w:hAnsi="Arial" w:cs="Arial"/>
          <w:b/>
          <w:i/>
          <w:sz w:val="18"/>
          <w:szCs w:val="18"/>
        </w:rPr>
        <w:t xml:space="preserve">Our system will block payments for the criteria specified above.  In accordance with the </w:t>
      </w:r>
      <w:r>
        <w:rPr>
          <w:rFonts w:ascii="Arial" w:hAnsi="Arial" w:cs="Arial"/>
          <w:b/>
          <w:i/>
          <w:sz w:val="18"/>
          <w:szCs w:val="18"/>
        </w:rPr>
        <w:t xml:space="preserve">ACH </w:t>
      </w:r>
      <w:r w:rsidRPr="00AD784F">
        <w:rPr>
          <w:rFonts w:ascii="Arial" w:hAnsi="Arial" w:cs="Arial"/>
          <w:b/>
          <w:i/>
          <w:sz w:val="18"/>
          <w:szCs w:val="18"/>
        </w:rPr>
        <w:t xml:space="preserve">Rules, the payment should not be resubmitted. </w:t>
      </w:r>
      <w:proofErr w:type="gramStart"/>
      <w:r w:rsidRPr="00AD784F">
        <w:rPr>
          <w:rFonts w:ascii="Arial" w:hAnsi="Arial" w:cs="Arial"/>
          <w:b/>
          <w:i/>
          <w:sz w:val="18"/>
          <w:szCs w:val="18"/>
        </w:rPr>
        <w:t>However;</w:t>
      </w:r>
      <w:proofErr w:type="gramEnd"/>
      <w:r w:rsidRPr="00AD784F">
        <w:rPr>
          <w:rFonts w:ascii="Arial" w:hAnsi="Arial" w:cs="Arial"/>
          <w:b/>
          <w:i/>
          <w:sz w:val="18"/>
          <w:szCs w:val="18"/>
        </w:rPr>
        <w:t xml:space="preserve"> please notify us immediately if a payment entry </w:t>
      </w:r>
      <w:proofErr w:type="gramStart"/>
      <w:r w:rsidRPr="00AD784F">
        <w:rPr>
          <w:rFonts w:ascii="Arial" w:hAnsi="Arial" w:cs="Arial"/>
          <w:b/>
          <w:i/>
          <w:sz w:val="18"/>
          <w:szCs w:val="18"/>
        </w:rPr>
        <w:t>posts</w:t>
      </w:r>
      <w:proofErr w:type="gramEnd"/>
      <w:r w:rsidRPr="00AD784F">
        <w:rPr>
          <w:rFonts w:ascii="Arial" w:hAnsi="Arial" w:cs="Arial"/>
          <w:b/>
          <w:i/>
          <w:sz w:val="18"/>
          <w:szCs w:val="18"/>
        </w:rPr>
        <w:t xml:space="preserve"> to your account.  If you authorize a new payment to this company, please remember to notify us immediately to prevent the return of an authorized payment.</w:t>
      </w:r>
    </w:p>
    <w:p w14:paraId="509403C6" w14:textId="77777777" w:rsidR="002D0625" w:rsidRPr="00B42E0C" w:rsidRDefault="002D0625" w:rsidP="002D0625">
      <w:pPr>
        <w:numPr>
          <w:ilvl w:val="1"/>
          <w:numId w:val="5"/>
        </w:numPr>
        <w:rPr>
          <w:rFonts w:ascii="Arial" w:hAnsi="Arial" w:cs="Arial"/>
          <w:color w:val="000000"/>
          <w:sz w:val="18"/>
          <w:szCs w:val="18"/>
        </w:rPr>
      </w:pPr>
      <w:r w:rsidRPr="00B42E0C">
        <w:rPr>
          <w:rFonts w:ascii="Arial" w:hAnsi="Arial" w:cs="Arial"/>
          <w:bCs/>
          <w:color w:val="000000"/>
          <w:sz w:val="18"/>
          <w:szCs w:val="18"/>
        </w:rPr>
        <w:t>I have authorized other payments to this company and do not want other payments from this company blocked.</w:t>
      </w:r>
    </w:p>
    <w:p w14:paraId="5961B019" w14:textId="77777777" w:rsidR="002D0625" w:rsidRDefault="002D0625" w:rsidP="002D0625">
      <w:pPr>
        <w:numPr>
          <w:ilvl w:val="0"/>
          <w:numId w:val="1"/>
        </w:numPr>
        <w:tabs>
          <w:tab w:val="clear" w:pos="720"/>
          <w:tab w:val="num" w:pos="360"/>
        </w:tabs>
        <w:ind w:left="360"/>
        <w:rPr>
          <w:rFonts w:ascii="Arial" w:hAnsi="Arial" w:cs="Arial"/>
          <w:i/>
          <w:iCs/>
          <w:color w:val="000000"/>
          <w:sz w:val="18"/>
          <w:szCs w:val="18"/>
        </w:rPr>
      </w:pPr>
      <w:r w:rsidRPr="00C75E87">
        <w:rPr>
          <w:rFonts w:ascii="Arial" w:hAnsi="Arial" w:cs="Arial"/>
          <w:b/>
          <w:bCs/>
          <w:color w:val="000000"/>
          <w:sz w:val="18"/>
          <w:szCs w:val="18"/>
        </w:rPr>
        <w:t xml:space="preserve">Improper </w:t>
      </w:r>
      <w:r w:rsidRPr="00C75E87">
        <w:rPr>
          <w:rFonts w:ascii="Arial" w:hAnsi="Arial" w:cs="Arial"/>
          <w:color w:val="000000"/>
          <w:sz w:val="18"/>
          <w:szCs w:val="18"/>
        </w:rPr>
        <w:t xml:space="preserve">(a check improperly converted to ACH) </w:t>
      </w:r>
      <w:r>
        <w:rPr>
          <w:rFonts w:ascii="Arial" w:hAnsi="Arial" w:cs="Arial"/>
          <w:i/>
          <w:iCs/>
          <w:color w:val="000000"/>
          <w:sz w:val="18"/>
          <w:szCs w:val="18"/>
        </w:rPr>
        <w:t xml:space="preserve">complete section IV and </w:t>
      </w:r>
      <w:r w:rsidRPr="00C75E87">
        <w:rPr>
          <w:rFonts w:ascii="Arial" w:hAnsi="Arial" w:cs="Arial"/>
          <w:i/>
          <w:iCs/>
          <w:color w:val="000000"/>
          <w:sz w:val="18"/>
          <w:szCs w:val="18"/>
        </w:rPr>
        <w:t>V</w:t>
      </w:r>
      <w:r>
        <w:rPr>
          <w:rFonts w:ascii="Arial" w:hAnsi="Arial" w:cs="Arial"/>
          <w:i/>
          <w:iCs/>
          <w:color w:val="000000"/>
          <w:sz w:val="18"/>
          <w:szCs w:val="18"/>
        </w:rPr>
        <w:t>I</w:t>
      </w:r>
      <w:r w:rsidRPr="00C75E87">
        <w:rPr>
          <w:rFonts w:ascii="Arial" w:hAnsi="Arial" w:cs="Arial"/>
          <w:i/>
          <w:iCs/>
          <w:color w:val="000000"/>
          <w:sz w:val="18"/>
          <w:szCs w:val="18"/>
        </w:rPr>
        <w:t xml:space="preserve">. </w:t>
      </w:r>
    </w:p>
    <w:p w14:paraId="13ADA1E0" w14:textId="77777777" w:rsidR="002D0625" w:rsidRPr="004F1465" w:rsidRDefault="002D0625" w:rsidP="002D0625">
      <w:pPr>
        <w:numPr>
          <w:ilvl w:val="0"/>
          <w:numId w:val="1"/>
        </w:numPr>
        <w:tabs>
          <w:tab w:val="clear" w:pos="720"/>
          <w:tab w:val="num" w:pos="360"/>
        </w:tabs>
        <w:ind w:left="360"/>
        <w:rPr>
          <w:rFonts w:ascii="Arial" w:hAnsi="Arial" w:cs="Arial"/>
          <w:i/>
          <w:iCs/>
          <w:sz w:val="18"/>
          <w:szCs w:val="18"/>
        </w:rPr>
      </w:pPr>
      <w:r w:rsidRPr="004F1465">
        <w:rPr>
          <w:rFonts w:ascii="Arial" w:hAnsi="Arial" w:cs="Arial"/>
          <w:b/>
          <w:bCs/>
          <w:sz w:val="18"/>
          <w:szCs w:val="18"/>
        </w:rPr>
        <w:t xml:space="preserve">Incomplete Transaction </w:t>
      </w:r>
      <w:r w:rsidRPr="004F1465">
        <w:rPr>
          <w:rFonts w:ascii="Arial" w:hAnsi="Arial" w:cs="Arial"/>
          <w:bCs/>
          <w:sz w:val="18"/>
          <w:szCs w:val="18"/>
        </w:rPr>
        <w:t xml:space="preserve">– My account was debited for an entry I authorized, but the Originator did not receive credit for the entry. </w:t>
      </w:r>
      <w:r w:rsidRPr="004F1465">
        <w:rPr>
          <w:rFonts w:ascii="Arial" w:hAnsi="Arial" w:cs="Arial"/>
          <w:bCs/>
          <w:i/>
          <w:sz w:val="18"/>
          <w:szCs w:val="18"/>
        </w:rPr>
        <w:t xml:space="preserve">Complete section </w:t>
      </w:r>
      <w:r>
        <w:rPr>
          <w:rFonts w:ascii="Arial" w:hAnsi="Arial" w:cs="Arial"/>
          <w:bCs/>
          <w:i/>
          <w:sz w:val="18"/>
          <w:szCs w:val="18"/>
        </w:rPr>
        <w:t>V</w:t>
      </w:r>
      <w:r w:rsidRPr="004F1465">
        <w:rPr>
          <w:rFonts w:ascii="Arial" w:hAnsi="Arial" w:cs="Arial"/>
          <w:bCs/>
          <w:i/>
          <w:sz w:val="18"/>
          <w:szCs w:val="18"/>
        </w:rPr>
        <w:t xml:space="preserve"> and V</w:t>
      </w:r>
      <w:r>
        <w:rPr>
          <w:rFonts w:ascii="Arial" w:hAnsi="Arial" w:cs="Arial"/>
          <w:bCs/>
          <w:i/>
          <w:sz w:val="18"/>
          <w:szCs w:val="18"/>
        </w:rPr>
        <w:t>I</w:t>
      </w:r>
    </w:p>
    <w:p w14:paraId="0727CC58" w14:textId="77777777" w:rsidR="002D0625" w:rsidRPr="00C75E87" w:rsidRDefault="002D0625" w:rsidP="002D0625">
      <w:pPr>
        <w:rPr>
          <w:sz w:val="18"/>
          <w:szCs w:val="18"/>
        </w:rPr>
      </w:pPr>
    </w:p>
    <w:p w14:paraId="1CD707C4" w14:textId="77777777" w:rsidR="002D0625" w:rsidRDefault="002D0625" w:rsidP="002D0625">
      <w:pPr>
        <w:rPr>
          <w:rFonts w:ascii="Arial" w:hAnsi="Arial" w:cs="Arial"/>
          <w:color w:val="000000"/>
          <w:sz w:val="16"/>
          <w:szCs w:val="16"/>
        </w:rPr>
      </w:pPr>
      <w:r w:rsidRPr="003D1330">
        <w:rPr>
          <w:rFonts w:ascii="Arial" w:hAnsi="Arial" w:cs="Arial"/>
          <w:color w:val="000000"/>
          <w:sz w:val="16"/>
          <w:szCs w:val="16"/>
        </w:rPr>
        <w:t xml:space="preserve">An </w:t>
      </w:r>
      <w:r>
        <w:rPr>
          <w:rFonts w:ascii="Arial" w:hAnsi="Arial" w:cs="Arial"/>
          <w:i/>
          <w:iCs/>
          <w:color w:val="000000"/>
          <w:sz w:val="16"/>
          <w:szCs w:val="16"/>
        </w:rPr>
        <w:t xml:space="preserve">Unauthorized debit </w:t>
      </w:r>
      <w:r w:rsidRPr="003D1330">
        <w:rPr>
          <w:rFonts w:ascii="Arial" w:hAnsi="Arial" w:cs="Arial"/>
          <w:i/>
          <w:iCs/>
          <w:color w:val="000000"/>
          <w:sz w:val="16"/>
          <w:szCs w:val="16"/>
        </w:rPr>
        <w:t xml:space="preserve"> </w:t>
      </w:r>
      <w:r w:rsidRPr="003D1330">
        <w:rPr>
          <w:rFonts w:ascii="Arial" w:hAnsi="Arial" w:cs="Arial"/>
          <w:color w:val="000000"/>
          <w:sz w:val="16"/>
          <w:szCs w:val="16"/>
        </w:rPr>
        <w:t>(with the exception of TEL entries) means that an</w:t>
      </w:r>
      <w:r>
        <w:rPr>
          <w:rFonts w:ascii="Arial" w:hAnsi="Arial" w:cs="Arial"/>
          <w:color w:val="000000"/>
          <w:sz w:val="16"/>
          <w:szCs w:val="16"/>
        </w:rPr>
        <w:t xml:space="preserve"> electronic funds transfer</w:t>
      </w:r>
      <w:r w:rsidRPr="003D1330">
        <w:rPr>
          <w:rFonts w:ascii="Arial" w:hAnsi="Arial" w:cs="Arial"/>
          <w:color w:val="000000"/>
          <w:sz w:val="16"/>
          <w:szCs w:val="16"/>
        </w:rPr>
        <w:t xml:space="preserve"> from a consumer’s a</w:t>
      </w:r>
      <w:r>
        <w:rPr>
          <w:rFonts w:ascii="Arial" w:hAnsi="Arial" w:cs="Arial"/>
          <w:color w:val="000000"/>
          <w:sz w:val="16"/>
          <w:szCs w:val="16"/>
        </w:rPr>
        <w:t>ccount initiated by a person which</w:t>
      </w:r>
      <w:r w:rsidRPr="003D1330">
        <w:rPr>
          <w:rFonts w:ascii="Arial" w:hAnsi="Arial" w:cs="Arial"/>
          <w:color w:val="000000"/>
          <w:sz w:val="16"/>
          <w:szCs w:val="16"/>
        </w:rPr>
        <w:t xml:space="preserve"> was not authorized by the consumer, via in writing that was either signed or similarly authenticated, to initiate the transfer. With respect to TEL entries, an</w:t>
      </w:r>
      <w:r>
        <w:rPr>
          <w:rFonts w:ascii="Arial" w:hAnsi="Arial" w:cs="Arial"/>
          <w:color w:val="000000"/>
          <w:sz w:val="16"/>
          <w:szCs w:val="16"/>
        </w:rPr>
        <w:t xml:space="preserve"> unauthorized debit means an electronic funds transfer</w:t>
      </w:r>
      <w:r w:rsidRPr="003D1330">
        <w:rPr>
          <w:rFonts w:ascii="Arial" w:hAnsi="Arial" w:cs="Arial"/>
          <w:color w:val="000000"/>
          <w:sz w:val="16"/>
          <w:szCs w:val="16"/>
        </w:rPr>
        <w:t xml:space="preserve"> from a consumer’s account initiated by a person who was not authorized by the consumer, via an oral authorization, t</w:t>
      </w:r>
      <w:r>
        <w:rPr>
          <w:rFonts w:ascii="Arial" w:hAnsi="Arial" w:cs="Arial"/>
          <w:color w:val="000000"/>
          <w:sz w:val="16"/>
          <w:szCs w:val="16"/>
        </w:rPr>
        <w:t>o initiate the transfer.  An electronic fund transfer</w:t>
      </w:r>
      <w:r w:rsidRPr="003D1330">
        <w:rPr>
          <w:rFonts w:ascii="Arial" w:hAnsi="Arial" w:cs="Arial"/>
          <w:color w:val="000000"/>
          <w:sz w:val="16"/>
          <w:szCs w:val="16"/>
        </w:rPr>
        <w:t xml:space="preserve"> in an amount </w:t>
      </w:r>
      <w:r>
        <w:rPr>
          <w:rFonts w:ascii="Arial" w:hAnsi="Arial" w:cs="Arial"/>
          <w:color w:val="000000"/>
          <w:sz w:val="16"/>
          <w:szCs w:val="16"/>
        </w:rPr>
        <w:t xml:space="preserve">different than that authorized by the consumer </w:t>
      </w:r>
      <w:r w:rsidRPr="003D1330">
        <w:rPr>
          <w:rFonts w:ascii="Arial" w:hAnsi="Arial" w:cs="Arial"/>
          <w:color w:val="000000"/>
          <w:sz w:val="16"/>
          <w:szCs w:val="16"/>
        </w:rPr>
        <w:t xml:space="preserve">or </w:t>
      </w:r>
      <w:r>
        <w:rPr>
          <w:rFonts w:ascii="Arial" w:hAnsi="Arial" w:cs="Arial"/>
          <w:color w:val="000000"/>
          <w:sz w:val="16"/>
          <w:szCs w:val="16"/>
        </w:rPr>
        <w:t xml:space="preserve">which results in a debit to the consumer’s account </w:t>
      </w:r>
      <w:r w:rsidRPr="003D1330">
        <w:rPr>
          <w:rFonts w:ascii="Arial" w:hAnsi="Arial" w:cs="Arial"/>
          <w:color w:val="000000"/>
          <w:sz w:val="16"/>
          <w:szCs w:val="16"/>
        </w:rPr>
        <w:t>e</w:t>
      </w:r>
      <w:r>
        <w:rPr>
          <w:rFonts w:ascii="Arial" w:hAnsi="Arial" w:cs="Arial"/>
          <w:color w:val="000000"/>
          <w:sz w:val="16"/>
          <w:szCs w:val="16"/>
        </w:rPr>
        <w:t>arlier than that authorized by the consumer</w:t>
      </w:r>
      <w:r w:rsidRPr="003D1330">
        <w:rPr>
          <w:rFonts w:ascii="Arial" w:hAnsi="Arial" w:cs="Arial"/>
          <w:color w:val="000000"/>
          <w:sz w:val="16"/>
          <w:szCs w:val="16"/>
        </w:rPr>
        <w:t xml:space="preserve"> also </w:t>
      </w:r>
      <w:r>
        <w:rPr>
          <w:rFonts w:ascii="Arial" w:hAnsi="Arial" w:cs="Arial"/>
          <w:color w:val="000000"/>
          <w:sz w:val="16"/>
          <w:szCs w:val="16"/>
        </w:rPr>
        <w:t xml:space="preserve">is </w:t>
      </w:r>
      <w:r w:rsidRPr="003D1330">
        <w:rPr>
          <w:rFonts w:ascii="Arial" w:hAnsi="Arial" w:cs="Arial"/>
          <w:color w:val="000000"/>
          <w:sz w:val="16"/>
          <w:szCs w:val="16"/>
        </w:rPr>
        <w:t>an unauthorized debit.  An unauthorized</w:t>
      </w:r>
      <w:r>
        <w:rPr>
          <w:rFonts w:ascii="Arial" w:hAnsi="Arial" w:cs="Arial"/>
          <w:color w:val="000000"/>
          <w:sz w:val="16"/>
          <w:szCs w:val="16"/>
        </w:rPr>
        <w:t xml:space="preserve"> debit does not include an electronic fund transfer</w:t>
      </w:r>
      <w:r w:rsidRPr="003D1330">
        <w:rPr>
          <w:rFonts w:ascii="Arial" w:hAnsi="Arial" w:cs="Arial"/>
          <w:color w:val="000000"/>
          <w:sz w:val="16"/>
          <w:szCs w:val="16"/>
        </w:rPr>
        <w:t xml:space="preserve"> initiated with fraudulent inten</w:t>
      </w:r>
      <w:r>
        <w:rPr>
          <w:rFonts w:ascii="Arial" w:hAnsi="Arial" w:cs="Arial"/>
          <w:color w:val="000000"/>
          <w:sz w:val="16"/>
          <w:szCs w:val="16"/>
        </w:rPr>
        <w:t>t by the consumer or any person</w:t>
      </w:r>
      <w:r w:rsidRPr="003D1330">
        <w:rPr>
          <w:rFonts w:ascii="Arial" w:hAnsi="Arial" w:cs="Arial"/>
          <w:color w:val="000000"/>
          <w:sz w:val="16"/>
          <w:szCs w:val="16"/>
        </w:rPr>
        <w:t xml:space="preserve"> acting in concert with the consumer. An </w:t>
      </w:r>
      <w:r>
        <w:rPr>
          <w:rFonts w:ascii="Arial" w:hAnsi="Arial" w:cs="Arial"/>
          <w:i/>
          <w:iCs/>
          <w:color w:val="000000"/>
          <w:sz w:val="16"/>
          <w:szCs w:val="16"/>
        </w:rPr>
        <w:t xml:space="preserve">Improper </w:t>
      </w:r>
      <w:r>
        <w:rPr>
          <w:rFonts w:ascii="Arial" w:hAnsi="Arial" w:cs="Arial"/>
          <w:iCs/>
          <w:color w:val="000000"/>
          <w:sz w:val="16"/>
          <w:szCs w:val="16"/>
        </w:rPr>
        <w:t>debit</w:t>
      </w:r>
      <w:r w:rsidRPr="003D1330">
        <w:rPr>
          <w:rFonts w:ascii="Arial" w:hAnsi="Arial" w:cs="Arial"/>
          <w:i/>
          <w:iCs/>
          <w:color w:val="000000"/>
          <w:sz w:val="16"/>
          <w:szCs w:val="16"/>
        </w:rPr>
        <w:t xml:space="preserve"> </w:t>
      </w:r>
      <w:r w:rsidRPr="003D1330">
        <w:rPr>
          <w:rFonts w:ascii="Arial" w:hAnsi="Arial" w:cs="Arial"/>
          <w:color w:val="000000"/>
          <w:sz w:val="16"/>
          <w:szCs w:val="16"/>
        </w:rPr>
        <w:t>means a Re-presented Check Entry (RCK), Point-of-Purchase (POP), Accounts Receivable entry (ARC) or Back Office Conversion entry (BOC) that meets the criteria described in Section II</w:t>
      </w:r>
      <w:r>
        <w:rPr>
          <w:rFonts w:ascii="Arial" w:hAnsi="Arial" w:cs="Arial"/>
          <w:color w:val="000000"/>
          <w:sz w:val="16"/>
          <w:szCs w:val="16"/>
        </w:rPr>
        <w:t>I</w:t>
      </w:r>
      <w:r w:rsidRPr="003D1330">
        <w:rPr>
          <w:rFonts w:ascii="Arial" w:hAnsi="Arial" w:cs="Arial"/>
          <w:color w:val="000000"/>
          <w:sz w:val="16"/>
          <w:szCs w:val="16"/>
        </w:rPr>
        <w:t xml:space="preserve"> below.</w:t>
      </w:r>
    </w:p>
    <w:p w14:paraId="00519BBC" w14:textId="77777777" w:rsidR="002D0625" w:rsidRDefault="002D0625" w:rsidP="002D0625">
      <w:pPr>
        <w:rPr>
          <w:rFonts w:ascii="Arial" w:hAnsi="Arial" w:cs="Arial"/>
          <w:color w:val="000000"/>
          <w:sz w:val="16"/>
          <w:szCs w:val="16"/>
        </w:rPr>
      </w:pPr>
    </w:p>
    <w:p w14:paraId="55D0313F" w14:textId="77777777" w:rsidR="002D0625" w:rsidRDefault="002D0625" w:rsidP="002D0625">
      <w:pPr>
        <w:rPr>
          <w:rFonts w:ascii="Arial" w:hAnsi="Arial" w:cs="Arial"/>
          <w:color w:val="000000"/>
          <w:sz w:val="16"/>
          <w:szCs w:val="16"/>
        </w:rPr>
      </w:pPr>
      <w:r w:rsidRPr="004F1465">
        <w:rPr>
          <w:rFonts w:ascii="Arial" w:hAnsi="Arial" w:cs="Arial"/>
          <w:color w:val="000000"/>
          <w:sz w:val="16"/>
          <w:szCs w:val="16"/>
        </w:rPr>
        <w:t xml:space="preserve">An </w:t>
      </w:r>
      <w:r w:rsidRPr="004F1465">
        <w:rPr>
          <w:rFonts w:ascii="Arial" w:hAnsi="Arial" w:cs="Arial"/>
          <w:i/>
          <w:color w:val="000000"/>
          <w:sz w:val="16"/>
          <w:szCs w:val="16"/>
        </w:rPr>
        <w:t xml:space="preserve">Incomplete Transaction </w:t>
      </w:r>
      <w:r w:rsidRPr="004F1465">
        <w:rPr>
          <w:rFonts w:ascii="Arial" w:hAnsi="Arial" w:cs="Arial"/>
          <w:color w:val="000000"/>
          <w:sz w:val="16"/>
          <w:szCs w:val="16"/>
        </w:rPr>
        <w:t xml:space="preserve">is a </w:t>
      </w:r>
      <w:r>
        <w:rPr>
          <w:rFonts w:ascii="Arial" w:hAnsi="Arial" w:cs="Arial"/>
          <w:color w:val="000000"/>
          <w:sz w:val="16"/>
          <w:szCs w:val="16"/>
        </w:rPr>
        <w:t xml:space="preserve">payment to an intended third-party payee that was not made or completed by the Originator, Third-Party Sender or ODFI of a corresponding debit entry authorized by a consumer Receiver (or any Receiver with respect to an ARC, BOC, or POP entry) for the purpose of funding the payment to the third-party payee.  A partial or erroneous payment to the intended third-party payee is not an Incomplete Transaction.  </w:t>
      </w:r>
    </w:p>
    <w:p w14:paraId="2EFE0F56" w14:textId="77777777" w:rsidR="002D0625" w:rsidRPr="003D1330" w:rsidRDefault="002D0625" w:rsidP="002D0625">
      <w:pPr>
        <w:rPr>
          <w:rFonts w:ascii="Arial" w:hAnsi="Arial" w:cs="Arial"/>
          <w:color w:val="000000"/>
          <w:sz w:val="16"/>
          <w:szCs w:val="16"/>
        </w:rPr>
      </w:pPr>
    </w:p>
    <w:p w14:paraId="639F291C" w14:textId="5D1299AE" w:rsidR="002D0625" w:rsidRDefault="002D0625" w:rsidP="002D0625">
      <w:pPr>
        <w:numPr>
          <w:ilvl w:val="0"/>
          <w:numId w:val="8"/>
        </w:numPr>
        <w:rPr>
          <w:rFonts w:ascii="Arial" w:hAnsi="Arial" w:cs="Arial"/>
          <w:color w:val="000000"/>
          <w:sz w:val="20"/>
          <w:szCs w:val="20"/>
        </w:rPr>
      </w:pPr>
      <w:r>
        <w:rPr>
          <w:rFonts w:ascii="Arial" w:hAnsi="Arial" w:cs="Arial"/>
          <w:b/>
          <w:bCs/>
          <w:color w:val="000000"/>
          <w:sz w:val="20"/>
          <w:szCs w:val="20"/>
          <w:u w:val="single"/>
        </w:rPr>
        <w:lastRenderedPageBreak/>
        <w:t>Originator is Not Known and/or Not Authorized</w:t>
      </w:r>
      <w:r w:rsidRPr="00865F25">
        <w:rPr>
          <w:rFonts w:ascii="Arial" w:hAnsi="Arial" w:cs="Arial"/>
          <w:b/>
          <w:bCs/>
          <w:color w:val="000000"/>
          <w:sz w:val="20"/>
          <w:szCs w:val="20"/>
        </w:rPr>
        <w:t xml:space="preserve"> </w:t>
      </w:r>
      <w:r w:rsidRPr="006045C6">
        <w:rPr>
          <w:rFonts w:ascii="Arial" w:hAnsi="Arial" w:cs="Arial"/>
          <w:color w:val="000000"/>
          <w:sz w:val="18"/>
          <w:szCs w:val="18"/>
        </w:rPr>
        <w:t xml:space="preserve">I further state that: </w:t>
      </w:r>
    </w:p>
    <w:p w14:paraId="6BF91353" w14:textId="77777777" w:rsidR="002D0625" w:rsidRDefault="002D0625" w:rsidP="002D0625">
      <w:pPr>
        <w:ind w:left="1080"/>
        <w:rPr>
          <w:rFonts w:ascii="Arial" w:hAnsi="Arial" w:cs="Arial"/>
          <w:color w:val="000000"/>
          <w:sz w:val="20"/>
          <w:szCs w:val="20"/>
        </w:rPr>
      </w:pPr>
    </w:p>
    <w:p w14:paraId="4D675688" w14:textId="16ED803F" w:rsidR="002D0625" w:rsidRPr="00865F25" w:rsidRDefault="002D0625" w:rsidP="002D0625">
      <w:pPr>
        <w:numPr>
          <w:ilvl w:val="0"/>
          <w:numId w:val="9"/>
        </w:numPr>
        <w:rPr>
          <w:rFonts w:ascii="Arial" w:hAnsi="Arial" w:cs="Arial"/>
          <w:color w:val="000000"/>
          <w:sz w:val="20"/>
          <w:szCs w:val="20"/>
        </w:rPr>
      </w:pPr>
      <w:r>
        <w:rPr>
          <w:rFonts w:ascii="Arial" w:hAnsi="Arial" w:cs="Arial"/>
          <w:color w:val="000000"/>
          <w:sz w:val="18"/>
          <w:szCs w:val="18"/>
        </w:rPr>
        <w:t>I did not authorize, and have not ever authorized, the above-mentioned company to originate one or more ACH entries to debit funds from any account at this financial institution. (R10 or R05)</w:t>
      </w:r>
    </w:p>
    <w:p w14:paraId="305D9D65" w14:textId="77777777" w:rsidR="00865F25" w:rsidRPr="00CF0601" w:rsidRDefault="00865F25" w:rsidP="00865F25">
      <w:pPr>
        <w:ind w:left="432"/>
        <w:rPr>
          <w:rFonts w:ascii="Arial" w:hAnsi="Arial" w:cs="Arial"/>
          <w:color w:val="000000"/>
          <w:sz w:val="20"/>
          <w:szCs w:val="20"/>
        </w:rPr>
      </w:pPr>
    </w:p>
    <w:p w14:paraId="1E54C587" w14:textId="77777777" w:rsidR="002D0625" w:rsidRDefault="002D0625" w:rsidP="002D0625">
      <w:pPr>
        <w:ind w:left="720"/>
        <w:rPr>
          <w:rFonts w:ascii="Arial" w:hAnsi="Arial" w:cs="Arial"/>
          <w:color w:val="000000"/>
          <w:sz w:val="20"/>
          <w:szCs w:val="20"/>
        </w:rPr>
      </w:pPr>
    </w:p>
    <w:p w14:paraId="352A9626" w14:textId="77777777" w:rsidR="002D0625" w:rsidRPr="006045C6" w:rsidRDefault="002D0625" w:rsidP="002D0625">
      <w:pPr>
        <w:numPr>
          <w:ilvl w:val="0"/>
          <w:numId w:val="8"/>
        </w:numPr>
        <w:rPr>
          <w:rFonts w:ascii="Arial" w:hAnsi="Arial" w:cs="Arial"/>
          <w:color w:val="000000"/>
          <w:sz w:val="18"/>
          <w:szCs w:val="18"/>
        </w:rPr>
      </w:pPr>
      <w:r>
        <w:rPr>
          <w:rFonts w:ascii="Arial" w:hAnsi="Arial" w:cs="Arial"/>
          <w:b/>
          <w:bCs/>
          <w:color w:val="000000"/>
          <w:sz w:val="20"/>
          <w:szCs w:val="20"/>
          <w:u w:val="single"/>
        </w:rPr>
        <w:t xml:space="preserve">Entry Not in Accordance with the terms of the </w:t>
      </w:r>
      <w:r w:rsidRPr="006045C6">
        <w:rPr>
          <w:rFonts w:ascii="Arial" w:hAnsi="Arial" w:cs="Arial"/>
          <w:b/>
          <w:bCs/>
          <w:color w:val="000000"/>
          <w:sz w:val="20"/>
          <w:szCs w:val="20"/>
          <w:u w:val="single"/>
        </w:rPr>
        <w:t>Authorization</w:t>
      </w:r>
      <w:r>
        <w:rPr>
          <w:rFonts w:ascii="Arial" w:hAnsi="Arial" w:cs="Arial"/>
          <w:color w:val="000000"/>
          <w:sz w:val="20"/>
          <w:szCs w:val="20"/>
        </w:rPr>
        <w:t xml:space="preserve"> </w:t>
      </w:r>
      <w:r w:rsidRPr="006045C6">
        <w:rPr>
          <w:rFonts w:ascii="Arial" w:hAnsi="Arial" w:cs="Arial"/>
          <w:color w:val="000000"/>
          <w:sz w:val="18"/>
          <w:szCs w:val="18"/>
        </w:rPr>
        <w:t>I further state that: I authorized ___________ (company) to originate one or more ACH entries to debit funds from by account but: (check one)</w:t>
      </w:r>
    </w:p>
    <w:p w14:paraId="3DCEFBEF" w14:textId="77777777" w:rsidR="002D0625" w:rsidRPr="00407CE1" w:rsidRDefault="002D0625" w:rsidP="002D0625">
      <w:pPr>
        <w:pStyle w:val="CM4"/>
        <w:spacing w:line="206" w:lineRule="atLeast"/>
        <w:ind w:firstLine="720"/>
      </w:pPr>
      <w:r w:rsidRPr="00407CE1">
        <w:rPr>
          <w:rFonts w:ascii="Arial" w:hAnsi="Arial" w:cs="Arial"/>
          <w:sz w:val="18"/>
          <w:szCs w:val="18"/>
        </w:rPr>
        <w:t xml:space="preserve"> </w:t>
      </w:r>
    </w:p>
    <w:p w14:paraId="48A3C848" w14:textId="77777777" w:rsidR="002D0625" w:rsidRPr="00C75E87" w:rsidRDefault="002D0625" w:rsidP="002D0625">
      <w:pPr>
        <w:numPr>
          <w:ilvl w:val="0"/>
          <w:numId w:val="2"/>
        </w:numPr>
        <w:tabs>
          <w:tab w:val="clear" w:pos="720"/>
        </w:tabs>
        <w:ind w:left="432" w:hanging="288"/>
        <w:rPr>
          <w:rFonts w:ascii="Arial" w:hAnsi="Arial" w:cs="Arial"/>
          <w:color w:val="000000"/>
          <w:sz w:val="18"/>
          <w:szCs w:val="18"/>
        </w:rPr>
      </w:pPr>
      <w:r>
        <w:rPr>
          <w:rFonts w:ascii="Arial" w:hAnsi="Arial" w:cs="Arial"/>
          <w:color w:val="000000"/>
          <w:sz w:val="18"/>
          <w:szCs w:val="18"/>
        </w:rPr>
        <w:t>The amount debited is different than</w:t>
      </w:r>
      <w:r w:rsidRPr="00C75E87">
        <w:rPr>
          <w:rFonts w:ascii="Arial" w:hAnsi="Arial" w:cs="Arial"/>
          <w:color w:val="000000"/>
          <w:sz w:val="18"/>
          <w:szCs w:val="18"/>
        </w:rPr>
        <w:t xml:space="preserve"> the amount I authorized to be debited. The amount I authorized is </w:t>
      </w:r>
      <w:r>
        <w:rPr>
          <w:rFonts w:ascii="Arial" w:hAnsi="Arial" w:cs="Arial"/>
          <w:color w:val="000000"/>
          <w:sz w:val="18"/>
          <w:szCs w:val="18"/>
        </w:rPr>
        <w:t>$____________</w:t>
      </w:r>
      <w:r w:rsidRPr="00C75E87">
        <w:rPr>
          <w:rFonts w:ascii="Arial" w:hAnsi="Arial" w:cs="Arial"/>
          <w:color w:val="000000"/>
          <w:sz w:val="18"/>
          <w:szCs w:val="18"/>
        </w:rPr>
        <w:t>. (R</w:t>
      </w:r>
      <w:r>
        <w:rPr>
          <w:rFonts w:ascii="Arial" w:hAnsi="Arial" w:cs="Arial"/>
          <w:color w:val="000000"/>
          <w:sz w:val="18"/>
          <w:szCs w:val="18"/>
        </w:rPr>
        <w:t>11)</w:t>
      </w:r>
    </w:p>
    <w:p w14:paraId="4E473E6F" w14:textId="77777777" w:rsidR="002D0625" w:rsidRPr="00B73D73" w:rsidRDefault="002D0625" w:rsidP="002D0625">
      <w:pPr>
        <w:numPr>
          <w:ilvl w:val="0"/>
          <w:numId w:val="2"/>
        </w:numPr>
        <w:tabs>
          <w:tab w:val="clear" w:pos="720"/>
        </w:tabs>
        <w:ind w:left="432" w:hanging="288"/>
        <w:rPr>
          <w:rFonts w:ascii="Arial" w:hAnsi="Arial" w:cs="Arial"/>
          <w:color w:val="000000"/>
          <w:sz w:val="18"/>
          <w:szCs w:val="18"/>
        </w:rPr>
      </w:pPr>
      <w:r w:rsidRPr="00C75E87">
        <w:rPr>
          <w:rFonts w:ascii="Arial" w:hAnsi="Arial" w:cs="Arial"/>
          <w:color w:val="000000"/>
          <w:sz w:val="18"/>
          <w:szCs w:val="18"/>
        </w:rPr>
        <w:t>The debit was made to my account on a date earlier than the date on which I authorized the debit to occur. I authorized the debit to be made to my account on or no earlier than _</w:t>
      </w:r>
      <w:r>
        <w:rPr>
          <w:rFonts w:ascii="Arial" w:hAnsi="Arial" w:cs="Arial"/>
          <w:color w:val="000000"/>
          <w:sz w:val="18"/>
          <w:szCs w:val="18"/>
        </w:rPr>
        <w:t>_______________, 20___.</w:t>
      </w:r>
      <w:r w:rsidRPr="00C75E87">
        <w:rPr>
          <w:rFonts w:ascii="Arial" w:hAnsi="Arial" w:cs="Arial"/>
          <w:color w:val="000000"/>
          <w:sz w:val="18"/>
          <w:szCs w:val="18"/>
        </w:rPr>
        <w:t xml:space="preserve"> (R1</w:t>
      </w:r>
      <w:r>
        <w:rPr>
          <w:rFonts w:ascii="Arial" w:hAnsi="Arial" w:cs="Arial"/>
          <w:color w:val="000000"/>
          <w:sz w:val="18"/>
          <w:szCs w:val="18"/>
        </w:rPr>
        <w:t>1)</w:t>
      </w:r>
    </w:p>
    <w:p w14:paraId="1E32FEB8" w14:textId="77777777" w:rsidR="002D0625" w:rsidRDefault="002D0625" w:rsidP="002D0625">
      <w:pPr>
        <w:numPr>
          <w:ilvl w:val="0"/>
          <w:numId w:val="2"/>
        </w:numPr>
        <w:tabs>
          <w:tab w:val="clear" w:pos="720"/>
        </w:tabs>
        <w:ind w:left="432" w:hanging="288"/>
        <w:rPr>
          <w:rFonts w:ascii="Arial" w:hAnsi="Arial" w:cs="Arial"/>
          <w:color w:val="000000"/>
          <w:sz w:val="18"/>
          <w:szCs w:val="18"/>
        </w:rPr>
      </w:pPr>
      <w:r>
        <w:rPr>
          <w:rFonts w:ascii="Arial" w:hAnsi="Arial" w:cs="Arial"/>
          <w:color w:val="000000"/>
          <w:sz w:val="18"/>
          <w:szCs w:val="18"/>
        </w:rPr>
        <w:t>The authorization was not clear and readily understandable. (R11)</w:t>
      </w:r>
    </w:p>
    <w:p w14:paraId="25629CE1" w14:textId="77777777" w:rsidR="002D0625" w:rsidRDefault="002D0625" w:rsidP="002D0625">
      <w:pPr>
        <w:pStyle w:val="CM4"/>
        <w:numPr>
          <w:ilvl w:val="0"/>
          <w:numId w:val="6"/>
        </w:numPr>
        <w:spacing w:line="206" w:lineRule="atLeast"/>
        <w:ind w:left="432" w:hanging="288"/>
        <w:rPr>
          <w:rFonts w:ascii="Arial" w:hAnsi="Arial" w:cs="Arial"/>
          <w:sz w:val="18"/>
          <w:szCs w:val="18"/>
        </w:rPr>
      </w:pPr>
      <w:r w:rsidRPr="004F1465">
        <w:rPr>
          <w:rFonts w:ascii="Arial" w:hAnsi="Arial" w:cs="Arial"/>
          <w:sz w:val="18"/>
          <w:szCs w:val="18"/>
        </w:rPr>
        <w:t xml:space="preserve">I authorized the above-mentioned company to originate one or more ACH entries to debit funds from my account, but the company did not receive the funds. </w:t>
      </w:r>
      <w:r>
        <w:rPr>
          <w:rFonts w:ascii="Arial" w:hAnsi="Arial" w:cs="Arial"/>
          <w:sz w:val="18"/>
          <w:szCs w:val="18"/>
        </w:rPr>
        <w:t>(R11)</w:t>
      </w:r>
    </w:p>
    <w:p w14:paraId="53293AE1" w14:textId="77777777" w:rsidR="002D0625" w:rsidRPr="00376EE3" w:rsidRDefault="002D0625" w:rsidP="002D0625">
      <w:pPr>
        <w:numPr>
          <w:ilvl w:val="0"/>
          <w:numId w:val="7"/>
        </w:numPr>
        <w:ind w:left="432" w:hanging="288"/>
      </w:pPr>
      <w:r>
        <w:rPr>
          <w:rFonts w:ascii="Arial" w:hAnsi="Arial" w:cs="Arial"/>
          <w:sz w:val="18"/>
        </w:rPr>
        <w:t>I authorized the above-mentioned company to originate one or more ACH entries to debit funds from my account, but the company improperly reinitiated a debit entry. (R11)</w:t>
      </w:r>
    </w:p>
    <w:p w14:paraId="6FC4AD17" w14:textId="77777777" w:rsidR="002D0625" w:rsidRPr="00C75E87" w:rsidRDefault="002D0625" w:rsidP="002D0625">
      <w:pPr>
        <w:rPr>
          <w:rFonts w:ascii="Arial" w:hAnsi="Arial" w:cs="Arial"/>
          <w:b/>
          <w:bCs/>
          <w:iCs/>
          <w:color w:val="000000"/>
          <w:sz w:val="18"/>
          <w:szCs w:val="18"/>
        </w:rPr>
      </w:pPr>
    </w:p>
    <w:p w14:paraId="67314603" w14:textId="77777777" w:rsidR="002D0625" w:rsidRPr="00C75E87" w:rsidRDefault="002D0625" w:rsidP="002D0625">
      <w:pPr>
        <w:rPr>
          <w:rFonts w:ascii="Arial" w:hAnsi="Arial" w:cs="Arial"/>
          <w:bCs/>
          <w:iCs/>
          <w:color w:val="000000"/>
          <w:sz w:val="20"/>
          <w:szCs w:val="20"/>
        </w:rPr>
      </w:pPr>
      <w:r w:rsidRPr="00C75E87">
        <w:rPr>
          <w:rFonts w:ascii="Arial" w:hAnsi="Arial" w:cs="Arial"/>
          <w:b/>
          <w:bCs/>
          <w:iCs/>
          <w:color w:val="000000"/>
          <w:sz w:val="20"/>
          <w:szCs w:val="20"/>
        </w:rPr>
        <w:t>II</w:t>
      </w:r>
      <w:r>
        <w:rPr>
          <w:rFonts w:ascii="Arial" w:hAnsi="Arial" w:cs="Arial"/>
          <w:b/>
          <w:bCs/>
          <w:iCs/>
          <w:color w:val="000000"/>
          <w:sz w:val="20"/>
          <w:szCs w:val="20"/>
        </w:rPr>
        <w:t>I</w:t>
      </w:r>
      <w:r w:rsidRPr="00C75E87">
        <w:rPr>
          <w:rFonts w:ascii="Arial" w:hAnsi="Arial" w:cs="Arial"/>
          <w:b/>
          <w:bCs/>
          <w:iCs/>
          <w:color w:val="000000"/>
          <w:sz w:val="20"/>
          <w:szCs w:val="20"/>
        </w:rPr>
        <w:t xml:space="preserve">. </w:t>
      </w:r>
      <w:r w:rsidRPr="00C75E87">
        <w:rPr>
          <w:rFonts w:ascii="Arial" w:hAnsi="Arial" w:cs="Arial"/>
          <w:b/>
          <w:bCs/>
          <w:iCs/>
          <w:color w:val="000000"/>
          <w:sz w:val="20"/>
          <w:szCs w:val="20"/>
          <w:u w:val="single"/>
        </w:rPr>
        <w:t xml:space="preserve">Authorization Revoked </w:t>
      </w:r>
      <w:r w:rsidRPr="006045C6">
        <w:rPr>
          <w:rFonts w:ascii="Arial" w:hAnsi="Arial" w:cs="Arial"/>
          <w:bCs/>
          <w:iCs/>
          <w:color w:val="000000"/>
          <w:sz w:val="18"/>
          <w:szCs w:val="18"/>
        </w:rPr>
        <w:t xml:space="preserve">I further state that: </w:t>
      </w:r>
    </w:p>
    <w:p w14:paraId="6857C844" w14:textId="77777777" w:rsidR="002D0625" w:rsidRPr="00C75E87" w:rsidRDefault="002D0625" w:rsidP="002D0625">
      <w:pPr>
        <w:rPr>
          <w:rFonts w:ascii="Arial" w:hAnsi="Arial" w:cs="Arial"/>
          <w:b/>
          <w:bCs/>
          <w:iCs/>
          <w:color w:val="000000"/>
          <w:sz w:val="18"/>
          <w:szCs w:val="18"/>
        </w:rPr>
      </w:pPr>
    </w:p>
    <w:p w14:paraId="0AAAB71E" w14:textId="77777777" w:rsidR="002D0625" w:rsidRPr="00D03243" w:rsidRDefault="002D0625" w:rsidP="002D0625">
      <w:pPr>
        <w:pStyle w:val="CM4"/>
        <w:numPr>
          <w:ilvl w:val="0"/>
          <w:numId w:val="2"/>
        </w:numPr>
        <w:tabs>
          <w:tab w:val="clear" w:pos="720"/>
          <w:tab w:val="num" w:pos="360"/>
        </w:tabs>
        <w:spacing w:line="206" w:lineRule="atLeast"/>
        <w:ind w:left="360" w:hanging="288"/>
        <w:rPr>
          <w:rFonts w:ascii="Arial" w:hAnsi="Arial" w:cs="Arial"/>
          <w:b/>
          <w:sz w:val="18"/>
          <w:szCs w:val="18"/>
        </w:rPr>
      </w:pPr>
      <w:r w:rsidRPr="00C75E87">
        <w:rPr>
          <w:rFonts w:ascii="Arial" w:hAnsi="Arial" w:cs="Arial"/>
          <w:sz w:val="18"/>
          <w:szCs w:val="18"/>
        </w:rPr>
        <w:t>I authoriz</w:t>
      </w:r>
      <w:r>
        <w:rPr>
          <w:rFonts w:ascii="Arial" w:hAnsi="Arial" w:cs="Arial"/>
          <w:sz w:val="18"/>
          <w:szCs w:val="18"/>
        </w:rPr>
        <w:t>ed the above mentioned company</w:t>
      </w:r>
      <w:r w:rsidRPr="00C75E87">
        <w:rPr>
          <w:rFonts w:ascii="Arial" w:hAnsi="Arial" w:cs="Arial"/>
          <w:sz w:val="18"/>
          <w:szCs w:val="18"/>
        </w:rPr>
        <w:t xml:space="preserve"> to originate one or more ACH entries to debit funds from my account, </w:t>
      </w:r>
      <w:r w:rsidRPr="00407CE1">
        <w:rPr>
          <w:rFonts w:ascii="Arial" w:hAnsi="Arial" w:cs="Arial"/>
          <w:sz w:val="18"/>
          <w:szCs w:val="18"/>
        </w:rPr>
        <w:t>b</w:t>
      </w:r>
      <w:r>
        <w:rPr>
          <w:rFonts w:ascii="Arial" w:hAnsi="Arial" w:cs="Arial"/>
          <w:sz w:val="18"/>
          <w:szCs w:val="18"/>
        </w:rPr>
        <w:t>ut on ________________, 20___</w:t>
      </w:r>
      <w:r w:rsidRPr="00407CE1">
        <w:rPr>
          <w:rFonts w:ascii="Arial" w:hAnsi="Arial" w:cs="Arial"/>
          <w:sz w:val="18"/>
          <w:szCs w:val="18"/>
        </w:rPr>
        <w:t xml:space="preserve"> I revoked that authorization by notifying the company in the manner specified in the authorization. (R07)</w:t>
      </w:r>
      <w:r>
        <w:rPr>
          <w:rFonts w:ascii="Arial" w:hAnsi="Arial" w:cs="Arial"/>
          <w:sz w:val="18"/>
          <w:szCs w:val="18"/>
        </w:rPr>
        <w:t xml:space="preserve">. </w:t>
      </w:r>
      <w:r w:rsidRPr="00407CE1">
        <w:rPr>
          <w:rFonts w:ascii="Arial" w:hAnsi="Arial" w:cs="Arial"/>
          <w:sz w:val="18"/>
          <w:szCs w:val="18"/>
        </w:rPr>
        <w:t xml:space="preserve"> </w:t>
      </w:r>
      <w:r w:rsidRPr="00D03243">
        <w:rPr>
          <w:rFonts w:ascii="Arial" w:hAnsi="Arial" w:cs="Arial"/>
          <w:b/>
          <w:sz w:val="18"/>
          <w:szCs w:val="18"/>
        </w:rPr>
        <w:t>Note: Must have been revoked with the company prior to the item posting and may not be used for POP, BOC, ARC, and RCK.</w:t>
      </w:r>
    </w:p>
    <w:p w14:paraId="523FA847" w14:textId="77777777" w:rsidR="002D0625" w:rsidRDefault="002D0625" w:rsidP="002D0625">
      <w:pPr>
        <w:rPr>
          <w:rFonts w:ascii="Arial" w:hAnsi="Arial" w:cs="Arial"/>
          <w:b/>
          <w:bCs/>
          <w:color w:val="000000"/>
          <w:sz w:val="20"/>
          <w:szCs w:val="20"/>
        </w:rPr>
      </w:pPr>
    </w:p>
    <w:p w14:paraId="6F279657" w14:textId="77777777" w:rsidR="002D0625" w:rsidRPr="00C75E87" w:rsidRDefault="002D0625" w:rsidP="002D0625">
      <w:pPr>
        <w:rPr>
          <w:rFonts w:ascii="Arial" w:hAnsi="Arial" w:cs="Arial"/>
          <w:color w:val="000000"/>
          <w:sz w:val="20"/>
          <w:szCs w:val="20"/>
        </w:rPr>
      </w:pPr>
      <w:r w:rsidRPr="00C75E87">
        <w:rPr>
          <w:rFonts w:ascii="Arial" w:hAnsi="Arial" w:cs="Arial"/>
          <w:b/>
          <w:bCs/>
          <w:color w:val="000000"/>
          <w:sz w:val="20"/>
          <w:szCs w:val="20"/>
        </w:rPr>
        <w:t>I</w:t>
      </w:r>
      <w:r>
        <w:rPr>
          <w:rFonts w:ascii="Arial" w:hAnsi="Arial" w:cs="Arial"/>
          <w:b/>
          <w:bCs/>
          <w:color w:val="000000"/>
          <w:sz w:val="20"/>
          <w:szCs w:val="20"/>
        </w:rPr>
        <w:t>V</w:t>
      </w:r>
      <w:r w:rsidRPr="00C75E87">
        <w:rPr>
          <w:rFonts w:ascii="Arial" w:hAnsi="Arial" w:cs="Arial"/>
          <w:b/>
          <w:bCs/>
          <w:color w:val="000000"/>
          <w:sz w:val="20"/>
          <w:szCs w:val="20"/>
        </w:rPr>
        <w:t xml:space="preserve">. </w:t>
      </w:r>
      <w:r w:rsidRPr="00C75E87">
        <w:rPr>
          <w:rFonts w:ascii="Arial" w:hAnsi="Arial" w:cs="Arial"/>
          <w:b/>
          <w:bCs/>
          <w:color w:val="000000"/>
          <w:sz w:val="20"/>
          <w:szCs w:val="20"/>
          <w:u w:val="single"/>
        </w:rPr>
        <w:t>Improper Entries</w:t>
      </w:r>
      <w:r w:rsidRPr="00C75E87">
        <w:rPr>
          <w:rFonts w:ascii="Arial" w:hAnsi="Arial" w:cs="Arial"/>
          <w:color w:val="000000"/>
          <w:sz w:val="20"/>
          <w:szCs w:val="20"/>
        </w:rPr>
        <w:t xml:space="preserve"> </w:t>
      </w:r>
      <w:r w:rsidRPr="006045C6">
        <w:rPr>
          <w:rFonts w:ascii="Arial" w:hAnsi="Arial" w:cs="Arial"/>
          <w:i/>
          <w:color w:val="000000"/>
          <w:sz w:val="18"/>
          <w:szCs w:val="18"/>
        </w:rPr>
        <w:t>Checks ineligible for conversion to ACH or improperly converted</w:t>
      </w:r>
      <w:r w:rsidRPr="006045C6">
        <w:rPr>
          <w:rFonts w:ascii="Arial" w:hAnsi="Arial" w:cs="Arial"/>
          <w:color w:val="000000"/>
          <w:sz w:val="18"/>
          <w:szCs w:val="18"/>
        </w:rPr>
        <w:t xml:space="preserve"> - I further state that: (check one)</w:t>
      </w:r>
    </w:p>
    <w:p w14:paraId="5CBF6CAF" w14:textId="77777777" w:rsidR="002D0625" w:rsidRPr="00C75E87" w:rsidRDefault="002D0625" w:rsidP="002D0625">
      <w:pPr>
        <w:rPr>
          <w:rFonts w:ascii="Arial" w:hAnsi="Arial" w:cs="Arial"/>
          <w:color w:val="000000"/>
          <w:sz w:val="18"/>
          <w:szCs w:val="18"/>
        </w:rPr>
      </w:pPr>
    </w:p>
    <w:p w14:paraId="36B950C3" w14:textId="77777777" w:rsidR="002D0625" w:rsidRPr="00C75E87" w:rsidRDefault="002D0625" w:rsidP="002D0625">
      <w:pPr>
        <w:rPr>
          <w:rFonts w:ascii="Arial" w:hAnsi="Arial" w:cs="Arial"/>
          <w:color w:val="000000"/>
          <w:sz w:val="18"/>
          <w:szCs w:val="18"/>
        </w:rPr>
      </w:pPr>
      <w:r w:rsidRPr="00C75E87">
        <w:rPr>
          <w:rFonts w:ascii="Arial" w:hAnsi="Arial" w:cs="Arial"/>
          <w:b/>
          <w:bCs/>
          <w:color w:val="000000"/>
          <w:sz w:val="18"/>
          <w:szCs w:val="18"/>
        </w:rPr>
        <w:t xml:space="preserve">RCK (Re-presented Check Entries) </w:t>
      </w:r>
      <w:r w:rsidRPr="00C75E87">
        <w:rPr>
          <w:rFonts w:ascii="Arial" w:hAnsi="Arial" w:cs="Arial"/>
          <w:color w:val="000000"/>
          <w:sz w:val="18"/>
          <w:szCs w:val="18"/>
        </w:rPr>
        <w:t>- A single debit entry to collect funds for checks returned as NSF or Uncollected funds</w:t>
      </w:r>
    </w:p>
    <w:p w14:paraId="7E5C24D9" w14:textId="77777777" w:rsidR="002D0625" w:rsidRPr="00C75E87" w:rsidRDefault="002D0625" w:rsidP="002D0625">
      <w:pPr>
        <w:numPr>
          <w:ilvl w:val="0"/>
          <w:numId w:val="3"/>
        </w:numPr>
        <w:tabs>
          <w:tab w:val="clear" w:pos="720"/>
          <w:tab w:val="num" w:pos="360"/>
        </w:tabs>
        <w:ind w:left="360"/>
        <w:rPr>
          <w:rFonts w:ascii="Arial" w:hAnsi="Arial" w:cs="Arial"/>
          <w:color w:val="000000"/>
          <w:sz w:val="18"/>
          <w:szCs w:val="18"/>
        </w:rPr>
      </w:pPr>
      <w:r w:rsidRPr="00C75E87">
        <w:rPr>
          <w:rFonts w:ascii="Arial" w:hAnsi="Arial" w:cs="Arial"/>
          <w:color w:val="000000"/>
          <w:sz w:val="18"/>
          <w:szCs w:val="18"/>
        </w:rPr>
        <w:t xml:space="preserve">The item to which the entry relates is ineligible to be initiated as an RCK entry (R51) </w:t>
      </w:r>
    </w:p>
    <w:p w14:paraId="2FFE9B22" w14:textId="77777777" w:rsidR="002D0625" w:rsidRPr="00C75E87" w:rsidRDefault="002D0625" w:rsidP="002D0625">
      <w:pPr>
        <w:numPr>
          <w:ilvl w:val="0"/>
          <w:numId w:val="3"/>
        </w:numPr>
        <w:tabs>
          <w:tab w:val="clear" w:pos="720"/>
          <w:tab w:val="num" w:pos="360"/>
        </w:tabs>
        <w:ind w:left="360"/>
        <w:rPr>
          <w:rFonts w:ascii="Arial" w:hAnsi="Arial" w:cs="Arial"/>
          <w:color w:val="000000"/>
          <w:sz w:val="18"/>
          <w:szCs w:val="18"/>
        </w:rPr>
      </w:pPr>
      <w:r w:rsidRPr="00C75E87">
        <w:rPr>
          <w:rFonts w:ascii="Arial" w:hAnsi="Arial" w:cs="Arial"/>
          <w:color w:val="000000"/>
          <w:sz w:val="18"/>
          <w:szCs w:val="18"/>
        </w:rPr>
        <w:t>The required notice stating the terms of the Re-presented Check Entry policy was not provided by the Originator in accordance with the requirements of the N</w:t>
      </w:r>
      <w:r>
        <w:rPr>
          <w:rFonts w:ascii="Arial" w:hAnsi="Arial" w:cs="Arial"/>
          <w:color w:val="000000"/>
          <w:sz w:val="18"/>
          <w:szCs w:val="18"/>
        </w:rPr>
        <w:t>acha</w:t>
      </w:r>
      <w:r w:rsidRPr="00C75E87">
        <w:rPr>
          <w:rFonts w:ascii="Arial" w:hAnsi="Arial" w:cs="Arial"/>
          <w:color w:val="000000"/>
          <w:sz w:val="18"/>
          <w:szCs w:val="18"/>
        </w:rPr>
        <w:t xml:space="preserve"> ACH Operating Rules (R51) </w:t>
      </w:r>
    </w:p>
    <w:p w14:paraId="55923C65" w14:textId="77777777" w:rsidR="002D0625" w:rsidRPr="00C75E87" w:rsidRDefault="002D0625" w:rsidP="002D0625">
      <w:pPr>
        <w:numPr>
          <w:ilvl w:val="0"/>
          <w:numId w:val="3"/>
        </w:numPr>
        <w:tabs>
          <w:tab w:val="clear" w:pos="720"/>
          <w:tab w:val="num" w:pos="360"/>
        </w:tabs>
        <w:ind w:left="360"/>
        <w:rPr>
          <w:rFonts w:ascii="Arial" w:hAnsi="Arial" w:cs="Arial"/>
          <w:color w:val="000000"/>
          <w:sz w:val="18"/>
          <w:szCs w:val="18"/>
        </w:rPr>
      </w:pPr>
      <w:r w:rsidRPr="00C75E87">
        <w:rPr>
          <w:rFonts w:ascii="Arial" w:hAnsi="Arial" w:cs="Arial"/>
          <w:color w:val="000000"/>
          <w:sz w:val="18"/>
          <w:szCs w:val="18"/>
        </w:rPr>
        <w:t xml:space="preserve">All signatures on the item to which the RCK entry relates are not authentic or authorized, or the item has been altered (R51) </w:t>
      </w:r>
    </w:p>
    <w:p w14:paraId="6623CEBF" w14:textId="77777777" w:rsidR="002D0625" w:rsidRPr="00C75E87" w:rsidRDefault="002D0625" w:rsidP="002D0625">
      <w:pPr>
        <w:numPr>
          <w:ilvl w:val="0"/>
          <w:numId w:val="3"/>
        </w:numPr>
        <w:tabs>
          <w:tab w:val="clear" w:pos="720"/>
          <w:tab w:val="num" w:pos="360"/>
        </w:tabs>
        <w:ind w:left="360"/>
        <w:rPr>
          <w:rFonts w:ascii="Arial" w:hAnsi="Arial" w:cs="Arial"/>
          <w:color w:val="000000"/>
          <w:sz w:val="18"/>
          <w:szCs w:val="18"/>
        </w:rPr>
      </w:pPr>
      <w:r w:rsidRPr="00C75E87">
        <w:rPr>
          <w:rFonts w:ascii="Arial" w:hAnsi="Arial" w:cs="Arial"/>
          <w:color w:val="000000"/>
          <w:sz w:val="18"/>
          <w:szCs w:val="18"/>
        </w:rPr>
        <w:t>The amount of the</w:t>
      </w:r>
      <w:r>
        <w:rPr>
          <w:rFonts w:ascii="Arial" w:hAnsi="Arial" w:cs="Arial"/>
          <w:color w:val="000000"/>
          <w:sz w:val="18"/>
          <w:szCs w:val="18"/>
        </w:rPr>
        <w:t xml:space="preserve"> </w:t>
      </w:r>
      <w:r w:rsidRPr="00C75E87">
        <w:rPr>
          <w:rFonts w:ascii="Arial" w:hAnsi="Arial" w:cs="Arial"/>
          <w:color w:val="000000"/>
          <w:sz w:val="18"/>
          <w:szCs w:val="18"/>
        </w:rPr>
        <w:t xml:space="preserve">RCK entry was not accurately obtained from the item (R51) </w:t>
      </w:r>
    </w:p>
    <w:p w14:paraId="06BF7059" w14:textId="77777777" w:rsidR="002D0625" w:rsidRDefault="002D0625" w:rsidP="002D0625">
      <w:pPr>
        <w:numPr>
          <w:ilvl w:val="0"/>
          <w:numId w:val="3"/>
        </w:numPr>
        <w:tabs>
          <w:tab w:val="clear" w:pos="720"/>
          <w:tab w:val="num" w:pos="360"/>
        </w:tabs>
        <w:ind w:left="360"/>
        <w:rPr>
          <w:rFonts w:ascii="Arial" w:hAnsi="Arial" w:cs="Arial"/>
          <w:color w:val="000000"/>
          <w:sz w:val="18"/>
          <w:szCs w:val="18"/>
        </w:rPr>
      </w:pPr>
      <w:r w:rsidRPr="00C75E87">
        <w:rPr>
          <w:rFonts w:ascii="Arial" w:hAnsi="Arial" w:cs="Arial"/>
          <w:color w:val="000000"/>
          <w:sz w:val="18"/>
          <w:szCs w:val="18"/>
        </w:rPr>
        <w:t>Both the RCK entry and the item to which the RCK entry relates have been presented for payment (R53)</w:t>
      </w:r>
    </w:p>
    <w:p w14:paraId="7945BC94" w14:textId="77777777" w:rsidR="002D0625" w:rsidRPr="00C75E87" w:rsidRDefault="002D0625" w:rsidP="002D0625">
      <w:pPr>
        <w:numPr>
          <w:ilvl w:val="0"/>
          <w:numId w:val="3"/>
        </w:numPr>
        <w:tabs>
          <w:tab w:val="clear" w:pos="720"/>
          <w:tab w:val="num" w:pos="360"/>
        </w:tabs>
        <w:ind w:left="360"/>
        <w:rPr>
          <w:rFonts w:ascii="Arial" w:hAnsi="Arial" w:cs="Arial"/>
          <w:color w:val="000000"/>
          <w:sz w:val="18"/>
          <w:szCs w:val="18"/>
        </w:rPr>
      </w:pPr>
      <w:r>
        <w:rPr>
          <w:rFonts w:ascii="Arial" w:hAnsi="Arial" w:cs="Arial"/>
          <w:color w:val="000000"/>
          <w:sz w:val="18"/>
          <w:szCs w:val="18"/>
        </w:rPr>
        <w:t>Did not authorize (R51)</w:t>
      </w:r>
    </w:p>
    <w:p w14:paraId="03606717" w14:textId="77777777" w:rsidR="002D0625" w:rsidRPr="00C75E87" w:rsidRDefault="002D0625" w:rsidP="002D0625">
      <w:pPr>
        <w:rPr>
          <w:rFonts w:ascii="Arial" w:hAnsi="Arial" w:cs="Arial"/>
          <w:color w:val="000000"/>
          <w:sz w:val="18"/>
          <w:szCs w:val="18"/>
        </w:rPr>
      </w:pPr>
    </w:p>
    <w:p w14:paraId="245F916F" w14:textId="77777777" w:rsidR="002D0625" w:rsidRPr="00C75E87" w:rsidRDefault="002D0625" w:rsidP="002D0625">
      <w:pPr>
        <w:rPr>
          <w:rFonts w:ascii="Arial" w:hAnsi="Arial" w:cs="Arial"/>
          <w:color w:val="000000"/>
          <w:sz w:val="18"/>
          <w:szCs w:val="18"/>
        </w:rPr>
      </w:pPr>
      <w:r w:rsidRPr="00C75E87">
        <w:rPr>
          <w:rFonts w:ascii="Arial" w:hAnsi="Arial" w:cs="Arial"/>
          <w:b/>
          <w:bCs/>
          <w:color w:val="000000"/>
          <w:sz w:val="18"/>
          <w:szCs w:val="18"/>
        </w:rPr>
        <w:t xml:space="preserve">ARC (Accounts Receivable Entries) - </w:t>
      </w:r>
      <w:r w:rsidRPr="00C75E87">
        <w:rPr>
          <w:rFonts w:ascii="Arial" w:hAnsi="Arial" w:cs="Arial"/>
          <w:color w:val="000000"/>
          <w:sz w:val="18"/>
          <w:szCs w:val="18"/>
        </w:rPr>
        <w:t>The conversion of an eligible check received via the U.S. mail or at a drop box location for the payment of goods or services, to a single-entry debit entry.</w:t>
      </w:r>
    </w:p>
    <w:p w14:paraId="015B0C05" w14:textId="77777777" w:rsidR="002D0625" w:rsidRPr="00C75E87" w:rsidRDefault="002D0625" w:rsidP="002D0625">
      <w:pPr>
        <w:rPr>
          <w:rFonts w:ascii="Arial" w:hAnsi="Arial" w:cs="Arial"/>
          <w:color w:val="000000"/>
          <w:sz w:val="18"/>
          <w:szCs w:val="18"/>
        </w:rPr>
      </w:pPr>
      <w:r w:rsidRPr="00C75E87">
        <w:rPr>
          <w:rFonts w:ascii="Arial" w:hAnsi="Arial" w:cs="Arial"/>
          <w:b/>
          <w:bCs/>
          <w:color w:val="000000"/>
          <w:sz w:val="18"/>
          <w:szCs w:val="18"/>
        </w:rPr>
        <w:t xml:space="preserve">BOC (Back Office Conversion) - </w:t>
      </w:r>
      <w:r w:rsidRPr="00C75E87">
        <w:rPr>
          <w:rFonts w:ascii="Arial" w:hAnsi="Arial" w:cs="Arial"/>
          <w:color w:val="000000"/>
          <w:sz w:val="18"/>
          <w:szCs w:val="18"/>
        </w:rPr>
        <w:t xml:space="preserve">The conversion of an eligible check received in-person for the purchase of goods or services at the point of purchase or manned bill payment location, to a single-entry debit entry during back office processing. </w:t>
      </w:r>
    </w:p>
    <w:p w14:paraId="1CE8D43D" w14:textId="77777777" w:rsidR="002D0625" w:rsidRPr="00C75E87" w:rsidRDefault="002D0625" w:rsidP="002D0625">
      <w:pPr>
        <w:rPr>
          <w:rFonts w:ascii="Arial" w:hAnsi="Arial" w:cs="Arial"/>
          <w:color w:val="000000"/>
          <w:sz w:val="18"/>
          <w:szCs w:val="18"/>
        </w:rPr>
      </w:pPr>
      <w:r w:rsidRPr="00C75E87">
        <w:rPr>
          <w:rFonts w:ascii="Arial" w:hAnsi="Arial" w:cs="Arial"/>
          <w:b/>
          <w:bCs/>
          <w:color w:val="000000"/>
          <w:sz w:val="18"/>
          <w:szCs w:val="18"/>
        </w:rPr>
        <w:t xml:space="preserve">POP (Point of Purchase Entries) - </w:t>
      </w:r>
      <w:r w:rsidRPr="00C75E87">
        <w:rPr>
          <w:rFonts w:ascii="Arial" w:hAnsi="Arial" w:cs="Arial"/>
          <w:color w:val="000000"/>
          <w:sz w:val="18"/>
          <w:szCs w:val="18"/>
        </w:rPr>
        <w:t xml:space="preserve">An eligible check received for goods or services is converted to a single-entry debit entry at the point of purchase.  A written Authorization is required and the check (source document) is voided and returned to the customer. </w:t>
      </w:r>
    </w:p>
    <w:p w14:paraId="2B22F963" w14:textId="77777777" w:rsidR="002D0625" w:rsidRPr="00C75E87" w:rsidRDefault="002D0625" w:rsidP="002D0625">
      <w:pPr>
        <w:numPr>
          <w:ilvl w:val="0"/>
          <w:numId w:val="4"/>
        </w:numPr>
        <w:tabs>
          <w:tab w:val="clear" w:pos="720"/>
          <w:tab w:val="num" w:pos="360"/>
        </w:tabs>
        <w:ind w:hanging="720"/>
        <w:rPr>
          <w:rFonts w:ascii="Arial" w:hAnsi="Arial" w:cs="Arial"/>
          <w:color w:val="000000"/>
          <w:sz w:val="18"/>
          <w:szCs w:val="18"/>
        </w:rPr>
      </w:pPr>
      <w:r w:rsidRPr="00C75E87">
        <w:rPr>
          <w:rFonts w:ascii="Arial" w:hAnsi="Arial" w:cs="Arial"/>
          <w:color w:val="000000"/>
          <w:sz w:val="18"/>
          <w:szCs w:val="18"/>
        </w:rPr>
        <w:t>The Notice was not provided by the Originator in accordance with the requirements of the N</w:t>
      </w:r>
      <w:r>
        <w:rPr>
          <w:rFonts w:ascii="Arial" w:hAnsi="Arial" w:cs="Arial"/>
          <w:color w:val="000000"/>
          <w:sz w:val="18"/>
          <w:szCs w:val="18"/>
        </w:rPr>
        <w:t>acha</w:t>
      </w:r>
      <w:r w:rsidRPr="00C75E87">
        <w:rPr>
          <w:rFonts w:ascii="Arial" w:hAnsi="Arial" w:cs="Arial"/>
          <w:color w:val="000000"/>
          <w:sz w:val="18"/>
          <w:szCs w:val="18"/>
        </w:rPr>
        <w:t xml:space="preserve"> ACH Operating Rules (R1</w:t>
      </w:r>
      <w:r>
        <w:rPr>
          <w:rFonts w:ascii="Arial" w:hAnsi="Arial" w:cs="Arial"/>
          <w:color w:val="000000"/>
          <w:sz w:val="18"/>
          <w:szCs w:val="18"/>
        </w:rPr>
        <w:t>1</w:t>
      </w:r>
      <w:r w:rsidRPr="00C75E87">
        <w:rPr>
          <w:rFonts w:ascii="Arial" w:hAnsi="Arial" w:cs="Arial"/>
          <w:color w:val="000000"/>
          <w:sz w:val="18"/>
          <w:szCs w:val="18"/>
        </w:rPr>
        <w:t>)</w:t>
      </w:r>
    </w:p>
    <w:p w14:paraId="77C6060B" w14:textId="77777777" w:rsidR="002D0625" w:rsidRPr="00C75E87" w:rsidRDefault="002D0625" w:rsidP="002D0625">
      <w:pPr>
        <w:numPr>
          <w:ilvl w:val="0"/>
          <w:numId w:val="4"/>
        </w:numPr>
        <w:tabs>
          <w:tab w:val="clear" w:pos="720"/>
          <w:tab w:val="num" w:pos="360"/>
        </w:tabs>
        <w:ind w:hanging="720"/>
        <w:rPr>
          <w:rFonts w:ascii="Arial" w:hAnsi="Arial" w:cs="Arial"/>
          <w:color w:val="000000"/>
          <w:sz w:val="18"/>
          <w:szCs w:val="18"/>
        </w:rPr>
      </w:pPr>
      <w:r w:rsidRPr="00C75E87">
        <w:rPr>
          <w:rFonts w:ascii="Arial" w:hAnsi="Arial" w:cs="Arial"/>
          <w:color w:val="000000"/>
          <w:sz w:val="18"/>
          <w:szCs w:val="18"/>
        </w:rPr>
        <w:t xml:space="preserve">Both the source document and the ACH entry to which it relates have been presented for payment (R37) </w:t>
      </w:r>
    </w:p>
    <w:p w14:paraId="02E2C99A" w14:textId="77777777" w:rsidR="002D0625" w:rsidRPr="00C75E87" w:rsidRDefault="002D0625" w:rsidP="002D0625">
      <w:pPr>
        <w:numPr>
          <w:ilvl w:val="0"/>
          <w:numId w:val="4"/>
        </w:numPr>
        <w:tabs>
          <w:tab w:val="clear" w:pos="720"/>
          <w:tab w:val="num" w:pos="360"/>
        </w:tabs>
        <w:ind w:hanging="720"/>
        <w:rPr>
          <w:rFonts w:ascii="Arial" w:hAnsi="Arial" w:cs="Arial"/>
          <w:color w:val="000000"/>
          <w:sz w:val="18"/>
          <w:szCs w:val="18"/>
        </w:rPr>
      </w:pPr>
      <w:r w:rsidRPr="00C75E87">
        <w:rPr>
          <w:rFonts w:ascii="Arial" w:hAnsi="Arial" w:cs="Arial"/>
          <w:color w:val="000000"/>
          <w:sz w:val="18"/>
          <w:szCs w:val="18"/>
        </w:rPr>
        <w:t>The amount of the ACH entry was not accurately obtained from the source document (R1</w:t>
      </w:r>
      <w:r>
        <w:rPr>
          <w:rFonts w:ascii="Arial" w:hAnsi="Arial" w:cs="Arial"/>
          <w:color w:val="000000"/>
          <w:sz w:val="18"/>
          <w:szCs w:val="18"/>
        </w:rPr>
        <w:t>1</w:t>
      </w:r>
      <w:r w:rsidRPr="00C75E87">
        <w:rPr>
          <w:rFonts w:ascii="Arial" w:hAnsi="Arial" w:cs="Arial"/>
          <w:color w:val="000000"/>
          <w:sz w:val="18"/>
          <w:szCs w:val="18"/>
        </w:rPr>
        <w:t xml:space="preserve">) </w:t>
      </w:r>
    </w:p>
    <w:p w14:paraId="515CBC89" w14:textId="77777777" w:rsidR="002D0625" w:rsidRPr="00C75E87" w:rsidRDefault="002D0625" w:rsidP="002D0625">
      <w:pPr>
        <w:numPr>
          <w:ilvl w:val="0"/>
          <w:numId w:val="4"/>
        </w:numPr>
        <w:tabs>
          <w:tab w:val="clear" w:pos="720"/>
          <w:tab w:val="num" w:pos="360"/>
        </w:tabs>
        <w:ind w:hanging="720"/>
        <w:rPr>
          <w:rFonts w:ascii="Arial" w:hAnsi="Arial" w:cs="Arial"/>
          <w:color w:val="000000"/>
          <w:sz w:val="18"/>
          <w:szCs w:val="18"/>
        </w:rPr>
      </w:pPr>
      <w:r w:rsidRPr="00C75E87">
        <w:rPr>
          <w:rFonts w:ascii="Arial" w:hAnsi="Arial" w:cs="Arial"/>
          <w:color w:val="000000"/>
          <w:sz w:val="18"/>
          <w:szCs w:val="18"/>
        </w:rPr>
        <w:t>Improper Source Document (R1</w:t>
      </w:r>
      <w:r>
        <w:rPr>
          <w:rFonts w:ascii="Arial" w:hAnsi="Arial" w:cs="Arial"/>
          <w:color w:val="000000"/>
          <w:sz w:val="18"/>
          <w:szCs w:val="18"/>
        </w:rPr>
        <w:t>1</w:t>
      </w:r>
      <w:r w:rsidRPr="00C75E87">
        <w:rPr>
          <w:rFonts w:ascii="Arial" w:hAnsi="Arial" w:cs="Arial"/>
          <w:color w:val="000000"/>
          <w:sz w:val="18"/>
          <w:szCs w:val="18"/>
        </w:rPr>
        <w:t>)</w:t>
      </w:r>
    </w:p>
    <w:p w14:paraId="6DB9B853" w14:textId="77777777" w:rsidR="002D0625" w:rsidRDefault="002D0625" w:rsidP="002D0625">
      <w:pPr>
        <w:numPr>
          <w:ilvl w:val="0"/>
          <w:numId w:val="4"/>
        </w:numPr>
        <w:tabs>
          <w:tab w:val="clear" w:pos="720"/>
          <w:tab w:val="num" w:pos="360"/>
        </w:tabs>
        <w:ind w:hanging="720"/>
        <w:rPr>
          <w:rFonts w:ascii="Arial" w:hAnsi="Arial" w:cs="Arial"/>
          <w:color w:val="000000"/>
          <w:sz w:val="18"/>
          <w:szCs w:val="18"/>
        </w:rPr>
      </w:pPr>
      <w:r w:rsidRPr="00C75E87">
        <w:rPr>
          <w:rFonts w:ascii="Arial" w:hAnsi="Arial" w:cs="Arial"/>
          <w:color w:val="000000"/>
          <w:sz w:val="18"/>
          <w:szCs w:val="18"/>
        </w:rPr>
        <w:t>All signatures on the item to which the entry relates are not authentic or authorized, or the item has been altered (R10)</w:t>
      </w:r>
    </w:p>
    <w:p w14:paraId="08E12FDB" w14:textId="77777777" w:rsidR="002D0625" w:rsidRDefault="002D0625" w:rsidP="002D0625">
      <w:pPr>
        <w:numPr>
          <w:ilvl w:val="0"/>
          <w:numId w:val="4"/>
        </w:numPr>
        <w:tabs>
          <w:tab w:val="clear" w:pos="720"/>
          <w:tab w:val="num" w:pos="360"/>
        </w:tabs>
        <w:ind w:hanging="720"/>
        <w:rPr>
          <w:rFonts w:ascii="Arial" w:hAnsi="Arial" w:cs="Arial"/>
          <w:color w:val="000000"/>
          <w:sz w:val="18"/>
          <w:szCs w:val="18"/>
        </w:rPr>
      </w:pPr>
      <w:r>
        <w:rPr>
          <w:rFonts w:ascii="Arial" w:hAnsi="Arial" w:cs="Arial"/>
          <w:color w:val="000000"/>
          <w:sz w:val="18"/>
          <w:szCs w:val="18"/>
        </w:rPr>
        <w:t>Did not authorize (R10)</w:t>
      </w:r>
    </w:p>
    <w:p w14:paraId="41F5A705" w14:textId="77777777" w:rsidR="002D0625" w:rsidRDefault="002D0625" w:rsidP="002D0625">
      <w:pPr>
        <w:rPr>
          <w:rFonts w:ascii="Arial" w:hAnsi="Arial" w:cs="Arial"/>
          <w:color w:val="000000"/>
          <w:sz w:val="18"/>
          <w:szCs w:val="18"/>
        </w:rPr>
      </w:pPr>
    </w:p>
    <w:p w14:paraId="08154914" w14:textId="77777777" w:rsidR="002D0625" w:rsidRPr="004F1465" w:rsidRDefault="002D0625" w:rsidP="002D0625">
      <w:pPr>
        <w:rPr>
          <w:rFonts w:ascii="Arial" w:hAnsi="Arial" w:cs="Arial"/>
          <w:sz w:val="20"/>
          <w:szCs w:val="16"/>
        </w:rPr>
      </w:pPr>
      <w:r w:rsidRPr="004F1465">
        <w:rPr>
          <w:rFonts w:ascii="Arial" w:hAnsi="Arial" w:cs="Arial"/>
          <w:b/>
          <w:sz w:val="20"/>
          <w:szCs w:val="16"/>
        </w:rPr>
        <w:t xml:space="preserve">V. </w:t>
      </w:r>
      <w:r w:rsidRPr="004F1465">
        <w:rPr>
          <w:rFonts w:ascii="Arial" w:hAnsi="Arial" w:cs="Arial"/>
          <w:b/>
          <w:sz w:val="20"/>
          <w:szCs w:val="16"/>
          <w:u w:val="single"/>
        </w:rPr>
        <w:t>Incomplete Transaction</w:t>
      </w:r>
      <w:r w:rsidRPr="004F1465">
        <w:rPr>
          <w:rFonts w:ascii="Arial" w:hAnsi="Arial" w:cs="Arial"/>
          <w:sz w:val="20"/>
          <w:szCs w:val="16"/>
        </w:rPr>
        <w:t xml:space="preserve"> </w:t>
      </w:r>
      <w:r w:rsidRPr="006045C6">
        <w:rPr>
          <w:rFonts w:ascii="Arial" w:hAnsi="Arial" w:cs="Arial"/>
          <w:sz w:val="18"/>
          <w:szCs w:val="14"/>
        </w:rPr>
        <w:t>I further state that:</w:t>
      </w:r>
    </w:p>
    <w:p w14:paraId="33A14B13" w14:textId="77777777" w:rsidR="002D0625" w:rsidRPr="004F1465" w:rsidRDefault="002D0625" w:rsidP="002D0625">
      <w:pPr>
        <w:pStyle w:val="CM4"/>
        <w:numPr>
          <w:ilvl w:val="0"/>
          <w:numId w:val="6"/>
        </w:numPr>
        <w:spacing w:line="206" w:lineRule="atLeast"/>
        <w:ind w:left="432" w:hanging="288"/>
        <w:rPr>
          <w:rFonts w:ascii="Arial" w:hAnsi="Arial" w:cs="Arial"/>
          <w:szCs w:val="16"/>
        </w:rPr>
      </w:pPr>
      <w:r w:rsidRPr="004F1465">
        <w:rPr>
          <w:rFonts w:ascii="Arial" w:hAnsi="Arial" w:cs="Arial"/>
          <w:sz w:val="18"/>
          <w:szCs w:val="18"/>
        </w:rPr>
        <w:t xml:space="preserve">I authorized the above-mentioned company to originate one or more ACH entries to debit funds from my account, but the company did not receive the funds. </w:t>
      </w:r>
      <w:r>
        <w:rPr>
          <w:rFonts w:ascii="Arial" w:hAnsi="Arial" w:cs="Arial"/>
          <w:sz w:val="18"/>
          <w:szCs w:val="18"/>
        </w:rPr>
        <w:t>(R11)</w:t>
      </w:r>
    </w:p>
    <w:p w14:paraId="4DC9E454" w14:textId="77777777" w:rsidR="002D0625" w:rsidRDefault="002D0625" w:rsidP="002D0625">
      <w:pPr>
        <w:rPr>
          <w:rFonts w:ascii="Arial" w:hAnsi="Arial" w:cs="Arial"/>
          <w:sz w:val="16"/>
          <w:szCs w:val="16"/>
        </w:rPr>
      </w:pPr>
    </w:p>
    <w:p w14:paraId="55494ED8" w14:textId="77777777" w:rsidR="002D0625" w:rsidRPr="00C75E87" w:rsidRDefault="002D0625" w:rsidP="002D0625">
      <w:pPr>
        <w:rPr>
          <w:rFonts w:ascii="Arial" w:hAnsi="Arial" w:cs="Arial"/>
          <w:b/>
          <w:bCs/>
          <w:color w:val="000000"/>
          <w:sz w:val="20"/>
          <w:szCs w:val="20"/>
        </w:rPr>
      </w:pPr>
      <w:r w:rsidRPr="00C75E87">
        <w:rPr>
          <w:rFonts w:ascii="Arial" w:hAnsi="Arial" w:cs="Arial"/>
          <w:b/>
          <w:bCs/>
          <w:color w:val="000000"/>
          <w:sz w:val="20"/>
          <w:szCs w:val="20"/>
        </w:rPr>
        <w:t>V</w:t>
      </w:r>
      <w:r>
        <w:rPr>
          <w:rFonts w:ascii="Arial" w:hAnsi="Arial" w:cs="Arial"/>
          <w:b/>
          <w:bCs/>
          <w:color w:val="000000"/>
          <w:sz w:val="20"/>
          <w:szCs w:val="20"/>
        </w:rPr>
        <w:t>I</w:t>
      </w:r>
      <w:r w:rsidRPr="00C75E87">
        <w:rPr>
          <w:rFonts w:ascii="Arial" w:hAnsi="Arial" w:cs="Arial"/>
          <w:b/>
          <w:bCs/>
          <w:color w:val="000000"/>
          <w:sz w:val="20"/>
          <w:szCs w:val="20"/>
        </w:rPr>
        <w:t>. Signature Required</w:t>
      </w:r>
    </w:p>
    <w:p w14:paraId="7862969F" w14:textId="77777777" w:rsidR="002D0625" w:rsidRPr="00C75E87" w:rsidRDefault="002D0625" w:rsidP="002D0625">
      <w:pPr>
        <w:rPr>
          <w:rFonts w:ascii="Arial" w:hAnsi="Arial" w:cs="Arial"/>
          <w:color w:val="000000"/>
          <w:sz w:val="18"/>
          <w:szCs w:val="18"/>
        </w:rPr>
      </w:pPr>
      <w:r w:rsidRPr="00C75E87">
        <w:rPr>
          <w:rFonts w:ascii="Arial" w:hAnsi="Arial" w:cs="Arial"/>
          <w:color w:val="000000"/>
          <w:sz w:val="18"/>
          <w:szCs w:val="18"/>
        </w:rPr>
        <w:t xml:space="preserve">I further state that the debit transaction was not originated with fraudulent intent by me or by any person acting in concert with me, and that the signature below is my own proper signature. </w:t>
      </w:r>
      <w:r w:rsidRPr="00C75E87">
        <w:rPr>
          <w:rFonts w:ascii="Arial" w:hAnsi="Arial" w:cs="Arial"/>
          <w:b/>
          <w:bCs/>
          <w:color w:val="000000"/>
          <w:sz w:val="18"/>
          <w:szCs w:val="18"/>
        </w:rPr>
        <w:t>I certify under penalty of perjury that the foregoing is true and correct</w:t>
      </w:r>
      <w:r>
        <w:rPr>
          <w:rFonts w:ascii="Arial" w:hAnsi="Arial" w:cs="Arial"/>
          <w:b/>
          <w:bCs/>
          <w:color w:val="000000"/>
          <w:sz w:val="18"/>
          <w:szCs w:val="18"/>
        </w:rPr>
        <w:t xml:space="preserve"> and that I am an authorized signer or have authority to act on the account.</w:t>
      </w:r>
    </w:p>
    <w:p w14:paraId="79395003" w14:textId="77777777" w:rsidR="002D0625" w:rsidRPr="00C04617" w:rsidRDefault="002D0625" w:rsidP="002D0625">
      <w:pPr>
        <w:rPr>
          <w:rFonts w:ascii="Arial" w:hAnsi="Arial" w:cs="Arial"/>
          <w:color w:val="000000"/>
          <w:sz w:val="16"/>
          <w:szCs w:val="16"/>
        </w:rPr>
      </w:pPr>
    </w:p>
    <w:p w14:paraId="26BF85D7" w14:textId="77777777" w:rsidR="002D0625" w:rsidRPr="00C04617" w:rsidRDefault="002D0625" w:rsidP="002D0625">
      <w:pPr>
        <w:rPr>
          <w:rFonts w:ascii="Arial" w:hAnsi="Arial" w:cs="Arial"/>
          <w:color w:val="000000"/>
          <w:sz w:val="16"/>
          <w:szCs w:val="16"/>
        </w:rPr>
      </w:pPr>
      <w:r w:rsidRPr="00C04617">
        <w:rPr>
          <w:rFonts w:ascii="Arial" w:hAnsi="Arial" w:cs="Arial"/>
          <w:color w:val="000000"/>
          <w:sz w:val="16"/>
          <w:szCs w:val="16"/>
        </w:rPr>
        <w:t>Date__________________________ Signature____________________________________________________________________</w:t>
      </w:r>
    </w:p>
    <w:p w14:paraId="1C7E6199" w14:textId="77777777" w:rsidR="002D0625" w:rsidRPr="00C04617" w:rsidRDefault="002D0625" w:rsidP="002D0625">
      <w:pPr>
        <w:rPr>
          <w:rFonts w:ascii="Arial" w:hAnsi="Arial" w:cs="Arial"/>
          <w:color w:val="000000"/>
          <w:sz w:val="16"/>
          <w:szCs w:val="16"/>
        </w:rPr>
      </w:pPr>
    </w:p>
    <w:p w14:paraId="3772F1EA" w14:textId="77777777" w:rsidR="002D0625" w:rsidRDefault="002D0625" w:rsidP="002D0625">
      <w:pPr>
        <w:rPr>
          <w:rFonts w:ascii="Arial" w:hAnsi="Arial" w:cs="Arial"/>
          <w:color w:val="000000"/>
          <w:sz w:val="16"/>
          <w:szCs w:val="16"/>
        </w:rPr>
      </w:pPr>
      <w:r w:rsidRPr="00C04617">
        <w:rPr>
          <w:rFonts w:ascii="Arial" w:hAnsi="Arial" w:cs="Arial"/>
          <w:color w:val="000000"/>
          <w:sz w:val="16"/>
          <w:szCs w:val="16"/>
        </w:rPr>
        <w:t>Received by (employee)</w:t>
      </w:r>
      <w:r>
        <w:rPr>
          <w:rFonts w:ascii="Arial" w:hAnsi="Arial" w:cs="Arial"/>
          <w:color w:val="000000"/>
          <w:sz w:val="16"/>
          <w:szCs w:val="16"/>
        </w:rPr>
        <w:t xml:space="preserve"> </w:t>
      </w:r>
      <w:r w:rsidRPr="00C04617">
        <w:rPr>
          <w:rFonts w:ascii="Arial" w:hAnsi="Arial" w:cs="Arial"/>
          <w:color w:val="000000"/>
          <w:sz w:val="16"/>
          <w:szCs w:val="16"/>
        </w:rPr>
        <w:t>_______________________________ Branch #______________ Date received _____________________</w:t>
      </w:r>
    </w:p>
    <w:p w14:paraId="4FB774D9" w14:textId="77777777" w:rsidR="002D0625" w:rsidRPr="00222EE7" w:rsidRDefault="002D0625" w:rsidP="002D0625">
      <w:pPr>
        <w:jc w:val="center"/>
        <w:rPr>
          <w:color w:val="000000"/>
          <w:sz w:val="20"/>
          <w:szCs w:val="20"/>
        </w:rPr>
      </w:pPr>
    </w:p>
    <w:p w14:paraId="746BB853" w14:textId="77777777" w:rsidR="002B1559" w:rsidRDefault="002B1559"/>
    <w:sectPr w:rsidR="002B1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33B"/>
    <w:multiLevelType w:val="hybridMultilevel"/>
    <w:tmpl w:val="403A4B5C"/>
    <w:lvl w:ilvl="0" w:tplc="1550EE6C">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C52456F"/>
    <w:multiLevelType w:val="hybridMultilevel"/>
    <w:tmpl w:val="85E08338"/>
    <w:lvl w:ilvl="0" w:tplc="3CCE209C">
      <w:start w:val="1"/>
      <w:numFmt w:val="bullet"/>
      <w:lvlText w:val=""/>
      <w:lvlJc w:val="left"/>
      <w:pPr>
        <w:ind w:left="432" w:hanging="288"/>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04F45"/>
    <w:multiLevelType w:val="hybridMultilevel"/>
    <w:tmpl w:val="85E88A92"/>
    <w:lvl w:ilvl="0" w:tplc="FFFFFFFF">
      <w:start w:val="1"/>
      <w:numFmt w:val="bullet"/>
      <w:lvlText w:val=""/>
      <w:lvlJc w:val="left"/>
      <w:pPr>
        <w:tabs>
          <w:tab w:val="num" w:pos="720"/>
        </w:tabs>
        <w:ind w:left="72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122F2"/>
    <w:multiLevelType w:val="hybridMultilevel"/>
    <w:tmpl w:val="D0E6A3D2"/>
    <w:lvl w:ilvl="0" w:tplc="1550EE6C">
      <w:start w:val="1"/>
      <w:numFmt w:val="bullet"/>
      <w:lvlText w:val=""/>
      <w:lvlJc w:val="left"/>
      <w:pPr>
        <w:tabs>
          <w:tab w:val="num" w:pos="720"/>
        </w:tabs>
        <w:ind w:left="720" w:hanging="360"/>
      </w:pPr>
      <w:rPr>
        <w:rFonts w:ascii="Wingdings" w:hAnsi="Wingdings" w:hint="default"/>
        <w:sz w:val="20"/>
      </w:rPr>
    </w:lvl>
    <w:lvl w:ilvl="1" w:tplc="1550EE6C">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896BF5"/>
    <w:multiLevelType w:val="hybridMultilevel"/>
    <w:tmpl w:val="7278D0CA"/>
    <w:lvl w:ilvl="0" w:tplc="615679E2">
      <w:start w:val="1"/>
      <w:numFmt w:val="upperRoman"/>
      <w:lvlText w:val="%1."/>
      <w:lvlJc w:val="left"/>
      <w:pPr>
        <w:ind w:left="360" w:hanging="288"/>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A6CAE"/>
    <w:multiLevelType w:val="hybridMultilevel"/>
    <w:tmpl w:val="4F56153C"/>
    <w:lvl w:ilvl="0" w:tplc="FFFFFFFF">
      <w:start w:val="1"/>
      <w:numFmt w:val="bullet"/>
      <w:lvlText w:val=""/>
      <w:lvlJc w:val="left"/>
      <w:pPr>
        <w:tabs>
          <w:tab w:val="num" w:pos="720"/>
        </w:tabs>
        <w:ind w:left="72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8382E"/>
    <w:multiLevelType w:val="hybridMultilevel"/>
    <w:tmpl w:val="09E62AC4"/>
    <w:lvl w:ilvl="0" w:tplc="FFFFFFFF">
      <w:start w:val="1"/>
      <w:numFmt w:val="bullet"/>
      <w:lvlText w:val=""/>
      <w:lvlJc w:val="left"/>
      <w:pPr>
        <w:tabs>
          <w:tab w:val="num" w:pos="720"/>
        </w:tabs>
        <w:ind w:left="72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D70CBA"/>
    <w:multiLevelType w:val="hybridMultilevel"/>
    <w:tmpl w:val="017E8A70"/>
    <w:lvl w:ilvl="0" w:tplc="FFFFFFFF">
      <w:start w:val="1"/>
      <w:numFmt w:val="bullet"/>
      <w:lvlText w:val=""/>
      <w:lvlJc w:val="left"/>
      <w:pPr>
        <w:tabs>
          <w:tab w:val="num" w:pos="720"/>
        </w:tabs>
        <w:ind w:left="72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855155"/>
    <w:multiLevelType w:val="hybridMultilevel"/>
    <w:tmpl w:val="3572A9AC"/>
    <w:lvl w:ilvl="0" w:tplc="BCFA76EA">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1680297">
    <w:abstractNumId w:val="5"/>
  </w:num>
  <w:num w:numId="2" w16cid:durableId="560292002">
    <w:abstractNumId w:val="7"/>
  </w:num>
  <w:num w:numId="3" w16cid:durableId="867109219">
    <w:abstractNumId w:val="6"/>
  </w:num>
  <w:num w:numId="4" w16cid:durableId="638418536">
    <w:abstractNumId w:val="2"/>
  </w:num>
  <w:num w:numId="5" w16cid:durableId="462817570">
    <w:abstractNumId w:val="3"/>
  </w:num>
  <w:num w:numId="6" w16cid:durableId="1690982362">
    <w:abstractNumId w:val="0"/>
  </w:num>
  <w:num w:numId="7" w16cid:durableId="1578592053">
    <w:abstractNumId w:val="8"/>
  </w:num>
  <w:num w:numId="8" w16cid:durableId="190186521">
    <w:abstractNumId w:val="4"/>
  </w:num>
  <w:num w:numId="9" w16cid:durableId="2034841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25"/>
    <w:rsid w:val="001E61FF"/>
    <w:rsid w:val="002B1559"/>
    <w:rsid w:val="002D0625"/>
    <w:rsid w:val="00346492"/>
    <w:rsid w:val="00645267"/>
    <w:rsid w:val="00865F25"/>
    <w:rsid w:val="00BF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B097"/>
  <w15:chartTrackingRefBased/>
  <w15:docId w15:val="{A081B9E3-B897-441A-B6BD-197BA9FB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6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D0625"/>
    <w:pPr>
      <w:jc w:val="center"/>
    </w:pPr>
    <w:rPr>
      <w:b/>
      <w:bCs/>
      <w:lang w:val="x-none" w:eastAsia="x-none"/>
    </w:rPr>
  </w:style>
  <w:style w:type="character" w:customStyle="1" w:styleId="TitleChar">
    <w:name w:val="Title Char"/>
    <w:basedOn w:val="DefaultParagraphFont"/>
    <w:link w:val="Title"/>
    <w:rsid w:val="002D0625"/>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semiHidden/>
    <w:rsid w:val="002D0625"/>
    <w:rPr>
      <w:b/>
      <w:bCs/>
      <w:lang w:val="x-none" w:eastAsia="x-none"/>
    </w:rPr>
  </w:style>
  <w:style w:type="character" w:customStyle="1" w:styleId="BodyTextChar">
    <w:name w:val="Body Text Char"/>
    <w:basedOn w:val="DefaultParagraphFont"/>
    <w:link w:val="BodyText"/>
    <w:semiHidden/>
    <w:rsid w:val="002D0625"/>
    <w:rPr>
      <w:rFonts w:ascii="Times New Roman" w:eastAsia="Times New Roman" w:hAnsi="Times New Roman" w:cs="Times New Roman"/>
      <w:b/>
      <w:bCs/>
      <w:sz w:val="24"/>
      <w:szCs w:val="24"/>
      <w:lang w:val="x-none" w:eastAsia="x-none"/>
    </w:rPr>
  </w:style>
  <w:style w:type="paragraph" w:customStyle="1" w:styleId="CM4">
    <w:name w:val="CM4"/>
    <w:basedOn w:val="Normal"/>
    <w:next w:val="Normal"/>
    <w:rsid w:val="002D0625"/>
    <w:pPr>
      <w:widowControl w:val="0"/>
      <w:autoSpaceDE w:val="0"/>
      <w:autoSpaceDN w:val="0"/>
      <w:adjustRightIn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Frank</dc:creator>
  <cp:keywords/>
  <dc:description/>
  <cp:lastModifiedBy>Shannon Wilkins</cp:lastModifiedBy>
  <cp:revision>2</cp:revision>
  <dcterms:created xsi:type="dcterms:W3CDTF">2023-09-11T14:49:00Z</dcterms:created>
  <dcterms:modified xsi:type="dcterms:W3CDTF">2023-09-11T14:49:00Z</dcterms:modified>
</cp:coreProperties>
</file>