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E54F" w14:textId="77777777" w:rsidR="00895C96" w:rsidRPr="00D14694" w:rsidRDefault="004E4BA8" w:rsidP="0089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</w:t>
      </w:r>
      <w:r w:rsidR="00635188">
        <w:rPr>
          <w:rFonts w:ascii="Arial" w:hAnsi="Arial" w:cs="Arial"/>
          <w:b/>
        </w:rPr>
        <w:t>sterville Area Chamber office 99 Commerce Park Dr. 43082</w:t>
      </w:r>
    </w:p>
    <w:p w14:paraId="5117D001" w14:textId="6A6CAED2" w:rsidR="00E6437B" w:rsidRPr="00385A6C" w:rsidRDefault="00895C96" w:rsidP="0D4E8637">
      <w:pPr>
        <w:jc w:val="center"/>
        <w:rPr>
          <w:rFonts w:ascii="Arial" w:hAnsi="Arial" w:cs="Arial"/>
          <w:b/>
          <w:bCs/>
        </w:rPr>
      </w:pPr>
      <w:r w:rsidRPr="0D4E8637">
        <w:rPr>
          <w:rFonts w:ascii="Arial" w:hAnsi="Arial" w:cs="Arial"/>
          <w:b/>
          <w:bCs/>
        </w:rPr>
        <w:t>Agenda T</w:t>
      </w:r>
      <w:r w:rsidR="00617B9A" w:rsidRPr="0D4E8637">
        <w:rPr>
          <w:rFonts w:ascii="Arial" w:hAnsi="Arial" w:cs="Arial"/>
          <w:b/>
          <w:bCs/>
        </w:rPr>
        <w:t xml:space="preserve">uesday, </w:t>
      </w:r>
      <w:r w:rsidR="003717B2">
        <w:rPr>
          <w:rFonts w:ascii="Arial" w:hAnsi="Arial" w:cs="Arial"/>
          <w:b/>
          <w:bCs/>
        </w:rPr>
        <w:t>December</w:t>
      </w:r>
      <w:r w:rsidR="00953986">
        <w:rPr>
          <w:rFonts w:ascii="Arial" w:hAnsi="Arial" w:cs="Arial"/>
          <w:b/>
          <w:bCs/>
        </w:rPr>
        <w:t xml:space="preserve"> </w:t>
      </w:r>
      <w:r w:rsidR="003717B2">
        <w:rPr>
          <w:rFonts w:ascii="Arial" w:hAnsi="Arial" w:cs="Arial"/>
          <w:b/>
          <w:bCs/>
        </w:rPr>
        <w:t>6</w:t>
      </w:r>
      <w:r w:rsidR="00C06C18" w:rsidRPr="0D4E8637">
        <w:rPr>
          <w:rFonts w:ascii="Arial" w:hAnsi="Arial" w:cs="Arial"/>
          <w:b/>
          <w:bCs/>
        </w:rPr>
        <w:t>, 2022,</w:t>
      </w:r>
      <w:r w:rsidRPr="0D4E8637">
        <w:rPr>
          <w:rFonts w:ascii="Arial" w:hAnsi="Arial" w:cs="Arial"/>
          <w:b/>
          <w:bCs/>
        </w:rPr>
        <w:t xml:space="preserve"> 3:30</w:t>
      </w:r>
      <w:r w:rsidR="001B432D" w:rsidRPr="0D4E8637">
        <w:rPr>
          <w:rFonts w:ascii="Arial" w:hAnsi="Arial" w:cs="Arial"/>
          <w:b/>
          <w:bCs/>
        </w:rPr>
        <w:t>-4:</w:t>
      </w:r>
      <w:r w:rsidR="00DD55FF" w:rsidRPr="0D4E8637">
        <w:rPr>
          <w:rFonts w:ascii="Arial" w:hAnsi="Arial" w:cs="Arial"/>
          <w:b/>
          <w:bCs/>
        </w:rPr>
        <w:t>4</w:t>
      </w:r>
      <w:r w:rsidR="003717B2">
        <w:rPr>
          <w:rFonts w:ascii="Arial" w:hAnsi="Arial" w:cs="Arial"/>
          <w:b/>
          <w:bCs/>
        </w:rPr>
        <w:t>5</w:t>
      </w:r>
      <w:r w:rsidRPr="0D4E8637">
        <w:rPr>
          <w:rFonts w:ascii="Arial" w:hAnsi="Arial" w:cs="Arial"/>
          <w:b/>
          <w:bCs/>
        </w:rPr>
        <w:t xml:space="preserve"> PM</w:t>
      </w:r>
    </w:p>
    <w:p w14:paraId="3276CB79" w14:textId="77777777" w:rsidR="00E479F4" w:rsidRDefault="00E479F4" w:rsidP="00E479F4">
      <w:pPr>
        <w:ind w:right="-1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D54A66" w14:textId="390CFF81" w:rsidR="00E479F4" w:rsidRPr="00E479F4" w:rsidRDefault="002175B0" w:rsidP="00E479F4">
      <w:r>
        <w:rPr>
          <w:b/>
          <w:bCs/>
        </w:rPr>
        <w:t>Attendee</w:t>
      </w:r>
      <w:r w:rsidR="00E479F4" w:rsidRPr="00E479F4">
        <w:rPr>
          <w:b/>
          <w:bCs/>
        </w:rPr>
        <w:t>s</w:t>
      </w:r>
      <w:r w:rsidR="00E479F4" w:rsidRPr="00E479F4">
        <w:t xml:space="preserve">: Jeff Akers, Amy Balster, Bill Bishop, Mike Carlson, Polly Clavijo, Andrew Hardy, Gene Hollins, </w:t>
      </w:r>
      <w:r>
        <w:t>Tamara Howard</w:t>
      </w:r>
      <w:r w:rsidR="00E479F4" w:rsidRPr="00E479F4">
        <w:t>, Dr. John Kellogg, Charlene Kott, Brandon Lawson, Dina Shultz</w:t>
      </w:r>
      <w:r w:rsidR="00E479F4">
        <w:t xml:space="preserve">. </w:t>
      </w:r>
      <w:r w:rsidR="00E479F4" w:rsidRPr="00E479F4">
        <w:t xml:space="preserve">Staff member: Janet Tressler-Davis </w:t>
      </w:r>
    </w:p>
    <w:p w14:paraId="67C8D440" w14:textId="77777777" w:rsidR="00E479F4" w:rsidRPr="00E479F4" w:rsidRDefault="00E479F4" w:rsidP="00E479F4"/>
    <w:p w14:paraId="4EB0B9CF" w14:textId="1735228C" w:rsidR="00F73D8B" w:rsidRPr="00E479F4" w:rsidRDefault="00CE187A" w:rsidP="00E479F4">
      <w:r w:rsidRPr="00081049">
        <w:rPr>
          <w:b/>
          <w:bCs/>
        </w:rPr>
        <w:t>Welcome</w:t>
      </w:r>
      <w:r w:rsidR="00081049">
        <w:rPr>
          <w:b/>
          <w:bCs/>
        </w:rPr>
        <w:t xml:space="preserve">: </w:t>
      </w:r>
      <w:r w:rsidR="00184EF1" w:rsidRPr="00E479F4">
        <w:t>Introductions</w:t>
      </w:r>
      <w:r w:rsidR="00E479F4">
        <w:t xml:space="preserve"> – Chair, Jeff Akers</w:t>
      </w:r>
    </w:p>
    <w:p w14:paraId="6CD523D8" w14:textId="06AA50B7" w:rsidR="005C6B61" w:rsidRPr="00E479F4" w:rsidRDefault="00D82C95" w:rsidP="00E479F4">
      <w:r w:rsidRPr="00E479F4">
        <w:t xml:space="preserve"> </w:t>
      </w:r>
    </w:p>
    <w:p w14:paraId="226BF1BB" w14:textId="6B7CB145" w:rsidR="00774C4B" w:rsidRPr="00081049" w:rsidRDefault="00E479F4" w:rsidP="00E479F4">
      <w:pPr>
        <w:rPr>
          <w:b/>
          <w:bCs/>
        </w:rPr>
      </w:pPr>
      <w:r w:rsidRPr="00081049">
        <w:rPr>
          <w:b/>
          <w:bCs/>
        </w:rPr>
        <w:t>Updates from</w:t>
      </w:r>
      <w:r w:rsidR="00DD7449" w:rsidRPr="00081049">
        <w:rPr>
          <w:b/>
          <w:bCs/>
        </w:rPr>
        <w:t xml:space="preserve"> </w:t>
      </w:r>
      <w:r w:rsidR="00600E84" w:rsidRPr="00081049">
        <w:rPr>
          <w:b/>
          <w:bCs/>
        </w:rPr>
        <w:t>Committee</w:t>
      </w:r>
      <w:r w:rsidR="008C26B3" w:rsidRPr="00081049">
        <w:rPr>
          <w:b/>
          <w:bCs/>
        </w:rPr>
        <w:t>s</w:t>
      </w:r>
      <w:r w:rsidRPr="00081049">
        <w:rPr>
          <w:b/>
          <w:bCs/>
        </w:rPr>
        <w:t xml:space="preserve"> and Teams</w:t>
      </w:r>
    </w:p>
    <w:p w14:paraId="22256A74" w14:textId="68AA2A2F" w:rsidR="00774C4B" w:rsidRDefault="00774C4B" w:rsidP="00E479F4">
      <w:pPr>
        <w:pStyle w:val="ListParagraph"/>
        <w:numPr>
          <w:ilvl w:val="0"/>
          <w:numId w:val="20"/>
        </w:numPr>
      </w:pPr>
      <w:r w:rsidRPr="00E479F4">
        <w:t>Healthcare</w:t>
      </w:r>
      <w:r w:rsidR="00483FD6" w:rsidRPr="00E479F4">
        <w:t xml:space="preserve"> – Andy</w:t>
      </w:r>
      <w:r w:rsidR="00E77549" w:rsidRPr="00E479F4">
        <w:t xml:space="preserve"> H</w:t>
      </w:r>
      <w:r w:rsidR="00AD4574">
        <w:t>ardy</w:t>
      </w:r>
    </w:p>
    <w:p w14:paraId="5B694C7A" w14:textId="5AABE0C0" w:rsidR="00E479F4" w:rsidRPr="00E479F4" w:rsidRDefault="00E479F4" w:rsidP="00626246">
      <w:pPr>
        <w:pStyle w:val="ListParagraph"/>
        <w:numPr>
          <w:ilvl w:val="1"/>
          <w:numId w:val="20"/>
        </w:numPr>
      </w:pPr>
      <w:r>
        <w:t xml:space="preserve">RSV and Flu are running rampant. Please consider getting vaccinated. </w:t>
      </w:r>
    </w:p>
    <w:p w14:paraId="10719D9D" w14:textId="1CDD04DC" w:rsidR="00774C4B" w:rsidRPr="00E479F4" w:rsidRDefault="00774C4B" w:rsidP="00E479F4">
      <w:pPr>
        <w:pStyle w:val="ListParagraph"/>
        <w:numPr>
          <w:ilvl w:val="0"/>
          <w:numId w:val="20"/>
        </w:numPr>
      </w:pPr>
      <w:r w:rsidRPr="00E479F4">
        <w:t>Taxation/Worker’s Comp.</w:t>
      </w:r>
      <w:r w:rsidR="00CB4565" w:rsidRPr="00E479F4">
        <w:t xml:space="preserve"> </w:t>
      </w:r>
      <w:r w:rsidR="00E479F4">
        <w:t xml:space="preserve"> – </w:t>
      </w:r>
      <w:r w:rsidR="00CC3FE6" w:rsidRPr="00E479F4">
        <w:t>Brandon/Charlene</w:t>
      </w:r>
    </w:p>
    <w:p w14:paraId="0AFEA1A5" w14:textId="0A7E94CC" w:rsidR="00E479F4" w:rsidRDefault="00E479F4" w:rsidP="00E479F4">
      <w:pPr>
        <w:pStyle w:val="ListParagraph"/>
        <w:numPr>
          <w:ilvl w:val="1"/>
          <w:numId w:val="20"/>
        </w:numPr>
      </w:pPr>
      <w:r>
        <w:t xml:space="preserve">Businesses should consider how they use Apps for payment processing. There is a new claiming system that businesses will be accountable to the IRS. This is primarily to go after </w:t>
      </w:r>
      <w:r w:rsidR="002175B0">
        <w:t>businesses</w:t>
      </w:r>
      <w:r>
        <w:t xml:space="preserve"> that are trying to avoid paying taxes (cleaning, construction, and other similar individual workers). </w:t>
      </w:r>
    </w:p>
    <w:p w14:paraId="3A54770C" w14:textId="13F70A56" w:rsidR="00E479F4" w:rsidRDefault="00E479F4" w:rsidP="00E479F4">
      <w:pPr>
        <w:pStyle w:val="ListParagraph"/>
        <w:numPr>
          <w:ilvl w:val="1"/>
          <w:numId w:val="20"/>
        </w:numPr>
      </w:pPr>
      <w:r>
        <w:t xml:space="preserve">Visa and Mastercard have added cash versus credit payment </w:t>
      </w:r>
      <w:r w:rsidR="002175B0">
        <w:t>options</w:t>
      </w:r>
      <w:r>
        <w:t xml:space="preserve">. </w:t>
      </w:r>
    </w:p>
    <w:p w14:paraId="67DAE3B3" w14:textId="168B03C2" w:rsidR="00E479F4" w:rsidRDefault="00774C4B" w:rsidP="00E479F4">
      <w:pPr>
        <w:pStyle w:val="ListParagraph"/>
        <w:numPr>
          <w:ilvl w:val="0"/>
          <w:numId w:val="20"/>
        </w:numPr>
      </w:pPr>
      <w:r w:rsidRPr="00E479F4">
        <w:t xml:space="preserve">Workforce: </w:t>
      </w:r>
      <w:r w:rsidR="00C12332" w:rsidRPr="00E479F4">
        <w:t>WorkWISE</w:t>
      </w:r>
      <w:r w:rsidR="00E479F4">
        <w:t xml:space="preserve"> – </w:t>
      </w:r>
      <w:r w:rsidR="00483FD6" w:rsidRPr="00E479F4">
        <w:t xml:space="preserve">John </w:t>
      </w:r>
      <w:r w:rsidR="00E479F4" w:rsidRPr="00E479F4">
        <w:t>Kello</w:t>
      </w:r>
      <w:r w:rsidR="00E479F4">
        <w:t>gg/</w:t>
      </w:r>
      <w:r w:rsidR="00483FD6" w:rsidRPr="00E479F4">
        <w:t>Janet</w:t>
      </w:r>
      <w:r w:rsidR="00CB4565" w:rsidRPr="00E479F4">
        <w:t>/Gene</w:t>
      </w:r>
    </w:p>
    <w:p w14:paraId="6E1BDD06" w14:textId="4221756B" w:rsidR="00356848" w:rsidRDefault="00356848" w:rsidP="00356848">
      <w:pPr>
        <w:pStyle w:val="ListParagraph"/>
        <w:numPr>
          <w:ilvl w:val="1"/>
          <w:numId w:val="20"/>
        </w:numPr>
      </w:pPr>
      <w:r>
        <w:t xml:space="preserve">Here is a link to all of the resources listed below: </w:t>
      </w:r>
      <w:hyperlink r:id="rId11" w:history="1">
        <w:r>
          <w:rPr>
            <w:rStyle w:val="Hyperlink"/>
          </w:rPr>
          <w:t>https://www.westervillechamber.com/workforce</w:t>
        </w:r>
      </w:hyperlink>
      <w:r>
        <w:t xml:space="preserve">. </w:t>
      </w:r>
    </w:p>
    <w:p w14:paraId="6627E648" w14:textId="77777777" w:rsidR="003C7629" w:rsidRDefault="003C7629" w:rsidP="003C7629">
      <w:pPr>
        <w:pStyle w:val="ListParagraph"/>
        <w:numPr>
          <w:ilvl w:val="1"/>
          <w:numId w:val="20"/>
        </w:numPr>
      </w:pPr>
      <w:r>
        <w:t xml:space="preserve">The Chamber co-leads community workforce efforts through the Westerville WorkWISE (Workforce, Innovation, </w:t>
      </w:r>
      <w:proofErr w:type="gramStart"/>
      <w:r>
        <w:t>Skills</w:t>
      </w:r>
      <w:proofErr w:type="gramEnd"/>
      <w:r>
        <w:t xml:space="preserve"> and Education) Collective.  The Westerville Partnership came together to have a Talent Assessment &amp; Development Strategy completed.  The collective was an </w:t>
      </w:r>
      <w:proofErr w:type="spellStart"/>
      <w:r>
        <w:t>an</w:t>
      </w:r>
      <w:proofErr w:type="spellEnd"/>
      <w:r>
        <w:t xml:space="preserve"> outcome from the study to implement the goals and action steps to advance the Greater Westerville workforce attraction and talent development efforts.   </w:t>
      </w:r>
    </w:p>
    <w:p w14:paraId="3D2A869F" w14:textId="77777777" w:rsidR="003C7629" w:rsidRDefault="003C7629" w:rsidP="003C7629">
      <w:pPr>
        <w:pStyle w:val="ListParagraph"/>
        <w:numPr>
          <w:ilvl w:val="1"/>
          <w:numId w:val="20"/>
        </w:numPr>
      </w:pPr>
      <w:r>
        <w:t>The Collective develops a collaborative talent development ecosystem that leverages and links strategic state, regional, and local workforce partners to ensure all residents within Greater Westerville have opportunities to learn high-value and in-demand job skills to meet the needs of employers for today and in the future.</w:t>
      </w:r>
    </w:p>
    <w:p w14:paraId="1AB73D12" w14:textId="0FDCE97C" w:rsidR="00E479F4" w:rsidRDefault="003C7629" w:rsidP="003C7629">
      <w:pPr>
        <w:pStyle w:val="ListParagraph"/>
        <w:numPr>
          <w:ilvl w:val="1"/>
          <w:numId w:val="20"/>
        </w:numPr>
      </w:pPr>
      <w:r>
        <w:t xml:space="preserve">Check out the Workforce Resources </w:t>
      </w:r>
      <w:r w:rsidR="006322E0">
        <w:t xml:space="preserve">compiled by the WorkWISE Collective.  The information is housed </w:t>
      </w:r>
      <w:r>
        <w:t xml:space="preserve">on the City's website </w:t>
      </w:r>
      <w:hyperlink r:id="rId12" w:history="1">
        <w:r w:rsidRPr="003C7629">
          <w:rPr>
            <w:rStyle w:val="Hyperlink"/>
          </w:rPr>
          <w:t>here</w:t>
        </w:r>
      </w:hyperlink>
      <w:r>
        <w:t>.</w:t>
      </w:r>
      <w:r w:rsidR="00081049">
        <w:t xml:space="preserve"> </w:t>
      </w:r>
    </w:p>
    <w:p w14:paraId="31414C5D" w14:textId="77777777" w:rsidR="003C7629" w:rsidRDefault="008E4524" w:rsidP="003C7629">
      <w:pPr>
        <w:pStyle w:val="NormalWeb"/>
        <w:numPr>
          <w:ilvl w:val="1"/>
          <w:numId w:val="20"/>
        </w:numPr>
      </w:pPr>
      <w:hyperlink r:id="rId13" w:history="1">
        <w:r w:rsidR="003C7629">
          <w:rPr>
            <w:rStyle w:val="Hyperlink"/>
          </w:rPr>
          <w:t>City of Westerville Community Profile - Business</w:t>
        </w:r>
      </w:hyperlink>
    </w:p>
    <w:p w14:paraId="15755F13" w14:textId="7E9C2103" w:rsidR="003C7629" w:rsidRDefault="008E4524" w:rsidP="003C7629">
      <w:pPr>
        <w:pStyle w:val="NormalWeb"/>
        <w:numPr>
          <w:ilvl w:val="1"/>
          <w:numId w:val="20"/>
        </w:numPr>
      </w:pPr>
      <w:hyperlink r:id="rId14" w:history="1">
        <w:r w:rsidR="003C7629">
          <w:rPr>
            <w:rStyle w:val="Hyperlink"/>
          </w:rPr>
          <w:t>City of Westerville Community Profile - Talent</w:t>
        </w:r>
      </w:hyperlink>
    </w:p>
    <w:p w14:paraId="0C45D502" w14:textId="6E5F95DE" w:rsidR="00AD4574" w:rsidRDefault="00AD4574" w:rsidP="00E479F4">
      <w:pPr>
        <w:pStyle w:val="ListParagraph"/>
        <w:numPr>
          <w:ilvl w:val="0"/>
          <w:numId w:val="20"/>
        </w:numPr>
      </w:pPr>
      <w:r>
        <w:t>Updates from the mid-term election</w:t>
      </w:r>
      <w:r w:rsidR="00626246">
        <w:t xml:space="preserve"> and the lame-duck session</w:t>
      </w:r>
      <w:r w:rsidR="003C7629">
        <w:t xml:space="preserve"> – Andy Hardy</w:t>
      </w:r>
    </w:p>
    <w:p w14:paraId="235DDD18" w14:textId="4CC10B69" w:rsidR="00AD4574" w:rsidRDefault="00AD4574" w:rsidP="00AD4574">
      <w:pPr>
        <w:pStyle w:val="ListParagraph"/>
        <w:numPr>
          <w:ilvl w:val="1"/>
          <w:numId w:val="20"/>
        </w:numPr>
      </w:pPr>
      <w:r>
        <w:t xml:space="preserve">Republican control will likely lead to tax cuts, but not at the cost of </w:t>
      </w:r>
      <w:r w:rsidR="002175B0">
        <w:t xml:space="preserve">cuts to items towards disenfranchised communities. </w:t>
      </w:r>
    </w:p>
    <w:p w14:paraId="24DF9E94" w14:textId="43EB89B5" w:rsidR="002175B0" w:rsidRDefault="002175B0" w:rsidP="00AD4574">
      <w:pPr>
        <w:pStyle w:val="ListParagraph"/>
        <w:numPr>
          <w:ilvl w:val="1"/>
          <w:numId w:val="20"/>
        </w:numPr>
      </w:pPr>
      <w:r>
        <w:t xml:space="preserve">HB85 – Distracted driving is being moved through quickly. </w:t>
      </w:r>
    </w:p>
    <w:p w14:paraId="4FE2CA01" w14:textId="2CEFD671" w:rsidR="002175B0" w:rsidRDefault="002175B0" w:rsidP="00AD4574">
      <w:pPr>
        <w:pStyle w:val="ListParagraph"/>
        <w:numPr>
          <w:ilvl w:val="1"/>
          <w:numId w:val="20"/>
        </w:numPr>
      </w:pPr>
      <w:r>
        <w:t xml:space="preserve">HB454 – Disallows a health care provider from offering gender transition to minors. Hearings </w:t>
      </w:r>
      <w:proofErr w:type="gramStart"/>
      <w:r>
        <w:t>on</w:t>
      </w:r>
      <w:proofErr w:type="gramEnd"/>
      <w:r>
        <w:t xml:space="preserve"> hold until 2023. </w:t>
      </w:r>
    </w:p>
    <w:p w14:paraId="08028625" w14:textId="54A70094" w:rsidR="002175B0" w:rsidRPr="00E479F4" w:rsidRDefault="002175B0" w:rsidP="00AD4574">
      <w:pPr>
        <w:pStyle w:val="ListParagraph"/>
        <w:numPr>
          <w:ilvl w:val="1"/>
          <w:numId w:val="20"/>
        </w:numPr>
      </w:pPr>
      <w:r>
        <w:t xml:space="preserve">Senate Resolution #4 – Declares racism as a current crisis. </w:t>
      </w:r>
    </w:p>
    <w:p w14:paraId="269068E2" w14:textId="42B2CCAF" w:rsidR="2015FB91" w:rsidRDefault="2015FB91" w:rsidP="00E479F4"/>
    <w:p w14:paraId="606320BA" w14:textId="125C1286" w:rsidR="002175B0" w:rsidRPr="00081049" w:rsidRDefault="002175B0" w:rsidP="00E479F4">
      <w:pPr>
        <w:rPr>
          <w:b/>
          <w:bCs/>
        </w:rPr>
      </w:pPr>
      <w:r w:rsidRPr="00081049">
        <w:rPr>
          <w:b/>
          <w:bCs/>
        </w:rPr>
        <w:t>Questions for Candidate Forum Luncheon</w:t>
      </w:r>
    </w:p>
    <w:p w14:paraId="713F4BA2" w14:textId="03637023" w:rsidR="002175B0" w:rsidRDefault="002175B0" w:rsidP="002175B0">
      <w:pPr>
        <w:pStyle w:val="ListParagraph"/>
        <w:numPr>
          <w:ilvl w:val="0"/>
          <w:numId w:val="22"/>
        </w:numPr>
      </w:pPr>
      <w:r>
        <w:t>What are some of the biggest concerns that you have going into the next year?</w:t>
      </w:r>
    </w:p>
    <w:p w14:paraId="18D1AB56" w14:textId="0E12D8C1" w:rsidR="002175B0" w:rsidRDefault="002175B0" w:rsidP="002175B0">
      <w:pPr>
        <w:pStyle w:val="ListParagraph"/>
        <w:numPr>
          <w:ilvl w:val="1"/>
          <w:numId w:val="22"/>
        </w:numPr>
      </w:pPr>
      <w:r>
        <w:t xml:space="preserve">What are your priorities in the coming year? </w:t>
      </w:r>
    </w:p>
    <w:p w14:paraId="423249DF" w14:textId="1330B86A" w:rsidR="002175B0" w:rsidRDefault="002175B0" w:rsidP="002175B0">
      <w:pPr>
        <w:pStyle w:val="ListParagraph"/>
        <w:numPr>
          <w:ilvl w:val="0"/>
          <w:numId w:val="22"/>
        </w:numPr>
      </w:pPr>
      <w:r>
        <w:t xml:space="preserve">How do you plan to work across party lines with a split house? </w:t>
      </w:r>
    </w:p>
    <w:p w14:paraId="4F1F7660" w14:textId="7607594D" w:rsidR="002175B0" w:rsidRDefault="002175B0" w:rsidP="002175B0">
      <w:pPr>
        <w:pStyle w:val="ListParagraph"/>
        <w:numPr>
          <w:ilvl w:val="0"/>
          <w:numId w:val="22"/>
        </w:numPr>
      </w:pPr>
      <w:r>
        <w:t xml:space="preserve">How do you believe the supreme court case out of North Carolina related to state legislative control versus state supreme court control </w:t>
      </w:r>
      <w:r w:rsidR="00081049">
        <w:t xml:space="preserve">will impact Ohio? </w:t>
      </w:r>
    </w:p>
    <w:p w14:paraId="41E2F688" w14:textId="77777777" w:rsidR="002175B0" w:rsidRPr="00E479F4" w:rsidRDefault="002175B0" w:rsidP="00E479F4"/>
    <w:p w14:paraId="0B37F923" w14:textId="15471FB8" w:rsidR="00AF7CFB" w:rsidRPr="00081049" w:rsidRDefault="0042313C" w:rsidP="00E479F4">
      <w:pPr>
        <w:rPr>
          <w:b/>
          <w:bCs/>
        </w:rPr>
      </w:pPr>
      <w:r w:rsidRPr="00081049">
        <w:rPr>
          <w:b/>
          <w:bCs/>
        </w:rPr>
        <w:t>Highlights about the Justice Center</w:t>
      </w:r>
      <w:r w:rsidR="002175B0" w:rsidRPr="00081049">
        <w:rPr>
          <w:b/>
          <w:bCs/>
        </w:rPr>
        <w:t xml:space="preserve"> – </w:t>
      </w:r>
      <w:r w:rsidR="003717B2" w:rsidRPr="00081049">
        <w:rPr>
          <w:b/>
          <w:bCs/>
        </w:rPr>
        <w:t>Chief Chandler</w:t>
      </w:r>
    </w:p>
    <w:p w14:paraId="3DF30A48" w14:textId="2A75E16E" w:rsidR="002F2850" w:rsidRDefault="002F2850" w:rsidP="003B1BBC">
      <w:pPr>
        <w:pStyle w:val="ListParagraph"/>
        <w:numPr>
          <w:ilvl w:val="0"/>
          <w:numId w:val="23"/>
        </w:numPr>
      </w:pPr>
      <w:r>
        <w:t>65,000 s</w:t>
      </w:r>
      <w:r w:rsidR="008537F1">
        <w:t>q</w:t>
      </w:r>
      <w:r w:rsidR="00E67690">
        <w:t xml:space="preserve"> </w:t>
      </w:r>
      <w:r>
        <w:t xml:space="preserve">ft building. 75 sworn officers. 115 total employees. </w:t>
      </w:r>
    </w:p>
    <w:p w14:paraId="0836AFA1" w14:textId="50007E1D" w:rsidR="005D6397" w:rsidRDefault="003B1BBC" w:rsidP="003B1BBC">
      <w:pPr>
        <w:pStyle w:val="ListParagraph"/>
        <w:numPr>
          <w:ilvl w:val="0"/>
          <w:numId w:val="23"/>
        </w:numPr>
      </w:pPr>
      <w:r>
        <w:t xml:space="preserve">The building is still under construction due to supply chain issues and inflation. Some items need to be cut or pushed back due to increased costs. </w:t>
      </w:r>
    </w:p>
    <w:p w14:paraId="1B458F3B" w14:textId="77777777" w:rsidR="002F2850" w:rsidRDefault="003B1BBC" w:rsidP="003B1BBC">
      <w:pPr>
        <w:pStyle w:val="ListParagraph"/>
        <w:numPr>
          <w:ilvl w:val="0"/>
          <w:numId w:val="23"/>
        </w:numPr>
      </w:pPr>
      <w:r>
        <w:t xml:space="preserve">The Center has a simulator that allows officers to reenact different scenarios. They </w:t>
      </w:r>
      <w:r w:rsidR="002F2850">
        <w:t xml:space="preserve">are to </w:t>
      </w:r>
      <w:r>
        <w:t>take pictures in Westerville-located facilities to mock simulations in buildings that exist in our community.</w:t>
      </w:r>
    </w:p>
    <w:p w14:paraId="11F3C842" w14:textId="697ECF8E" w:rsidR="003B1BBC" w:rsidRDefault="002F2850" w:rsidP="003B1BBC">
      <w:pPr>
        <w:pStyle w:val="ListParagraph"/>
        <w:numPr>
          <w:ilvl w:val="0"/>
          <w:numId w:val="23"/>
        </w:numPr>
      </w:pPr>
      <w:r>
        <w:t xml:space="preserve">Staffing issues are still a challenge. The Center plans to develop a Police Academy to help offset the staffing needs. The ability to host this training would not have been possible without the facility. </w:t>
      </w:r>
    </w:p>
    <w:p w14:paraId="385A68C8" w14:textId="77777777" w:rsidR="003B1BBC" w:rsidRPr="00E479F4" w:rsidRDefault="003B1BBC" w:rsidP="003B1BBC"/>
    <w:p w14:paraId="3C458F44" w14:textId="576D3087" w:rsidR="005D6397" w:rsidRPr="00081049" w:rsidRDefault="003717B2" w:rsidP="00E479F4">
      <w:pPr>
        <w:rPr>
          <w:b/>
          <w:bCs/>
        </w:rPr>
      </w:pPr>
      <w:r w:rsidRPr="00081049">
        <w:rPr>
          <w:b/>
          <w:bCs/>
        </w:rPr>
        <w:t xml:space="preserve">Safety tips in our businesses </w:t>
      </w:r>
    </w:p>
    <w:p w14:paraId="12EB81AA" w14:textId="4782F057" w:rsidR="002175B0" w:rsidRDefault="00E6020B" w:rsidP="003B1BBC">
      <w:pPr>
        <w:pStyle w:val="ListParagraph"/>
        <w:numPr>
          <w:ilvl w:val="0"/>
          <w:numId w:val="24"/>
        </w:numPr>
      </w:pPr>
      <w:r>
        <w:t>Business</w:t>
      </w:r>
      <w:r w:rsidR="003920C8">
        <w:t>es</w:t>
      </w:r>
      <w:r>
        <w:t xml:space="preserve"> should know that Police like to know what is going on. </w:t>
      </w:r>
      <w:r w:rsidR="003920C8">
        <w:t>D</w:t>
      </w:r>
      <w:r>
        <w:t xml:space="preserve">on’t feel like you are </w:t>
      </w:r>
      <w:r w:rsidR="003920C8">
        <w:t xml:space="preserve">a </w:t>
      </w:r>
      <w:r>
        <w:t>bother</w:t>
      </w:r>
      <w:r w:rsidR="003920C8">
        <w:t xml:space="preserve"> when you</w:t>
      </w:r>
      <w:r>
        <w:t xml:space="preserve"> call. It is always best to call the police non-emergency line to </w:t>
      </w:r>
      <w:r w:rsidR="003920C8">
        <w:t xml:space="preserve">make timely </w:t>
      </w:r>
      <w:r>
        <w:t>report</w:t>
      </w:r>
      <w:r w:rsidR="003920C8">
        <w:t>s of issues</w:t>
      </w:r>
      <w:r>
        <w:t xml:space="preserve">. </w:t>
      </w:r>
    </w:p>
    <w:p w14:paraId="15A7BC75" w14:textId="373C4ADF" w:rsidR="00E6020B" w:rsidRDefault="003920C8" w:rsidP="003B1BBC">
      <w:pPr>
        <w:pStyle w:val="ListParagraph"/>
        <w:numPr>
          <w:ilvl w:val="0"/>
          <w:numId w:val="24"/>
        </w:numPr>
      </w:pPr>
      <w:r>
        <w:t xml:space="preserve">If you need assistance, please ensure the address is visible from multiple vantage points. </w:t>
      </w:r>
    </w:p>
    <w:p w14:paraId="708F460F" w14:textId="784CFAD5" w:rsidR="003920C8" w:rsidRDefault="003920C8" w:rsidP="003B1BBC">
      <w:pPr>
        <w:pStyle w:val="ListParagraph"/>
        <w:numPr>
          <w:ilvl w:val="0"/>
          <w:numId w:val="24"/>
        </w:numPr>
      </w:pPr>
      <w:r>
        <w:t>WPD provides free security audits to residential and commercial customers.</w:t>
      </w:r>
      <w:r w:rsidR="00521688">
        <w:t xml:space="preserve"> WPD starts with what the issues are from the business owner/tenant. They typically like a week’s turnaround to plan this. </w:t>
      </w:r>
    </w:p>
    <w:p w14:paraId="2B8F1597" w14:textId="55D4988A" w:rsidR="003920C8" w:rsidRDefault="003920C8" w:rsidP="003B1BBC">
      <w:pPr>
        <w:pStyle w:val="ListParagraph"/>
        <w:numPr>
          <w:ilvl w:val="0"/>
          <w:numId w:val="24"/>
        </w:numPr>
      </w:pPr>
      <w:r>
        <w:t>Criminals desire two major things: an easy target and the element of surprise. Examples are:</w:t>
      </w:r>
    </w:p>
    <w:p w14:paraId="4FD7DB67" w14:textId="287A533A" w:rsidR="003920C8" w:rsidRDefault="003920C8" w:rsidP="003920C8">
      <w:pPr>
        <w:pStyle w:val="ListParagraph"/>
        <w:numPr>
          <w:ilvl w:val="1"/>
          <w:numId w:val="24"/>
        </w:numPr>
      </w:pPr>
      <w:r>
        <w:t>Car break-ins – keep items out of sight and out of mind.</w:t>
      </w:r>
    </w:p>
    <w:p w14:paraId="3A52FC89" w14:textId="77D79728" w:rsidR="003920C8" w:rsidRDefault="003920C8" w:rsidP="003920C8">
      <w:pPr>
        <w:pStyle w:val="ListParagraph"/>
        <w:numPr>
          <w:ilvl w:val="1"/>
          <w:numId w:val="24"/>
        </w:numPr>
      </w:pPr>
      <w:r>
        <w:t>Purses – consider not taking a purse out because it can draw criminals toward the item.</w:t>
      </w:r>
    </w:p>
    <w:p w14:paraId="2C287821" w14:textId="71A7E929" w:rsidR="003920C8" w:rsidRDefault="003920C8" w:rsidP="003920C8">
      <w:pPr>
        <w:pStyle w:val="ListParagraph"/>
        <w:numPr>
          <w:ilvl w:val="1"/>
          <w:numId w:val="24"/>
        </w:numPr>
      </w:pPr>
      <w:r>
        <w:t xml:space="preserve">Parking lots – business, churches, and schools should light their parking lots as best they can. Lit parking lots attract business. </w:t>
      </w:r>
    </w:p>
    <w:p w14:paraId="51A8B497" w14:textId="7A9AA5E2" w:rsidR="003920C8" w:rsidRPr="00E479F4" w:rsidRDefault="003920C8" w:rsidP="00521688">
      <w:pPr>
        <w:pStyle w:val="ListParagraph"/>
        <w:numPr>
          <w:ilvl w:val="1"/>
          <w:numId w:val="24"/>
        </w:numPr>
      </w:pPr>
      <w:r>
        <w:t xml:space="preserve">Security alarms – just the notice of a possible alarm deters criminal activity. </w:t>
      </w:r>
    </w:p>
    <w:p w14:paraId="5E6D18C5" w14:textId="77777777" w:rsidR="002F2850" w:rsidRDefault="002F2850" w:rsidP="00E479F4">
      <w:pPr>
        <w:rPr>
          <w:b/>
          <w:bCs/>
        </w:rPr>
      </w:pPr>
    </w:p>
    <w:p w14:paraId="4DD9F168" w14:textId="0E7FF881" w:rsidR="002175B0" w:rsidRPr="00081049" w:rsidRDefault="003F1D74" w:rsidP="00E479F4">
      <w:pPr>
        <w:rPr>
          <w:b/>
          <w:bCs/>
        </w:rPr>
      </w:pPr>
      <w:r w:rsidRPr="00081049">
        <w:rPr>
          <w:b/>
          <w:bCs/>
        </w:rPr>
        <w:t>Future Meeting Topics- interest from the council</w:t>
      </w:r>
    </w:p>
    <w:p w14:paraId="049FB0E1" w14:textId="376AD726" w:rsidR="00B9103E" w:rsidRPr="00E479F4" w:rsidRDefault="00B9103E" w:rsidP="002175B0">
      <w:pPr>
        <w:pStyle w:val="ListParagraph"/>
        <w:numPr>
          <w:ilvl w:val="0"/>
          <w:numId w:val="21"/>
        </w:numPr>
      </w:pPr>
      <w:r w:rsidRPr="00E479F4">
        <w:t xml:space="preserve">State Budget </w:t>
      </w:r>
    </w:p>
    <w:p w14:paraId="73774FC0" w14:textId="2727A9D6" w:rsidR="003717B2" w:rsidRPr="00E479F4" w:rsidRDefault="003717B2" w:rsidP="002175B0">
      <w:pPr>
        <w:pStyle w:val="ListParagraph"/>
        <w:numPr>
          <w:ilvl w:val="0"/>
          <w:numId w:val="21"/>
        </w:numPr>
      </w:pPr>
      <w:r w:rsidRPr="00E479F4">
        <w:t>OCC Legislative Update</w:t>
      </w:r>
    </w:p>
    <w:p w14:paraId="60EC4DFE" w14:textId="40491F71" w:rsidR="005C3FCD" w:rsidRPr="00E479F4" w:rsidRDefault="003F1D74" w:rsidP="002175B0">
      <w:pPr>
        <w:pStyle w:val="ListParagraph"/>
        <w:numPr>
          <w:ilvl w:val="0"/>
          <w:numId w:val="21"/>
        </w:numPr>
      </w:pPr>
      <w:r w:rsidRPr="00E479F4">
        <w:t>Others?</w:t>
      </w:r>
      <w:r w:rsidR="00C12332" w:rsidRPr="00E479F4">
        <w:tab/>
      </w:r>
      <w:r w:rsidR="00C12332" w:rsidRPr="00E479F4">
        <w:tab/>
      </w:r>
      <w:r w:rsidR="00C12332" w:rsidRPr="00E479F4">
        <w:tab/>
      </w:r>
      <w:r w:rsidR="00D00679" w:rsidRPr="00E479F4">
        <w:tab/>
      </w:r>
      <w:r w:rsidR="00600E84" w:rsidRPr="00E479F4">
        <w:t xml:space="preserve">  </w:t>
      </w:r>
      <w:r w:rsidR="00600E84" w:rsidRPr="00E479F4">
        <w:tab/>
      </w:r>
      <w:r w:rsidR="00600E84" w:rsidRPr="00E479F4">
        <w:tab/>
      </w:r>
      <w:r w:rsidR="00600E84" w:rsidRPr="00E479F4">
        <w:tab/>
        <w:t xml:space="preserve">   </w:t>
      </w:r>
    </w:p>
    <w:p w14:paraId="4F1BE5CB" w14:textId="77777777" w:rsidR="002175B0" w:rsidRDefault="00483FD6" w:rsidP="00E479F4">
      <w:r w:rsidRPr="00E479F4">
        <w:tab/>
      </w:r>
      <w:r w:rsidRPr="00E479F4">
        <w:tab/>
      </w:r>
      <w:r w:rsidRPr="00E479F4">
        <w:tab/>
      </w:r>
      <w:r w:rsidRPr="00E479F4">
        <w:tab/>
      </w:r>
      <w:r w:rsidRPr="00E479F4">
        <w:tab/>
      </w:r>
    </w:p>
    <w:p w14:paraId="6188A04E" w14:textId="713F53F4" w:rsidR="002175B0" w:rsidRPr="00E479F4" w:rsidRDefault="002175B0" w:rsidP="002175B0">
      <w:r w:rsidRPr="00081049">
        <w:rPr>
          <w:b/>
          <w:bCs/>
        </w:rPr>
        <w:t>Meeting</w:t>
      </w:r>
      <w:r w:rsidR="00081049">
        <w:rPr>
          <w:b/>
          <w:bCs/>
        </w:rPr>
        <w:t>s</w:t>
      </w:r>
      <w:r w:rsidRPr="00E479F4">
        <w:t xml:space="preserve">: The Business Advocacy Council meets </w:t>
      </w:r>
      <w:r w:rsidR="003920C8">
        <w:t xml:space="preserve">on </w:t>
      </w:r>
      <w:r w:rsidRPr="00E479F4">
        <w:t>the first Tuesday of every month</w:t>
      </w:r>
      <w:r>
        <w:t>. The January meeting, however, will be moved to Tuesday, January 10</w:t>
      </w:r>
      <w:r w:rsidRPr="002175B0">
        <w:rPr>
          <w:vertAlign w:val="superscript"/>
        </w:rPr>
        <w:t>th</w:t>
      </w:r>
      <w:r>
        <w:t xml:space="preserve">. </w:t>
      </w:r>
    </w:p>
    <w:p w14:paraId="2D073972" w14:textId="77777777" w:rsidR="002175B0" w:rsidRDefault="002175B0" w:rsidP="00E479F4"/>
    <w:p w14:paraId="3228A053" w14:textId="630F1479" w:rsidR="183D821F" w:rsidRPr="00081049" w:rsidRDefault="00895C96" w:rsidP="183D821F">
      <w:r w:rsidRPr="00081049">
        <w:rPr>
          <w:b/>
          <w:bCs/>
        </w:rPr>
        <w:t>Adjou</w:t>
      </w:r>
      <w:r w:rsidR="00FE3085" w:rsidRPr="00081049">
        <w:rPr>
          <w:b/>
          <w:bCs/>
        </w:rPr>
        <w:t>rn</w:t>
      </w:r>
      <w:r w:rsidR="005A6AFB" w:rsidRPr="00E479F4">
        <w:t xml:space="preserve">: </w:t>
      </w:r>
      <w:r w:rsidR="00E6020B">
        <w:t>4:55PM</w:t>
      </w:r>
      <w:r w:rsidR="000016AD">
        <w:t xml:space="preserve"> followed by a tour with the Chief of the Justice Center.</w:t>
      </w:r>
    </w:p>
    <w:sectPr w:rsidR="183D821F" w:rsidRPr="00081049" w:rsidSect="000A247D">
      <w:headerReference w:type="default" r:id="rId15"/>
      <w:pgSz w:w="12240" w:h="15840" w:code="1"/>
      <w:pgMar w:top="1440" w:right="1080" w:bottom="1440" w:left="1080" w:header="45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BE49" w14:textId="77777777" w:rsidR="008E4524" w:rsidRDefault="008E4524">
      <w:r>
        <w:separator/>
      </w:r>
    </w:p>
  </w:endnote>
  <w:endnote w:type="continuationSeparator" w:id="0">
    <w:p w14:paraId="08014B1D" w14:textId="77777777" w:rsidR="008E4524" w:rsidRDefault="008E4524">
      <w:r>
        <w:continuationSeparator/>
      </w:r>
    </w:p>
  </w:endnote>
  <w:endnote w:type="continuationNotice" w:id="1">
    <w:p w14:paraId="2B581907" w14:textId="77777777" w:rsidR="008E4524" w:rsidRDefault="008E4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7B32" w14:textId="77777777" w:rsidR="008E4524" w:rsidRDefault="008E4524">
      <w:r>
        <w:separator/>
      </w:r>
    </w:p>
  </w:footnote>
  <w:footnote w:type="continuationSeparator" w:id="0">
    <w:p w14:paraId="08E625C1" w14:textId="77777777" w:rsidR="008E4524" w:rsidRDefault="008E4524">
      <w:r>
        <w:continuationSeparator/>
      </w:r>
    </w:p>
  </w:footnote>
  <w:footnote w:type="continuationNotice" w:id="1">
    <w:p w14:paraId="2947925D" w14:textId="77777777" w:rsidR="008E4524" w:rsidRDefault="008E4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214E" w14:textId="77777777" w:rsidR="00691308" w:rsidRDefault="0069130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</w:p>
  <w:p w14:paraId="439D9723" w14:textId="6ABCD50E" w:rsidR="00691308" w:rsidRDefault="00F955F8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42AEAC9D" wp14:editId="7284C66A">
          <wp:extent cx="11239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BDF7A" w14:textId="77777777" w:rsidR="00895C96" w:rsidRPr="00691308" w:rsidRDefault="005C3FCD" w:rsidP="00691308">
    <w:pPr>
      <w:tabs>
        <w:tab w:val="left" w:pos="2070"/>
        <w:tab w:val="center" w:pos="487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i/>
      </w:rPr>
      <w:t>Business Adv</w:t>
    </w:r>
    <w:r w:rsidR="00C72CAE">
      <w:rPr>
        <w:rFonts w:ascii="Arial" w:hAnsi="Arial" w:cs="Arial"/>
        <w:b/>
        <w:i/>
      </w:rPr>
      <w:t>ocacy</w:t>
    </w:r>
    <w:r>
      <w:rPr>
        <w:rFonts w:ascii="Arial" w:hAnsi="Arial" w:cs="Arial"/>
        <w:b/>
        <w:i/>
      </w:rPr>
      <w:t xml:space="preserve"> Council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rI5ZP2UlXQ2fb" int2:id="aqFGyRlA">
      <int2:state int2:value="Rejected" int2:type="LegacyProofing"/>
    </int2:textHash>
    <int2:textHash int2:hashCode="sK56U0XD1cO5jn" int2:id="11ShYshg">
      <int2:state int2:value="Rejected" int2:type="LegacyProofing"/>
    </int2:textHash>
    <int2:textHash int2:hashCode="/5hx88mqXR5yIZ" int2:id="1dMcuYYC">
      <int2:state int2:value="Rejected" int2:type="LegacyProofing"/>
    </int2:textHash>
    <int2:bookmark int2:bookmarkName="_Int_ZtTiymDN" int2:invalidationBookmarkName="" int2:hashCode="SJiwofA49Edfne" int2:id="0MHgQL1P"/>
    <int2:bookmark int2:bookmarkName="_Int_eoqVzMQj" int2:invalidationBookmarkName="" int2:hashCode="l8gucm2T8XCKB1" int2:id="fenBHwjT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7CB"/>
    <w:multiLevelType w:val="hybridMultilevel"/>
    <w:tmpl w:val="3C9C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4B4"/>
    <w:multiLevelType w:val="hybridMultilevel"/>
    <w:tmpl w:val="280CC406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6175829"/>
    <w:multiLevelType w:val="hybridMultilevel"/>
    <w:tmpl w:val="C632F82A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3" w15:restartNumberingAfterBreak="0">
    <w:nsid w:val="0F8D37F9"/>
    <w:multiLevelType w:val="hybridMultilevel"/>
    <w:tmpl w:val="FC4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7B7"/>
    <w:multiLevelType w:val="hybridMultilevel"/>
    <w:tmpl w:val="2FDEE4E0"/>
    <w:lvl w:ilvl="0" w:tplc="01F09480">
      <w:start w:val="1"/>
      <w:numFmt w:val="bullet"/>
      <w:lvlText w:val="&amp;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8506D948" w:tentative="1">
      <w:start w:val="1"/>
      <w:numFmt w:val="bullet"/>
      <w:lvlText w:val="&amp;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2" w:tplc="27FEBB96" w:tentative="1">
      <w:start w:val="1"/>
      <w:numFmt w:val="bullet"/>
      <w:lvlText w:val="&amp;"/>
      <w:lvlJc w:val="left"/>
      <w:pPr>
        <w:tabs>
          <w:tab w:val="num" w:pos="2160"/>
        </w:tabs>
        <w:ind w:left="2160" w:hanging="360"/>
      </w:pPr>
      <w:rPr>
        <w:rFonts w:ascii="CommonBullets" w:hAnsi="CommonBullets" w:hint="default"/>
      </w:rPr>
    </w:lvl>
    <w:lvl w:ilvl="3" w:tplc="F8101ECA" w:tentative="1">
      <w:start w:val="1"/>
      <w:numFmt w:val="bullet"/>
      <w:lvlText w:val="&amp;"/>
      <w:lvlJc w:val="left"/>
      <w:pPr>
        <w:tabs>
          <w:tab w:val="num" w:pos="2880"/>
        </w:tabs>
        <w:ind w:left="2880" w:hanging="360"/>
      </w:pPr>
      <w:rPr>
        <w:rFonts w:ascii="CommonBullets" w:hAnsi="CommonBullets" w:hint="default"/>
      </w:rPr>
    </w:lvl>
    <w:lvl w:ilvl="4" w:tplc="94527232" w:tentative="1">
      <w:start w:val="1"/>
      <w:numFmt w:val="bullet"/>
      <w:lvlText w:val="&amp;"/>
      <w:lvlJc w:val="left"/>
      <w:pPr>
        <w:tabs>
          <w:tab w:val="num" w:pos="3600"/>
        </w:tabs>
        <w:ind w:left="3600" w:hanging="360"/>
      </w:pPr>
      <w:rPr>
        <w:rFonts w:ascii="CommonBullets" w:hAnsi="CommonBullets" w:hint="default"/>
      </w:rPr>
    </w:lvl>
    <w:lvl w:ilvl="5" w:tplc="594E9660" w:tentative="1">
      <w:start w:val="1"/>
      <w:numFmt w:val="bullet"/>
      <w:lvlText w:val="&amp;"/>
      <w:lvlJc w:val="left"/>
      <w:pPr>
        <w:tabs>
          <w:tab w:val="num" w:pos="4320"/>
        </w:tabs>
        <w:ind w:left="4320" w:hanging="360"/>
      </w:pPr>
      <w:rPr>
        <w:rFonts w:ascii="CommonBullets" w:hAnsi="CommonBullets" w:hint="default"/>
      </w:rPr>
    </w:lvl>
    <w:lvl w:ilvl="6" w:tplc="749CE4A8" w:tentative="1">
      <w:start w:val="1"/>
      <w:numFmt w:val="bullet"/>
      <w:lvlText w:val="&amp;"/>
      <w:lvlJc w:val="left"/>
      <w:pPr>
        <w:tabs>
          <w:tab w:val="num" w:pos="5040"/>
        </w:tabs>
        <w:ind w:left="5040" w:hanging="360"/>
      </w:pPr>
      <w:rPr>
        <w:rFonts w:ascii="CommonBullets" w:hAnsi="CommonBullets" w:hint="default"/>
      </w:rPr>
    </w:lvl>
    <w:lvl w:ilvl="7" w:tplc="9FFAE83C" w:tentative="1">
      <w:start w:val="1"/>
      <w:numFmt w:val="bullet"/>
      <w:lvlText w:val="&amp;"/>
      <w:lvlJc w:val="left"/>
      <w:pPr>
        <w:tabs>
          <w:tab w:val="num" w:pos="5760"/>
        </w:tabs>
        <w:ind w:left="5760" w:hanging="360"/>
      </w:pPr>
      <w:rPr>
        <w:rFonts w:ascii="CommonBullets" w:hAnsi="CommonBullets" w:hint="default"/>
      </w:rPr>
    </w:lvl>
    <w:lvl w:ilvl="8" w:tplc="F2C2AE2C" w:tentative="1">
      <w:start w:val="1"/>
      <w:numFmt w:val="bullet"/>
      <w:lvlText w:val="&amp;"/>
      <w:lvlJc w:val="left"/>
      <w:pPr>
        <w:tabs>
          <w:tab w:val="num" w:pos="6480"/>
        </w:tabs>
        <w:ind w:left="6480" w:hanging="360"/>
      </w:pPr>
      <w:rPr>
        <w:rFonts w:ascii="CommonBullets" w:hAnsi="CommonBullets" w:hint="default"/>
      </w:rPr>
    </w:lvl>
  </w:abstractNum>
  <w:abstractNum w:abstractNumId="5" w15:restartNumberingAfterBreak="0">
    <w:nsid w:val="126326A3"/>
    <w:multiLevelType w:val="hybridMultilevel"/>
    <w:tmpl w:val="EB1AC8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042732"/>
    <w:multiLevelType w:val="hybridMultilevel"/>
    <w:tmpl w:val="BAB6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90F3F"/>
    <w:multiLevelType w:val="hybridMultilevel"/>
    <w:tmpl w:val="19D46462"/>
    <w:lvl w:ilvl="0" w:tplc="0EFA071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8C14B1B"/>
    <w:multiLevelType w:val="hybridMultilevel"/>
    <w:tmpl w:val="06C4D0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C5714"/>
    <w:multiLevelType w:val="hybridMultilevel"/>
    <w:tmpl w:val="EA5C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7489"/>
    <w:multiLevelType w:val="hybridMultilevel"/>
    <w:tmpl w:val="E0BE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352E"/>
    <w:multiLevelType w:val="hybridMultilevel"/>
    <w:tmpl w:val="B19C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4C99"/>
    <w:multiLevelType w:val="hybridMultilevel"/>
    <w:tmpl w:val="AEB26E66"/>
    <w:lvl w:ilvl="0" w:tplc="901C0434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92F2B"/>
    <w:multiLevelType w:val="hybridMultilevel"/>
    <w:tmpl w:val="9E665DD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474C7BB6"/>
    <w:multiLevelType w:val="hybridMultilevel"/>
    <w:tmpl w:val="CBB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0EA"/>
    <w:multiLevelType w:val="hybridMultilevel"/>
    <w:tmpl w:val="F78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C2756"/>
    <w:multiLevelType w:val="hybridMultilevel"/>
    <w:tmpl w:val="B6C65E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B910E4D"/>
    <w:multiLevelType w:val="hybridMultilevel"/>
    <w:tmpl w:val="5F0A8E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30597"/>
    <w:multiLevelType w:val="hybridMultilevel"/>
    <w:tmpl w:val="5796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F09B7"/>
    <w:multiLevelType w:val="hybridMultilevel"/>
    <w:tmpl w:val="21DC75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A1EEA"/>
    <w:multiLevelType w:val="hybridMultilevel"/>
    <w:tmpl w:val="6F34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01C0"/>
    <w:multiLevelType w:val="hybridMultilevel"/>
    <w:tmpl w:val="4EFC7C1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4AF1FC4"/>
    <w:multiLevelType w:val="hybridMultilevel"/>
    <w:tmpl w:val="3A66C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5D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04581"/>
    <w:multiLevelType w:val="hybridMultilevel"/>
    <w:tmpl w:val="33CECF16"/>
    <w:lvl w:ilvl="0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 w16cid:durableId="1843468962">
    <w:abstractNumId w:val="22"/>
  </w:num>
  <w:num w:numId="2" w16cid:durableId="379020608">
    <w:abstractNumId w:val="19"/>
  </w:num>
  <w:num w:numId="3" w16cid:durableId="1391152102">
    <w:abstractNumId w:val="7"/>
  </w:num>
  <w:num w:numId="4" w16cid:durableId="1721973368">
    <w:abstractNumId w:val="1"/>
  </w:num>
  <w:num w:numId="5" w16cid:durableId="644512699">
    <w:abstractNumId w:val="12"/>
  </w:num>
  <w:num w:numId="6" w16cid:durableId="1715080367">
    <w:abstractNumId w:val="17"/>
  </w:num>
  <w:num w:numId="7" w16cid:durableId="1063522434">
    <w:abstractNumId w:val="4"/>
  </w:num>
  <w:num w:numId="8" w16cid:durableId="1226261207">
    <w:abstractNumId w:val="21"/>
  </w:num>
  <w:num w:numId="9" w16cid:durableId="511379049">
    <w:abstractNumId w:val="16"/>
  </w:num>
  <w:num w:numId="10" w16cid:durableId="1673213491">
    <w:abstractNumId w:val="18"/>
  </w:num>
  <w:num w:numId="11" w16cid:durableId="30081630">
    <w:abstractNumId w:val="2"/>
  </w:num>
  <w:num w:numId="12" w16cid:durableId="1764380526">
    <w:abstractNumId w:val="14"/>
  </w:num>
  <w:num w:numId="13" w16cid:durableId="1270163462">
    <w:abstractNumId w:val="10"/>
  </w:num>
  <w:num w:numId="14" w16cid:durableId="2091343093">
    <w:abstractNumId w:val="20"/>
  </w:num>
  <w:num w:numId="15" w16cid:durableId="385884299">
    <w:abstractNumId w:val="23"/>
  </w:num>
  <w:num w:numId="16" w16cid:durableId="310910923">
    <w:abstractNumId w:val="5"/>
  </w:num>
  <w:num w:numId="17" w16cid:durableId="785346527">
    <w:abstractNumId w:val="8"/>
  </w:num>
  <w:num w:numId="18" w16cid:durableId="425267138">
    <w:abstractNumId w:val="13"/>
  </w:num>
  <w:num w:numId="19" w16cid:durableId="714622575">
    <w:abstractNumId w:val="15"/>
  </w:num>
  <w:num w:numId="20" w16cid:durableId="889683159">
    <w:abstractNumId w:val="3"/>
  </w:num>
  <w:num w:numId="21" w16cid:durableId="1911504713">
    <w:abstractNumId w:val="0"/>
  </w:num>
  <w:num w:numId="22" w16cid:durableId="1094013878">
    <w:abstractNumId w:val="11"/>
  </w:num>
  <w:num w:numId="23" w16cid:durableId="576206581">
    <w:abstractNumId w:val="9"/>
  </w:num>
  <w:num w:numId="24" w16cid:durableId="79167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GwNDaxNDewNDUysrRU0lEKTi0uzszPAykwrAUACS4kQiwAAAA="/>
  </w:docVars>
  <w:rsids>
    <w:rsidRoot w:val="001D557A"/>
    <w:rsid w:val="000016AD"/>
    <w:rsid w:val="00011BFA"/>
    <w:rsid w:val="00011CFC"/>
    <w:rsid w:val="00013F25"/>
    <w:rsid w:val="00015284"/>
    <w:rsid w:val="00024FA7"/>
    <w:rsid w:val="000353D3"/>
    <w:rsid w:val="00045E23"/>
    <w:rsid w:val="0005257B"/>
    <w:rsid w:val="00054691"/>
    <w:rsid w:val="00055CE1"/>
    <w:rsid w:val="00060EE3"/>
    <w:rsid w:val="00061C5C"/>
    <w:rsid w:val="00066F63"/>
    <w:rsid w:val="00067B0C"/>
    <w:rsid w:val="00081049"/>
    <w:rsid w:val="000852A2"/>
    <w:rsid w:val="00085BAC"/>
    <w:rsid w:val="000947D6"/>
    <w:rsid w:val="00094FC1"/>
    <w:rsid w:val="000A0A2B"/>
    <w:rsid w:val="000A247D"/>
    <w:rsid w:val="000A661A"/>
    <w:rsid w:val="000B2B18"/>
    <w:rsid w:val="000D053A"/>
    <w:rsid w:val="000D26E2"/>
    <w:rsid w:val="000D4080"/>
    <w:rsid w:val="000D4F70"/>
    <w:rsid w:val="000D708F"/>
    <w:rsid w:val="000E5C8A"/>
    <w:rsid w:val="000F1319"/>
    <w:rsid w:val="000F4E8A"/>
    <w:rsid w:val="000F55AF"/>
    <w:rsid w:val="001071DB"/>
    <w:rsid w:val="00111653"/>
    <w:rsid w:val="00112B32"/>
    <w:rsid w:val="00113192"/>
    <w:rsid w:val="00113F67"/>
    <w:rsid w:val="001155EA"/>
    <w:rsid w:val="00115D71"/>
    <w:rsid w:val="00132A88"/>
    <w:rsid w:val="00145488"/>
    <w:rsid w:val="001510BB"/>
    <w:rsid w:val="00151715"/>
    <w:rsid w:val="001555CF"/>
    <w:rsid w:val="00172A97"/>
    <w:rsid w:val="0017351A"/>
    <w:rsid w:val="001738A0"/>
    <w:rsid w:val="00176146"/>
    <w:rsid w:val="00176CFB"/>
    <w:rsid w:val="00184EF1"/>
    <w:rsid w:val="00185366"/>
    <w:rsid w:val="00190F66"/>
    <w:rsid w:val="001959BB"/>
    <w:rsid w:val="00195DCA"/>
    <w:rsid w:val="00196068"/>
    <w:rsid w:val="001B1136"/>
    <w:rsid w:val="001B432D"/>
    <w:rsid w:val="001B503C"/>
    <w:rsid w:val="001B548A"/>
    <w:rsid w:val="001C011D"/>
    <w:rsid w:val="001C11C4"/>
    <w:rsid w:val="001C14F3"/>
    <w:rsid w:val="001D557A"/>
    <w:rsid w:val="001D7A51"/>
    <w:rsid w:val="001E5673"/>
    <w:rsid w:val="001F117C"/>
    <w:rsid w:val="0020360E"/>
    <w:rsid w:val="002175B0"/>
    <w:rsid w:val="0022199F"/>
    <w:rsid w:val="00221C22"/>
    <w:rsid w:val="002660ED"/>
    <w:rsid w:val="00267604"/>
    <w:rsid w:val="002738A4"/>
    <w:rsid w:val="002765C9"/>
    <w:rsid w:val="00280DD7"/>
    <w:rsid w:val="0028474D"/>
    <w:rsid w:val="002A1FBF"/>
    <w:rsid w:val="002A4E9F"/>
    <w:rsid w:val="002A6568"/>
    <w:rsid w:val="002A7887"/>
    <w:rsid w:val="002B2D28"/>
    <w:rsid w:val="002B7CC0"/>
    <w:rsid w:val="002E367F"/>
    <w:rsid w:val="002F2850"/>
    <w:rsid w:val="002F5472"/>
    <w:rsid w:val="00304254"/>
    <w:rsid w:val="00305188"/>
    <w:rsid w:val="00307E75"/>
    <w:rsid w:val="003232D2"/>
    <w:rsid w:val="00331A6E"/>
    <w:rsid w:val="00347B8D"/>
    <w:rsid w:val="00351EE6"/>
    <w:rsid w:val="00356848"/>
    <w:rsid w:val="00360EAE"/>
    <w:rsid w:val="003717B2"/>
    <w:rsid w:val="00377296"/>
    <w:rsid w:val="003822AE"/>
    <w:rsid w:val="0038463B"/>
    <w:rsid w:val="00385A6C"/>
    <w:rsid w:val="003920C8"/>
    <w:rsid w:val="00396B62"/>
    <w:rsid w:val="003A30C0"/>
    <w:rsid w:val="003B0851"/>
    <w:rsid w:val="003B1BBC"/>
    <w:rsid w:val="003B3C6A"/>
    <w:rsid w:val="003C12DA"/>
    <w:rsid w:val="003C7629"/>
    <w:rsid w:val="003E116C"/>
    <w:rsid w:val="003F1D74"/>
    <w:rsid w:val="00404136"/>
    <w:rsid w:val="00404464"/>
    <w:rsid w:val="00404D22"/>
    <w:rsid w:val="00407C7D"/>
    <w:rsid w:val="004107A8"/>
    <w:rsid w:val="00410E38"/>
    <w:rsid w:val="00412E21"/>
    <w:rsid w:val="004158BF"/>
    <w:rsid w:val="00421E42"/>
    <w:rsid w:val="0042313C"/>
    <w:rsid w:val="00423EC8"/>
    <w:rsid w:val="0042525D"/>
    <w:rsid w:val="0043308E"/>
    <w:rsid w:val="0043602C"/>
    <w:rsid w:val="004431E2"/>
    <w:rsid w:val="0044472F"/>
    <w:rsid w:val="0045516B"/>
    <w:rsid w:val="00455E6F"/>
    <w:rsid w:val="00456135"/>
    <w:rsid w:val="00471BDF"/>
    <w:rsid w:val="00483FD6"/>
    <w:rsid w:val="00487A00"/>
    <w:rsid w:val="00497558"/>
    <w:rsid w:val="004A1CE6"/>
    <w:rsid w:val="004A5DC7"/>
    <w:rsid w:val="004B720B"/>
    <w:rsid w:val="004C0001"/>
    <w:rsid w:val="004D0401"/>
    <w:rsid w:val="004D3317"/>
    <w:rsid w:val="004D346D"/>
    <w:rsid w:val="004D7E5F"/>
    <w:rsid w:val="004E4BA8"/>
    <w:rsid w:val="004E7BBE"/>
    <w:rsid w:val="004F1053"/>
    <w:rsid w:val="004F2927"/>
    <w:rsid w:val="004F7ABF"/>
    <w:rsid w:val="00501E34"/>
    <w:rsid w:val="00511D66"/>
    <w:rsid w:val="00515A7F"/>
    <w:rsid w:val="00517F09"/>
    <w:rsid w:val="00521688"/>
    <w:rsid w:val="00522AAB"/>
    <w:rsid w:val="005306D3"/>
    <w:rsid w:val="00534C0B"/>
    <w:rsid w:val="005421F3"/>
    <w:rsid w:val="00542B52"/>
    <w:rsid w:val="00546FBF"/>
    <w:rsid w:val="00552504"/>
    <w:rsid w:val="00553EB5"/>
    <w:rsid w:val="0055423E"/>
    <w:rsid w:val="005543DC"/>
    <w:rsid w:val="00555AD6"/>
    <w:rsid w:val="00555D78"/>
    <w:rsid w:val="00565259"/>
    <w:rsid w:val="00565388"/>
    <w:rsid w:val="0056626F"/>
    <w:rsid w:val="00574C72"/>
    <w:rsid w:val="005814AE"/>
    <w:rsid w:val="00582241"/>
    <w:rsid w:val="00582954"/>
    <w:rsid w:val="005A2DDB"/>
    <w:rsid w:val="005A6AFB"/>
    <w:rsid w:val="005C3FCD"/>
    <w:rsid w:val="005C58BB"/>
    <w:rsid w:val="005C6B61"/>
    <w:rsid w:val="005D187D"/>
    <w:rsid w:val="005D31FB"/>
    <w:rsid w:val="005D3EE4"/>
    <w:rsid w:val="005D4A6E"/>
    <w:rsid w:val="005D5897"/>
    <w:rsid w:val="005D6397"/>
    <w:rsid w:val="005F299B"/>
    <w:rsid w:val="005F3887"/>
    <w:rsid w:val="005F420C"/>
    <w:rsid w:val="005F43E2"/>
    <w:rsid w:val="00600E84"/>
    <w:rsid w:val="0061259B"/>
    <w:rsid w:val="00617A2D"/>
    <w:rsid w:val="00617B9A"/>
    <w:rsid w:val="006212D4"/>
    <w:rsid w:val="006224C8"/>
    <w:rsid w:val="006246B4"/>
    <w:rsid w:val="00626246"/>
    <w:rsid w:val="00630CC6"/>
    <w:rsid w:val="006322E0"/>
    <w:rsid w:val="00635188"/>
    <w:rsid w:val="00653D7A"/>
    <w:rsid w:val="00655397"/>
    <w:rsid w:val="0065765A"/>
    <w:rsid w:val="00665955"/>
    <w:rsid w:val="00665993"/>
    <w:rsid w:val="0066620F"/>
    <w:rsid w:val="006757B6"/>
    <w:rsid w:val="006813B3"/>
    <w:rsid w:val="0068561C"/>
    <w:rsid w:val="00685E4D"/>
    <w:rsid w:val="00686575"/>
    <w:rsid w:val="00687026"/>
    <w:rsid w:val="00691308"/>
    <w:rsid w:val="00691C44"/>
    <w:rsid w:val="00692E56"/>
    <w:rsid w:val="006A087A"/>
    <w:rsid w:val="006B4308"/>
    <w:rsid w:val="006B7E76"/>
    <w:rsid w:val="006C56D3"/>
    <w:rsid w:val="006C6A4C"/>
    <w:rsid w:val="006D2F7F"/>
    <w:rsid w:val="006D4649"/>
    <w:rsid w:val="006E5D53"/>
    <w:rsid w:val="006E5F4F"/>
    <w:rsid w:val="006E6E0E"/>
    <w:rsid w:val="006F0818"/>
    <w:rsid w:val="006F5880"/>
    <w:rsid w:val="00700655"/>
    <w:rsid w:val="00700CDD"/>
    <w:rsid w:val="00704C29"/>
    <w:rsid w:val="00704FCF"/>
    <w:rsid w:val="00705D3B"/>
    <w:rsid w:val="007165D9"/>
    <w:rsid w:val="00720D93"/>
    <w:rsid w:val="00720EE8"/>
    <w:rsid w:val="00726BAD"/>
    <w:rsid w:val="00736A58"/>
    <w:rsid w:val="0074215E"/>
    <w:rsid w:val="007429D3"/>
    <w:rsid w:val="0074651B"/>
    <w:rsid w:val="00757E04"/>
    <w:rsid w:val="00764B09"/>
    <w:rsid w:val="00766169"/>
    <w:rsid w:val="0077097C"/>
    <w:rsid w:val="00772E84"/>
    <w:rsid w:val="00774742"/>
    <w:rsid w:val="00774C4B"/>
    <w:rsid w:val="00780E6A"/>
    <w:rsid w:val="007910C6"/>
    <w:rsid w:val="007937BD"/>
    <w:rsid w:val="00796B09"/>
    <w:rsid w:val="007A0A15"/>
    <w:rsid w:val="007A2417"/>
    <w:rsid w:val="007A5C47"/>
    <w:rsid w:val="007A7C8E"/>
    <w:rsid w:val="007B2B2C"/>
    <w:rsid w:val="007B2B4F"/>
    <w:rsid w:val="007C2A5E"/>
    <w:rsid w:val="007C57B7"/>
    <w:rsid w:val="007E0D4F"/>
    <w:rsid w:val="007E5E08"/>
    <w:rsid w:val="007F0028"/>
    <w:rsid w:val="007F1771"/>
    <w:rsid w:val="007F6E2D"/>
    <w:rsid w:val="007F7291"/>
    <w:rsid w:val="00800FF7"/>
    <w:rsid w:val="00803259"/>
    <w:rsid w:val="0080640F"/>
    <w:rsid w:val="00811C43"/>
    <w:rsid w:val="008146F7"/>
    <w:rsid w:val="008252DA"/>
    <w:rsid w:val="00831B58"/>
    <w:rsid w:val="00832E8B"/>
    <w:rsid w:val="008360B3"/>
    <w:rsid w:val="00847D15"/>
    <w:rsid w:val="00851884"/>
    <w:rsid w:val="0085254A"/>
    <w:rsid w:val="008531A7"/>
    <w:rsid w:val="008531DE"/>
    <w:rsid w:val="00853784"/>
    <w:rsid w:val="008537F1"/>
    <w:rsid w:val="008612F6"/>
    <w:rsid w:val="0086419B"/>
    <w:rsid w:val="00864240"/>
    <w:rsid w:val="0086586F"/>
    <w:rsid w:val="00867B88"/>
    <w:rsid w:val="0087109B"/>
    <w:rsid w:val="00875569"/>
    <w:rsid w:val="008777CD"/>
    <w:rsid w:val="008800A0"/>
    <w:rsid w:val="0088346C"/>
    <w:rsid w:val="00893FC9"/>
    <w:rsid w:val="00895038"/>
    <w:rsid w:val="00895C96"/>
    <w:rsid w:val="008A1257"/>
    <w:rsid w:val="008A5018"/>
    <w:rsid w:val="008A507D"/>
    <w:rsid w:val="008C1DF2"/>
    <w:rsid w:val="008C26B3"/>
    <w:rsid w:val="008C38B4"/>
    <w:rsid w:val="008C5442"/>
    <w:rsid w:val="008D0872"/>
    <w:rsid w:val="008D6D3B"/>
    <w:rsid w:val="008E2C85"/>
    <w:rsid w:val="008E439B"/>
    <w:rsid w:val="008E4524"/>
    <w:rsid w:val="008E4FB8"/>
    <w:rsid w:val="008F0A6B"/>
    <w:rsid w:val="008F208D"/>
    <w:rsid w:val="008F2EF6"/>
    <w:rsid w:val="0090091D"/>
    <w:rsid w:val="0090357B"/>
    <w:rsid w:val="00907C84"/>
    <w:rsid w:val="00912680"/>
    <w:rsid w:val="00914221"/>
    <w:rsid w:val="00922C08"/>
    <w:rsid w:val="0092458C"/>
    <w:rsid w:val="0092482C"/>
    <w:rsid w:val="00933386"/>
    <w:rsid w:val="009333D7"/>
    <w:rsid w:val="009345DE"/>
    <w:rsid w:val="009402F6"/>
    <w:rsid w:val="0094032B"/>
    <w:rsid w:val="0094198E"/>
    <w:rsid w:val="00941EE9"/>
    <w:rsid w:val="00945A1A"/>
    <w:rsid w:val="00947000"/>
    <w:rsid w:val="00950413"/>
    <w:rsid w:val="00950E5F"/>
    <w:rsid w:val="00953986"/>
    <w:rsid w:val="009631D1"/>
    <w:rsid w:val="0096502F"/>
    <w:rsid w:val="00965240"/>
    <w:rsid w:val="0096592E"/>
    <w:rsid w:val="00970A10"/>
    <w:rsid w:val="00981BFD"/>
    <w:rsid w:val="009849F1"/>
    <w:rsid w:val="0099072E"/>
    <w:rsid w:val="009A5298"/>
    <w:rsid w:val="009A5E5D"/>
    <w:rsid w:val="009B1058"/>
    <w:rsid w:val="009D4C63"/>
    <w:rsid w:val="009D71CC"/>
    <w:rsid w:val="009D7233"/>
    <w:rsid w:val="009F006A"/>
    <w:rsid w:val="009F234E"/>
    <w:rsid w:val="009F586C"/>
    <w:rsid w:val="00A00D7F"/>
    <w:rsid w:val="00A067D2"/>
    <w:rsid w:val="00A116AD"/>
    <w:rsid w:val="00A17F3E"/>
    <w:rsid w:val="00A35956"/>
    <w:rsid w:val="00A36A3E"/>
    <w:rsid w:val="00A37429"/>
    <w:rsid w:val="00A442BB"/>
    <w:rsid w:val="00A506D1"/>
    <w:rsid w:val="00A52E47"/>
    <w:rsid w:val="00A57C8B"/>
    <w:rsid w:val="00A60B58"/>
    <w:rsid w:val="00A64B09"/>
    <w:rsid w:val="00A65C5F"/>
    <w:rsid w:val="00A71547"/>
    <w:rsid w:val="00A715E4"/>
    <w:rsid w:val="00A71759"/>
    <w:rsid w:val="00A74A44"/>
    <w:rsid w:val="00A82ABE"/>
    <w:rsid w:val="00A83CCE"/>
    <w:rsid w:val="00A84CF1"/>
    <w:rsid w:val="00A85B62"/>
    <w:rsid w:val="00A97178"/>
    <w:rsid w:val="00AA3BA6"/>
    <w:rsid w:val="00AA5B99"/>
    <w:rsid w:val="00AB294A"/>
    <w:rsid w:val="00AB4FA9"/>
    <w:rsid w:val="00AD4574"/>
    <w:rsid w:val="00AD58CD"/>
    <w:rsid w:val="00AF1017"/>
    <w:rsid w:val="00AF478B"/>
    <w:rsid w:val="00AF5BEA"/>
    <w:rsid w:val="00AF7CFB"/>
    <w:rsid w:val="00B157A0"/>
    <w:rsid w:val="00B2437A"/>
    <w:rsid w:val="00B251A3"/>
    <w:rsid w:val="00B30D22"/>
    <w:rsid w:val="00B34360"/>
    <w:rsid w:val="00B41229"/>
    <w:rsid w:val="00B446C4"/>
    <w:rsid w:val="00B44BD3"/>
    <w:rsid w:val="00B52D3C"/>
    <w:rsid w:val="00B5368A"/>
    <w:rsid w:val="00B55638"/>
    <w:rsid w:val="00B558DE"/>
    <w:rsid w:val="00B630F6"/>
    <w:rsid w:val="00B715E0"/>
    <w:rsid w:val="00B803B4"/>
    <w:rsid w:val="00B81207"/>
    <w:rsid w:val="00B85E61"/>
    <w:rsid w:val="00B9103E"/>
    <w:rsid w:val="00BA2339"/>
    <w:rsid w:val="00BA4E97"/>
    <w:rsid w:val="00BA73C0"/>
    <w:rsid w:val="00BB1AF4"/>
    <w:rsid w:val="00BC1584"/>
    <w:rsid w:val="00BC45AE"/>
    <w:rsid w:val="00BD593A"/>
    <w:rsid w:val="00BD71D2"/>
    <w:rsid w:val="00BE27C8"/>
    <w:rsid w:val="00BE6AA8"/>
    <w:rsid w:val="00BF7991"/>
    <w:rsid w:val="00C06C18"/>
    <w:rsid w:val="00C12332"/>
    <w:rsid w:val="00C138D0"/>
    <w:rsid w:val="00C1762E"/>
    <w:rsid w:val="00C178EB"/>
    <w:rsid w:val="00C20AD7"/>
    <w:rsid w:val="00C20CC5"/>
    <w:rsid w:val="00C42D2D"/>
    <w:rsid w:val="00C43CA4"/>
    <w:rsid w:val="00C4581D"/>
    <w:rsid w:val="00C5759E"/>
    <w:rsid w:val="00C71104"/>
    <w:rsid w:val="00C72CAE"/>
    <w:rsid w:val="00C771C3"/>
    <w:rsid w:val="00C84601"/>
    <w:rsid w:val="00C86158"/>
    <w:rsid w:val="00C90423"/>
    <w:rsid w:val="00C90585"/>
    <w:rsid w:val="00C9614C"/>
    <w:rsid w:val="00C96826"/>
    <w:rsid w:val="00C97715"/>
    <w:rsid w:val="00CA09A6"/>
    <w:rsid w:val="00CA1FF4"/>
    <w:rsid w:val="00CA69EF"/>
    <w:rsid w:val="00CA70F6"/>
    <w:rsid w:val="00CB1A0A"/>
    <w:rsid w:val="00CB1D0A"/>
    <w:rsid w:val="00CB2A60"/>
    <w:rsid w:val="00CB4565"/>
    <w:rsid w:val="00CB5BC0"/>
    <w:rsid w:val="00CC3FE6"/>
    <w:rsid w:val="00CC7092"/>
    <w:rsid w:val="00CD4B12"/>
    <w:rsid w:val="00CD518F"/>
    <w:rsid w:val="00CD7C16"/>
    <w:rsid w:val="00CE0182"/>
    <w:rsid w:val="00CE187A"/>
    <w:rsid w:val="00CE279A"/>
    <w:rsid w:val="00CE359D"/>
    <w:rsid w:val="00CF54E8"/>
    <w:rsid w:val="00D00679"/>
    <w:rsid w:val="00D142D4"/>
    <w:rsid w:val="00D16E58"/>
    <w:rsid w:val="00D30D3B"/>
    <w:rsid w:val="00D314C0"/>
    <w:rsid w:val="00D32450"/>
    <w:rsid w:val="00D3585E"/>
    <w:rsid w:val="00D37788"/>
    <w:rsid w:val="00D37ED4"/>
    <w:rsid w:val="00D5112B"/>
    <w:rsid w:val="00D53161"/>
    <w:rsid w:val="00D605B2"/>
    <w:rsid w:val="00D81BD7"/>
    <w:rsid w:val="00D8242B"/>
    <w:rsid w:val="00D82612"/>
    <w:rsid w:val="00D82C95"/>
    <w:rsid w:val="00D851C6"/>
    <w:rsid w:val="00D9225A"/>
    <w:rsid w:val="00D97C64"/>
    <w:rsid w:val="00DA28A3"/>
    <w:rsid w:val="00DA2B5A"/>
    <w:rsid w:val="00DB1BC3"/>
    <w:rsid w:val="00DC0C6D"/>
    <w:rsid w:val="00DC30B2"/>
    <w:rsid w:val="00DD3F1A"/>
    <w:rsid w:val="00DD54EE"/>
    <w:rsid w:val="00DD55FF"/>
    <w:rsid w:val="00DD7449"/>
    <w:rsid w:val="00DE51AE"/>
    <w:rsid w:val="00DE791D"/>
    <w:rsid w:val="00E019C7"/>
    <w:rsid w:val="00E276C3"/>
    <w:rsid w:val="00E30F18"/>
    <w:rsid w:val="00E40B02"/>
    <w:rsid w:val="00E479F4"/>
    <w:rsid w:val="00E5476D"/>
    <w:rsid w:val="00E577C4"/>
    <w:rsid w:val="00E6020B"/>
    <w:rsid w:val="00E627B2"/>
    <w:rsid w:val="00E6437B"/>
    <w:rsid w:val="00E66C4F"/>
    <w:rsid w:val="00E67690"/>
    <w:rsid w:val="00E77549"/>
    <w:rsid w:val="00E81DC2"/>
    <w:rsid w:val="00E82339"/>
    <w:rsid w:val="00E91305"/>
    <w:rsid w:val="00EA1E71"/>
    <w:rsid w:val="00EA62C0"/>
    <w:rsid w:val="00EB0129"/>
    <w:rsid w:val="00EB0277"/>
    <w:rsid w:val="00EB5963"/>
    <w:rsid w:val="00EC18B9"/>
    <w:rsid w:val="00EC39A2"/>
    <w:rsid w:val="00ED3DA3"/>
    <w:rsid w:val="00ED4D98"/>
    <w:rsid w:val="00EE11A0"/>
    <w:rsid w:val="00EE16A7"/>
    <w:rsid w:val="00EE29EB"/>
    <w:rsid w:val="00EE609E"/>
    <w:rsid w:val="00EF7BDC"/>
    <w:rsid w:val="00F0298E"/>
    <w:rsid w:val="00F12AA6"/>
    <w:rsid w:val="00F1711D"/>
    <w:rsid w:val="00F177D3"/>
    <w:rsid w:val="00F22E39"/>
    <w:rsid w:val="00F26EC8"/>
    <w:rsid w:val="00F40922"/>
    <w:rsid w:val="00F43719"/>
    <w:rsid w:val="00F473C9"/>
    <w:rsid w:val="00F47C08"/>
    <w:rsid w:val="00F52D73"/>
    <w:rsid w:val="00F53C79"/>
    <w:rsid w:val="00F55A69"/>
    <w:rsid w:val="00F649A4"/>
    <w:rsid w:val="00F65D12"/>
    <w:rsid w:val="00F664F7"/>
    <w:rsid w:val="00F70517"/>
    <w:rsid w:val="00F70828"/>
    <w:rsid w:val="00F73817"/>
    <w:rsid w:val="00F73D8B"/>
    <w:rsid w:val="00F7592C"/>
    <w:rsid w:val="00F8066D"/>
    <w:rsid w:val="00F8145C"/>
    <w:rsid w:val="00F816E6"/>
    <w:rsid w:val="00F839D2"/>
    <w:rsid w:val="00F85F68"/>
    <w:rsid w:val="00F86A49"/>
    <w:rsid w:val="00F955F8"/>
    <w:rsid w:val="00FA20A1"/>
    <w:rsid w:val="00FA23E7"/>
    <w:rsid w:val="00FA38F0"/>
    <w:rsid w:val="00FA3FC3"/>
    <w:rsid w:val="00FA4F28"/>
    <w:rsid w:val="00FA5970"/>
    <w:rsid w:val="00FA779D"/>
    <w:rsid w:val="00FB0618"/>
    <w:rsid w:val="00FC7356"/>
    <w:rsid w:val="00FC73D1"/>
    <w:rsid w:val="00FD4EA5"/>
    <w:rsid w:val="00FE06FA"/>
    <w:rsid w:val="00FE2510"/>
    <w:rsid w:val="00FE3085"/>
    <w:rsid w:val="00FE53FE"/>
    <w:rsid w:val="00FF4033"/>
    <w:rsid w:val="00FF65AD"/>
    <w:rsid w:val="06BD3AF0"/>
    <w:rsid w:val="0D4E8637"/>
    <w:rsid w:val="0D80EE7D"/>
    <w:rsid w:val="145F5B40"/>
    <w:rsid w:val="15FD1ECF"/>
    <w:rsid w:val="16393224"/>
    <w:rsid w:val="168F8164"/>
    <w:rsid w:val="183D821F"/>
    <w:rsid w:val="1C1D56DA"/>
    <w:rsid w:val="1C48CEE6"/>
    <w:rsid w:val="2015FB91"/>
    <w:rsid w:val="2192E219"/>
    <w:rsid w:val="2354B132"/>
    <w:rsid w:val="23C68130"/>
    <w:rsid w:val="2D016352"/>
    <w:rsid w:val="3400EBA8"/>
    <w:rsid w:val="392E9E14"/>
    <w:rsid w:val="418E3AB4"/>
    <w:rsid w:val="47189737"/>
    <w:rsid w:val="49ADB936"/>
    <w:rsid w:val="500E826A"/>
    <w:rsid w:val="53458BB4"/>
    <w:rsid w:val="54A5E643"/>
    <w:rsid w:val="5797F89E"/>
    <w:rsid w:val="5B03874E"/>
    <w:rsid w:val="64E050BB"/>
    <w:rsid w:val="69E0E3D3"/>
    <w:rsid w:val="6B7CB434"/>
    <w:rsid w:val="6C2C8AB5"/>
    <w:rsid w:val="6CD36115"/>
    <w:rsid w:val="6D5CBF99"/>
    <w:rsid w:val="6E1B32DD"/>
    <w:rsid w:val="6ED9A621"/>
    <w:rsid w:val="704ED1F4"/>
    <w:rsid w:val="768A0728"/>
    <w:rsid w:val="7697A1BB"/>
    <w:rsid w:val="78D91F71"/>
    <w:rsid w:val="7AEACA90"/>
    <w:rsid w:val="7CC3E589"/>
    <w:rsid w:val="7D8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2D0BD"/>
  <w15:chartTrackingRefBased/>
  <w15:docId w15:val="{BD5BE8EF-6839-49D6-A14C-C0D4C17A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6C55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1EF5"/>
    <w:rPr>
      <w:sz w:val="24"/>
      <w:szCs w:val="24"/>
    </w:rPr>
  </w:style>
  <w:style w:type="character" w:styleId="Strong">
    <w:name w:val="Strong"/>
    <w:uiPriority w:val="22"/>
    <w:qFormat/>
    <w:rsid w:val="00E57C64"/>
    <w:rPr>
      <w:b/>
      <w:bCs/>
    </w:rPr>
  </w:style>
  <w:style w:type="paragraph" w:styleId="NormalWeb">
    <w:name w:val="Normal (Web)"/>
    <w:basedOn w:val="Normal"/>
    <w:uiPriority w:val="99"/>
    <w:unhideWhenUsed/>
    <w:rsid w:val="00893FC9"/>
    <w:rPr>
      <w:rFonts w:eastAsia="Calibri"/>
    </w:rPr>
  </w:style>
  <w:style w:type="character" w:customStyle="1" w:styleId="normaltextrun">
    <w:name w:val="normaltextrun"/>
    <w:basedOn w:val="DefaultParagraphFont"/>
    <w:rsid w:val="006224C8"/>
  </w:style>
  <w:style w:type="paragraph" w:styleId="ListParagraph">
    <w:name w:val="List Paragraph"/>
    <w:basedOn w:val="Normal"/>
    <w:uiPriority w:val="34"/>
    <w:qFormat/>
    <w:rsid w:val="00E627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7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.westerville.org/home/showpublisheddocument/37929/637937398447100000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siness.westerville.org/business-support/workwi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2.safelinks.protection.outlook.com/?url=https%3A%2F%2Fwww.westervillechamber.com%2Fworkforce&amp;data=05%7C01%7Cjakers8%40cscc.edu%7C585fa1c99fd04712482808dad7ea8377%7C60a9d377c82741a1bbf01aad34db4c89%7C0%7C0%7C638059699522290528%7CUnknown%7CTWFpbGZsb3d8eyJWIjoiMC4wLjAwMDAiLCJQIjoiV2luMzIiLCJBTiI6Ik1haWwiLCJXVCI6Mn0%3D%7C3000%7C%7C%7C&amp;sdata=kQTL%2BCAz%2BjLYAe5cESrXUkfaWnHS59spumbOzkXaGhQ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westerville.org/home/showpublisheddocument/38206/63801621457067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5B04D27A90D4EAE0204EC8B1B1C75" ma:contentTypeVersion="11" ma:contentTypeDescription="Create a new document." ma:contentTypeScope="" ma:versionID="5fc488399118b2d1fb5ae6355f8ce719">
  <xsd:schema xmlns:xsd="http://www.w3.org/2001/XMLSchema" xmlns:xs="http://www.w3.org/2001/XMLSchema" xmlns:p="http://schemas.microsoft.com/office/2006/metadata/properties" xmlns:ns2="276e5c84-e4d9-46a4-b3dc-370f869d935d" xmlns:ns3="70ada825-d0e9-4da6-8266-35d5e649a43a" targetNamespace="http://schemas.microsoft.com/office/2006/metadata/properties" ma:root="true" ma:fieldsID="c93d20fad7c3da89bdb125de314159f3" ns2:_="" ns3:_="">
    <xsd:import namespace="276e5c84-e4d9-46a4-b3dc-370f869d935d"/>
    <xsd:import namespace="70ada825-d0e9-4da6-8266-35d5e649a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e5c84-e4d9-46a4-b3dc-370f869d93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825-d0e9-4da6-8266-35d5e649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7294D-9425-4619-AD0B-0F7BCC309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1E72-EE58-4C16-991E-FF7A2D3037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072F1-5D2B-466F-B87D-057BE26A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e5c84-e4d9-46a4-b3dc-370f869d935d"/>
    <ds:schemaRef ds:uri="70ada825-d0e9-4da6-8266-35d5e649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1B892-0D3F-48BC-8674-2FD19D3BB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Westerville Area Chamber of Commerce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Janet Tressler-Davis</cp:lastModifiedBy>
  <cp:revision>5</cp:revision>
  <cp:lastPrinted>2022-07-13T20:10:00Z</cp:lastPrinted>
  <dcterms:created xsi:type="dcterms:W3CDTF">2022-12-07T19:51:00Z</dcterms:created>
  <dcterms:modified xsi:type="dcterms:W3CDTF">2022-12-07T19:54:00Z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0x010100B765B04D27A90D4EAE0204EC8B1B1C75</vt:lpwstr>
  </property>
  <property fmtid="{D5CDD505-2E9C-101B-9397-08002B2CF9AE}" pid="3" name="GrammarlyDocumentId">
    <vt:lpwstr>bb5b381eb7cb19bd2d27c5a8e42545c160e29d3efc04c58f9d6e45f165c37713</vt:lpwstr>
  </property>
</Properties>
</file>