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0E7A" w14:textId="77777777" w:rsidR="00073D9A" w:rsidRDefault="000B4231" w:rsidP="00D72DD2">
      <w:pPr>
        <w:widowControl w:val="0"/>
        <w:jc w:val="center"/>
        <w:outlineLvl w:val="0"/>
        <w:rPr>
          <w:rFonts w:ascii="Calibri" w:eastAsia="Calibri" w:hAnsi="Calibri"/>
          <w:b/>
          <w:bCs/>
          <w:spacing w:val="-18"/>
          <w:sz w:val="32"/>
          <w:szCs w:val="32"/>
          <w:u w:val="thick" w:color="000000"/>
        </w:rPr>
      </w:pPr>
      <w:r>
        <w:rPr>
          <w:rFonts w:ascii="Calibri" w:eastAsia="Calibri" w:hAnsi="Calibri"/>
          <w:b/>
          <w:bCs/>
          <w:noProof/>
          <w:spacing w:val="-1"/>
          <w:sz w:val="32"/>
          <w:szCs w:val="32"/>
          <w:u w:val="thick" w:color="000000"/>
        </w:rPr>
        <w:drawing>
          <wp:anchor distT="0" distB="0" distL="114300" distR="114300" simplePos="0" relativeHeight="251658240" behindDoc="0" locked="0" layoutInCell="1" allowOverlap="1" wp14:anchorId="72E9D9B4" wp14:editId="3F589C8B">
            <wp:simplePos x="0" y="0"/>
            <wp:positionH relativeFrom="column">
              <wp:posOffset>123824</wp:posOffset>
            </wp:positionH>
            <wp:positionV relativeFrom="paragraph">
              <wp:posOffset>406</wp:posOffset>
            </wp:positionV>
            <wp:extent cx="2409825" cy="202016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2824" cy="2047827"/>
                    </a:xfrm>
                    <a:prstGeom prst="rect">
                      <a:avLst/>
                    </a:prstGeom>
                  </pic:spPr>
                </pic:pic>
              </a:graphicData>
            </a:graphic>
            <wp14:sizeRelH relativeFrom="margin">
              <wp14:pctWidth>0</wp14:pctWidth>
            </wp14:sizeRelH>
            <wp14:sizeRelV relativeFrom="margin">
              <wp14:pctHeight>0</wp14:pctHeight>
            </wp14:sizeRelV>
          </wp:anchor>
        </w:drawing>
      </w:r>
    </w:p>
    <w:p w14:paraId="7441EDFA" w14:textId="77777777" w:rsidR="00427661" w:rsidRDefault="00427661" w:rsidP="00073D9A">
      <w:pPr>
        <w:widowControl w:val="0"/>
        <w:jc w:val="center"/>
        <w:outlineLvl w:val="0"/>
        <w:rPr>
          <w:rFonts w:ascii="Open Sans" w:eastAsia="Calibri" w:hAnsi="Open Sans" w:cs="Open Sans"/>
          <w:b/>
          <w:bCs/>
          <w:spacing w:val="-1"/>
          <w:sz w:val="32"/>
          <w:szCs w:val="32"/>
        </w:rPr>
      </w:pPr>
    </w:p>
    <w:p w14:paraId="3DB84B4F" w14:textId="77777777" w:rsidR="00427661" w:rsidRDefault="00427661" w:rsidP="00073D9A">
      <w:pPr>
        <w:widowControl w:val="0"/>
        <w:jc w:val="center"/>
        <w:outlineLvl w:val="0"/>
        <w:rPr>
          <w:rFonts w:ascii="Open Sans" w:eastAsia="Calibri" w:hAnsi="Open Sans" w:cs="Open Sans"/>
          <w:b/>
          <w:bCs/>
          <w:spacing w:val="-1"/>
          <w:sz w:val="32"/>
          <w:szCs w:val="32"/>
        </w:rPr>
      </w:pPr>
    </w:p>
    <w:p w14:paraId="51B9C6A3" w14:textId="20537B92" w:rsidR="00D72DD2" w:rsidRPr="00073D9A" w:rsidRDefault="003A5A2C" w:rsidP="00073D9A">
      <w:pPr>
        <w:widowControl w:val="0"/>
        <w:jc w:val="center"/>
        <w:outlineLvl w:val="0"/>
        <w:rPr>
          <w:rFonts w:ascii="Open Sans" w:eastAsia="Calibri" w:hAnsi="Open Sans" w:cs="Open Sans"/>
          <w:b/>
          <w:bCs/>
          <w:spacing w:val="-1"/>
          <w:sz w:val="32"/>
          <w:szCs w:val="32"/>
        </w:rPr>
      </w:pPr>
      <w:r>
        <w:rPr>
          <w:rFonts w:ascii="Open Sans" w:eastAsia="Calibri" w:hAnsi="Open Sans" w:cs="Open Sans"/>
          <w:b/>
          <w:bCs/>
          <w:spacing w:val="-1"/>
          <w:sz w:val="32"/>
          <w:szCs w:val="32"/>
        </w:rPr>
        <w:t>Even</w:t>
      </w:r>
      <w:r w:rsidR="00D72DD2" w:rsidRPr="00073D9A">
        <w:rPr>
          <w:rFonts w:ascii="Open Sans" w:eastAsia="Calibri" w:hAnsi="Open Sans" w:cs="Open Sans"/>
          <w:b/>
          <w:bCs/>
          <w:spacing w:val="-1"/>
          <w:sz w:val="32"/>
          <w:szCs w:val="32"/>
        </w:rPr>
        <w:t>t</w:t>
      </w:r>
      <w:r>
        <w:rPr>
          <w:rFonts w:ascii="Open Sans" w:eastAsia="Calibri" w:hAnsi="Open Sans" w:cs="Open Sans"/>
          <w:b/>
          <w:bCs/>
          <w:spacing w:val="-1"/>
          <w:sz w:val="32"/>
          <w:szCs w:val="32"/>
        </w:rPr>
        <w:t xml:space="preserve"> Day Reminders</w:t>
      </w:r>
    </w:p>
    <w:p w14:paraId="5F06308E" w14:textId="77777777" w:rsidR="00D72DD2" w:rsidRPr="00A31BD1" w:rsidRDefault="00D72DD2" w:rsidP="00D72DD2">
      <w:pPr>
        <w:widowControl w:val="0"/>
        <w:outlineLvl w:val="0"/>
        <w:rPr>
          <w:rFonts w:ascii="Calibri" w:eastAsia="Calibri" w:hAnsi="Calibri"/>
          <w:sz w:val="16"/>
          <w:szCs w:val="16"/>
          <w:u w:val="single"/>
        </w:rPr>
      </w:pPr>
    </w:p>
    <w:p w14:paraId="568AE03D" w14:textId="76252D14" w:rsidR="00073D9A" w:rsidRDefault="00D72DD2" w:rsidP="00073D9A">
      <w:pPr>
        <w:widowControl w:val="0"/>
        <w:tabs>
          <w:tab w:val="left" w:pos="-90"/>
        </w:tabs>
        <w:outlineLvl w:val="0"/>
        <w:rPr>
          <w:rFonts w:ascii="Calibri" w:eastAsia="Calibri" w:hAnsi="Calibri"/>
          <w:b/>
          <w:sz w:val="24"/>
          <w:szCs w:val="24"/>
        </w:rPr>
      </w:pPr>
      <w:r w:rsidRPr="00A445C3">
        <w:rPr>
          <w:rFonts w:ascii="Calibri" w:eastAsia="Calibri" w:hAnsi="Calibri"/>
          <w:b/>
          <w:sz w:val="24"/>
          <w:szCs w:val="24"/>
        </w:rPr>
        <w:t>Organization Name:</w:t>
      </w:r>
      <w:r w:rsidR="00C3449E" w:rsidRPr="00A445C3">
        <w:rPr>
          <w:rFonts w:ascii="Calibri" w:eastAsia="Calibri" w:hAnsi="Calibri"/>
          <w:b/>
          <w:sz w:val="24"/>
          <w:szCs w:val="24"/>
        </w:rPr>
        <w:t xml:space="preserve"> </w:t>
      </w:r>
      <w:r w:rsidR="00A445C3" w:rsidRPr="00A445C3">
        <w:rPr>
          <w:rFonts w:ascii="Calibri" w:eastAsia="Calibri" w:hAnsi="Calibri"/>
          <w:b/>
          <w:sz w:val="24"/>
          <w:szCs w:val="24"/>
        </w:rPr>
        <w:t>______</w:t>
      </w:r>
      <w:r w:rsidR="00A445C3">
        <w:rPr>
          <w:rFonts w:ascii="Calibri" w:eastAsia="Calibri" w:hAnsi="Calibri"/>
          <w:b/>
          <w:sz w:val="24"/>
          <w:szCs w:val="24"/>
        </w:rPr>
        <w:t>_</w:t>
      </w:r>
      <w:r w:rsidR="00073D9A">
        <w:rPr>
          <w:rFonts w:ascii="Calibri" w:eastAsia="Calibri" w:hAnsi="Calibri"/>
          <w:b/>
          <w:sz w:val="24"/>
          <w:szCs w:val="24"/>
        </w:rPr>
        <w:t>__</w:t>
      </w:r>
      <w:r w:rsidR="00A445C3">
        <w:rPr>
          <w:rFonts w:ascii="Calibri" w:eastAsia="Calibri" w:hAnsi="Calibri"/>
          <w:b/>
          <w:sz w:val="24"/>
          <w:szCs w:val="24"/>
        </w:rPr>
        <w:t>________</w:t>
      </w:r>
      <w:r w:rsidR="00A445C3" w:rsidRPr="00A445C3">
        <w:rPr>
          <w:rFonts w:ascii="Calibri" w:eastAsia="Calibri" w:hAnsi="Calibri"/>
          <w:b/>
          <w:sz w:val="24"/>
          <w:szCs w:val="24"/>
        </w:rPr>
        <w:t>___________________</w:t>
      </w:r>
    </w:p>
    <w:p w14:paraId="073BEB65" w14:textId="77777777" w:rsidR="00073D9A" w:rsidRDefault="00073D9A" w:rsidP="00073D9A">
      <w:pPr>
        <w:widowControl w:val="0"/>
        <w:tabs>
          <w:tab w:val="left" w:pos="-90"/>
        </w:tabs>
        <w:outlineLvl w:val="0"/>
        <w:rPr>
          <w:rFonts w:ascii="Calibri" w:eastAsia="Calibri" w:hAnsi="Calibri"/>
          <w:b/>
          <w:sz w:val="24"/>
          <w:szCs w:val="24"/>
        </w:rPr>
      </w:pPr>
    </w:p>
    <w:p w14:paraId="0B81B385" w14:textId="20C22609" w:rsidR="00D72DD2" w:rsidRPr="00A445C3" w:rsidRDefault="004E08C2" w:rsidP="00073D9A">
      <w:pPr>
        <w:widowControl w:val="0"/>
        <w:tabs>
          <w:tab w:val="left" w:pos="-90"/>
        </w:tabs>
        <w:outlineLvl w:val="0"/>
        <w:rPr>
          <w:rFonts w:ascii="Calibri" w:eastAsia="Calibri" w:hAnsi="Calibri"/>
          <w:b/>
          <w:bCs/>
          <w:sz w:val="24"/>
          <w:szCs w:val="24"/>
          <w:u w:val="single"/>
        </w:rPr>
      </w:pPr>
      <w:r w:rsidRPr="00A445C3">
        <w:rPr>
          <w:rFonts w:ascii="Calibri" w:eastAsia="Calibri" w:hAnsi="Calibri"/>
          <w:b/>
          <w:sz w:val="24"/>
          <w:szCs w:val="24"/>
        </w:rPr>
        <w:t>Rental Date</w:t>
      </w:r>
      <w:r w:rsidR="00821073" w:rsidRPr="00A445C3">
        <w:rPr>
          <w:rFonts w:ascii="Calibri" w:eastAsia="Calibri" w:hAnsi="Calibri"/>
          <w:b/>
          <w:sz w:val="24"/>
          <w:szCs w:val="24"/>
        </w:rPr>
        <w:t>:</w:t>
      </w:r>
      <w:r w:rsidRPr="00A445C3">
        <w:rPr>
          <w:rFonts w:ascii="Calibri" w:eastAsia="Calibri" w:hAnsi="Calibri"/>
          <w:sz w:val="24"/>
          <w:szCs w:val="24"/>
        </w:rPr>
        <w:t xml:space="preserve"> </w:t>
      </w:r>
      <w:r w:rsidR="00A445C3" w:rsidRPr="00A445C3">
        <w:rPr>
          <w:rFonts w:ascii="Calibri" w:eastAsia="Calibri" w:hAnsi="Calibri"/>
          <w:b/>
          <w:bCs/>
          <w:sz w:val="24"/>
          <w:szCs w:val="24"/>
        </w:rPr>
        <w:t>______</w:t>
      </w:r>
      <w:r w:rsidR="00073D9A">
        <w:rPr>
          <w:rFonts w:ascii="Calibri" w:eastAsia="Calibri" w:hAnsi="Calibri"/>
          <w:b/>
          <w:bCs/>
          <w:sz w:val="24"/>
          <w:szCs w:val="24"/>
        </w:rPr>
        <w:t>________________________________</w:t>
      </w:r>
      <w:r w:rsidR="00A445C3" w:rsidRPr="00A445C3">
        <w:rPr>
          <w:rFonts w:ascii="Calibri" w:eastAsia="Calibri" w:hAnsi="Calibri"/>
          <w:b/>
          <w:bCs/>
          <w:sz w:val="24"/>
          <w:szCs w:val="24"/>
        </w:rPr>
        <w:t>_____</w:t>
      </w:r>
    </w:p>
    <w:p w14:paraId="7C5BDB33" w14:textId="77777777" w:rsidR="00821073" w:rsidRPr="00821073" w:rsidRDefault="00821073" w:rsidP="00D72DD2">
      <w:pPr>
        <w:widowControl w:val="0"/>
        <w:tabs>
          <w:tab w:val="left" w:pos="-90"/>
        </w:tabs>
        <w:spacing w:line="275" w:lineRule="auto"/>
        <w:ind w:right="284"/>
        <w:outlineLvl w:val="1"/>
        <w:rPr>
          <w:rFonts w:eastAsia="Calibri"/>
          <w:i/>
          <w:spacing w:val="-1"/>
          <w:sz w:val="12"/>
          <w:szCs w:val="12"/>
        </w:rPr>
      </w:pPr>
    </w:p>
    <w:p w14:paraId="1ECBC6FD" w14:textId="77777777" w:rsidR="00D72DD2" w:rsidRPr="00821073" w:rsidRDefault="00D72DD2" w:rsidP="00D72DD2">
      <w:pPr>
        <w:widowControl w:val="0"/>
        <w:tabs>
          <w:tab w:val="left" w:pos="-90"/>
        </w:tabs>
        <w:spacing w:line="275" w:lineRule="auto"/>
        <w:ind w:left="720" w:right="284"/>
        <w:outlineLvl w:val="1"/>
        <w:rPr>
          <w:rFonts w:eastAsia="Calibri"/>
          <w:sz w:val="12"/>
          <w:szCs w:val="12"/>
        </w:rPr>
      </w:pPr>
    </w:p>
    <w:p w14:paraId="71763D88" w14:textId="77777777" w:rsidR="00073D9A" w:rsidRPr="00073D9A" w:rsidRDefault="00073D9A" w:rsidP="00073D9A">
      <w:pPr>
        <w:widowControl w:val="0"/>
        <w:tabs>
          <w:tab w:val="left" w:pos="-90"/>
        </w:tabs>
        <w:spacing w:after="120"/>
        <w:ind w:left="720"/>
        <w:rPr>
          <w:rFonts w:eastAsia="Calibri" w:cs="Calibri"/>
        </w:rPr>
      </w:pPr>
    </w:p>
    <w:p w14:paraId="241D2757" w14:textId="6A79FEB8" w:rsidR="00516AC4" w:rsidRPr="00516AC4" w:rsidRDefault="00516AC4" w:rsidP="00D72DD2">
      <w:pPr>
        <w:widowControl w:val="0"/>
        <w:numPr>
          <w:ilvl w:val="0"/>
          <w:numId w:val="1"/>
        </w:numPr>
        <w:tabs>
          <w:tab w:val="left" w:pos="-90"/>
        </w:tabs>
        <w:spacing w:after="120"/>
        <w:rPr>
          <w:rFonts w:eastAsia="Calibri" w:cs="Calibri"/>
        </w:rPr>
      </w:pPr>
      <w:r>
        <w:t xml:space="preserve">If planning to move tables, take a picture first so that you can re-set the room prior to leaving. NOTE: </w:t>
      </w:r>
      <w:r w:rsidRPr="00516AC4">
        <w:rPr>
          <w:b/>
          <w:bCs/>
        </w:rPr>
        <w:t>Room Re-Set</w:t>
      </w:r>
      <w:r>
        <w:t xml:space="preserve"> can be pre-purchased for an additional </w:t>
      </w:r>
      <w:r w:rsidRPr="00516AC4">
        <w:rPr>
          <w:b/>
          <w:bCs/>
        </w:rPr>
        <w:t>$100</w:t>
      </w:r>
      <w:r>
        <w:t xml:space="preserve"> if you prefer not to do it yourself.</w:t>
      </w:r>
    </w:p>
    <w:p w14:paraId="4AB63B15" w14:textId="71330B14" w:rsidR="000B4231" w:rsidRPr="00D72DD2" w:rsidRDefault="000B4231" w:rsidP="00BC0FE6">
      <w:pPr>
        <w:widowControl w:val="0"/>
        <w:numPr>
          <w:ilvl w:val="0"/>
          <w:numId w:val="1"/>
        </w:numPr>
        <w:tabs>
          <w:tab w:val="left" w:pos="-90"/>
        </w:tabs>
        <w:spacing w:after="120"/>
        <w:rPr>
          <w:rFonts w:eastAsia="Calibri" w:cs="Calibri"/>
        </w:rPr>
      </w:pPr>
      <w:r>
        <w:t xml:space="preserve">ICE </w:t>
      </w:r>
      <w:proofErr w:type="gramStart"/>
      <w:r w:rsidR="00073D9A">
        <w:t>is located</w:t>
      </w:r>
      <w:r>
        <w:t xml:space="preserve"> in</w:t>
      </w:r>
      <w:proofErr w:type="gramEnd"/>
      <w:r>
        <w:t xml:space="preserve"> the machine in kitchen.</w:t>
      </w:r>
    </w:p>
    <w:p w14:paraId="5DF28D58" w14:textId="5DFA4E99" w:rsidR="00D72DD2" w:rsidRPr="00D72DD2" w:rsidRDefault="000B4231" w:rsidP="00D72DD2">
      <w:pPr>
        <w:widowControl w:val="0"/>
        <w:numPr>
          <w:ilvl w:val="0"/>
          <w:numId w:val="1"/>
        </w:numPr>
        <w:tabs>
          <w:tab w:val="left" w:pos="-90"/>
          <w:tab w:val="left" w:pos="481"/>
        </w:tabs>
        <w:spacing w:after="120"/>
        <w:ind w:right="1010"/>
        <w:rPr>
          <w:rFonts w:eastAsia="Calibri" w:cs="Calibri"/>
        </w:rPr>
      </w:pPr>
      <w:r>
        <w:t xml:space="preserve">Ground coffee and sweetener packets </w:t>
      </w:r>
      <w:proofErr w:type="gramStart"/>
      <w:r>
        <w:t>are located in</w:t>
      </w:r>
      <w:proofErr w:type="gramEnd"/>
      <w:r>
        <w:t xml:space="preserve"> the drawer below the coffee machine. R</w:t>
      </w:r>
      <w:r w:rsidR="00BD70A3">
        <w:t xml:space="preserve">enter must supply </w:t>
      </w:r>
      <w:r>
        <w:t xml:space="preserve">any liquid creamers or </w:t>
      </w:r>
      <w:r w:rsidR="00BD70A3">
        <w:t>k-cups</w:t>
      </w:r>
      <w:r>
        <w:t xml:space="preserve"> if preferred.</w:t>
      </w:r>
    </w:p>
    <w:p w14:paraId="3D25522B" w14:textId="1ACBBFC6" w:rsidR="00D72DD2" w:rsidRPr="00D72DD2" w:rsidRDefault="003A5A2C" w:rsidP="00D72DD2">
      <w:pPr>
        <w:widowControl w:val="0"/>
        <w:numPr>
          <w:ilvl w:val="0"/>
          <w:numId w:val="1"/>
        </w:numPr>
        <w:tabs>
          <w:tab w:val="left" w:pos="-90"/>
          <w:tab w:val="left" w:pos="390"/>
        </w:tabs>
        <w:spacing w:after="120"/>
        <w:rPr>
          <w:rFonts w:eastAsia="Calibri" w:cs="Calibri"/>
        </w:rPr>
      </w:pPr>
      <w:r>
        <w:rPr>
          <w:spacing w:val="-8"/>
        </w:rPr>
        <w:t>No smoking or alcoholic beverages are allowed in the facility at any time.</w:t>
      </w:r>
    </w:p>
    <w:p w14:paraId="5BCE165C" w14:textId="621299D0" w:rsidR="00D72DD2" w:rsidRPr="00D72DD2" w:rsidRDefault="003A5A2C" w:rsidP="00D72DD2">
      <w:pPr>
        <w:widowControl w:val="0"/>
        <w:numPr>
          <w:ilvl w:val="0"/>
          <w:numId w:val="1"/>
        </w:numPr>
        <w:tabs>
          <w:tab w:val="left" w:pos="-90"/>
          <w:tab w:val="left" w:pos="481"/>
        </w:tabs>
        <w:spacing w:after="120"/>
        <w:ind w:right="284"/>
        <w:rPr>
          <w:rFonts w:eastAsia="Calibri" w:cs="Calibri"/>
        </w:rPr>
      </w:pPr>
      <w:r>
        <w:rPr>
          <w:spacing w:val="-1"/>
        </w:rPr>
        <w:t xml:space="preserve">No helium balloons are allowed in the large meeting room. Loose balloons get stuck in the ceiling. </w:t>
      </w:r>
      <w:r w:rsidRPr="003A5A2C">
        <w:rPr>
          <mc:AlternateContent>
            <mc:Choice Requires="w16se"/>
            <mc:Fallback>
              <w:rFonts w:ascii="Segoe UI Emoji" w:eastAsia="Segoe UI Emoji" w:hAnsi="Segoe UI Emoji" w:cs="Segoe UI Emoji"/>
            </mc:Fallback>
          </mc:AlternateContent>
          <w:spacing w:val="-1"/>
        </w:rPr>
        <mc:AlternateContent>
          <mc:Choice Requires="w16se">
            <w16se:symEx w16se:font="Segoe UI Emoji" w16se:char="2639"/>
          </mc:Choice>
          <mc:Fallback>
            <w:t>☹</w:t>
          </mc:Fallback>
        </mc:AlternateContent>
      </w:r>
    </w:p>
    <w:p w14:paraId="01CD9958" w14:textId="6A1DF84E" w:rsidR="00D72DD2" w:rsidRPr="00A445C3" w:rsidRDefault="003A5A2C" w:rsidP="00D72DD2">
      <w:pPr>
        <w:widowControl w:val="0"/>
        <w:numPr>
          <w:ilvl w:val="0"/>
          <w:numId w:val="1"/>
        </w:numPr>
        <w:tabs>
          <w:tab w:val="left" w:pos="-90"/>
          <w:tab w:val="left" w:pos="481"/>
        </w:tabs>
        <w:spacing w:after="120"/>
        <w:ind w:right="709"/>
        <w:rPr>
          <w:rFonts w:eastAsia="Calibri" w:cs="Calibri"/>
        </w:rPr>
      </w:pPr>
      <w:r>
        <w:rPr>
          <w:spacing w:val="-1"/>
        </w:rPr>
        <w:t>No loud music or other activity that disrupts Chamber business operations.</w:t>
      </w:r>
    </w:p>
    <w:p w14:paraId="47806676" w14:textId="5D675D71" w:rsidR="00D72DD2" w:rsidRPr="00BD70A3" w:rsidRDefault="00B03D1F" w:rsidP="00D72DD2">
      <w:pPr>
        <w:widowControl w:val="0"/>
        <w:numPr>
          <w:ilvl w:val="0"/>
          <w:numId w:val="1"/>
        </w:numPr>
        <w:tabs>
          <w:tab w:val="left" w:pos="-90"/>
          <w:tab w:val="left" w:pos="481"/>
        </w:tabs>
        <w:spacing w:after="120"/>
        <w:ind w:right="499"/>
        <w:rPr>
          <w:rFonts w:eastAsia="Calibri" w:cs="Calibri"/>
        </w:rPr>
      </w:pPr>
      <w:r>
        <w:t>Please, no glitter or confetti.</w:t>
      </w:r>
    </w:p>
    <w:p w14:paraId="60256762" w14:textId="32FC3140" w:rsidR="00821073" w:rsidRDefault="00B03D1F" w:rsidP="00D72DD2">
      <w:pPr>
        <w:widowControl w:val="0"/>
        <w:numPr>
          <w:ilvl w:val="0"/>
          <w:numId w:val="1"/>
        </w:numPr>
        <w:tabs>
          <w:tab w:val="left" w:pos="-90"/>
        </w:tabs>
        <w:spacing w:after="120"/>
        <w:ind w:right="499"/>
        <w:rPr>
          <w:rFonts w:eastAsia="Calibri" w:cs="Calibri"/>
        </w:rPr>
      </w:pPr>
      <w:r>
        <w:rPr>
          <w:rFonts w:eastAsia="Calibri" w:cs="Calibri"/>
        </w:rPr>
        <w:t>You may adjust the thermostats but be sure to hit RUN PROGRAM before you leave.</w:t>
      </w:r>
    </w:p>
    <w:p w14:paraId="03E38C98" w14:textId="77DFAFBA" w:rsidR="00D72DD2" w:rsidRDefault="00B03D1F" w:rsidP="00D72DD2">
      <w:pPr>
        <w:widowControl w:val="0"/>
        <w:numPr>
          <w:ilvl w:val="0"/>
          <w:numId w:val="1"/>
        </w:numPr>
        <w:tabs>
          <w:tab w:val="left" w:pos="-90"/>
        </w:tabs>
        <w:spacing w:after="120"/>
        <w:ind w:right="499"/>
        <w:rPr>
          <w:rFonts w:eastAsia="Calibri" w:cs="Calibri"/>
        </w:rPr>
      </w:pPr>
      <w:r>
        <w:rPr>
          <w:rFonts w:eastAsia="Calibri" w:cs="Calibri"/>
        </w:rPr>
        <w:t>In case of medical or another emergency, call 911. See facility address below.</w:t>
      </w:r>
    </w:p>
    <w:p w14:paraId="72008295" w14:textId="189E8066" w:rsidR="00B03D1F" w:rsidRPr="00B03D1F" w:rsidRDefault="00B03D1F" w:rsidP="00A445C3">
      <w:pPr>
        <w:widowControl w:val="0"/>
        <w:numPr>
          <w:ilvl w:val="0"/>
          <w:numId w:val="1"/>
        </w:numPr>
        <w:tabs>
          <w:tab w:val="left" w:pos="-90"/>
        </w:tabs>
        <w:spacing w:after="120" w:line="275" w:lineRule="auto"/>
        <w:ind w:right="499"/>
        <w:rPr>
          <w:rFonts w:ascii="Calibri" w:eastAsia="Calibri" w:hAnsi="Calibri" w:cs="Calibri"/>
          <w:b/>
          <w:i/>
          <w:sz w:val="24"/>
          <w:szCs w:val="24"/>
        </w:rPr>
      </w:pPr>
      <w:r w:rsidRPr="00B03D1F">
        <w:rPr>
          <w:rFonts w:eastAsia="Calibri" w:cs="Calibri"/>
        </w:rPr>
        <w:t xml:space="preserve">A defibrillator (AED) and First Aid kits </w:t>
      </w:r>
      <w:proofErr w:type="gramStart"/>
      <w:r w:rsidRPr="00B03D1F">
        <w:rPr>
          <w:rFonts w:eastAsia="Calibri" w:cs="Calibri"/>
        </w:rPr>
        <w:t>are located in</w:t>
      </w:r>
      <w:proofErr w:type="gramEnd"/>
      <w:r w:rsidRPr="00B03D1F">
        <w:rPr>
          <w:rFonts w:eastAsia="Calibri" w:cs="Calibri"/>
        </w:rPr>
        <w:t xml:space="preserve"> the hallway next to the restrooms. </w:t>
      </w:r>
    </w:p>
    <w:p w14:paraId="13B07CAF" w14:textId="38256B6B" w:rsidR="00B03D1F" w:rsidRPr="00B03D1F" w:rsidRDefault="00B03D1F" w:rsidP="00A445C3">
      <w:pPr>
        <w:widowControl w:val="0"/>
        <w:numPr>
          <w:ilvl w:val="0"/>
          <w:numId w:val="1"/>
        </w:numPr>
        <w:tabs>
          <w:tab w:val="left" w:pos="-90"/>
        </w:tabs>
        <w:spacing w:after="120" w:line="275" w:lineRule="auto"/>
        <w:ind w:right="499"/>
        <w:rPr>
          <w:rFonts w:ascii="Calibri" w:eastAsia="Calibri" w:hAnsi="Calibri" w:cs="Calibri"/>
          <w:b/>
          <w:i/>
          <w:sz w:val="24"/>
          <w:szCs w:val="24"/>
        </w:rPr>
      </w:pPr>
      <w:r>
        <w:rPr>
          <w:rFonts w:eastAsia="Calibri" w:cs="Calibri"/>
        </w:rPr>
        <w:t xml:space="preserve">If smoke alarm goes off due to burnt food, step outside and call the contact listed below. They will provide you with an alarm code which will need to be entered into the white alarm panel located in the café beside the TV. </w:t>
      </w:r>
    </w:p>
    <w:p w14:paraId="2DAEF05A" w14:textId="77777777" w:rsidR="00516AC4" w:rsidRDefault="00516AC4" w:rsidP="00B03D1F">
      <w:pPr>
        <w:widowControl w:val="0"/>
        <w:tabs>
          <w:tab w:val="left" w:pos="-90"/>
        </w:tabs>
        <w:spacing w:line="275" w:lineRule="auto"/>
        <w:ind w:left="360" w:right="499"/>
        <w:rPr>
          <w:rFonts w:eastAsia="Calibri" w:cs="Calibri"/>
          <w:b/>
          <w:bCs/>
        </w:rPr>
      </w:pPr>
    </w:p>
    <w:p w14:paraId="0E96BE7E" w14:textId="23CA947B" w:rsidR="00B03D1F" w:rsidRPr="00B03D1F" w:rsidRDefault="00B03D1F" w:rsidP="00B03D1F">
      <w:pPr>
        <w:widowControl w:val="0"/>
        <w:tabs>
          <w:tab w:val="left" w:pos="-90"/>
        </w:tabs>
        <w:spacing w:line="275" w:lineRule="auto"/>
        <w:ind w:left="360" w:right="499"/>
        <w:rPr>
          <w:rFonts w:eastAsia="Calibri" w:cs="Calibri"/>
          <w:b/>
          <w:bCs/>
        </w:rPr>
      </w:pPr>
      <w:r w:rsidRPr="00B03D1F">
        <w:rPr>
          <w:rFonts w:eastAsia="Calibri" w:cs="Calibri"/>
          <w:b/>
          <w:bCs/>
        </w:rPr>
        <w:t>Physical location of building:</w:t>
      </w:r>
    </w:p>
    <w:p w14:paraId="08FFCBAF" w14:textId="21EC0DC2" w:rsidR="00B03D1F" w:rsidRDefault="00B03D1F" w:rsidP="00B03D1F">
      <w:pPr>
        <w:widowControl w:val="0"/>
        <w:tabs>
          <w:tab w:val="left" w:pos="-90"/>
        </w:tabs>
        <w:spacing w:after="120" w:line="275" w:lineRule="auto"/>
        <w:ind w:left="360" w:right="499"/>
        <w:rPr>
          <w:rFonts w:eastAsia="Calibri" w:cs="Calibri"/>
        </w:rPr>
      </w:pPr>
      <w:r>
        <w:rPr>
          <w:rFonts w:eastAsia="Calibri" w:cs="Calibri"/>
        </w:rPr>
        <w:t xml:space="preserve">The Chamber Meeting Place is located in the Waterfall Business Center at the corner of </w:t>
      </w:r>
      <w:proofErr w:type="gramStart"/>
      <w:r>
        <w:rPr>
          <w:rFonts w:eastAsia="Calibri" w:cs="Calibri"/>
        </w:rPr>
        <w:t>Grady avenue</w:t>
      </w:r>
      <w:proofErr w:type="gramEnd"/>
      <w:r>
        <w:rPr>
          <w:rFonts w:eastAsia="Calibri" w:cs="Calibri"/>
        </w:rPr>
        <w:t xml:space="preserve"> and State Road 54 West, near Truett’s Luau.</w:t>
      </w:r>
    </w:p>
    <w:p w14:paraId="6F12C931" w14:textId="77777777" w:rsidR="00516AC4" w:rsidRDefault="00516AC4" w:rsidP="00B03D1F">
      <w:pPr>
        <w:widowControl w:val="0"/>
        <w:tabs>
          <w:tab w:val="left" w:pos="-90"/>
        </w:tabs>
        <w:spacing w:line="275" w:lineRule="auto"/>
        <w:ind w:left="360" w:right="499"/>
        <w:rPr>
          <w:rFonts w:eastAsia="Calibri" w:cs="Calibri"/>
          <w:b/>
          <w:bCs/>
        </w:rPr>
      </w:pPr>
    </w:p>
    <w:p w14:paraId="26C4C3BD" w14:textId="2B4772FB" w:rsidR="00B03D1F" w:rsidRPr="00B03D1F" w:rsidRDefault="00B03D1F" w:rsidP="00B03D1F">
      <w:pPr>
        <w:widowControl w:val="0"/>
        <w:tabs>
          <w:tab w:val="left" w:pos="-90"/>
        </w:tabs>
        <w:spacing w:line="275" w:lineRule="auto"/>
        <w:ind w:left="360" w:right="499"/>
        <w:rPr>
          <w:rFonts w:eastAsia="Calibri" w:cs="Calibri"/>
          <w:b/>
          <w:bCs/>
        </w:rPr>
      </w:pPr>
      <w:r w:rsidRPr="00B03D1F">
        <w:rPr>
          <w:rFonts w:eastAsia="Calibri" w:cs="Calibri"/>
          <w:b/>
          <w:bCs/>
        </w:rPr>
        <w:t>Address:</w:t>
      </w:r>
    </w:p>
    <w:p w14:paraId="010F6E9C" w14:textId="0DE4F919" w:rsidR="00B03D1F" w:rsidRDefault="00B03D1F" w:rsidP="00B03D1F">
      <w:pPr>
        <w:widowControl w:val="0"/>
        <w:tabs>
          <w:tab w:val="left" w:pos="-90"/>
        </w:tabs>
        <w:spacing w:line="275" w:lineRule="auto"/>
        <w:ind w:left="360" w:right="499"/>
        <w:rPr>
          <w:rFonts w:eastAsia="Calibri" w:cs="Calibri"/>
        </w:rPr>
      </w:pPr>
      <w:r>
        <w:rPr>
          <w:rFonts w:eastAsia="Calibri" w:cs="Calibri"/>
        </w:rPr>
        <w:t>Fayette Chamber of Commerce</w:t>
      </w:r>
    </w:p>
    <w:p w14:paraId="2434F19A" w14:textId="51FD7811" w:rsidR="00B03D1F" w:rsidRDefault="00B03D1F" w:rsidP="00B03D1F">
      <w:pPr>
        <w:widowControl w:val="0"/>
        <w:tabs>
          <w:tab w:val="left" w:pos="-90"/>
        </w:tabs>
        <w:spacing w:line="275" w:lineRule="auto"/>
        <w:ind w:left="360" w:right="499"/>
        <w:rPr>
          <w:rFonts w:eastAsia="Calibri" w:cs="Calibri"/>
        </w:rPr>
      </w:pPr>
      <w:r>
        <w:rPr>
          <w:rFonts w:eastAsia="Calibri" w:cs="Calibri"/>
        </w:rPr>
        <w:t>600 Lanier Avenue West, Suite 205</w:t>
      </w:r>
    </w:p>
    <w:p w14:paraId="03F3F6AD" w14:textId="7E706885" w:rsidR="00B03D1F" w:rsidRPr="00B03D1F" w:rsidRDefault="00B03D1F" w:rsidP="00B03D1F">
      <w:pPr>
        <w:widowControl w:val="0"/>
        <w:tabs>
          <w:tab w:val="left" w:pos="-90"/>
        </w:tabs>
        <w:spacing w:line="275" w:lineRule="auto"/>
        <w:ind w:left="360" w:right="499"/>
        <w:rPr>
          <w:rFonts w:ascii="Calibri" w:eastAsia="Calibri" w:hAnsi="Calibri" w:cs="Calibri"/>
          <w:b/>
          <w:i/>
          <w:sz w:val="24"/>
          <w:szCs w:val="24"/>
        </w:rPr>
      </w:pPr>
      <w:r>
        <w:rPr>
          <w:rFonts w:eastAsia="Calibri" w:cs="Calibri"/>
        </w:rPr>
        <w:t>Fayetteville, GA 30214</w:t>
      </w:r>
    </w:p>
    <w:p w14:paraId="5956894C" w14:textId="77777777" w:rsidR="00B03D1F" w:rsidRDefault="00B03D1F" w:rsidP="00B03D1F">
      <w:pPr>
        <w:ind w:left="360"/>
        <w:rPr>
          <w:rFonts w:eastAsia="Calibri" w:cs="Calibri"/>
          <w:b/>
          <w:bCs/>
        </w:rPr>
      </w:pPr>
    </w:p>
    <w:p w14:paraId="13D5DA49" w14:textId="6A0B889C" w:rsidR="00A445C3" w:rsidRPr="00B03D1F" w:rsidRDefault="00A445C3" w:rsidP="00B03D1F">
      <w:pPr>
        <w:ind w:left="360"/>
        <w:rPr>
          <w:rFonts w:eastAsia="Calibri" w:cs="Calibri"/>
        </w:rPr>
      </w:pPr>
      <w:r w:rsidRPr="00B03D1F">
        <w:rPr>
          <w:rFonts w:eastAsia="Calibri" w:cs="Calibri"/>
          <w:b/>
          <w:bCs/>
        </w:rPr>
        <w:t>Chamber Contact:</w:t>
      </w:r>
      <w:r w:rsidRPr="00A445C3">
        <w:rPr>
          <w:rFonts w:ascii="Calibri" w:eastAsia="Calibri" w:hAnsi="Calibri"/>
          <w:i/>
          <w:iCs/>
          <w:sz w:val="20"/>
          <w:szCs w:val="20"/>
        </w:rPr>
        <w:t xml:space="preserve"> </w:t>
      </w:r>
      <w:r w:rsidRPr="00B03D1F">
        <w:rPr>
          <w:rFonts w:eastAsia="Calibri" w:cs="Calibri"/>
          <w:u w:val="single"/>
        </w:rPr>
        <w:t>Cereto Bean</w:t>
      </w:r>
      <w:r w:rsidRPr="00B03D1F">
        <w:rPr>
          <w:rFonts w:eastAsia="Calibri" w:cs="Calibri"/>
        </w:rPr>
        <w:t xml:space="preserve"> </w:t>
      </w:r>
      <w:r w:rsidR="00B03D1F">
        <w:rPr>
          <w:rFonts w:eastAsia="Calibri" w:cs="Calibri"/>
        </w:rPr>
        <w:t xml:space="preserve">  </w:t>
      </w:r>
      <w:r w:rsidR="00B03D1F" w:rsidRPr="00B03D1F">
        <w:rPr>
          <w:rFonts w:eastAsia="Calibri" w:cs="Calibri"/>
          <w:b/>
          <w:bCs/>
        </w:rPr>
        <w:t>Office Phone:</w:t>
      </w:r>
      <w:r w:rsidR="00B03D1F" w:rsidRPr="00B03D1F">
        <w:rPr>
          <w:rFonts w:eastAsia="Calibri" w:cs="Calibri"/>
        </w:rPr>
        <w:t xml:space="preserve"> </w:t>
      </w:r>
      <w:r w:rsidR="00B03D1F" w:rsidRPr="00B03D1F">
        <w:rPr>
          <w:rFonts w:eastAsia="Calibri" w:cs="Calibri"/>
          <w:u w:val="single"/>
        </w:rPr>
        <w:t>770-461-9983</w:t>
      </w:r>
      <w:r w:rsidR="00B03D1F" w:rsidRPr="00B03D1F">
        <w:rPr>
          <w:rFonts w:eastAsia="Calibri" w:cs="Calibri"/>
        </w:rPr>
        <w:t xml:space="preserve"> </w:t>
      </w:r>
      <w:r w:rsidR="00B03D1F">
        <w:rPr>
          <w:rFonts w:eastAsia="Calibri" w:cs="Calibri"/>
        </w:rPr>
        <w:t xml:space="preserve">  </w:t>
      </w:r>
      <w:r w:rsidR="00B03D1F" w:rsidRPr="00B03D1F">
        <w:rPr>
          <w:rFonts w:eastAsia="Calibri" w:cs="Calibri"/>
          <w:b/>
          <w:bCs/>
        </w:rPr>
        <w:t>After</w:t>
      </w:r>
      <w:r w:rsidR="00B03D1F">
        <w:rPr>
          <w:rFonts w:eastAsia="Calibri" w:cs="Calibri"/>
          <w:b/>
          <w:bCs/>
        </w:rPr>
        <w:t>-</w:t>
      </w:r>
      <w:r w:rsidR="00B03D1F" w:rsidRPr="00B03D1F">
        <w:rPr>
          <w:rFonts w:eastAsia="Calibri" w:cs="Calibri"/>
          <w:b/>
          <w:bCs/>
        </w:rPr>
        <w:t xml:space="preserve">Hours </w:t>
      </w:r>
      <w:r w:rsidRPr="00B03D1F">
        <w:rPr>
          <w:rFonts w:eastAsia="Calibri" w:cs="Calibri"/>
          <w:b/>
          <w:bCs/>
        </w:rPr>
        <w:t>Phone:</w:t>
      </w:r>
      <w:r w:rsidRPr="00B03D1F">
        <w:rPr>
          <w:rFonts w:eastAsia="Calibri" w:cs="Calibri"/>
        </w:rPr>
        <w:t xml:space="preserve"> </w:t>
      </w:r>
      <w:r w:rsidRPr="00B03D1F">
        <w:rPr>
          <w:rFonts w:eastAsia="Calibri" w:cs="Calibri"/>
          <w:u w:val="single"/>
        </w:rPr>
        <w:t>808-781-9867 (text)</w:t>
      </w:r>
    </w:p>
    <w:sectPr w:rsidR="00A445C3" w:rsidRPr="00B03D1F" w:rsidSect="00073D9A">
      <w:pgSz w:w="12240" w:h="15840"/>
      <w:pgMar w:top="540" w:right="2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148ED"/>
    <w:multiLevelType w:val="hybridMultilevel"/>
    <w:tmpl w:val="C2608B44"/>
    <w:lvl w:ilvl="0" w:tplc="B7D047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93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D2"/>
    <w:rsid w:val="00073D9A"/>
    <w:rsid w:val="000B4231"/>
    <w:rsid w:val="000B746E"/>
    <w:rsid w:val="00140F52"/>
    <w:rsid w:val="0020185A"/>
    <w:rsid w:val="00321077"/>
    <w:rsid w:val="003A5A2C"/>
    <w:rsid w:val="00427661"/>
    <w:rsid w:val="004B5EB2"/>
    <w:rsid w:val="004C0ABE"/>
    <w:rsid w:val="004E08C2"/>
    <w:rsid w:val="00516AC4"/>
    <w:rsid w:val="005A4FD0"/>
    <w:rsid w:val="00680D72"/>
    <w:rsid w:val="00691400"/>
    <w:rsid w:val="00701FC3"/>
    <w:rsid w:val="0080067F"/>
    <w:rsid w:val="00821073"/>
    <w:rsid w:val="00843166"/>
    <w:rsid w:val="008D16E6"/>
    <w:rsid w:val="0097718A"/>
    <w:rsid w:val="00A31BD1"/>
    <w:rsid w:val="00A445C3"/>
    <w:rsid w:val="00A765D0"/>
    <w:rsid w:val="00A85EAB"/>
    <w:rsid w:val="00B03D1F"/>
    <w:rsid w:val="00BC0FE6"/>
    <w:rsid w:val="00BD70A3"/>
    <w:rsid w:val="00BF438E"/>
    <w:rsid w:val="00C06B29"/>
    <w:rsid w:val="00C3449E"/>
    <w:rsid w:val="00D72DD2"/>
    <w:rsid w:val="00D974AF"/>
    <w:rsid w:val="00DB29D7"/>
    <w:rsid w:val="00E9019C"/>
    <w:rsid w:val="00EC2622"/>
    <w:rsid w:val="00F4613C"/>
    <w:rsid w:val="00FB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4B32"/>
  <w15:chartTrackingRefBased/>
  <w15:docId w15:val="{DEAEE295-E304-463F-9711-CFAECF5A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E56366E3C00D4BB84ECC5151467015" ma:contentTypeVersion="13" ma:contentTypeDescription="Create a new document." ma:contentTypeScope="" ma:versionID="12e44bbb5df5b88902a449339333daa5">
  <xsd:schema xmlns:xsd="http://www.w3.org/2001/XMLSchema" xmlns:xs="http://www.w3.org/2001/XMLSchema" xmlns:p="http://schemas.microsoft.com/office/2006/metadata/properties" xmlns:ns2="40b324ac-a0e1-4385-9e1f-7711cb7e08a2" xmlns:ns3="800e3c74-56df-4ff3-a0d3-9ba3547430e3" targetNamespace="http://schemas.microsoft.com/office/2006/metadata/properties" ma:root="true" ma:fieldsID="8cdc3aa2ad0b7570cb24891c1e8a03ee" ns2:_="" ns3:_="">
    <xsd:import namespace="40b324ac-a0e1-4385-9e1f-7711cb7e08a2"/>
    <xsd:import namespace="800e3c74-56df-4ff3-a0d3-9ba354743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324ac-a0e1-4385-9e1f-7711cb7e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0e3c74-56df-4ff3-a0d3-9ba3547430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2C458-8C28-4484-9541-E80B826B1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9C9C0-26E5-4F1A-8B68-CA221307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324ac-a0e1-4385-9e1f-7711cb7e08a2"/>
    <ds:schemaRef ds:uri="800e3c74-56df-4ff3-a0d3-9ba354743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52388-CE73-45BD-9E13-51CDB00C2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Cereto Bean</dc:creator>
  <cp:keywords/>
  <dc:description/>
  <cp:lastModifiedBy>La'Tricia Hughes</cp:lastModifiedBy>
  <cp:revision>2</cp:revision>
  <cp:lastPrinted>2018-12-03T20:15:00Z</cp:lastPrinted>
  <dcterms:created xsi:type="dcterms:W3CDTF">2023-01-31T20:06:00Z</dcterms:created>
  <dcterms:modified xsi:type="dcterms:W3CDTF">2023-01-31T20:06:00Z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0x010100A7E56366E3C00D4BB84ECC5151467015</vt:lpwstr>
  </property>
</Properties>
</file>