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59B9" w14:textId="40AF4F81" w:rsidR="00AD07D6" w:rsidRDefault="006E4EFD">
      <w:pPr>
        <w:jc w:val="center"/>
      </w:pPr>
      <w:r>
        <w:rPr>
          <w:noProof/>
        </w:rPr>
        <w:drawing>
          <wp:inline distT="0" distB="0" distL="0" distR="0" wp14:anchorId="40435317" wp14:editId="18F0571C">
            <wp:extent cx="3026228" cy="843375"/>
            <wp:effectExtent l="0" t="0" r="0" b="0"/>
            <wp:docPr id="1" name="Picture 1" descr="GSABA_wide_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ABA_wide_colo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22" cy="86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F011" w14:textId="1CAF9351" w:rsidR="00AD07D6" w:rsidRPr="005D4C77" w:rsidRDefault="008C5D63" w:rsidP="00BE0CDD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</w:t>
      </w:r>
      <w:r w:rsidR="005872AA">
        <w:rPr>
          <w:rFonts w:ascii="Calibri" w:hAnsi="Calibri"/>
          <w:b/>
          <w:bCs/>
          <w:sz w:val="36"/>
          <w:szCs w:val="36"/>
        </w:rPr>
        <w:t>2</w:t>
      </w:r>
      <w:r w:rsidR="006C1617">
        <w:rPr>
          <w:rFonts w:ascii="Calibri" w:hAnsi="Calibri"/>
          <w:b/>
          <w:bCs/>
          <w:sz w:val="36"/>
          <w:szCs w:val="36"/>
        </w:rPr>
        <w:t>1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 w:rsidR="007E73CC" w:rsidRPr="005D4C77">
        <w:rPr>
          <w:rFonts w:ascii="Calibri" w:hAnsi="Calibri"/>
          <w:b/>
          <w:bCs/>
          <w:sz w:val="36"/>
          <w:szCs w:val="36"/>
        </w:rPr>
        <w:t>Associate Legend</w:t>
      </w:r>
      <w:r w:rsidR="008700ED" w:rsidRPr="005D4C77">
        <w:rPr>
          <w:rFonts w:ascii="Calibri" w:hAnsi="Calibri"/>
          <w:b/>
          <w:bCs/>
          <w:sz w:val="36"/>
          <w:szCs w:val="36"/>
        </w:rPr>
        <w:t xml:space="preserve"> </w:t>
      </w:r>
      <w:r w:rsidR="00316B11" w:rsidRPr="005D4C77">
        <w:rPr>
          <w:rFonts w:ascii="Calibri" w:hAnsi="Calibri"/>
          <w:b/>
          <w:bCs/>
          <w:sz w:val="36"/>
          <w:szCs w:val="36"/>
        </w:rPr>
        <w:t>of the Year</w:t>
      </w:r>
    </w:p>
    <w:p w14:paraId="0ED97832" w14:textId="77777777" w:rsidR="00AD07D6" w:rsidRPr="005D4C77" w:rsidRDefault="001939C6" w:rsidP="00BE0CDD">
      <w:pPr>
        <w:pStyle w:val="Heading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Company or Individual</w:t>
      </w:r>
      <w:r w:rsidR="00AD07D6" w:rsidRPr="005D4C77">
        <w:rPr>
          <w:rFonts w:ascii="Calibri" w:hAnsi="Calibri"/>
          <w:sz w:val="36"/>
          <w:szCs w:val="36"/>
        </w:rPr>
        <w:t xml:space="preserve"> Nomination Form</w:t>
      </w:r>
    </w:p>
    <w:p w14:paraId="47E4DC99" w14:textId="77777777" w:rsidR="007C34BA" w:rsidRPr="005D4C77" w:rsidRDefault="007C34BA" w:rsidP="007C34BA">
      <w:pPr>
        <w:rPr>
          <w:rFonts w:ascii="Calibri" w:hAnsi="Calibri"/>
          <w:b/>
        </w:rPr>
      </w:pPr>
      <w:r w:rsidRPr="005D4C77">
        <w:rPr>
          <w:rFonts w:ascii="Calibri" w:hAnsi="Calibri"/>
          <w:b/>
        </w:rPr>
        <w:t>Eligibility:</w:t>
      </w:r>
    </w:p>
    <w:p w14:paraId="31EFA988" w14:textId="77777777" w:rsidR="007C34BA" w:rsidRPr="005D4C77" w:rsidRDefault="007E73CC" w:rsidP="007C34BA">
      <w:pPr>
        <w:rPr>
          <w:rFonts w:ascii="Calibri" w:hAnsi="Calibri"/>
          <w:sz w:val="22"/>
          <w:szCs w:val="22"/>
        </w:rPr>
      </w:pPr>
      <w:r w:rsidRPr="005D4C77">
        <w:rPr>
          <w:rFonts w:ascii="Calibri" w:hAnsi="Calibri"/>
          <w:sz w:val="22"/>
          <w:szCs w:val="22"/>
        </w:rPr>
        <w:t xml:space="preserve">A </w:t>
      </w:r>
      <w:r w:rsidR="001939C6">
        <w:rPr>
          <w:rFonts w:ascii="Calibri" w:hAnsi="Calibri"/>
          <w:sz w:val="22"/>
          <w:szCs w:val="22"/>
        </w:rPr>
        <w:t>company or individual</w:t>
      </w:r>
      <w:r w:rsidRPr="005D4C77">
        <w:rPr>
          <w:rFonts w:ascii="Calibri" w:hAnsi="Calibri"/>
          <w:sz w:val="22"/>
          <w:szCs w:val="22"/>
        </w:rPr>
        <w:t xml:space="preserve"> </w:t>
      </w:r>
      <w:r w:rsidR="007C34BA" w:rsidRPr="005D4C77">
        <w:rPr>
          <w:rFonts w:ascii="Calibri" w:hAnsi="Calibri"/>
          <w:sz w:val="22"/>
          <w:szCs w:val="22"/>
        </w:rPr>
        <w:t>must be an active G</w:t>
      </w:r>
      <w:r w:rsidR="00F22656" w:rsidRPr="005D4C77">
        <w:rPr>
          <w:rFonts w:ascii="Calibri" w:hAnsi="Calibri"/>
          <w:sz w:val="22"/>
          <w:szCs w:val="22"/>
        </w:rPr>
        <w:t xml:space="preserve">SABA member </w:t>
      </w:r>
      <w:r w:rsidR="00F22656" w:rsidRPr="005D4C77">
        <w:rPr>
          <w:rFonts w:ascii="Calibri" w:hAnsi="Calibri"/>
          <w:i/>
          <w:sz w:val="22"/>
          <w:szCs w:val="22"/>
          <w:u w:val="single"/>
        </w:rPr>
        <w:t>and</w:t>
      </w:r>
      <w:r w:rsidR="008700ED" w:rsidRPr="005D4C77">
        <w:rPr>
          <w:rFonts w:ascii="Calibri" w:hAnsi="Calibri"/>
          <w:sz w:val="22"/>
          <w:szCs w:val="22"/>
        </w:rPr>
        <w:t xml:space="preserve"> </w:t>
      </w:r>
      <w:r w:rsidRPr="005D4C77">
        <w:rPr>
          <w:rFonts w:ascii="Calibri" w:hAnsi="Calibri"/>
          <w:sz w:val="22"/>
          <w:szCs w:val="22"/>
        </w:rPr>
        <w:t xml:space="preserve">has made significant contributions over several years to the building industry.  The company or individual epitomizes the dedication, involvement and commitment to the Association.  </w:t>
      </w:r>
      <w:r w:rsidR="00F22656" w:rsidRPr="005D4C77">
        <w:rPr>
          <w:rFonts w:ascii="Calibri" w:hAnsi="Calibri"/>
          <w:sz w:val="22"/>
          <w:szCs w:val="22"/>
        </w:rPr>
        <w:t xml:space="preserve">A nominee must have not received this award in the past three years. </w:t>
      </w:r>
      <w:r w:rsidR="007C34BA" w:rsidRPr="005D4C77">
        <w:rPr>
          <w:rFonts w:ascii="Calibri" w:hAnsi="Calibri"/>
          <w:sz w:val="22"/>
          <w:szCs w:val="22"/>
        </w:rPr>
        <w:t>Candidates can be self-nominated, nominated by a colleague, or nominated by a GSABA executive officer.</w:t>
      </w:r>
    </w:p>
    <w:p w14:paraId="524798FA" w14:textId="77777777" w:rsidR="007C34BA" w:rsidRPr="005D4C77" w:rsidRDefault="007C34BA" w:rsidP="007C34BA">
      <w:pPr>
        <w:rPr>
          <w:rFonts w:ascii="Calibri" w:hAnsi="Calibri"/>
        </w:rPr>
      </w:pPr>
    </w:p>
    <w:p w14:paraId="1FC48F1B" w14:textId="77777777" w:rsidR="007C34BA" w:rsidRPr="005D4C77" w:rsidRDefault="007C34BA" w:rsidP="007C34BA">
      <w:pPr>
        <w:rPr>
          <w:rFonts w:ascii="Calibri" w:hAnsi="Calibri"/>
          <w:b/>
        </w:rPr>
      </w:pPr>
      <w:r w:rsidRPr="005D4C77">
        <w:rPr>
          <w:rFonts w:ascii="Calibri" w:hAnsi="Calibri"/>
          <w:b/>
        </w:rPr>
        <w:t>Entry Details:</w:t>
      </w:r>
    </w:p>
    <w:p w14:paraId="724724F8" w14:textId="1F7AC2AE" w:rsidR="005872AA" w:rsidRPr="005D4C77" w:rsidRDefault="00D933E0" w:rsidP="005872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Entries must include </w:t>
      </w:r>
      <w:r w:rsidRPr="00E44642">
        <w:rPr>
          <w:rFonts w:ascii="Calibri" w:hAnsi="Calibri"/>
          <w:b/>
          <w:sz w:val="22"/>
          <w:szCs w:val="22"/>
        </w:rPr>
        <w:t>all three</w:t>
      </w:r>
      <w:r>
        <w:rPr>
          <w:rFonts w:ascii="Calibri" w:hAnsi="Calibri"/>
          <w:sz w:val="22"/>
          <w:szCs w:val="22"/>
        </w:rPr>
        <w:t xml:space="preserve"> of these items: completed nomination form, a bio and a high-resolution photo of the candidate.  Incomplete entries will be disqualified.  </w:t>
      </w:r>
      <w:r w:rsidR="007C34BA" w:rsidRPr="005D4C77">
        <w:rPr>
          <w:rFonts w:ascii="Calibri" w:hAnsi="Calibri"/>
          <w:sz w:val="22"/>
          <w:szCs w:val="22"/>
        </w:rPr>
        <w:t xml:space="preserve">The deadline to submit </w:t>
      </w:r>
      <w:proofErr w:type="gramStart"/>
      <w:r w:rsidR="005872AA">
        <w:rPr>
          <w:rFonts w:ascii="Calibri" w:hAnsi="Calibri"/>
          <w:sz w:val="22"/>
          <w:szCs w:val="22"/>
        </w:rPr>
        <w:t xml:space="preserve">is </w:t>
      </w:r>
      <w:r w:rsidR="007C34BA" w:rsidRPr="005D4C77">
        <w:rPr>
          <w:rFonts w:ascii="Calibri" w:hAnsi="Calibri"/>
          <w:sz w:val="22"/>
          <w:szCs w:val="22"/>
        </w:rPr>
        <w:t xml:space="preserve"> </w:t>
      </w:r>
      <w:r w:rsidR="005872AA">
        <w:rPr>
          <w:rFonts w:ascii="Calibri" w:hAnsi="Calibri"/>
          <w:b/>
          <w:sz w:val="22"/>
          <w:szCs w:val="22"/>
          <w:u w:val="single"/>
        </w:rPr>
        <w:t>Monday</w:t>
      </w:r>
      <w:proofErr w:type="gramEnd"/>
      <w:r w:rsidR="005872AA" w:rsidRPr="006C12D4">
        <w:rPr>
          <w:rFonts w:ascii="Calibri" w:hAnsi="Calibri"/>
          <w:b/>
          <w:sz w:val="22"/>
          <w:szCs w:val="22"/>
          <w:u w:val="single"/>
        </w:rPr>
        <w:t xml:space="preserve">, November </w:t>
      </w:r>
      <w:r w:rsidR="006C1617">
        <w:rPr>
          <w:rFonts w:ascii="Calibri" w:hAnsi="Calibri"/>
          <w:b/>
          <w:sz w:val="22"/>
          <w:szCs w:val="22"/>
          <w:u w:val="single"/>
        </w:rPr>
        <w:t>8</w:t>
      </w:r>
      <w:r w:rsidR="005872AA" w:rsidRPr="006C12D4">
        <w:rPr>
          <w:rFonts w:ascii="Calibri" w:hAnsi="Calibri"/>
          <w:b/>
          <w:sz w:val="22"/>
          <w:szCs w:val="22"/>
          <w:u w:val="single"/>
        </w:rPr>
        <w:t>, 20</w:t>
      </w:r>
      <w:r w:rsidR="005872AA">
        <w:rPr>
          <w:rFonts w:ascii="Calibri" w:hAnsi="Calibri"/>
          <w:b/>
          <w:sz w:val="22"/>
          <w:szCs w:val="22"/>
          <w:u w:val="single"/>
        </w:rPr>
        <w:t>2</w:t>
      </w:r>
      <w:r w:rsidR="006C1617">
        <w:rPr>
          <w:rFonts w:ascii="Calibri" w:hAnsi="Calibri"/>
          <w:b/>
          <w:sz w:val="22"/>
          <w:szCs w:val="22"/>
          <w:u w:val="single"/>
        </w:rPr>
        <w:t>1</w:t>
      </w:r>
      <w:r w:rsidR="005872AA" w:rsidRPr="006C12D4">
        <w:rPr>
          <w:rFonts w:ascii="Calibri" w:hAnsi="Calibri"/>
          <w:b/>
          <w:sz w:val="22"/>
          <w:szCs w:val="22"/>
          <w:u w:val="single"/>
        </w:rPr>
        <w:t xml:space="preserve"> at </w:t>
      </w:r>
      <w:r w:rsidR="005872AA">
        <w:rPr>
          <w:rFonts w:ascii="Calibri" w:hAnsi="Calibri"/>
          <w:b/>
          <w:sz w:val="22"/>
          <w:szCs w:val="22"/>
          <w:u w:val="single"/>
        </w:rPr>
        <w:t>4</w:t>
      </w:r>
      <w:r w:rsidR="005872AA" w:rsidRPr="006C12D4">
        <w:rPr>
          <w:rFonts w:ascii="Calibri" w:hAnsi="Calibri"/>
          <w:b/>
          <w:sz w:val="22"/>
          <w:szCs w:val="22"/>
          <w:u w:val="single"/>
        </w:rPr>
        <w:t xml:space="preserve">:00 PM to </w:t>
      </w:r>
      <w:r w:rsidR="006C1617">
        <w:rPr>
          <w:rFonts w:ascii="Calibri" w:hAnsi="Calibri"/>
          <w:b/>
          <w:sz w:val="22"/>
          <w:szCs w:val="22"/>
          <w:u w:val="single"/>
        </w:rPr>
        <w:t>Jennifer Starr</w:t>
      </w:r>
      <w:r w:rsidR="005872AA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6C1617">
        <w:rPr>
          <w:rFonts w:ascii="Calibri" w:hAnsi="Calibri"/>
          <w:b/>
          <w:sz w:val="22"/>
          <w:szCs w:val="22"/>
          <w:u w:val="single"/>
        </w:rPr>
        <w:t>jstarr</w:t>
      </w:r>
      <w:r w:rsidR="005872AA" w:rsidRPr="006C12D4">
        <w:rPr>
          <w:rFonts w:ascii="Calibri" w:hAnsi="Calibri"/>
          <w:b/>
          <w:sz w:val="22"/>
          <w:szCs w:val="22"/>
          <w:u w:val="single"/>
        </w:rPr>
        <w:t>@sabuilders.com</w:t>
      </w:r>
      <w:r w:rsidR="005872AA" w:rsidRPr="005D4C77">
        <w:rPr>
          <w:rFonts w:ascii="Calibri" w:hAnsi="Calibri"/>
          <w:sz w:val="22"/>
          <w:szCs w:val="22"/>
        </w:rPr>
        <w:t>.  Awards will be announced at the</w:t>
      </w:r>
      <w:r w:rsidR="005872AA">
        <w:rPr>
          <w:rFonts w:ascii="Calibri" w:hAnsi="Calibri"/>
          <w:sz w:val="22"/>
          <w:szCs w:val="22"/>
        </w:rPr>
        <w:t xml:space="preserve"> </w:t>
      </w:r>
      <w:r w:rsidR="005872AA" w:rsidRPr="005D4C77">
        <w:rPr>
          <w:rFonts w:ascii="Calibri" w:hAnsi="Calibri"/>
          <w:sz w:val="22"/>
          <w:szCs w:val="22"/>
        </w:rPr>
        <w:t xml:space="preserve">Holiday Gala &amp; Installation on </w:t>
      </w:r>
      <w:r w:rsidR="005872AA">
        <w:rPr>
          <w:rFonts w:ascii="Calibri" w:hAnsi="Calibri"/>
          <w:b/>
          <w:sz w:val="22"/>
          <w:szCs w:val="22"/>
        </w:rPr>
        <w:t xml:space="preserve">December </w:t>
      </w:r>
      <w:r w:rsidR="006C1617">
        <w:rPr>
          <w:rFonts w:ascii="Calibri" w:hAnsi="Calibri"/>
          <w:b/>
          <w:sz w:val="22"/>
          <w:szCs w:val="22"/>
        </w:rPr>
        <w:t>9</w:t>
      </w:r>
      <w:r w:rsidR="005872AA" w:rsidRPr="00971581">
        <w:rPr>
          <w:rFonts w:ascii="Calibri" w:hAnsi="Calibri"/>
          <w:b/>
          <w:sz w:val="22"/>
          <w:szCs w:val="22"/>
        </w:rPr>
        <w:t>, 20</w:t>
      </w:r>
      <w:r w:rsidR="005872AA">
        <w:rPr>
          <w:rFonts w:ascii="Calibri" w:hAnsi="Calibri"/>
          <w:b/>
          <w:sz w:val="22"/>
          <w:szCs w:val="22"/>
        </w:rPr>
        <w:t>2</w:t>
      </w:r>
      <w:r w:rsidR="006C1617">
        <w:rPr>
          <w:rFonts w:ascii="Calibri" w:hAnsi="Calibri"/>
          <w:b/>
          <w:sz w:val="22"/>
          <w:szCs w:val="22"/>
        </w:rPr>
        <w:t>1</w:t>
      </w:r>
      <w:r w:rsidR="005872AA" w:rsidRPr="00971581">
        <w:rPr>
          <w:rFonts w:ascii="Calibri" w:hAnsi="Calibri"/>
          <w:b/>
          <w:sz w:val="22"/>
          <w:szCs w:val="22"/>
        </w:rPr>
        <w:t>.</w:t>
      </w:r>
      <w:r w:rsidR="005872AA">
        <w:rPr>
          <w:rFonts w:ascii="Calibri" w:hAnsi="Calibri"/>
          <w:sz w:val="22"/>
          <w:szCs w:val="22"/>
        </w:rPr>
        <w:t xml:space="preserve">  </w:t>
      </w:r>
    </w:p>
    <w:p w14:paraId="4F58D8DE" w14:textId="77777777" w:rsidR="005872AA" w:rsidRDefault="005872AA" w:rsidP="007C34BA">
      <w:pPr>
        <w:rPr>
          <w:rFonts w:ascii="Calibri" w:hAnsi="Calibri"/>
          <w:b/>
          <w:sz w:val="22"/>
          <w:szCs w:val="22"/>
        </w:rPr>
      </w:pPr>
    </w:p>
    <w:p w14:paraId="2AB5E057" w14:textId="3649FC17" w:rsidR="007C34BA" w:rsidRPr="005D4C77" w:rsidRDefault="007C34BA" w:rsidP="007C34BA">
      <w:pPr>
        <w:rPr>
          <w:rFonts w:ascii="Calibri" w:hAnsi="Calibri"/>
          <w:sz w:val="22"/>
          <w:szCs w:val="22"/>
        </w:rPr>
      </w:pPr>
      <w:r w:rsidRPr="005D4C77">
        <w:rPr>
          <w:rFonts w:ascii="Calibri" w:hAnsi="Calibri"/>
          <w:b/>
          <w:sz w:val="22"/>
          <w:szCs w:val="22"/>
        </w:rPr>
        <w:t xml:space="preserve">Please note that the award recipient is </w:t>
      </w:r>
      <w:r w:rsidR="0025614D" w:rsidRPr="005D4C77">
        <w:rPr>
          <w:rFonts w:ascii="Calibri" w:hAnsi="Calibri"/>
          <w:b/>
          <w:sz w:val="22"/>
          <w:szCs w:val="22"/>
        </w:rPr>
        <w:t>required</w:t>
      </w:r>
      <w:r w:rsidRPr="005D4C77">
        <w:rPr>
          <w:rFonts w:ascii="Calibri" w:hAnsi="Calibri"/>
          <w:b/>
          <w:sz w:val="22"/>
          <w:szCs w:val="22"/>
        </w:rPr>
        <w:t xml:space="preserve"> to </w:t>
      </w:r>
      <w:r w:rsidR="0025614D" w:rsidRPr="005D4C77">
        <w:rPr>
          <w:rFonts w:ascii="Calibri" w:hAnsi="Calibri"/>
          <w:b/>
          <w:sz w:val="22"/>
          <w:szCs w:val="22"/>
        </w:rPr>
        <w:t>attend the</w:t>
      </w:r>
      <w:r w:rsidRPr="005D4C77">
        <w:rPr>
          <w:rFonts w:ascii="Calibri" w:hAnsi="Calibri"/>
          <w:b/>
          <w:sz w:val="22"/>
          <w:szCs w:val="22"/>
        </w:rPr>
        <w:t xml:space="preserve"> </w:t>
      </w:r>
      <w:r w:rsidR="0025614D" w:rsidRPr="005D4C77">
        <w:rPr>
          <w:rFonts w:ascii="Calibri" w:hAnsi="Calibri"/>
          <w:b/>
          <w:sz w:val="22"/>
          <w:szCs w:val="22"/>
        </w:rPr>
        <w:t>event</w:t>
      </w:r>
      <w:r w:rsidRPr="005D4C77">
        <w:rPr>
          <w:rFonts w:ascii="Calibri" w:hAnsi="Calibri"/>
          <w:b/>
          <w:sz w:val="22"/>
          <w:szCs w:val="22"/>
        </w:rPr>
        <w:t>.</w:t>
      </w:r>
      <w:r w:rsidR="0025614D" w:rsidRPr="005D4C77">
        <w:rPr>
          <w:rFonts w:ascii="Calibri" w:hAnsi="Calibri"/>
          <w:sz w:val="22"/>
          <w:szCs w:val="22"/>
        </w:rPr>
        <w:t xml:space="preserve">  While it is</w:t>
      </w:r>
      <w:r w:rsidRPr="005D4C77">
        <w:rPr>
          <w:rFonts w:ascii="Calibri" w:hAnsi="Calibri"/>
          <w:sz w:val="22"/>
          <w:szCs w:val="22"/>
        </w:rPr>
        <w:t xml:space="preserve"> </w:t>
      </w:r>
      <w:r w:rsidR="0025614D" w:rsidRPr="005D4C77">
        <w:rPr>
          <w:rFonts w:ascii="Calibri" w:hAnsi="Calibri"/>
          <w:sz w:val="22"/>
          <w:szCs w:val="22"/>
        </w:rPr>
        <w:t>t</w:t>
      </w:r>
      <w:r w:rsidRPr="005D4C77">
        <w:rPr>
          <w:rFonts w:ascii="Calibri" w:hAnsi="Calibri"/>
          <w:sz w:val="22"/>
          <w:szCs w:val="22"/>
        </w:rPr>
        <w:t xml:space="preserve">he </w:t>
      </w:r>
      <w:r w:rsidR="0025614D" w:rsidRPr="005D4C77">
        <w:rPr>
          <w:rFonts w:ascii="Calibri" w:hAnsi="Calibri"/>
          <w:sz w:val="22"/>
          <w:szCs w:val="22"/>
        </w:rPr>
        <w:t>practice</w:t>
      </w:r>
      <w:r w:rsidRPr="005D4C77">
        <w:rPr>
          <w:rFonts w:ascii="Calibri" w:hAnsi="Calibri"/>
          <w:sz w:val="22"/>
          <w:szCs w:val="22"/>
        </w:rPr>
        <w:t xml:space="preserve"> </w:t>
      </w:r>
      <w:r w:rsidR="00DA0FE9" w:rsidRPr="005D4C77">
        <w:rPr>
          <w:rFonts w:ascii="Calibri" w:hAnsi="Calibri"/>
          <w:sz w:val="22"/>
          <w:szCs w:val="22"/>
        </w:rPr>
        <w:t>of the Association</w:t>
      </w:r>
      <w:r w:rsidRPr="005D4C77">
        <w:rPr>
          <w:rFonts w:ascii="Calibri" w:hAnsi="Calibri"/>
          <w:sz w:val="22"/>
          <w:szCs w:val="22"/>
        </w:rPr>
        <w:t xml:space="preserve"> not to announce the award recipie</w:t>
      </w:r>
      <w:r w:rsidR="0025614D" w:rsidRPr="005D4C77">
        <w:rPr>
          <w:rFonts w:ascii="Calibri" w:hAnsi="Calibri"/>
          <w:sz w:val="22"/>
          <w:szCs w:val="22"/>
        </w:rPr>
        <w:t>nts prior to the presentation</w:t>
      </w:r>
      <w:r w:rsidRPr="005D4C77">
        <w:rPr>
          <w:rFonts w:ascii="Calibri" w:hAnsi="Calibri"/>
          <w:sz w:val="22"/>
          <w:szCs w:val="22"/>
        </w:rPr>
        <w:t xml:space="preserve"> </w:t>
      </w:r>
      <w:r w:rsidR="0025614D" w:rsidRPr="005D4C77">
        <w:rPr>
          <w:rFonts w:ascii="Calibri" w:hAnsi="Calibri"/>
          <w:sz w:val="22"/>
          <w:szCs w:val="22"/>
        </w:rPr>
        <w:t>ceremony</w:t>
      </w:r>
      <w:r w:rsidRPr="005D4C77">
        <w:rPr>
          <w:rFonts w:ascii="Calibri" w:hAnsi="Calibri"/>
          <w:sz w:val="22"/>
          <w:szCs w:val="22"/>
        </w:rPr>
        <w:t>, staff will work with the recipient’s office to ensure they attend the event.</w:t>
      </w:r>
    </w:p>
    <w:p w14:paraId="1E6C3968" w14:textId="77777777" w:rsidR="007C34BA" w:rsidRPr="005D4C77" w:rsidRDefault="007C34BA" w:rsidP="007C34BA">
      <w:pPr>
        <w:rPr>
          <w:rFonts w:ascii="Calibri" w:hAnsi="Calibri"/>
          <w:sz w:val="22"/>
          <w:szCs w:val="22"/>
        </w:rPr>
      </w:pPr>
    </w:p>
    <w:p w14:paraId="38E30F6B" w14:textId="77777777" w:rsidR="007C34BA" w:rsidRPr="005D4C77" w:rsidRDefault="007C34BA" w:rsidP="0025614D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5D4C77">
        <w:rPr>
          <w:rFonts w:ascii="Calibri" w:hAnsi="Calibri"/>
          <w:sz w:val="22"/>
          <w:szCs w:val="22"/>
        </w:rPr>
        <w:t>For more information about the awards program call 210-696-3800.</w:t>
      </w:r>
    </w:p>
    <w:p w14:paraId="79D33E08" w14:textId="77777777" w:rsidR="0025614D" w:rsidRPr="005D4C77" w:rsidRDefault="0025614D" w:rsidP="007C34BA">
      <w:pPr>
        <w:rPr>
          <w:rFonts w:ascii="Calibri" w:hAnsi="Calibri"/>
        </w:rPr>
      </w:pPr>
    </w:p>
    <w:p w14:paraId="37FFA1A8" w14:textId="77777777" w:rsidR="00AD07D6" w:rsidRPr="005D4C77" w:rsidRDefault="0025614D" w:rsidP="0025614D">
      <w:pPr>
        <w:rPr>
          <w:rFonts w:ascii="Calibri" w:hAnsi="Calibri"/>
          <w:b/>
          <w:sz w:val="26"/>
          <w:szCs w:val="26"/>
        </w:rPr>
      </w:pPr>
      <w:r w:rsidRPr="005D4C77">
        <w:rPr>
          <w:rFonts w:ascii="Calibri" w:hAnsi="Calibri"/>
          <w:b/>
          <w:sz w:val="26"/>
          <w:szCs w:val="26"/>
        </w:rPr>
        <w:t>Submitter Information</w:t>
      </w:r>
    </w:p>
    <w:p w14:paraId="64E98178" w14:textId="77777777" w:rsidR="0025614D" w:rsidRPr="005D4C77" w:rsidRDefault="0025614D" w:rsidP="0025614D">
      <w:pPr>
        <w:rPr>
          <w:rFonts w:ascii="Calibri" w:hAnsi="Calibri"/>
          <w:i/>
          <w:sz w:val="22"/>
          <w:szCs w:val="22"/>
        </w:rPr>
      </w:pPr>
      <w:r w:rsidRPr="005D4C77">
        <w:rPr>
          <w:rFonts w:ascii="Calibri" w:hAnsi="Calibri"/>
          <w:i/>
          <w:sz w:val="22"/>
          <w:szCs w:val="22"/>
        </w:rPr>
        <w:t>Provide information for the person who will serve as the main point of contact for this application.</w:t>
      </w:r>
    </w:p>
    <w:tbl>
      <w:tblPr>
        <w:tblpPr w:leftFromText="180" w:rightFromText="180" w:vertAnchor="text" w:horzAnchor="margin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8308"/>
      </w:tblGrid>
      <w:tr w:rsidR="0025614D" w:rsidRPr="005D4C77" w14:paraId="7906008A" w14:textId="77777777" w:rsidTr="00D45EB8">
        <w:trPr>
          <w:trHeight w:val="576"/>
        </w:trPr>
        <w:tc>
          <w:tcPr>
            <w:tcW w:w="1150" w:type="pct"/>
          </w:tcPr>
          <w:p w14:paraId="6D18D7D2" w14:textId="77777777" w:rsidR="0025614D" w:rsidRPr="005D4C77" w:rsidRDefault="0025614D" w:rsidP="005D4C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Submitter Name</w:t>
            </w:r>
          </w:p>
        </w:tc>
        <w:tc>
          <w:tcPr>
            <w:tcW w:w="3850" w:type="pct"/>
          </w:tcPr>
          <w:p w14:paraId="6D1C7D76" w14:textId="370C51D9" w:rsidR="0025614D" w:rsidRPr="005D4C77" w:rsidRDefault="0025614D" w:rsidP="00E6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614D" w:rsidRPr="005D4C77" w14:paraId="079EAE20" w14:textId="77777777" w:rsidTr="00D45EB8">
        <w:trPr>
          <w:trHeight w:val="576"/>
        </w:trPr>
        <w:tc>
          <w:tcPr>
            <w:tcW w:w="1150" w:type="pct"/>
          </w:tcPr>
          <w:p w14:paraId="764FA4E4" w14:textId="77777777" w:rsidR="0025614D" w:rsidRPr="005D4C77" w:rsidRDefault="0025614D" w:rsidP="005D4C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3850" w:type="pct"/>
          </w:tcPr>
          <w:p w14:paraId="6875BB48" w14:textId="77777777" w:rsidR="0025614D" w:rsidRPr="005D4C77" w:rsidRDefault="0025614D" w:rsidP="005D4C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14D" w:rsidRPr="005D4C77" w14:paraId="2533BC0F" w14:textId="77777777" w:rsidTr="00D45EB8">
        <w:trPr>
          <w:trHeight w:val="576"/>
        </w:trPr>
        <w:tc>
          <w:tcPr>
            <w:tcW w:w="1150" w:type="pct"/>
          </w:tcPr>
          <w:p w14:paraId="6D8AA37D" w14:textId="77777777" w:rsidR="0025614D" w:rsidRPr="005D4C77" w:rsidRDefault="0025614D" w:rsidP="005D4C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3850" w:type="pct"/>
          </w:tcPr>
          <w:p w14:paraId="7AAEF681" w14:textId="77777777" w:rsidR="0025614D" w:rsidRPr="005D4C77" w:rsidRDefault="0025614D" w:rsidP="005D4C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C25567" w14:textId="77777777" w:rsidR="00AD07D6" w:rsidRPr="005D4C77" w:rsidRDefault="00AD07D6">
      <w:pPr>
        <w:jc w:val="center"/>
        <w:rPr>
          <w:rFonts w:ascii="Calibri" w:hAnsi="Calibri"/>
        </w:rPr>
      </w:pPr>
    </w:p>
    <w:p w14:paraId="565334F8" w14:textId="77777777" w:rsidR="0025614D" w:rsidRPr="005D4C77" w:rsidRDefault="0025614D" w:rsidP="0025614D">
      <w:pPr>
        <w:rPr>
          <w:rFonts w:ascii="Calibri" w:hAnsi="Calibri"/>
          <w:b/>
          <w:sz w:val="26"/>
          <w:szCs w:val="26"/>
        </w:rPr>
      </w:pPr>
      <w:r w:rsidRPr="005D4C77">
        <w:rPr>
          <w:rFonts w:ascii="Calibri" w:hAnsi="Calibri"/>
          <w:b/>
          <w:sz w:val="26"/>
          <w:szCs w:val="26"/>
        </w:rPr>
        <w:t>Nominee Profile</w:t>
      </w:r>
    </w:p>
    <w:p w14:paraId="51240527" w14:textId="77777777" w:rsidR="0025614D" w:rsidRPr="005D4C77" w:rsidRDefault="0025614D" w:rsidP="0025614D">
      <w:pPr>
        <w:rPr>
          <w:rFonts w:ascii="Calibri" w:hAnsi="Calibri"/>
          <w:i/>
        </w:rPr>
      </w:pPr>
      <w:r w:rsidRPr="005D4C77">
        <w:rPr>
          <w:rFonts w:ascii="Calibri" w:hAnsi="Calibri"/>
          <w:i/>
          <w:sz w:val="22"/>
          <w:szCs w:val="22"/>
        </w:rPr>
        <w:t>P</w:t>
      </w:r>
      <w:r w:rsidR="00A07B99">
        <w:rPr>
          <w:rFonts w:ascii="Calibri" w:hAnsi="Calibri"/>
          <w:i/>
          <w:sz w:val="22"/>
          <w:szCs w:val="22"/>
        </w:rPr>
        <w:t xml:space="preserve">lease provide </w:t>
      </w:r>
      <w:r w:rsidR="005D75DA">
        <w:rPr>
          <w:rFonts w:ascii="Calibri" w:hAnsi="Calibri"/>
          <w:i/>
          <w:sz w:val="22"/>
          <w:szCs w:val="22"/>
        </w:rPr>
        <w:t>all</w:t>
      </w:r>
      <w:r w:rsidR="00A07B99">
        <w:rPr>
          <w:rFonts w:ascii="Calibri" w:hAnsi="Calibri"/>
          <w:i/>
          <w:sz w:val="22"/>
          <w:szCs w:val="22"/>
        </w:rPr>
        <w:t xml:space="preserve"> your </w:t>
      </w:r>
      <w:r w:rsidRPr="005D4C77">
        <w:rPr>
          <w:rFonts w:ascii="Calibri" w:hAnsi="Calibri"/>
          <w:i/>
          <w:sz w:val="22"/>
          <w:szCs w:val="22"/>
        </w:rPr>
        <w:t>nominee’s information below.</w:t>
      </w:r>
    </w:p>
    <w:tbl>
      <w:tblPr>
        <w:tblpPr w:leftFromText="180" w:rightFromText="180" w:vertAnchor="text" w:horzAnchor="margin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8308"/>
      </w:tblGrid>
      <w:tr w:rsidR="00AD07D6" w:rsidRPr="005D4C77" w14:paraId="5D52AA6C" w14:textId="77777777" w:rsidTr="00BE0CDD">
        <w:trPr>
          <w:trHeight w:val="576"/>
        </w:trPr>
        <w:tc>
          <w:tcPr>
            <w:tcW w:w="1150" w:type="pct"/>
          </w:tcPr>
          <w:p w14:paraId="6DE69B0E" w14:textId="77777777" w:rsidR="00AD07D6" w:rsidRPr="005D4C77" w:rsidRDefault="00AD07D6" w:rsidP="00BE0C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Candidate’s Name</w:t>
            </w:r>
          </w:p>
        </w:tc>
        <w:tc>
          <w:tcPr>
            <w:tcW w:w="3850" w:type="pct"/>
          </w:tcPr>
          <w:p w14:paraId="42D76BE3" w14:textId="77777777" w:rsidR="00AD07D6" w:rsidRPr="005D4C77" w:rsidRDefault="00AD07D6" w:rsidP="00E6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07D6" w:rsidRPr="005D4C77" w14:paraId="3CDAEB07" w14:textId="77777777" w:rsidTr="00BE0CDD">
        <w:trPr>
          <w:trHeight w:val="576"/>
        </w:trPr>
        <w:tc>
          <w:tcPr>
            <w:tcW w:w="1150" w:type="pct"/>
          </w:tcPr>
          <w:p w14:paraId="4760CB99" w14:textId="77777777" w:rsidR="00AD07D6" w:rsidRPr="005D4C77" w:rsidRDefault="001B1E30" w:rsidP="00BE0C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Company</w:t>
            </w:r>
            <w:r w:rsidR="00AD07D6" w:rsidRPr="005D4C77">
              <w:rPr>
                <w:rFonts w:ascii="Calibri" w:hAnsi="Calibri"/>
                <w:sz w:val="22"/>
                <w:szCs w:val="22"/>
              </w:rPr>
              <w:t xml:space="preserve"> Name</w:t>
            </w:r>
          </w:p>
        </w:tc>
        <w:tc>
          <w:tcPr>
            <w:tcW w:w="3850" w:type="pct"/>
          </w:tcPr>
          <w:p w14:paraId="676F88AB" w14:textId="77777777" w:rsidR="00AD07D6" w:rsidRPr="005D4C77" w:rsidRDefault="00AD07D6" w:rsidP="00E6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07D6" w:rsidRPr="005D4C77" w14:paraId="5BCFBDF0" w14:textId="77777777" w:rsidTr="00BE0CDD">
        <w:trPr>
          <w:trHeight w:val="576"/>
        </w:trPr>
        <w:tc>
          <w:tcPr>
            <w:tcW w:w="1150" w:type="pct"/>
          </w:tcPr>
          <w:p w14:paraId="35773C64" w14:textId="77777777" w:rsidR="00AD07D6" w:rsidRPr="005D4C77" w:rsidRDefault="00AD07D6" w:rsidP="00BE0C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3850" w:type="pct"/>
          </w:tcPr>
          <w:p w14:paraId="3A54A1CB" w14:textId="77777777" w:rsidR="00AD07D6" w:rsidRPr="005D4C77" w:rsidRDefault="00AD07D6" w:rsidP="00E6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07D6" w:rsidRPr="005D4C77" w14:paraId="0E67CBF6" w14:textId="77777777" w:rsidTr="00BE0CDD">
        <w:trPr>
          <w:trHeight w:val="576"/>
        </w:trPr>
        <w:tc>
          <w:tcPr>
            <w:tcW w:w="1150" w:type="pct"/>
          </w:tcPr>
          <w:p w14:paraId="4BB68E2F" w14:textId="77777777" w:rsidR="00AD07D6" w:rsidRPr="005D4C77" w:rsidRDefault="00A07B99" w:rsidP="00BE0C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City, State, Zip</w:t>
            </w:r>
          </w:p>
        </w:tc>
        <w:tc>
          <w:tcPr>
            <w:tcW w:w="3850" w:type="pct"/>
          </w:tcPr>
          <w:p w14:paraId="35796D6D" w14:textId="77777777" w:rsidR="00AD07D6" w:rsidRPr="005D4C77" w:rsidRDefault="00AD07D6" w:rsidP="00E6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07D6" w:rsidRPr="005D4C77" w14:paraId="421E5F51" w14:textId="77777777" w:rsidTr="00BE0CDD">
        <w:trPr>
          <w:trHeight w:val="576"/>
        </w:trPr>
        <w:tc>
          <w:tcPr>
            <w:tcW w:w="1150" w:type="pct"/>
          </w:tcPr>
          <w:p w14:paraId="3F085C48" w14:textId="77777777" w:rsidR="00AD07D6" w:rsidRPr="005D4C77" w:rsidRDefault="00AD07D6" w:rsidP="00BE0C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3850" w:type="pct"/>
          </w:tcPr>
          <w:p w14:paraId="3EC90DAC" w14:textId="77777777" w:rsidR="00AD07D6" w:rsidRPr="005D4C77" w:rsidRDefault="00AD07D6" w:rsidP="00E6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07D6" w:rsidRPr="005D4C77" w14:paraId="61CFE271" w14:textId="77777777" w:rsidTr="00BE0CDD">
        <w:trPr>
          <w:trHeight w:val="576"/>
        </w:trPr>
        <w:tc>
          <w:tcPr>
            <w:tcW w:w="1150" w:type="pct"/>
          </w:tcPr>
          <w:p w14:paraId="223B8C7B" w14:textId="77777777" w:rsidR="00AD07D6" w:rsidRPr="005D4C77" w:rsidRDefault="001B1E30" w:rsidP="00BE0C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77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3850" w:type="pct"/>
          </w:tcPr>
          <w:p w14:paraId="61890D4B" w14:textId="77777777" w:rsidR="00AD07D6" w:rsidRPr="005D4C77" w:rsidRDefault="00AD07D6" w:rsidP="00BE0C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2EEDFA" w14:textId="77777777" w:rsidR="00BE0CDD" w:rsidRPr="005D4C77" w:rsidRDefault="00BE0CDD">
      <w:pPr>
        <w:jc w:val="center"/>
        <w:rPr>
          <w:rFonts w:ascii="Calibri" w:hAnsi="Calibri"/>
          <w:b/>
          <w:bCs/>
        </w:rPr>
      </w:pPr>
    </w:p>
    <w:p w14:paraId="466C835C" w14:textId="77777777" w:rsidR="00AD07D6" w:rsidRPr="005D4C77" w:rsidRDefault="00BB0769" w:rsidP="00BB0769">
      <w:pPr>
        <w:tabs>
          <w:tab w:val="left" w:pos="540"/>
          <w:tab w:val="left" w:pos="1440"/>
          <w:tab w:val="left" w:pos="2340"/>
          <w:tab w:val="left" w:pos="5220"/>
          <w:tab w:val="left" w:pos="5400"/>
          <w:tab w:val="left" w:pos="8280"/>
          <w:tab w:val="left" w:pos="9360"/>
        </w:tabs>
        <w:rPr>
          <w:rFonts w:ascii="Calibri" w:hAnsi="Calibri"/>
          <w:sz w:val="28"/>
          <w:szCs w:val="28"/>
        </w:rPr>
      </w:pPr>
      <w:r w:rsidRPr="005D4C77">
        <w:rPr>
          <w:rFonts w:ascii="Calibri" w:hAnsi="Calibri"/>
          <w:b/>
          <w:bCs/>
        </w:rPr>
        <w:tab/>
      </w:r>
      <w:r w:rsidRPr="005D4C77">
        <w:rPr>
          <w:rFonts w:ascii="Calibri" w:hAnsi="Calibri"/>
          <w:b/>
          <w:bCs/>
        </w:rPr>
        <w:tab/>
      </w:r>
      <w:r w:rsidRPr="005D4C77">
        <w:rPr>
          <w:rFonts w:ascii="Calibri" w:hAnsi="Calibri"/>
          <w:b/>
          <w:bCs/>
          <w:sz w:val="28"/>
          <w:szCs w:val="28"/>
        </w:rPr>
        <w:tab/>
        <w:t xml:space="preserve"> </w:t>
      </w:r>
      <w:r w:rsidR="00BE0CDD" w:rsidRPr="005D4C77">
        <w:rPr>
          <w:rFonts w:ascii="Calibri" w:hAnsi="Calibri"/>
          <w:b/>
          <w:bCs/>
          <w:sz w:val="28"/>
          <w:szCs w:val="28"/>
        </w:rPr>
        <w:t>Local</w:t>
      </w:r>
      <w:r w:rsidR="00AD07D6" w:rsidRPr="005D4C77">
        <w:rPr>
          <w:rFonts w:ascii="Calibri" w:hAnsi="Calibri"/>
          <w:b/>
          <w:bCs/>
          <w:sz w:val="28"/>
          <w:szCs w:val="28"/>
        </w:rPr>
        <w:tab/>
      </w:r>
      <w:r w:rsidRPr="005D4C77">
        <w:rPr>
          <w:rFonts w:ascii="Calibri" w:hAnsi="Calibri"/>
          <w:b/>
          <w:bCs/>
          <w:sz w:val="28"/>
          <w:szCs w:val="28"/>
        </w:rPr>
        <w:tab/>
      </w:r>
      <w:r w:rsidR="00BE0CDD" w:rsidRPr="005D4C77">
        <w:rPr>
          <w:rFonts w:ascii="Calibri" w:hAnsi="Calibri"/>
          <w:b/>
          <w:bCs/>
          <w:sz w:val="28"/>
          <w:szCs w:val="28"/>
        </w:rPr>
        <w:t>State</w:t>
      </w:r>
      <w:r w:rsidRPr="005D4C77">
        <w:rPr>
          <w:rFonts w:ascii="Calibri" w:hAnsi="Calibri"/>
          <w:b/>
          <w:bCs/>
          <w:sz w:val="28"/>
          <w:szCs w:val="28"/>
        </w:rPr>
        <w:tab/>
      </w:r>
      <w:r w:rsidR="00BE0CDD" w:rsidRPr="005D4C77">
        <w:rPr>
          <w:rFonts w:ascii="Calibri" w:hAnsi="Calibri"/>
          <w:b/>
          <w:bCs/>
          <w:sz w:val="28"/>
          <w:szCs w:val="28"/>
        </w:rPr>
        <w:t>National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2974"/>
        <w:gridCol w:w="505"/>
        <w:gridCol w:w="2469"/>
        <w:gridCol w:w="2974"/>
      </w:tblGrid>
      <w:tr w:rsidR="00BB0769" w:rsidRPr="005D4C77" w14:paraId="2CA9A48B" w14:textId="77777777" w:rsidTr="003E37DB">
        <w:trPr>
          <w:trHeight w:val="1834"/>
        </w:trPr>
        <w:tc>
          <w:tcPr>
            <w:tcW w:w="902" w:type="pct"/>
            <w:shd w:val="clear" w:color="auto" w:fill="CCCCCC"/>
          </w:tcPr>
          <w:p w14:paraId="4BF83DDB" w14:textId="77777777" w:rsidR="00BB0769" w:rsidRPr="005D4C77" w:rsidRDefault="00BB0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4C77">
              <w:rPr>
                <w:rFonts w:ascii="Calibri" w:hAnsi="Calibri"/>
                <w:b/>
                <w:sz w:val="20"/>
                <w:szCs w:val="20"/>
              </w:rPr>
              <w:t>Committee</w:t>
            </w:r>
            <w:r w:rsidR="00B26E03" w:rsidRPr="005D4C77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5D4C77">
              <w:rPr>
                <w:rFonts w:ascii="Calibri" w:hAnsi="Calibri"/>
                <w:b/>
                <w:sz w:val="20"/>
                <w:szCs w:val="20"/>
              </w:rPr>
              <w:t xml:space="preserve"> Chaired</w:t>
            </w:r>
          </w:p>
          <w:p w14:paraId="0D69E7CF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0"/>
                <w:szCs w:val="20"/>
              </w:rPr>
              <w:t>Please include names and years of involvement.</w:t>
            </w:r>
          </w:p>
        </w:tc>
        <w:tc>
          <w:tcPr>
            <w:tcW w:w="1366" w:type="pct"/>
          </w:tcPr>
          <w:p w14:paraId="32EE9D3B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66" w:type="pct"/>
            <w:gridSpan w:val="2"/>
          </w:tcPr>
          <w:p w14:paraId="0712C0A5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6" w:type="pct"/>
          </w:tcPr>
          <w:p w14:paraId="7575361B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</w:tr>
      <w:tr w:rsidR="00BB0769" w:rsidRPr="005D4C77" w14:paraId="506BA961" w14:textId="77777777" w:rsidTr="003E37DB">
        <w:trPr>
          <w:trHeight w:val="1834"/>
        </w:trPr>
        <w:tc>
          <w:tcPr>
            <w:tcW w:w="902" w:type="pct"/>
            <w:shd w:val="clear" w:color="auto" w:fill="CCCCCC"/>
          </w:tcPr>
          <w:p w14:paraId="031A305B" w14:textId="77777777" w:rsidR="00BB0769" w:rsidRPr="005D4C77" w:rsidRDefault="00BB0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4C77">
              <w:rPr>
                <w:rFonts w:ascii="Calibri" w:hAnsi="Calibri"/>
                <w:b/>
                <w:sz w:val="20"/>
                <w:szCs w:val="20"/>
              </w:rPr>
              <w:t xml:space="preserve">Other Committees/Council Activity </w:t>
            </w:r>
          </w:p>
          <w:p w14:paraId="1EBDCDF4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0"/>
                <w:szCs w:val="20"/>
              </w:rPr>
              <w:t>Please include names and years of involvement.</w:t>
            </w:r>
          </w:p>
        </w:tc>
        <w:tc>
          <w:tcPr>
            <w:tcW w:w="1366" w:type="pct"/>
          </w:tcPr>
          <w:p w14:paraId="7292DAA3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66" w:type="pct"/>
            <w:gridSpan w:val="2"/>
          </w:tcPr>
          <w:p w14:paraId="06DA9D9F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6" w:type="pct"/>
          </w:tcPr>
          <w:p w14:paraId="0BDDA0BA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</w:tr>
      <w:tr w:rsidR="00BB0769" w:rsidRPr="005D4C77" w14:paraId="1798707F" w14:textId="77777777" w:rsidTr="003E37DB">
        <w:trPr>
          <w:trHeight w:val="1834"/>
        </w:trPr>
        <w:tc>
          <w:tcPr>
            <w:tcW w:w="902" w:type="pct"/>
            <w:shd w:val="clear" w:color="auto" w:fill="CCCCCC"/>
          </w:tcPr>
          <w:p w14:paraId="4D4DD5B7" w14:textId="77777777" w:rsidR="00BB0769" w:rsidRPr="005D4C77" w:rsidRDefault="00BB0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4C77">
              <w:rPr>
                <w:rFonts w:ascii="Calibri" w:hAnsi="Calibri"/>
                <w:b/>
                <w:sz w:val="20"/>
                <w:szCs w:val="20"/>
              </w:rPr>
              <w:t xml:space="preserve">Board of Directors </w:t>
            </w:r>
          </w:p>
          <w:p w14:paraId="3E0CA167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0"/>
                <w:szCs w:val="20"/>
              </w:rPr>
              <w:t>Please include position held and years of involvement.</w:t>
            </w:r>
          </w:p>
        </w:tc>
        <w:tc>
          <w:tcPr>
            <w:tcW w:w="1366" w:type="pct"/>
          </w:tcPr>
          <w:p w14:paraId="0598B0AE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66" w:type="pct"/>
            <w:gridSpan w:val="2"/>
          </w:tcPr>
          <w:p w14:paraId="4DBEC8E5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6" w:type="pct"/>
          </w:tcPr>
          <w:p w14:paraId="2B2DD02F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</w:tr>
      <w:tr w:rsidR="00BB0769" w:rsidRPr="005D4C77" w14:paraId="307E49FC" w14:textId="77777777" w:rsidTr="003E37DB">
        <w:trPr>
          <w:trHeight w:val="1834"/>
        </w:trPr>
        <w:tc>
          <w:tcPr>
            <w:tcW w:w="902" w:type="pct"/>
            <w:shd w:val="clear" w:color="auto" w:fill="CCCCCC"/>
          </w:tcPr>
          <w:p w14:paraId="4E206E4F" w14:textId="77777777" w:rsidR="00BB0769" w:rsidRPr="005D4C77" w:rsidRDefault="00BB0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4C77">
              <w:rPr>
                <w:rFonts w:ascii="Calibri" w:hAnsi="Calibri"/>
                <w:b/>
                <w:sz w:val="20"/>
                <w:szCs w:val="20"/>
              </w:rPr>
              <w:t>Awards/Recognition</w:t>
            </w:r>
          </w:p>
          <w:p w14:paraId="4D34B30D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0"/>
                <w:szCs w:val="20"/>
              </w:rPr>
              <w:t>Please include title of award and year received.</w:t>
            </w:r>
          </w:p>
        </w:tc>
        <w:tc>
          <w:tcPr>
            <w:tcW w:w="1366" w:type="pct"/>
          </w:tcPr>
          <w:p w14:paraId="79C5D834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66" w:type="pct"/>
            <w:gridSpan w:val="2"/>
          </w:tcPr>
          <w:p w14:paraId="360444F8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6" w:type="pct"/>
          </w:tcPr>
          <w:p w14:paraId="5CD69E28" w14:textId="77777777" w:rsidR="00BB0769" w:rsidRPr="005D4C77" w:rsidRDefault="00BB0769">
            <w:pPr>
              <w:jc w:val="center"/>
              <w:rPr>
                <w:rFonts w:ascii="Calibri" w:hAnsi="Calibri"/>
              </w:rPr>
            </w:pPr>
          </w:p>
        </w:tc>
      </w:tr>
      <w:tr w:rsidR="00BB0769" w:rsidRPr="005D4C77" w14:paraId="625648D5" w14:textId="77777777" w:rsidTr="003E37DB">
        <w:trPr>
          <w:trHeight w:val="1834"/>
        </w:trPr>
        <w:tc>
          <w:tcPr>
            <w:tcW w:w="902" w:type="pct"/>
            <w:shd w:val="clear" w:color="auto" w:fill="CCCCCC"/>
          </w:tcPr>
          <w:p w14:paraId="77E92023" w14:textId="77777777" w:rsidR="00BB0769" w:rsidRPr="005D4C77" w:rsidRDefault="00BB0769" w:rsidP="00BB0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4C77">
              <w:rPr>
                <w:rFonts w:ascii="Calibri" w:hAnsi="Calibri"/>
                <w:b/>
                <w:sz w:val="20"/>
                <w:szCs w:val="20"/>
              </w:rPr>
              <w:t>Civic Accomplishments / Responsibilities</w:t>
            </w:r>
          </w:p>
          <w:p w14:paraId="4582C584" w14:textId="77777777" w:rsidR="00BB0769" w:rsidRPr="005D4C77" w:rsidRDefault="00CF5FE0" w:rsidP="00BB0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4C77">
              <w:rPr>
                <w:rFonts w:ascii="Calibri" w:hAnsi="Calibri"/>
                <w:b/>
                <w:sz w:val="20"/>
                <w:szCs w:val="20"/>
              </w:rPr>
              <w:t xml:space="preserve">(e.g., </w:t>
            </w:r>
            <w:r w:rsidR="00BB0769" w:rsidRPr="005D4C77">
              <w:rPr>
                <w:rFonts w:ascii="Calibri" w:hAnsi="Calibri"/>
                <w:b/>
                <w:sz w:val="20"/>
                <w:szCs w:val="20"/>
              </w:rPr>
              <w:t>homes for homeless, association</w:t>
            </w:r>
          </w:p>
          <w:p w14:paraId="44E03AE2" w14:textId="77777777" w:rsidR="00BB0769" w:rsidRPr="005D4C77" w:rsidRDefault="00BB0769" w:rsidP="00BB0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4C77">
              <w:rPr>
                <w:rFonts w:ascii="Calibri" w:hAnsi="Calibri"/>
                <w:b/>
                <w:sz w:val="20"/>
                <w:szCs w:val="20"/>
              </w:rPr>
              <w:t>sponsored charities)</w:t>
            </w:r>
          </w:p>
          <w:p w14:paraId="693FD973" w14:textId="77777777" w:rsidR="00BB0769" w:rsidRPr="005D4C77" w:rsidRDefault="00BB0769" w:rsidP="00BB0769">
            <w:pPr>
              <w:rPr>
                <w:rFonts w:ascii="Calibri" w:hAnsi="Calibri"/>
                <w:sz w:val="18"/>
              </w:rPr>
            </w:pPr>
            <w:r w:rsidRPr="005D4C77">
              <w:rPr>
                <w:rFonts w:ascii="Calibri" w:hAnsi="Calibri"/>
                <w:sz w:val="20"/>
                <w:szCs w:val="20"/>
              </w:rPr>
              <w:t>Please include years involved.</w:t>
            </w:r>
          </w:p>
        </w:tc>
        <w:tc>
          <w:tcPr>
            <w:tcW w:w="1366" w:type="pct"/>
          </w:tcPr>
          <w:p w14:paraId="5185F974" w14:textId="77777777" w:rsidR="00BB0769" w:rsidRPr="005D4C77" w:rsidRDefault="00BB07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6" w:type="pct"/>
            <w:gridSpan w:val="2"/>
          </w:tcPr>
          <w:p w14:paraId="1BBFA777" w14:textId="77777777" w:rsidR="00BB0769" w:rsidRPr="005D4C77" w:rsidRDefault="00BB076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66" w:type="pct"/>
          </w:tcPr>
          <w:p w14:paraId="22884F48" w14:textId="77777777" w:rsidR="00BB0769" w:rsidRPr="005D4C77" w:rsidRDefault="00BB0769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BB0769" w:rsidRPr="005D4C77" w14:paraId="6EA9F041" w14:textId="77777777" w:rsidTr="003E37DB">
        <w:trPr>
          <w:trHeight w:val="1092"/>
        </w:trPr>
        <w:tc>
          <w:tcPr>
            <w:tcW w:w="2500" w:type="pct"/>
            <w:gridSpan w:val="3"/>
          </w:tcPr>
          <w:p w14:paraId="2334FEC1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t>Total Number of Spike Credits to Date</w:t>
            </w:r>
            <w:r w:rsidR="003E37DB">
              <w:rPr>
                <w:rFonts w:ascii="Calibri" w:hAnsi="Calibri"/>
                <w:sz w:val="22"/>
              </w:rPr>
              <w:t xml:space="preserve"> (GSABA Fills In)</w:t>
            </w:r>
          </w:p>
        </w:tc>
        <w:tc>
          <w:tcPr>
            <w:tcW w:w="2500" w:type="pct"/>
            <w:gridSpan w:val="2"/>
          </w:tcPr>
          <w:p w14:paraId="431DF0C1" w14:textId="77777777" w:rsidR="00BB0769" w:rsidRPr="005D4C77" w:rsidRDefault="00BB0769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t>Number of Spike Credits Earned This Year</w:t>
            </w:r>
            <w:r w:rsidR="003E37DB">
              <w:rPr>
                <w:rFonts w:ascii="Calibri" w:hAnsi="Calibri"/>
                <w:sz w:val="22"/>
              </w:rPr>
              <w:t xml:space="preserve"> (GSABA Fills In)</w:t>
            </w:r>
          </w:p>
        </w:tc>
      </w:tr>
    </w:tbl>
    <w:p w14:paraId="0872ED25" w14:textId="77777777" w:rsidR="005D4C77" w:rsidRPr="005D4C77" w:rsidRDefault="005D4C77" w:rsidP="005D4C77">
      <w:pPr>
        <w:rPr>
          <w:vanish/>
        </w:rPr>
      </w:pPr>
    </w:p>
    <w:tbl>
      <w:tblPr>
        <w:tblpPr w:leftFromText="180" w:rightFromText="180" w:vertAnchor="page" w:horzAnchor="margin" w:tblpY="1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3"/>
      </w:tblGrid>
      <w:tr w:rsidR="00D45EB8" w:rsidRPr="005D4C77" w14:paraId="751F99B2" w14:textId="77777777" w:rsidTr="003E37DB">
        <w:trPr>
          <w:trHeight w:val="2016"/>
        </w:trPr>
        <w:tc>
          <w:tcPr>
            <w:tcW w:w="10253" w:type="dxa"/>
          </w:tcPr>
          <w:p w14:paraId="3C005DE9" w14:textId="77777777" w:rsidR="00D45EB8" w:rsidRPr="005D4C77" w:rsidRDefault="00D45EB8" w:rsidP="003E37DB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lastRenderedPageBreak/>
              <w:t>Membership in Professional Organizations</w:t>
            </w:r>
          </w:p>
        </w:tc>
      </w:tr>
      <w:tr w:rsidR="00D45EB8" w:rsidRPr="005D4C77" w14:paraId="49689B7C" w14:textId="77777777" w:rsidTr="003E37DB">
        <w:trPr>
          <w:trHeight w:val="1546"/>
        </w:trPr>
        <w:tc>
          <w:tcPr>
            <w:tcW w:w="10253" w:type="dxa"/>
          </w:tcPr>
          <w:p w14:paraId="58582AA3" w14:textId="77777777" w:rsidR="00D45EB8" w:rsidRPr="005D4C77" w:rsidRDefault="00D45EB8" w:rsidP="003E37DB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t>Recognitions /Awards /Articles</w:t>
            </w:r>
          </w:p>
        </w:tc>
      </w:tr>
      <w:tr w:rsidR="00D45EB8" w:rsidRPr="005D4C77" w14:paraId="25333FF9" w14:textId="77777777" w:rsidTr="003E37DB">
        <w:trPr>
          <w:trHeight w:val="2016"/>
        </w:trPr>
        <w:tc>
          <w:tcPr>
            <w:tcW w:w="10253" w:type="dxa"/>
          </w:tcPr>
          <w:p w14:paraId="4D21CFF1" w14:textId="77777777" w:rsidR="00D45EB8" w:rsidRPr="005D4C77" w:rsidRDefault="00D45EB8" w:rsidP="003E37DB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t>Legislative Activity (through other professional groups)</w:t>
            </w:r>
          </w:p>
        </w:tc>
      </w:tr>
      <w:tr w:rsidR="00D45EB8" w:rsidRPr="005D4C77" w14:paraId="751FC9E6" w14:textId="77777777" w:rsidTr="003E37DB">
        <w:trPr>
          <w:trHeight w:val="1474"/>
        </w:trPr>
        <w:tc>
          <w:tcPr>
            <w:tcW w:w="10253" w:type="dxa"/>
          </w:tcPr>
          <w:p w14:paraId="3A29EAC1" w14:textId="77777777" w:rsidR="00D45EB8" w:rsidRPr="005D4C77" w:rsidRDefault="00D45EB8" w:rsidP="003E37DB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t>Professional Certifications</w:t>
            </w:r>
          </w:p>
        </w:tc>
      </w:tr>
      <w:tr w:rsidR="00D45EB8" w:rsidRPr="005D4C77" w14:paraId="689A709B" w14:textId="77777777" w:rsidTr="003E37DB">
        <w:trPr>
          <w:trHeight w:val="2016"/>
        </w:trPr>
        <w:tc>
          <w:tcPr>
            <w:tcW w:w="10253" w:type="dxa"/>
          </w:tcPr>
          <w:p w14:paraId="5F9169F3" w14:textId="77777777" w:rsidR="00D45EB8" w:rsidRPr="005D4C77" w:rsidRDefault="00D45EB8" w:rsidP="003E37DB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t>Upgrading Professional Knowledge (Schools, Seminars, Etc.)</w:t>
            </w:r>
          </w:p>
        </w:tc>
      </w:tr>
      <w:tr w:rsidR="00D45EB8" w:rsidRPr="005D4C77" w14:paraId="0D8F9880" w14:textId="77777777" w:rsidTr="003E37DB">
        <w:trPr>
          <w:trHeight w:val="2626"/>
        </w:trPr>
        <w:tc>
          <w:tcPr>
            <w:tcW w:w="10253" w:type="dxa"/>
          </w:tcPr>
          <w:p w14:paraId="07DEE8A4" w14:textId="77777777" w:rsidR="00D45EB8" w:rsidRPr="005D4C77" w:rsidRDefault="00D45EB8" w:rsidP="003E37DB">
            <w:pPr>
              <w:rPr>
                <w:rFonts w:ascii="Calibri" w:hAnsi="Calibri"/>
                <w:sz w:val="22"/>
              </w:rPr>
            </w:pPr>
            <w:r w:rsidRPr="005D4C77">
              <w:rPr>
                <w:rFonts w:ascii="Calibri" w:hAnsi="Calibri"/>
                <w:sz w:val="22"/>
              </w:rPr>
              <w:t>Other accomplishments (Attach extra sheets of paper if necessary)</w:t>
            </w:r>
          </w:p>
        </w:tc>
      </w:tr>
    </w:tbl>
    <w:p w14:paraId="58DA0D76" w14:textId="77777777" w:rsidR="00AD07D6" w:rsidRPr="005D4C77" w:rsidRDefault="00BE0CDD" w:rsidP="00BE0CDD">
      <w:pPr>
        <w:rPr>
          <w:rFonts w:ascii="Calibri" w:hAnsi="Calibri"/>
          <w:b/>
          <w:sz w:val="28"/>
          <w:szCs w:val="28"/>
        </w:rPr>
      </w:pPr>
      <w:r w:rsidRPr="005D4C77">
        <w:rPr>
          <w:rFonts w:ascii="Calibri" w:hAnsi="Calibri"/>
          <w:b/>
          <w:sz w:val="28"/>
          <w:szCs w:val="28"/>
        </w:rPr>
        <w:t>Industry Accomplishments</w:t>
      </w:r>
    </w:p>
    <w:sectPr w:rsidR="00AD07D6" w:rsidRPr="005D4C77" w:rsidSect="003E37DB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94E7" w14:textId="77777777" w:rsidR="00F80B43" w:rsidRDefault="00F80B43">
      <w:r>
        <w:separator/>
      </w:r>
    </w:p>
  </w:endnote>
  <w:endnote w:type="continuationSeparator" w:id="0">
    <w:p w14:paraId="7F51998E" w14:textId="77777777" w:rsidR="00F80B43" w:rsidRDefault="00F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F327" w14:textId="77777777" w:rsidR="00AD07D6" w:rsidRPr="00F93A03" w:rsidRDefault="00AD07D6" w:rsidP="00F9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2A32" w14:textId="77777777" w:rsidR="00F80B43" w:rsidRDefault="00F80B43">
      <w:r>
        <w:separator/>
      </w:r>
    </w:p>
  </w:footnote>
  <w:footnote w:type="continuationSeparator" w:id="0">
    <w:p w14:paraId="2900C7BA" w14:textId="77777777" w:rsidR="00F80B43" w:rsidRDefault="00F8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E9"/>
    <w:rsid w:val="00086CA2"/>
    <w:rsid w:val="000B263D"/>
    <w:rsid w:val="00124DCC"/>
    <w:rsid w:val="001939C6"/>
    <w:rsid w:val="001B1E30"/>
    <w:rsid w:val="0025614D"/>
    <w:rsid w:val="003103E1"/>
    <w:rsid w:val="00316B11"/>
    <w:rsid w:val="00351BCD"/>
    <w:rsid w:val="003E37DB"/>
    <w:rsid w:val="004307B9"/>
    <w:rsid w:val="00440BE8"/>
    <w:rsid w:val="00465640"/>
    <w:rsid w:val="00467535"/>
    <w:rsid w:val="004B371E"/>
    <w:rsid w:val="00531E43"/>
    <w:rsid w:val="005708DE"/>
    <w:rsid w:val="005738E9"/>
    <w:rsid w:val="0058087C"/>
    <w:rsid w:val="005872AA"/>
    <w:rsid w:val="005D4C77"/>
    <w:rsid w:val="005D75DA"/>
    <w:rsid w:val="005F6726"/>
    <w:rsid w:val="0060191C"/>
    <w:rsid w:val="00636ECA"/>
    <w:rsid w:val="00661547"/>
    <w:rsid w:val="006C1617"/>
    <w:rsid w:val="006E4EFD"/>
    <w:rsid w:val="007020EC"/>
    <w:rsid w:val="007A1EB3"/>
    <w:rsid w:val="007C34BA"/>
    <w:rsid w:val="007E73CC"/>
    <w:rsid w:val="007F17FB"/>
    <w:rsid w:val="007F6846"/>
    <w:rsid w:val="008700ED"/>
    <w:rsid w:val="008C5D63"/>
    <w:rsid w:val="008E135B"/>
    <w:rsid w:val="00921DF7"/>
    <w:rsid w:val="00923B4E"/>
    <w:rsid w:val="009E4C94"/>
    <w:rsid w:val="00A07B99"/>
    <w:rsid w:val="00A22041"/>
    <w:rsid w:val="00A3171B"/>
    <w:rsid w:val="00AD07D6"/>
    <w:rsid w:val="00AF12BB"/>
    <w:rsid w:val="00AF77B4"/>
    <w:rsid w:val="00B248E4"/>
    <w:rsid w:val="00B26E03"/>
    <w:rsid w:val="00B43F25"/>
    <w:rsid w:val="00BB0769"/>
    <w:rsid w:val="00BE0CDD"/>
    <w:rsid w:val="00BE56CA"/>
    <w:rsid w:val="00C464CF"/>
    <w:rsid w:val="00CC079A"/>
    <w:rsid w:val="00CD6437"/>
    <w:rsid w:val="00CF5FE0"/>
    <w:rsid w:val="00D313CC"/>
    <w:rsid w:val="00D45EB8"/>
    <w:rsid w:val="00D933E0"/>
    <w:rsid w:val="00DA0FE9"/>
    <w:rsid w:val="00E33A47"/>
    <w:rsid w:val="00E44642"/>
    <w:rsid w:val="00E657F2"/>
    <w:rsid w:val="00EB0455"/>
    <w:rsid w:val="00ED1FE2"/>
    <w:rsid w:val="00EF33E9"/>
    <w:rsid w:val="00F22656"/>
    <w:rsid w:val="00F7469D"/>
    <w:rsid w:val="00F80B43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FC441"/>
  <w15:chartTrackingRefBased/>
  <w15:docId w15:val="{3FC53A32-EA54-43CE-AC03-41A56D2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60" w:h="1440" w:hSpace="180" w:wrap="around" w:vAnchor="text" w:hAnchor="text" w:x="720" w:y="-180"/>
      <w:pBdr>
        <w:top w:val="single" w:sz="6" w:space="14" w:color="000000"/>
        <w:left w:val="single" w:sz="6" w:space="14" w:color="000000"/>
        <w:bottom w:val="single" w:sz="6" w:space="14" w:color="000000"/>
        <w:right w:val="single" w:sz="6" w:space="14" w:color="000000"/>
      </w:pBdr>
      <w:shd w:val="solid" w:color="FFFFFF" w:fill="FFFFFF"/>
      <w:jc w:val="center"/>
    </w:pPr>
    <w:rPr>
      <w:b/>
      <w:bCs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Texas Association of Builders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Frazier</dc:creator>
  <cp:keywords/>
  <cp:lastModifiedBy>Naomi Bludworth</cp:lastModifiedBy>
  <cp:revision>6</cp:revision>
  <cp:lastPrinted>2019-09-23T14:44:00Z</cp:lastPrinted>
  <dcterms:created xsi:type="dcterms:W3CDTF">2019-09-20T21:10:00Z</dcterms:created>
  <dcterms:modified xsi:type="dcterms:W3CDTF">2021-08-21T19:52:00Z</dcterms:modified>
</cp:coreProperties>
</file>