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AA777" w14:textId="1B54F169" w:rsidR="009352D8" w:rsidRDefault="009352D8">
      <w:pPr>
        <w:rPr>
          <w:rFonts w:ascii="Segoe UI" w:hAnsi="Segoe UI" w:cs="Segoe UI"/>
          <w:sz w:val="21"/>
          <w:szCs w:val="21"/>
          <w:shd w:val="clear" w:color="auto" w:fill="FFFFFF"/>
        </w:rPr>
      </w:pPr>
      <w:r>
        <w:rPr>
          <w:rFonts w:ascii="Segoe UI" w:hAnsi="Segoe UI" w:cs="Segoe UI"/>
          <w:sz w:val="21"/>
          <w:szCs w:val="21"/>
          <w:shd w:val="clear" w:color="auto" w:fill="FFFFFF"/>
        </w:rPr>
        <w:t>Dave Copps, CEO Of Worlds.io</w:t>
      </w:r>
    </w:p>
    <w:p w14:paraId="350B08B0" w14:textId="77777777" w:rsidR="009352D8" w:rsidRDefault="009352D8">
      <w:pPr>
        <w:rPr>
          <w:rFonts w:ascii="Segoe UI" w:hAnsi="Segoe UI" w:cs="Segoe UI"/>
          <w:sz w:val="21"/>
          <w:szCs w:val="21"/>
          <w:shd w:val="clear" w:color="auto" w:fill="FFFFFF"/>
        </w:rPr>
      </w:pPr>
    </w:p>
    <w:p w14:paraId="7CB827C3" w14:textId="09A2B83A" w:rsidR="00206EB9" w:rsidRDefault="009352D8">
      <w:r>
        <w:rPr>
          <w:rFonts w:ascii="Segoe UI" w:hAnsi="Segoe UI" w:cs="Segoe UI"/>
          <w:sz w:val="21"/>
          <w:szCs w:val="21"/>
          <w:shd w:val="clear" w:color="auto" w:fill="FFFFFF"/>
        </w:rPr>
        <w:t>Dave is</w:t>
      </w:r>
      <w:r>
        <w:rPr>
          <w:rFonts w:ascii="Segoe UI" w:hAnsi="Segoe UI" w:cs="Segoe UI"/>
          <w:sz w:val="21"/>
          <w:szCs w:val="21"/>
          <w:shd w:val="clear" w:color="auto" w:fill="FFFFFF"/>
        </w:rPr>
        <w:t xml:space="preserve"> a serial entrepreneur, technologist and startup guy focused on the role that Machine Learning and AI will play in transforming markets and the world. For the past 15 years, </w:t>
      </w:r>
      <w:r>
        <w:rPr>
          <w:rFonts w:ascii="Segoe UI" w:hAnsi="Segoe UI" w:cs="Segoe UI"/>
          <w:sz w:val="21"/>
          <w:szCs w:val="21"/>
          <w:shd w:val="clear" w:color="auto" w:fill="FFFFFF"/>
        </w:rPr>
        <w:t>he has</w:t>
      </w:r>
      <w:r>
        <w:rPr>
          <w:rFonts w:ascii="Segoe UI" w:hAnsi="Segoe UI" w:cs="Segoe UI"/>
          <w:sz w:val="21"/>
          <w:szCs w:val="21"/>
          <w:shd w:val="clear" w:color="auto" w:fill="FFFFFF"/>
        </w:rPr>
        <w:t xml:space="preserve"> founded, launched and sold three companies focused on machine learning and artificial intelligence that have placed ML and AI in hundreds of companies around the world.</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As the</w:t>
      </w:r>
      <w:r>
        <w:rPr>
          <w:rFonts w:ascii="Segoe UI" w:hAnsi="Segoe UI" w:cs="Segoe UI"/>
          <w:sz w:val="21"/>
          <w:szCs w:val="21"/>
          <w:shd w:val="clear" w:color="auto" w:fill="FFFFFF"/>
        </w:rPr>
        <w:t xml:space="preserve"> CEO of Worlds.io. I am re-joining my long-time time business partner and good friend , Chris Rohde, on a mission to change the way organizations see and sense the world through the lens of AI. It is clear that AI-based automation will lead us into the fourth industrial revolution and Worlds will be leading the way.</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 xml:space="preserve">Worlds is </w:t>
      </w:r>
      <w:r>
        <w:rPr>
          <w:rFonts w:ascii="Segoe UI" w:hAnsi="Segoe UI" w:cs="Segoe UI"/>
          <w:sz w:val="21"/>
          <w:szCs w:val="21"/>
          <w:shd w:val="clear" w:color="auto" w:fill="FFFFFF"/>
        </w:rPr>
        <w:t xml:space="preserve">an independent software company based in Dallas Texas and </w:t>
      </w:r>
      <w:r>
        <w:rPr>
          <w:rFonts w:ascii="Segoe UI" w:hAnsi="Segoe UI" w:cs="Segoe UI"/>
          <w:sz w:val="21"/>
          <w:szCs w:val="21"/>
          <w:shd w:val="clear" w:color="auto" w:fill="FFFFFF"/>
        </w:rPr>
        <w:t xml:space="preserve">that has </w:t>
      </w:r>
      <w:r>
        <w:rPr>
          <w:rFonts w:ascii="Segoe UI" w:hAnsi="Segoe UI" w:cs="Segoe UI"/>
          <w:sz w:val="21"/>
          <w:szCs w:val="21"/>
          <w:shd w:val="clear" w:color="auto" w:fill="FFFFFF"/>
        </w:rPr>
        <w:t>pulled together an amazing team of data scientists, engineers and abundance creators who are out to do nothing less than completely reinvent how organizations perceive their worlds through smart, spatial sensing.</w:t>
      </w:r>
      <w:r>
        <w:rPr>
          <w:rStyle w:val="white-space-pre"/>
          <w:rFonts w:ascii="Segoe UI" w:hAnsi="Segoe UI" w:cs="Segoe UI"/>
          <w:sz w:val="21"/>
          <w:szCs w:val="21"/>
          <w:shd w:val="clear" w:color="auto" w:fill="FFFFFF"/>
        </w:rPr>
        <w:t xml:space="preserve"> </w:t>
      </w:r>
      <w:r>
        <w:rPr>
          <w:rFonts w:ascii="Segoe UI" w:hAnsi="Segoe UI" w:cs="Segoe UI"/>
          <w:sz w:val="21"/>
          <w:szCs w:val="21"/>
        </w:rPr>
        <w:br/>
      </w:r>
      <w:r>
        <w:rPr>
          <w:rStyle w:val="white-space-pre"/>
          <w:rFonts w:ascii="Segoe UI" w:hAnsi="Segoe UI" w:cs="Segoe UI"/>
          <w:sz w:val="21"/>
          <w:szCs w:val="21"/>
          <w:shd w:val="clear" w:color="auto" w:fill="FFFFFF"/>
        </w:rPr>
        <w:t xml:space="preserve"> </w:t>
      </w:r>
      <w:r>
        <w:rPr>
          <w:rFonts w:ascii="Segoe UI" w:hAnsi="Segoe UI" w:cs="Segoe UI"/>
          <w:sz w:val="21"/>
          <w:szCs w:val="21"/>
        </w:rPr>
        <w:br/>
      </w:r>
      <w:r>
        <w:rPr>
          <w:rFonts w:ascii="Segoe UI" w:hAnsi="Segoe UI" w:cs="Segoe UI"/>
          <w:sz w:val="21"/>
          <w:szCs w:val="21"/>
          <w:shd w:val="clear" w:color="auto" w:fill="FFFFFF"/>
        </w:rPr>
        <w:t xml:space="preserve">Dave </w:t>
      </w:r>
      <w:r>
        <w:rPr>
          <w:rFonts w:ascii="Segoe UI" w:hAnsi="Segoe UI" w:cs="Segoe UI"/>
          <w:sz w:val="21"/>
          <w:szCs w:val="21"/>
          <w:shd w:val="clear" w:color="auto" w:fill="FFFFFF"/>
        </w:rPr>
        <w:t xml:space="preserve">received </w:t>
      </w:r>
      <w:r>
        <w:rPr>
          <w:rFonts w:ascii="Segoe UI" w:hAnsi="Segoe UI" w:cs="Segoe UI"/>
          <w:sz w:val="21"/>
          <w:szCs w:val="21"/>
          <w:shd w:val="clear" w:color="auto" w:fill="FFFFFF"/>
        </w:rPr>
        <w:t>his</w:t>
      </w:r>
      <w:r>
        <w:rPr>
          <w:rFonts w:ascii="Segoe UI" w:hAnsi="Segoe UI" w:cs="Segoe UI"/>
          <w:sz w:val="21"/>
          <w:szCs w:val="21"/>
          <w:shd w:val="clear" w:color="auto" w:fill="FFFFFF"/>
        </w:rPr>
        <w:t xml:space="preserve"> BA from the University of North Texas in Industrial Anthropology / Corporate Culture.</w:t>
      </w:r>
      <w:r>
        <w:rPr>
          <w:rFonts w:ascii="Segoe UI" w:hAnsi="Segoe UI" w:cs="Segoe UI"/>
          <w:sz w:val="21"/>
          <w:szCs w:val="21"/>
          <w:shd w:val="clear" w:color="auto" w:fill="FFFFFF"/>
        </w:rPr>
        <w:t xml:space="preserve"> He is an invited</w:t>
      </w:r>
      <w:r>
        <w:rPr>
          <w:rFonts w:ascii="Segoe UI" w:hAnsi="Segoe UI" w:cs="Segoe UI"/>
          <w:sz w:val="21"/>
          <w:szCs w:val="21"/>
          <w:shd w:val="clear" w:color="auto" w:fill="FFFFFF"/>
        </w:rPr>
        <w:t xml:space="preserve"> member of the Aspen Institute’s Roundtable on AI, an Xprize Visioneer, an active member of Peter Diamandis' A360 community, a frequent speaker at MIT’s EmTech conferences and an active member of the US Government's Council on Competitiveness (focused on disruptive technologies). </w:t>
      </w:r>
      <w:r>
        <w:rPr>
          <w:rFonts w:ascii="Segoe UI" w:hAnsi="Segoe UI" w:cs="Segoe UI"/>
          <w:sz w:val="21"/>
          <w:szCs w:val="21"/>
          <w:shd w:val="clear" w:color="auto" w:fill="FFFFFF"/>
        </w:rPr>
        <w:t>Dave is an</w:t>
      </w:r>
      <w:r>
        <w:rPr>
          <w:rFonts w:ascii="Segoe UI" w:hAnsi="Segoe UI" w:cs="Segoe UI"/>
          <w:sz w:val="21"/>
          <w:szCs w:val="21"/>
          <w:shd w:val="clear" w:color="auto" w:fill="FFFFFF"/>
        </w:rPr>
        <w:t xml:space="preserve"> active mentor at Capital Factory and the Dallas Entrepreneurs Center (the DEC) an investor at the Health Wildcatters and an Entrepreneur in Residence at the University of Texas, Dallas. </w:t>
      </w:r>
      <w:r>
        <w:rPr>
          <w:rFonts w:ascii="Segoe UI" w:hAnsi="Segoe UI" w:cs="Segoe UI"/>
          <w:sz w:val="21"/>
          <w:szCs w:val="21"/>
          <w:shd w:val="clear" w:color="auto" w:fill="FFFFFF"/>
        </w:rPr>
        <w:t xml:space="preserve">He was </w:t>
      </w:r>
      <w:r>
        <w:rPr>
          <w:rFonts w:ascii="Segoe UI" w:hAnsi="Segoe UI" w:cs="Segoe UI"/>
          <w:sz w:val="21"/>
          <w:szCs w:val="21"/>
          <w:shd w:val="clear" w:color="auto" w:fill="FFFFFF"/>
        </w:rPr>
        <w:t xml:space="preserve">voted the Top Startup Entrepreneur of the Year in Texas in 2017 and </w:t>
      </w:r>
      <w:r>
        <w:rPr>
          <w:rFonts w:ascii="Segoe UI" w:hAnsi="Segoe UI" w:cs="Segoe UI"/>
          <w:sz w:val="21"/>
          <w:szCs w:val="21"/>
          <w:shd w:val="clear" w:color="auto" w:fill="FFFFFF"/>
        </w:rPr>
        <w:t xml:space="preserve">his </w:t>
      </w:r>
      <w:r>
        <w:rPr>
          <w:rFonts w:ascii="Segoe UI" w:hAnsi="Segoe UI" w:cs="Segoe UI"/>
          <w:sz w:val="21"/>
          <w:szCs w:val="21"/>
          <w:shd w:val="clear" w:color="auto" w:fill="FFFFFF"/>
        </w:rPr>
        <w:t>company, Brainspace was voted Startup of the year in 2016.</w:t>
      </w:r>
      <w:r>
        <w:rPr>
          <w:rFonts w:ascii="Segoe UI" w:hAnsi="Segoe UI" w:cs="Segoe UI"/>
          <w:sz w:val="21"/>
          <w:szCs w:val="21"/>
        </w:rPr>
        <w:br/>
      </w:r>
      <w:r>
        <w:rPr>
          <w:rFonts w:ascii="Segoe UI" w:hAnsi="Segoe UI" w:cs="Segoe UI"/>
          <w:sz w:val="21"/>
          <w:szCs w:val="21"/>
        </w:rPr>
        <w:br/>
      </w:r>
      <w:r>
        <w:rPr>
          <w:rFonts w:ascii="Segoe UI" w:hAnsi="Segoe UI" w:cs="Segoe UI"/>
          <w:sz w:val="21"/>
          <w:szCs w:val="21"/>
          <w:shd w:val="clear" w:color="auto" w:fill="FFFFFF"/>
        </w:rPr>
        <w:t>When not geeking out about AI and emerging technologies</w:t>
      </w:r>
      <w:r>
        <w:rPr>
          <w:rFonts w:ascii="Segoe UI" w:hAnsi="Segoe UI" w:cs="Segoe UI"/>
          <w:sz w:val="21"/>
          <w:szCs w:val="21"/>
          <w:shd w:val="clear" w:color="auto" w:fill="FFFFFF"/>
        </w:rPr>
        <w:t xml:space="preserve">, Dave </w:t>
      </w:r>
      <w:r>
        <w:rPr>
          <w:rFonts w:ascii="Segoe UI" w:hAnsi="Segoe UI" w:cs="Segoe UI"/>
          <w:sz w:val="21"/>
          <w:szCs w:val="21"/>
          <w:shd w:val="clear" w:color="auto" w:fill="FFFFFF"/>
        </w:rPr>
        <w:t>enjoy</w:t>
      </w:r>
      <w:r>
        <w:rPr>
          <w:rFonts w:ascii="Segoe UI" w:hAnsi="Segoe UI" w:cs="Segoe UI"/>
          <w:sz w:val="21"/>
          <w:szCs w:val="21"/>
          <w:shd w:val="clear" w:color="auto" w:fill="FFFFFF"/>
        </w:rPr>
        <w:t>s</w:t>
      </w:r>
      <w:r>
        <w:rPr>
          <w:rFonts w:ascii="Segoe UI" w:hAnsi="Segoe UI" w:cs="Segoe UI"/>
          <w:sz w:val="21"/>
          <w:szCs w:val="21"/>
          <w:shd w:val="clear" w:color="auto" w:fill="FFFFFF"/>
        </w:rPr>
        <w:t xml:space="preserve"> collecting custom guitars, brewing craft beer and cooking BBQ on my grill (pellet smokers have changed my life). </w:t>
      </w:r>
      <w:r>
        <w:rPr>
          <w:rFonts w:ascii="Segoe UI" w:hAnsi="Segoe UI" w:cs="Segoe UI"/>
          <w:sz w:val="21"/>
          <w:szCs w:val="21"/>
          <w:shd w:val="clear" w:color="auto" w:fill="FFFFFF"/>
        </w:rPr>
        <w:t xml:space="preserve">He also </w:t>
      </w:r>
      <w:r>
        <w:rPr>
          <w:rFonts w:ascii="Segoe UI" w:hAnsi="Segoe UI" w:cs="Segoe UI"/>
          <w:sz w:val="21"/>
          <w:szCs w:val="21"/>
          <w:shd w:val="clear" w:color="auto" w:fill="FFFFFF"/>
        </w:rPr>
        <w:t>enjoy</w:t>
      </w:r>
      <w:r>
        <w:rPr>
          <w:rFonts w:ascii="Segoe UI" w:hAnsi="Segoe UI" w:cs="Segoe UI"/>
          <w:sz w:val="21"/>
          <w:szCs w:val="21"/>
          <w:shd w:val="clear" w:color="auto" w:fill="FFFFFF"/>
        </w:rPr>
        <w:t>s</w:t>
      </w:r>
      <w:r>
        <w:rPr>
          <w:rFonts w:ascii="Segoe UI" w:hAnsi="Segoe UI" w:cs="Segoe UI"/>
          <w:sz w:val="21"/>
          <w:szCs w:val="21"/>
          <w:shd w:val="clear" w:color="auto" w:fill="FFFFFF"/>
        </w:rPr>
        <w:t xml:space="preserve"> ocean sailing &amp; family time at our house on the island of Bequia, </w:t>
      </w:r>
      <w:r>
        <w:rPr>
          <w:rFonts w:ascii="Segoe UI" w:hAnsi="Segoe UI" w:cs="Segoe UI"/>
          <w:sz w:val="21"/>
          <w:szCs w:val="21"/>
          <w:shd w:val="clear" w:color="auto" w:fill="FFFFFF"/>
        </w:rPr>
        <w:t>his</w:t>
      </w:r>
      <w:r>
        <w:rPr>
          <w:rFonts w:ascii="Segoe UI" w:hAnsi="Segoe UI" w:cs="Segoe UI"/>
          <w:sz w:val="21"/>
          <w:szCs w:val="21"/>
          <w:shd w:val="clear" w:color="auto" w:fill="FFFFFF"/>
        </w:rPr>
        <w:t xml:space="preserve"> home away from home with our many many friends there.</w:t>
      </w:r>
    </w:p>
    <w:sectPr w:rsidR="00206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D8"/>
    <w:rsid w:val="000A1857"/>
    <w:rsid w:val="00156E1B"/>
    <w:rsid w:val="002729C5"/>
    <w:rsid w:val="005E51ED"/>
    <w:rsid w:val="00764D03"/>
    <w:rsid w:val="00812D3E"/>
    <w:rsid w:val="009352D8"/>
    <w:rsid w:val="00D67F54"/>
    <w:rsid w:val="00F9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D639"/>
  <w15:chartTrackingRefBased/>
  <w15:docId w15:val="{F4F78D1B-11DA-467D-AC3F-E4497FD2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hite-space-pre">
    <w:name w:val="white-space-pre"/>
    <w:basedOn w:val="DefaultParagraphFont"/>
    <w:rsid w:val="00935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Bendel</dc:creator>
  <cp:keywords/>
  <dc:description/>
  <cp:lastModifiedBy>Paul Bendel</cp:lastModifiedBy>
  <cp:revision>1</cp:revision>
  <dcterms:created xsi:type="dcterms:W3CDTF">2022-06-13T18:43:00Z</dcterms:created>
  <dcterms:modified xsi:type="dcterms:W3CDTF">2022-06-13T18:48:00Z</dcterms:modified>
</cp:coreProperties>
</file>