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C34" w14:textId="77777777" w:rsidR="000C7652" w:rsidRDefault="000C7652" w:rsidP="000C7652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1DEA85A8" w14:textId="2F1FAA7B" w:rsidR="00DB5FCB" w:rsidRDefault="00AD303D" w:rsidP="00AD303D">
      <w:pPr>
        <w:pStyle w:val="Heading1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6CDBFDEF" wp14:editId="55090450">
            <wp:extent cx="3053542" cy="120119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52" cy="120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91258" w14:textId="3DD72684" w:rsidR="00AD303D" w:rsidRDefault="000B1DBE" w:rsidP="00AD303D">
      <w:pPr>
        <w:pStyle w:val="Heading1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202</w:t>
      </w:r>
      <w:r w:rsidR="005F3071">
        <w:rPr>
          <w:rFonts w:asciiTheme="minorHAnsi" w:hAnsiTheme="minorHAnsi" w:cstheme="minorHAnsi"/>
          <w:sz w:val="32"/>
          <w:szCs w:val="32"/>
        </w:rPr>
        <w:t>3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41359F">
        <w:rPr>
          <w:rFonts w:asciiTheme="minorHAnsi" w:hAnsiTheme="minorHAnsi" w:cstheme="minorHAnsi"/>
          <w:sz w:val="32"/>
          <w:szCs w:val="32"/>
        </w:rPr>
        <w:t xml:space="preserve">Grand Challenge Company </w:t>
      </w:r>
      <w:r w:rsidR="002B6635">
        <w:rPr>
          <w:rFonts w:asciiTheme="minorHAnsi" w:hAnsiTheme="minorHAnsi" w:cstheme="minorHAnsi"/>
          <w:sz w:val="32"/>
          <w:szCs w:val="32"/>
        </w:rPr>
        <w:t>Application</w:t>
      </w:r>
    </w:p>
    <w:p w14:paraId="7475F588" w14:textId="24E8906B" w:rsidR="00B22747" w:rsidRDefault="00900B8A" w:rsidP="00AD303D">
      <w:pPr>
        <w:pStyle w:val="Heading1"/>
        <w:spacing w:before="0"/>
      </w:pPr>
      <w:r>
        <w:t>Your name</w:t>
      </w:r>
      <w:r w:rsidR="00B22747">
        <w:t>:</w:t>
      </w:r>
      <w:r w:rsidR="00B22747" w:rsidRPr="00B22747">
        <w:rPr>
          <w:noProof/>
        </w:rPr>
        <w:t xml:space="preserve"> </w:t>
      </w:r>
    </w:p>
    <w:tbl>
      <w:tblPr>
        <w:tblStyle w:val="FieldTripLetterTable"/>
        <w:tblW w:w="9720" w:type="dxa"/>
        <w:tblLook w:val="04A0" w:firstRow="1" w:lastRow="0" w:firstColumn="1" w:lastColumn="0" w:noHBand="0" w:noVBand="1"/>
        <w:tblDescription w:val="Add Special Instructions"/>
      </w:tblPr>
      <w:tblGrid>
        <w:gridCol w:w="9720"/>
      </w:tblGrid>
      <w:tr w:rsidR="00B22747" w14:paraId="3937AE4E" w14:textId="77777777" w:rsidTr="000623FF">
        <w:trPr>
          <w:trHeight w:val="693"/>
        </w:trPr>
        <w:tc>
          <w:tcPr>
            <w:tcW w:w="9720" w:type="dxa"/>
          </w:tcPr>
          <w:p w14:paraId="6C594EFA" w14:textId="77777777" w:rsidR="00B22747" w:rsidRDefault="00B22747" w:rsidP="00B22747">
            <w:pPr>
              <w:pStyle w:val="TableText"/>
              <w:spacing w:before="0"/>
            </w:pPr>
          </w:p>
        </w:tc>
      </w:tr>
    </w:tbl>
    <w:p w14:paraId="2826A5F4" w14:textId="0EA19EDB" w:rsidR="00B22747" w:rsidRDefault="00900B8A" w:rsidP="00B22747">
      <w:pPr>
        <w:pStyle w:val="Heading1"/>
        <w:spacing w:before="0"/>
      </w:pPr>
      <w:r>
        <w:t>Company name/address/phone/email address</w:t>
      </w:r>
      <w:r w:rsidR="00565616">
        <w:t>/website URL</w:t>
      </w:r>
    </w:p>
    <w:tbl>
      <w:tblPr>
        <w:tblStyle w:val="FieldTripLetterTable"/>
        <w:tblW w:w="9720" w:type="dxa"/>
        <w:tblLook w:val="04A0" w:firstRow="1" w:lastRow="0" w:firstColumn="1" w:lastColumn="0" w:noHBand="0" w:noVBand="1"/>
        <w:tblDescription w:val="Add Special Instructions"/>
      </w:tblPr>
      <w:tblGrid>
        <w:gridCol w:w="9720"/>
      </w:tblGrid>
      <w:tr w:rsidR="00B22747" w14:paraId="7670E379" w14:textId="77777777" w:rsidTr="000623FF">
        <w:trPr>
          <w:trHeight w:val="675"/>
        </w:trPr>
        <w:tc>
          <w:tcPr>
            <w:tcW w:w="9720" w:type="dxa"/>
          </w:tcPr>
          <w:p w14:paraId="6DB93D48" w14:textId="77777777" w:rsidR="00B22747" w:rsidRDefault="00B22747" w:rsidP="00B22747">
            <w:pPr>
              <w:pStyle w:val="TableText"/>
              <w:spacing w:before="0"/>
            </w:pPr>
          </w:p>
        </w:tc>
      </w:tr>
    </w:tbl>
    <w:p w14:paraId="4FF575F9" w14:textId="00DD10D0" w:rsidR="004F3BC8" w:rsidRPr="00390151" w:rsidRDefault="00EF56EE" w:rsidP="00B4330F">
      <w:pPr>
        <w:spacing w:before="0" w:line="240" w:lineRule="auto"/>
        <w:contextualSpacing/>
        <w:rPr>
          <w:rFonts w:cstheme="minorHAnsi"/>
          <w:color w:val="auto"/>
          <w:sz w:val="22"/>
          <w:szCs w:val="22"/>
        </w:rPr>
      </w:pPr>
      <w:r w:rsidRPr="002B6635">
        <w:rPr>
          <w:rFonts w:cstheme="minorHAnsi"/>
          <w:b/>
          <w:bCs/>
          <w:color w:val="auto"/>
          <w:sz w:val="22"/>
          <w:szCs w:val="22"/>
        </w:rPr>
        <w:t xml:space="preserve">Explain how your proposed solution </w:t>
      </w:r>
      <w:r w:rsidR="00467A71" w:rsidRPr="002B6635">
        <w:rPr>
          <w:rFonts w:cstheme="minorHAnsi"/>
          <w:b/>
          <w:bCs/>
          <w:sz w:val="22"/>
          <w:szCs w:val="22"/>
        </w:rPr>
        <w:t xml:space="preserve">utilizes </w:t>
      </w:r>
      <w:r w:rsidR="00BC3B66" w:rsidRPr="002B6635">
        <w:rPr>
          <w:rFonts w:cstheme="minorHAnsi"/>
          <w:b/>
          <w:bCs/>
          <w:sz w:val="22"/>
          <w:szCs w:val="22"/>
        </w:rPr>
        <w:t>i</w:t>
      </w:r>
      <w:r w:rsidR="00467A71" w:rsidRPr="002B6635">
        <w:rPr>
          <w:rFonts w:cstheme="minorHAnsi"/>
          <w:b/>
          <w:bCs/>
          <w:color w:val="auto"/>
          <w:sz w:val="22"/>
          <w:szCs w:val="22"/>
        </w:rPr>
        <w:t xml:space="preserve">nnovative solutions, systems, or applications </w:t>
      </w:r>
      <w:r w:rsidR="00B4330F" w:rsidRPr="00390151">
        <w:rPr>
          <w:rFonts w:cstheme="minorHAnsi"/>
          <w:color w:val="auto"/>
          <w:sz w:val="22"/>
          <w:szCs w:val="22"/>
        </w:rPr>
        <w:t xml:space="preserve">that are </w:t>
      </w:r>
      <w:r w:rsidR="00BE4A07" w:rsidRPr="00390151">
        <w:rPr>
          <w:rFonts w:cstheme="minorHAnsi"/>
          <w:color w:val="auto"/>
          <w:sz w:val="22"/>
          <w:szCs w:val="22"/>
        </w:rPr>
        <w:t>centered around Artificial Intelligence Applications for the</w:t>
      </w:r>
      <w:r w:rsidR="00390151">
        <w:rPr>
          <w:rFonts w:cstheme="minorHAnsi"/>
          <w:color w:val="auto"/>
          <w:sz w:val="22"/>
          <w:szCs w:val="22"/>
        </w:rPr>
        <w:t xml:space="preserve"> </w:t>
      </w:r>
      <w:r w:rsidR="00BD5828" w:rsidRPr="00390151">
        <w:rPr>
          <w:rFonts w:cstheme="minorHAnsi"/>
          <w:color w:val="auto"/>
          <w:sz w:val="22"/>
          <w:szCs w:val="22"/>
        </w:rPr>
        <w:t>Social Good</w:t>
      </w:r>
      <w:r w:rsidR="00DF4048" w:rsidRPr="00390151">
        <w:rPr>
          <w:rFonts w:cstheme="minorHAnsi"/>
          <w:color w:val="auto"/>
          <w:sz w:val="22"/>
          <w:szCs w:val="22"/>
        </w:rPr>
        <w:t xml:space="preserve">. </w:t>
      </w:r>
    </w:p>
    <w:p w14:paraId="32DB8D03" w14:textId="77777777" w:rsidR="00E51F99" w:rsidRDefault="00E51F99" w:rsidP="002B6635">
      <w:pPr>
        <w:spacing w:before="0" w:line="240" w:lineRule="auto"/>
        <w:contextualSpacing/>
        <w:rPr>
          <w:rFonts w:cstheme="minorHAnsi"/>
          <w:color w:val="auto"/>
          <w:sz w:val="22"/>
          <w:szCs w:val="22"/>
        </w:rPr>
      </w:pPr>
    </w:p>
    <w:p w14:paraId="2E0B8416" w14:textId="5F35ED40" w:rsidR="006F6AB1" w:rsidRPr="00390151" w:rsidRDefault="00DF4048" w:rsidP="002B6635">
      <w:pPr>
        <w:spacing w:before="0" w:line="240" w:lineRule="auto"/>
        <w:contextualSpacing/>
        <w:rPr>
          <w:rFonts w:cstheme="minorHAnsi"/>
          <w:color w:val="auto"/>
          <w:kern w:val="2"/>
          <w:sz w:val="22"/>
          <w:szCs w:val="22"/>
          <w14:ligatures w14:val="standardContextual"/>
        </w:rPr>
      </w:pPr>
      <w:r w:rsidRPr="00390151">
        <w:rPr>
          <w:rFonts w:cstheme="minorHAnsi"/>
          <w:color w:val="auto"/>
          <w:sz w:val="22"/>
          <w:szCs w:val="22"/>
        </w:rPr>
        <w:t>Social</w:t>
      </w:r>
      <w:r w:rsidR="004F3BC8" w:rsidRPr="00390151">
        <w:rPr>
          <w:rFonts w:cstheme="minorHAnsi"/>
          <w:color w:val="auto"/>
          <w:sz w:val="22"/>
          <w:szCs w:val="22"/>
        </w:rPr>
        <w:t xml:space="preserve"> </w:t>
      </w:r>
      <w:r w:rsidRPr="00390151">
        <w:rPr>
          <w:rFonts w:cstheme="minorHAnsi"/>
          <w:color w:val="auto"/>
          <w:sz w:val="22"/>
          <w:szCs w:val="22"/>
        </w:rPr>
        <w:t xml:space="preserve">Good can be </w:t>
      </w:r>
      <w:r w:rsidR="00B4330F" w:rsidRPr="00390151">
        <w:rPr>
          <w:rFonts w:cstheme="minorHAnsi"/>
          <w:color w:val="auto"/>
          <w:sz w:val="22"/>
          <w:szCs w:val="22"/>
        </w:rPr>
        <w:t xml:space="preserve">defined as the application of AI technologies </w:t>
      </w:r>
      <w:r w:rsidR="00475B68" w:rsidRPr="00390151">
        <w:rPr>
          <w:rFonts w:cstheme="minorHAnsi"/>
          <w:color w:val="auto"/>
          <w:sz w:val="22"/>
          <w:szCs w:val="22"/>
        </w:rPr>
        <w:t>and approaches</w:t>
      </w:r>
      <w:r w:rsidR="006F6AB1" w:rsidRPr="00390151">
        <w:rPr>
          <w:rFonts w:cstheme="minorHAnsi"/>
          <w:color w:val="auto"/>
          <w:kern w:val="2"/>
          <w:sz w:val="22"/>
          <w:szCs w:val="22"/>
          <w14:ligatures w14:val="standardContextual"/>
        </w:rPr>
        <w:t xml:space="preserve"> to leverage </w:t>
      </w:r>
      <w:r w:rsidR="007E02DA" w:rsidRPr="00390151">
        <w:rPr>
          <w:rFonts w:cstheme="minorHAnsi"/>
          <w:color w:val="auto"/>
          <w:kern w:val="2"/>
          <w:sz w:val="22"/>
          <w:szCs w:val="22"/>
          <w14:ligatures w14:val="standardContextual"/>
        </w:rPr>
        <w:t xml:space="preserve">the </w:t>
      </w:r>
      <w:r w:rsidR="006F6AB1" w:rsidRPr="00390151">
        <w:rPr>
          <w:rFonts w:cstheme="minorHAnsi"/>
          <w:color w:val="auto"/>
          <w:kern w:val="2"/>
          <w:sz w:val="22"/>
          <w:szCs w:val="22"/>
          <w14:ligatures w14:val="standardContextual"/>
        </w:rPr>
        <w:t>capabilities t</w:t>
      </w:r>
      <w:r w:rsidR="009D4344" w:rsidRPr="00390151">
        <w:rPr>
          <w:rFonts w:cstheme="minorHAnsi"/>
          <w:color w:val="auto"/>
          <w:kern w:val="2"/>
          <w:sz w:val="22"/>
          <w:szCs w:val="22"/>
          <w14:ligatures w14:val="standardContextual"/>
        </w:rPr>
        <w:t>hat</w:t>
      </w:r>
      <w:r w:rsidR="006F6AB1" w:rsidRPr="00390151">
        <w:rPr>
          <w:rFonts w:cstheme="minorHAnsi"/>
          <w:color w:val="auto"/>
          <w:kern w:val="2"/>
          <w:sz w:val="22"/>
          <w:szCs w:val="22"/>
          <w14:ligatures w14:val="standardContextual"/>
        </w:rPr>
        <w:t xml:space="preserve"> create solutions centered around </w:t>
      </w:r>
      <w:r w:rsidR="009D4344" w:rsidRPr="00390151">
        <w:rPr>
          <w:rFonts w:cstheme="minorHAnsi"/>
          <w:color w:val="auto"/>
          <w:kern w:val="2"/>
          <w:sz w:val="22"/>
          <w:szCs w:val="22"/>
          <w14:ligatures w14:val="standardContextual"/>
        </w:rPr>
        <w:t xml:space="preserve">such </w:t>
      </w:r>
      <w:r w:rsidR="006F6AB1" w:rsidRPr="00390151">
        <w:rPr>
          <w:rFonts w:cstheme="minorHAnsi"/>
          <w:color w:val="auto"/>
          <w:kern w:val="2"/>
          <w:sz w:val="22"/>
          <w:szCs w:val="22"/>
          <w14:ligatures w14:val="standardContextual"/>
        </w:rPr>
        <w:t>social issues as poverty, inequality, healthcare, education, human rights and more. It is a responsible and purposeful use of technology to ensure the well-being of individuals and communities.</w:t>
      </w:r>
    </w:p>
    <w:p w14:paraId="63D37D95" w14:textId="6639E1A6" w:rsidR="00B22747" w:rsidRPr="00BC3B66" w:rsidRDefault="006F6AB1" w:rsidP="002B6635">
      <w:pPr>
        <w:spacing w:before="0" w:line="240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B6635">
        <w:rPr>
          <w:rFonts w:cstheme="minorHAnsi"/>
          <w:sz w:val="20"/>
          <w:szCs w:val="20"/>
        </w:rPr>
        <w:t xml:space="preserve"> </w:t>
      </w:r>
      <w:r w:rsidR="00565616" w:rsidRPr="00BC3B66">
        <w:rPr>
          <w:rFonts w:asciiTheme="majorHAnsi" w:hAnsiTheme="majorHAnsi" w:cstheme="majorHAnsi"/>
          <w:b/>
          <w:bCs/>
          <w:sz w:val="22"/>
          <w:szCs w:val="22"/>
        </w:rPr>
        <w:t>(1,000 words or less)</w:t>
      </w:r>
    </w:p>
    <w:tbl>
      <w:tblPr>
        <w:tblStyle w:val="FieldTripLetterTable"/>
        <w:tblW w:w="9334" w:type="dxa"/>
        <w:tblLook w:val="04A0" w:firstRow="1" w:lastRow="0" w:firstColumn="1" w:lastColumn="0" w:noHBand="0" w:noVBand="1"/>
        <w:tblDescription w:val="Add Special Instructions"/>
      </w:tblPr>
      <w:tblGrid>
        <w:gridCol w:w="9334"/>
      </w:tblGrid>
      <w:tr w:rsidR="00B22747" w14:paraId="7C6CBB2B" w14:textId="77777777" w:rsidTr="004705FD">
        <w:trPr>
          <w:trHeight w:val="3712"/>
        </w:trPr>
        <w:tc>
          <w:tcPr>
            <w:tcW w:w="9334" w:type="dxa"/>
          </w:tcPr>
          <w:p w14:paraId="4385BB3C" w14:textId="77777777" w:rsidR="00B22747" w:rsidRDefault="00B22747" w:rsidP="00B22747">
            <w:pPr>
              <w:pStyle w:val="TableText"/>
              <w:spacing w:before="0"/>
            </w:pPr>
          </w:p>
        </w:tc>
      </w:tr>
    </w:tbl>
    <w:p w14:paraId="2A8E452F" w14:textId="1DAAE21E" w:rsidR="00E61966" w:rsidRDefault="00E61966" w:rsidP="00B22747">
      <w:pPr>
        <w:pStyle w:val="Heading1"/>
        <w:spacing w:before="0"/>
      </w:pPr>
      <w:r>
        <w:lastRenderedPageBreak/>
        <w:t>Tech Titans Grand Challenge continued P 2</w:t>
      </w:r>
    </w:p>
    <w:p w14:paraId="4FA8290E" w14:textId="77777777" w:rsidR="00E61966" w:rsidRDefault="00E61966" w:rsidP="00B22747">
      <w:pPr>
        <w:pStyle w:val="Heading1"/>
        <w:spacing w:before="0"/>
      </w:pPr>
    </w:p>
    <w:p w14:paraId="725560AC" w14:textId="2F00E043" w:rsidR="00B22747" w:rsidRDefault="00900B8A" w:rsidP="00B22747">
      <w:pPr>
        <w:pStyle w:val="Heading1"/>
        <w:spacing w:before="0"/>
      </w:pPr>
      <w:r>
        <w:t>What is your idea</w:t>
      </w:r>
      <w:r w:rsidR="00EA3E44">
        <w:t>l</w:t>
      </w:r>
      <w:r>
        <w:t xml:space="preserve"> outcome in terms of a business relationship with the participating companies?</w:t>
      </w:r>
    </w:p>
    <w:tbl>
      <w:tblPr>
        <w:tblStyle w:val="FieldTripLetterTable"/>
        <w:tblW w:w="9894" w:type="dxa"/>
        <w:tblLook w:val="04A0" w:firstRow="1" w:lastRow="0" w:firstColumn="1" w:lastColumn="0" w:noHBand="0" w:noVBand="1"/>
        <w:tblDescription w:val="Add Special Instructions"/>
      </w:tblPr>
      <w:tblGrid>
        <w:gridCol w:w="9894"/>
      </w:tblGrid>
      <w:tr w:rsidR="00B22747" w14:paraId="233C65B5" w14:textId="77777777" w:rsidTr="004705FD">
        <w:trPr>
          <w:trHeight w:val="3675"/>
        </w:trPr>
        <w:tc>
          <w:tcPr>
            <w:tcW w:w="9894" w:type="dxa"/>
          </w:tcPr>
          <w:p w14:paraId="506A90A8" w14:textId="77777777" w:rsidR="00B22747" w:rsidRDefault="00B22747" w:rsidP="00B22747">
            <w:pPr>
              <w:pStyle w:val="TableText"/>
              <w:spacing w:before="0"/>
            </w:pPr>
          </w:p>
        </w:tc>
      </w:tr>
    </w:tbl>
    <w:p w14:paraId="5F16A113" w14:textId="528254A2" w:rsidR="00B22747" w:rsidRPr="007E35C5" w:rsidRDefault="00900B8A" w:rsidP="00B22747">
      <w:pPr>
        <w:pStyle w:val="Heading1"/>
        <w:spacing w:before="0"/>
        <w:rPr>
          <w:i/>
        </w:rPr>
      </w:pPr>
      <w:r>
        <w:t xml:space="preserve">Provide </w:t>
      </w:r>
      <w:r w:rsidR="00565616">
        <w:t xml:space="preserve">your </w:t>
      </w:r>
      <w:r>
        <w:t>company</w:t>
      </w:r>
      <w:r w:rsidR="00565616">
        <w:t xml:space="preserve">’s </w:t>
      </w:r>
      <w:r>
        <w:t xml:space="preserve">background with specific details about how it applies to your </w:t>
      </w:r>
      <w:r w:rsidRPr="00044286">
        <w:t>technology</w:t>
      </w:r>
      <w:r w:rsidR="008555AF">
        <w:t xml:space="preserve"> and confirm your company is in pre-revenue or revenue status of less than $2million annually</w:t>
      </w:r>
      <w:r w:rsidRPr="00044286">
        <w:t xml:space="preserve"> (</w:t>
      </w:r>
      <w:r w:rsidR="00565616" w:rsidRPr="00044286">
        <w:t xml:space="preserve">1,000 </w:t>
      </w:r>
      <w:r w:rsidRPr="00044286">
        <w:t>words or less).</w:t>
      </w:r>
    </w:p>
    <w:tbl>
      <w:tblPr>
        <w:tblStyle w:val="FieldTripLetterTable"/>
        <w:tblW w:w="10280" w:type="dxa"/>
        <w:tblLook w:val="04A0" w:firstRow="1" w:lastRow="0" w:firstColumn="1" w:lastColumn="0" w:noHBand="0" w:noVBand="1"/>
        <w:tblDescription w:val="Add Special Instructions"/>
      </w:tblPr>
      <w:tblGrid>
        <w:gridCol w:w="10280"/>
      </w:tblGrid>
      <w:tr w:rsidR="00B22747" w14:paraId="450C2E1A" w14:textId="77777777" w:rsidTr="004705FD">
        <w:trPr>
          <w:trHeight w:val="3325"/>
        </w:trPr>
        <w:tc>
          <w:tcPr>
            <w:tcW w:w="10280" w:type="dxa"/>
          </w:tcPr>
          <w:p w14:paraId="022E4B52" w14:textId="77777777" w:rsidR="00B22747" w:rsidRDefault="00B22747" w:rsidP="00B22747">
            <w:pPr>
              <w:pStyle w:val="TableText"/>
              <w:spacing w:before="0"/>
            </w:pPr>
          </w:p>
        </w:tc>
      </w:tr>
    </w:tbl>
    <w:p w14:paraId="7F5186D1" w14:textId="0352DDEC" w:rsidR="00B22747" w:rsidRDefault="00B22747" w:rsidP="00B22747">
      <w:pPr>
        <w:pStyle w:val="Heading1"/>
        <w:spacing w:before="0"/>
      </w:pPr>
      <w:r w:rsidRPr="00044286">
        <w:t>Brief bio</w:t>
      </w:r>
      <w:r w:rsidR="00565616" w:rsidRPr="00044286">
        <w:t xml:space="preserve">s for members of your </w:t>
      </w:r>
      <w:r w:rsidRPr="00044286">
        <w:t>management</w:t>
      </w:r>
      <w:r w:rsidR="00EA3E44" w:rsidRPr="00044286">
        <w:t>/leadership</w:t>
      </w:r>
      <w:r w:rsidRPr="00044286">
        <w:t xml:space="preserve"> team</w:t>
      </w:r>
      <w:r w:rsidR="00565616" w:rsidRPr="00044286">
        <w:t>s</w:t>
      </w:r>
    </w:p>
    <w:tbl>
      <w:tblPr>
        <w:tblStyle w:val="FieldTripLetterTable"/>
        <w:tblW w:w="9443" w:type="dxa"/>
        <w:tblLook w:val="04A0" w:firstRow="1" w:lastRow="0" w:firstColumn="1" w:lastColumn="0" w:noHBand="0" w:noVBand="1"/>
        <w:tblDescription w:val="Add Special Instructions"/>
      </w:tblPr>
      <w:tblGrid>
        <w:gridCol w:w="9443"/>
      </w:tblGrid>
      <w:tr w:rsidR="00B22747" w14:paraId="2EA6CAFB" w14:textId="77777777" w:rsidTr="004705FD">
        <w:trPr>
          <w:trHeight w:val="4346"/>
        </w:trPr>
        <w:tc>
          <w:tcPr>
            <w:tcW w:w="9443" w:type="dxa"/>
          </w:tcPr>
          <w:p w14:paraId="75ADFBEE" w14:textId="77777777" w:rsidR="00B22747" w:rsidRDefault="00B22747" w:rsidP="00B22747">
            <w:pPr>
              <w:pStyle w:val="TableText"/>
              <w:spacing w:before="0"/>
            </w:pPr>
          </w:p>
        </w:tc>
      </w:tr>
    </w:tbl>
    <w:p w14:paraId="293B516C" w14:textId="77777777" w:rsidR="00E61966" w:rsidRDefault="00E61966" w:rsidP="00B22747">
      <w:pPr>
        <w:spacing w:before="0" w:line="240" w:lineRule="auto"/>
        <w:rPr>
          <w:b/>
          <w:bCs/>
          <w:i/>
          <w:iCs/>
          <w:sz w:val="22"/>
          <w:szCs w:val="22"/>
        </w:rPr>
      </w:pPr>
    </w:p>
    <w:p w14:paraId="794BAC41" w14:textId="0E5F1F7B" w:rsidR="00B22747" w:rsidRPr="005D1D63" w:rsidRDefault="00B22747" w:rsidP="00B22747">
      <w:pPr>
        <w:spacing w:before="0" w:line="240" w:lineRule="auto"/>
        <w:rPr>
          <w:b/>
          <w:bCs/>
          <w:i/>
          <w:iCs/>
          <w:sz w:val="22"/>
          <w:szCs w:val="22"/>
        </w:rPr>
      </w:pPr>
      <w:r w:rsidRPr="005D1D63">
        <w:rPr>
          <w:b/>
          <w:bCs/>
          <w:i/>
          <w:iCs/>
          <w:sz w:val="22"/>
          <w:szCs w:val="22"/>
        </w:rPr>
        <w:t xml:space="preserve">Please return to </w:t>
      </w:r>
      <w:r w:rsidR="007D3E3B">
        <w:rPr>
          <w:b/>
          <w:bCs/>
          <w:i/>
          <w:iCs/>
          <w:sz w:val="22"/>
          <w:szCs w:val="22"/>
        </w:rPr>
        <w:t xml:space="preserve"> </w:t>
      </w:r>
      <w:hyperlink r:id="rId9" w:history="1">
        <w:r w:rsidR="007D3E3B" w:rsidRPr="00205D3D">
          <w:rPr>
            <w:rStyle w:val="Hyperlink"/>
            <w:b/>
            <w:bCs/>
            <w:i/>
            <w:iCs/>
            <w:sz w:val="22"/>
            <w:szCs w:val="22"/>
          </w:rPr>
          <w:t>J</w:t>
        </w:r>
        <w:r w:rsidR="0041359F">
          <w:rPr>
            <w:rStyle w:val="Hyperlink"/>
            <w:b/>
            <w:bCs/>
            <w:i/>
            <w:iCs/>
            <w:sz w:val="22"/>
            <w:szCs w:val="22"/>
          </w:rPr>
          <w:t>o</w:t>
        </w:r>
        <w:r w:rsidR="007D3E3B" w:rsidRPr="00205D3D">
          <w:rPr>
            <w:rStyle w:val="Hyperlink"/>
            <w:b/>
            <w:bCs/>
            <w:i/>
            <w:iCs/>
            <w:sz w:val="22"/>
            <w:szCs w:val="22"/>
          </w:rPr>
          <w:t xml:space="preserve"> </w:t>
        </w:r>
        <w:r w:rsidR="00CA32CB" w:rsidRPr="00205D3D">
          <w:rPr>
            <w:rStyle w:val="Hyperlink"/>
            <w:b/>
            <w:bCs/>
            <w:i/>
            <w:iCs/>
            <w:sz w:val="22"/>
            <w:szCs w:val="22"/>
          </w:rPr>
          <w:t>Yezak</w:t>
        </w:r>
      </w:hyperlink>
      <w:r w:rsidR="00CA32CB">
        <w:rPr>
          <w:b/>
          <w:bCs/>
          <w:i/>
          <w:iCs/>
          <w:sz w:val="22"/>
          <w:szCs w:val="22"/>
        </w:rPr>
        <w:t xml:space="preserve"> </w:t>
      </w:r>
      <w:r w:rsidRPr="005D1D63">
        <w:rPr>
          <w:b/>
          <w:bCs/>
          <w:i/>
          <w:iCs/>
          <w:sz w:val="22"/>
          <w:szCs w:val="22"/>
        </w:rPr>
        <w:t>no later than</w:t>
      </w:r>
      <w:r w:rsidR="005D1D63" w:rsidRPr="005D1D63">
        <w:rPr>
          <w:b/>
          <w:bCs/>
          <w:i/>
          <w:iCs/>
          <w:sz w:val="22"/>
          <w:szCs w:val="22"/>
        </w:rPr>
        <w:t xml:space="preserve"> </w:t>
      </w:r>
      <w:r w:rsidR="00493217">
        <w:rPr>
          <w:b/>
          <w:bCs/>
          <w:i/>
          <w:iCs/>
          <w:sz w:val="22"/>
          <w:szCs w:val="22"/>
        </w:rPr>
        <w:t>August 4th</w:t>
      </w:r>
      <w:r w:rsidR="00467A71">
        <w:rPr>
          <w:b/>
          <w:bCs/>
          <w:i/>
          <w:iCs/>
          <w:sz w:val="22"/>
          <w:szCs w:val="22"/>
        </w:rPr>
        <w:t xml:space="preserve"> at</w:t>
      </w:r>
      <w:r w:rsidR="005D1D63" w:rsidRPr="005D1D63">
        <w:rPr>
          <w:b/>
          <w:bCs/>
          <w:i/>
          <w:iCs/>
          <w:sz w:val="22"/>
          <w:szCs w:val="22"/>
        </w:rPr>
        <w:t xml:space="preserve"> 5 p.m</w:t>
      </w:r>
      <w:r w:rsidR="005D1D63" w:rsidRPr="00044286">
        <w:rPr>
          <w:b/>
          <w:bCs/>
          <w:i/>
          <w:iCs/>
          <w:sz w:val="22"/>
          <w:szCs w:val="22"/>
        </w:rPr>
        <w:t>.</w:t>
      </w:r>
      <w:r w:rsidR="00B672F6" w:rsidRPr="00044286">
        <w:rPr>
          <w:b/>
          <w:bCs/>
          <w:i/>
          <w:iCs/>
          <w:sz w:val="22"/>
          <w:szCs w:val="22"/>
        </w:rPr>
        <w:t xml:space="preserve"> </w:t>
      </w:r>
      <w:r w:rsidR="007F2F73" w:rsidRPr="00044286">
        <w:rPr>
          <w:b/>
          <w:bCs/>
          <w:i/>
          <w:iCs/>
          <w:sz w:val="22"/>
          <w:szCs w:val="22"/>
        </w:rPr>
        <w:t>(CT)</w:t>
      </w:r>
      <w:r w:rsidR="007F2F73">
        <w:rPr>
          <w:b/>
          <w:bCs/>
          <w:i/>
          <w:iCs/>
          <w:sz w:val="22"/>
          <w:szCs w:val="22"/>
        </w:rPr>
        <w:t xml:space="preserve"> </w:t>
      </w:r>
      <w:r w:rsidR="00B672F6" w:rsidRPr="005D1D63">
        <w:rPr>
          <w:b/>
          <w:bCs/>
          <w:i/>
          <w:iCs/>
          <w:sz w:val="22"/>
          <w:szCs w:val="22"/>
        </w:rPr>
        <w:t>to be considered</w:t>
      </w:r>
      <w:r w:rsidR="005D1D63" w:rsidRPr="005D1D63">
        <w:rPr>
          <w:b/>
          <w:bCs/>
          <w:i/>
          <w:iCs/>
          <w:sz w:val="22"/>
          <w:szCs w:val="22"/>
        </w:rPr>
        <w:t>.</w:t>
      </w:r>
    </w:p>
    <w:p w14:paraId="14A8D87F" w14:textId="77777777" w:rsidR="000D31CD" w:rsidRDefault="000D31CD" w:rsidP="00B672F6">
      <w:pPr>
        <w:spacing w:before="0" w:line="240" w:lineRule="auto"/>
        <w:jc w:val="center"/>
        <w:rPr>
          <w:rFonts w:ascii="Myriad Pro Cond" w:hAnsi="Myriad Pro Cond" w:cs="Myriad Pro Cond"/>
          <w:sz w:val="16"/>
          <w:szCs w:val="16"/>
        </w:rPr>
      </w:pPr>
    </w:p>
    <w:p w14:paraId="02C6606F" w14:textId="4F33FA51" w:rsidR="000D31CD" w:rsidRDefault="000D31CD" w:rsidP="00B672F6">
      <w:pPr>
        <w:spacing w:before="0" w:line="240" w:lineRule="auto"/>
        <w:jc w:val="center"/>
        <w:rPr>
          <w:rFonts w:ascii="Myriad Pro Cond" w:hAnsi="Myriad Pro Cond" w:cs="Myriad Pro Cond"/>
          <w:sz w:val="16"/>
          <w:szCs w:val="16"/>
        </w:rPr>
      </w:pPr>
    </w:p>
    <w:p w14:paraId="720651C7" w14:textId="77777777" w:rsidR="00900B8A" w:rsidRDefault="00900B8A" w:rsidP="00B672F6">
      <w:pPr>
        <w:spacing w:before="0" w:line="240" w:lineRule="auto"/>
        <w:jc w:val="center"/>
        <w:rPr>
          <w:rFonts w:ascii="Myriad Pro Cond" w:hAnsi="Myriad Pro Cond" w:cs="Myriad Pro Cond"/>
          <w:sz w:val="16"/>
          <w:szCs w:val="16"/>
        </w:rPr>
      </w:pPr>
    </w:p>
    <w:p w14:paraId="7B420F8E" w14:textId="4455AA9A" w:rsidR="000D31CD" w:rsidRDefault="007C210A" w:rsidP="000D31CD">
      <w:pPr>
        <w:spacing w:before="0" w:line="240" w:lineRule="auto"/>
        <w:jc w:val="center"/>
        <w:rPr>
          <w:rFonts w:ascii="Myriad Pro Cond" w:hAnsi="Myriad Pro Cond" w:cs="Myriad Pro Cond"/>
          <w:sz w:val="16"/>
          <w:szCs w:val="16"/>
        </w:rPr>
      </w:pPr>
      <w:r>
        <w:rPr>
          <w:rFonts w:ascii="Myriad Pro Cond" w:hAnsi="Myriad Pro Cond" w:cs="Myriad Pro Cond"/>
          <w:noProof/>
          <w:sz w:val="16"/>
          <w:szCs w:val="16"/>
        </w:rPr>
        <w:drawing>
          <wp:inline distT="0" distB="0" distL="0" distR="0" wp14:anchorId="257EB6FB" wp14:editId="6C222FC4">
            <wp:extent cx="1480173" cy="543099"/>
            <wp:effectExtent l="0" t="0" r="635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81" cy="55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90AAB" w14:textId="3F354FC5" w:rsidR="00B672F6" w:rsidRPr="000D31CD" w:rsidRDefault="00B672F6" w:rsidP="000D31CD">
      <w:pPr>
        <w:spacing w:before="0" w:line="240" w:lineRule="auto"/>
        <w:jc w:val="center"/>
        <w:rPr>
          <w:rFonts w:ascii="Myriad Pro Cond" w:hAnsi="Myriad Pro Cond" w:cs="Myriad Pro Cond"/>
          <w:sz w:val="16"/>
          <w:szCs w:val="16"/>
        </w:rPr>
      </w:pPr>
      <w:r w:rsidRPr="00B672F6">
        <w:rPr>
          <w:rFonts w:ascii="Myriad Pro Cond" w:hAnsi="Myriad Pro Cond" w:cs="Myriad Pro Cond"/>
          <w:sz w:val="16"/>
          <w:szCs w:val="16"/>
        </w:rPr>
        <w:t xml:space="preserve">411 Belle Grove Drive </w:t>
      </w:r>
      <w:r w:rsidRPr="00B672F6">
        <w:rPr>
          <w:rFonts w:ascii="Calibri" w:hAnsi="Calibri" w:cs="Myriad Pro Cond"/>
          <w:sz w:val="16"/>
          <w:szCs w:val="16"/>
        </w:rPr>
        <w:t>•</w:t>
      </w:r>
      <w:r w:rsidRPr="00B672F6">
        <w:rPr>
          <w:rFonts w:ascii="Myriad Pro Cond" w:hAnsi="Myriad Pro Cond" w:cs="Myriad Pro Cond"/>
          <w:sz w:val="16"/>
          <w:szCs w:val="16"/>
        </w:rPr>
        <w:t xml:space="preserve"> Richardson, Texas 75080-5297 </w:t>
      </w:r>
      <w:r w:rsidRPr="00B672F6">
        <w:rPr>
          <w:rFonts w:ascii="Calibri" w:hAnsi="Calibri" w:cs="Myriad Pro Cond"/>
          <w:sz w:val="16"/>
          <w:szCs w:val="16"/>
        </w:rPr>
        <w:t>•</w:t>
      </w:r>
      <w:r w:rsidRPr="00B672F6">
        <w:rPr>
          <w:rFonts w:ascii="Myriad Pro Cond" w:hAnsi="Myriad Pro Cond" w:cs="Myriad Pro Cond"/>
          <w:sz w:val="16"/>
          <w:szCs w:val="16"/>
        </w:rPr>
        <w:t xml:space="preserve"> (972) 792-2850 </w:t>
      </w:r>
      <w:r w:rsidRPr="00B672F6">
        <w:rPr>
          <w:rFonts w:ascii="Calibri" w:hAnsi="Calibri" w:cs="Myriad Pro Cond"/>
          <w:sz w:val="16"/>
          <w:szCs w:val="16"/>
        </w:rPr>
        <w:t>•</w:t>
      </w:r>
      <w:r w:rsidRPr="00B672F6">
        <w:rPr>
          <w:rFonts w:ascii="Myriad Pro Cond" w:hAnsi="Myriad Pro Cond" w:cs="Myriad Pro Cond"/>
          <w:sz w:val="16"/>
          <w:szCs w:val="16"/>
        </w:rPr>
        <w:t xml:space="preserve"> www.techtitans.org  </w:t>
      </w:r>
    </w:p>
    <w:sectPr w:rsidR="00B672F6" w:rsidRPr="000D31CD" w:rsidSect="004705F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47"/>
    <w:rsid w:val="00044286"/>
    <w:rsid w:val="000623FF"/>
    <w:rsid w:val="00073CF0"/>
    <w:rsid w:val="000B1DBE"/>
    <w:rsid w:val="000C7652"/>
    <w:rsid w:val="000D31CD"/>
    <w:rsid w:val="001206B6"/>
    <w:rsid w:val="00186D29"/>
    <w:rsid w:val="001D1BC1"/>
    <w:rsid w:val="00205D3D"/>
    <w:rsid w:val="002B6635"/>
    <w:rsid w:val="00310F33"/>
    <w:rsid w:val="00390151"/>
    <w:rsid w:val="003920F2"/>
    <w:rsid w:val="003C1BCC"/>
    <w:rsid w:val="0041359F"/>
    <w:rsid w:val="00467A71"/>
    <w:rsid w:val="004705FD"/>
    <w:rsid w:val="00475B68"/>
    <w:rsid w:val="00493217"/>
    <w:rsid w:val="004F3BC8"/>
    <w:rsid w:val="005616BD"/>
    <w:rsid w:val="00565616"/>
    <w:rsid w:val="005D1D63"/>
    <w:rsid w:val="005F3071"/>
    <w:rsid w:val="00622A26"/>
    <w:rsid w:val="006C61EE"/>
    <w:rsid w:val="006F6AB1"/>
    <w:rsid w:val="007C210A"/>
    <w:rsid w:val="007D08B8"/>
    <w:rsid w:val="007D3E3B"/>
    <w:rsid w:val="007E02DA"/>
    <w:rsid w:val="007E35C5"/>
    <w:rsid w:val="007F2F73"/>
    <w:rsid w:val="008555AF"/>
    <w:rsid w:val="00900B8A"/>
    <w:rsid w:val="00912249"/>
    <w:rsid w:val="009612B2"/>
    <w:rsid w:val="00984F39"/>
    <w:rsid w:val="009D4344"/>
    <w:rsid w:val="00AD303D"/>
    <w:rsid w:val="00AE140C"/>
    <w:rsid w:val="00B17E46"/>
    <w:rsid w:val="00B22747"/>
    <w:rsid w:val="00B4330F"/>
    <w:rsid w:val="00B672F6"/>
    <w:rsid w:val="00B94E9E"/>
    <w:rsid w:val="00BC3113"/>
    <w:rsid w:val="00BC3B66"/>
    <w:rsid w:val="00BD5828"/>
    <w:rsid w:val="00BE4A07"/>
    <w:rsid w:val="00CA32CB"/>
    <w:rsid w:val="00CC7ED3"/>
    <w:rsid w:val="00CD7063"/>
    <w:rsid w:val="00DB5FCB"/>
    <w:rsid w:val="00DF4048"/>
    <w:rsid w:val="00E51F99"/>
    <w:rsid w:val="00E61966"/>
    <w:rsid w:val="00EA3E44"/>
    <w:rsid w:val="00E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461F"/>
  <w15:chartTrackingRefBased/>
  <w15:docId w15:val="{EF0A30FB-D37B-46C8-B170-948F5AB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47"/>
    <w:pPr>
      <w:spacing w:before="200" w:after="200" w:line="312" w:lineRule="auto"/>
    </w:pPr>
    <w:rPr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B22747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747"/>
    <w:rPr>
      <w:rFonts w:asciiTheme="majorHAnsi" w:eastAsiaTheme="majorEastAsia" w:hAnsiTheme="majorHAnsi" w:cstheme="majorBidi"/>
      <w:b/>
      <w:bCs/>
      <w:color w:val="000000" w:themeColor="text1"/>
    </w:rPr>
  </w:style>
  <w:style w:type="table" w:customStyle="1" w:styleId="FieldTripLetterTable">
    <w:name w:val="Field Trip Letter Table"/>
    <w:basedOn w:val="TableNormal"/>
    <w:uiPriority w:val="99"/>
    <w:rsid w:val="00B22747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B22747"/>
    <w:pPr>
      <w:spacing w:before="120" w:after="120"/>
      <w:ind w:left="144"/>
    </w:pPr>
  </w:style>
  <w:style w:type="character" w:styleId="Hyperlink">
    <w:name w:val="Hyperlink"/>
    <w:basedOn w:val="DefaultParagraphFont"/>
    <w:uiPriority w:val="99"/>
    <w:unhideWhenUsed/>
    <w:rsid w:val="00B22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747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B672F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1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13"/>
    <w:rPr>
      <w:rFonts w:ascii="Segoe UI" w:hAnsi="Segoe UI" w:cs="Segoe UI"/>
      <w:color w:val="404040" w:themeColor="text1" w:themeTint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07"/>
    <w:pPr>
      <w:spacing w:before="0" w:after="160"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071"/>
    <w:pPr>
      <w:spacing w:before="200" w:after="200"/>
    </w:pPr>
    <w:rPr>
      <w:b/>
      <w:bCs/>
      <w:color w:val="404040" w:themeColor="text1" w:themeTint="B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071"/>
    <w:rPr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7D08B8"/>
    <w:pPr>
      <w:spacing w:after="0" w:line="240" w:lineRule="auto"/>
    </w:pPr>
    <w:rPr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mailto:jo@techt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f3cb46-0756-4cf8-81a9-4735c4607bca" xsi:nil="true"/>
    <lcf76f155ced4ddcb4097134ff3c332f xmlns="8b9dfe57-17ce-4b95-9574-6fc5f4f4d2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79878-91FE-452B-A88C-667F3956E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71984-40DD-4A50-8664-FD8F5D7B25BA}">
  <ds:schemaRefs>
    <ds:schemaRef ds:uri="http://schemas.microsoft.com/office/2006/metadata/properties"/>
    <ds:schemaRef ds:uri="http://schemas.microsoft.com/office/infopath/2007/PartnerControls"/>
    <ds:schemaRef ds:uri="0df3cb46-0756-4cf8-81a9-4735c4607bca"/>
    <ds:schemaRef ds:uri="8b9dfe57-17ce-4b95-9574-6fc5f4f4d2e7"/>
  </ds:schemaRefs>
</ds:datastoreItem>
</file>

<file path=customXml/itemProps3.xml><?xml version="1.0" encoding="utf-8"?>
<ds:datastoreItem xmlns:ds="http://schemas.openxmlformats.org/officeDocument/2006/customXml" ds:itemID="{EF567DD4-09B0-448B-A560-29ADA97D3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D42EB-B505-4D0A-B15B-58B7E7179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Kolman</dc:creator>
  <cp:keywords/>
  <dc:description/>
  <cp:lastModifiedBy>Jo Yezak</cp:lastModifiedBy>
  <cp:revision>2</cp:revision>
  <cp:lastPrinted>2023-04-17T15:35:00Z</cp:lastPrinted>
  <dcterms:created xsi:type="dcterms:W3CDTF">2023-04-18T15:30:00Z</dcterms:created>
  <dcterms:modified xsi:type="dcterms:W3CDTF">2023-04-18T15:30:00Z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