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75C65B2F" w14:textId="3A7806E3" w:rsidR="002D1799" w:rsidRDefault="002D1799" w:rsidP="001E4B8D">
      <w:pPr>
        <w:jc w:val="center"/>
      </w:pPr>
      <w:r w:rsidRPr="002D1799">
        <w:t>David</w:t>
      </w:r>
      <w:r>
        <w:t xml:space="preserve"> </w:t>
      </w:r>
      <w:r w:rsidRPr="002D1799">
        <w:t>Melander</w:t>
      </w:r>
    </w:p>
    <w:p w14:paraId="4F0B0F65" w14:textId="77777777" w:rsidR="002D1799" w:rsidRDefault="002D1799" w:rsidP="002D1799">
      <w:pPr>
        <w:jc w:val="center"/>
      </w:pPr>
      <w:r w:rsidRPr="002D1799">
        <w:t>dmelander@neoscap.com</w:t>
      </w:r>
      <w:r w:rsidR="00592ED7" w:rsidRPr="00592ED7">
        <w:t xml:space="preserve"> </w:t>
      </w:r>
    </w:p>
    <w:p w14:paraId="52273133" w14:textId="7AD16B37" w:rsidR="002D1799" w:rsidRPr="002D1799" w:rsidRDefault="002D1799" w:rsidP="002D1799">
      <w:pPr>
        <w:jc w:val="center"/>
      </w:pPr>
      <w:r w:rsidRPr="002D1799">
        <w:rPr>
          <w:rFonts w:ascii="Calibri" w:eastAsia="Times New Roman" w:hAnsi="Calibri" w:cs="Calibri"/>
          <w:color w:val="000000"/>
        </w:rPr>
        <w:t>(952) 927-7505</w:t>
      </w:r>
    </w:p>
    <w:p w14:paraId="5B5DF0DB" w14:textId="77777777" w:rsidR="00592ED7" w:rsidRDefault="00592ED7" w:rsidP="009565FF"/>
    <w:p w14:paraId="0C6D005E" w14:textId="615B4A3F" w:rsidR="009D6C9B" w:rsidRDefault="00C97352" w:rsidP="009565FF">
      <w:r w:rsidRPr="00C97352">
        <w:rPr>
          <w:b/>
          <w:bCs/>
        </w:rPr>
        <w:t>Title:</w:t>
      </w:r>
      <w:r>
        <w:t xml:space="preserve"> </w:t>
      </w:r>
      <w:r w:rsidR="002D1799" w:rsidRPr="002D1799">
        <w:t>The Culture of Heaven</w:t>
      </w:r>
    </w:p>
    <w:p w14:paraId="14CEE6A8" w14:textId="3415CEEB" w:rsidR="009D6C9B" w:rsidRDefault="00C97352" w:rsidP="009D6C9B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2D1799" w:rsidRPr="002D1799">
        <w:t xml:space="preserve">We are learning to live in and expression a new culture - the culture of heaven. This is the wineskin that the church must adopt </w:t>
      </w:r>
      <w:proofErr w:type="gramStart"/>
      <w:r w:rsidR="002D1799" w:rsidRPr="002D1799">
        <w:t>in order to</w:t>
      </w:r>
      <w:proofErr w:type="gramEnd"/>
      <w:r w:rsidR="002D1799" w:rsidRPr="002D1799">
        <w:t xml:space="preserve"> be ready to meet the challenges in our era</w:t>
      </w:r>
      <w:r w:rsidR="002D1799">
        <w:t>.</w:t>
      </w:r>
    </w:p>
    <w:p w14:paraId="481B417A" w14:textId="5376EF80" w:rsidR="00564DEC" w:rsidRDefault="00C97352" w:rsidP="009D6C9B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489F74AC" w14:textId="11A97425" w:rsidR="009D6C9B" w:rsidRDefault="002D1799" w:rsidP="00101C9C">
      <w:pPr>
        <w:pStyle w:val="ListParagraph"/>
        <w:numPr>
          <w:ilvl w:val="1"/>
          <w:numId w:val="1"/>
        </w:numPr>
      </w:pPr>
      <w:r>
        <w:t>Using God’s word to bridge the gap</w:t>
      </w:r>
    </w:p>
    <w:p w14:paraId="2CD96EE8" w14:textId="33E17920" w:rsidR="002D1799" w:rsidRDefault="002D1799" w:rsidP="002D1799">
      <w:pPr>
        <w:pStyle w:val="ListParagraph"/>
        <w:numPr>
          <w:ilvl w:val="0"/>
          <w:numId w:val="1"/>
        </w:numPr>
      </w:pPr>
      <w:r>
        <w:t>Spiritual Growth</w:t>
      </w:r>
    </w:p>
    <w:p w14:paraId="6BF08E79" w14:textId="267A58EE" w:rsidR="002D1799" w:rsidRDefault="002D1799" w:rsidP="002D1799">
      <w:pPr>
        <w:pStyle w:val="ListParagraph"/>
        <w:numPr>
          <w:ilvl w:val="1"/>
          <w:numId w:val="1"/>
        </w:numPr>
      </w:pPr>
      <w:r>
        <w:t>Living in alignment with your spiritual values</w:t>
      </w:r>
    </w:p>
    <w:p w14:paraId="3A52A70F" w14:textId="370121A8" w:rsidR="002D1799" w:rsidRDefault="002D1799" w:rsidP="002D1799">
      <w:pPr>
        <w:pStyle w:val="ListParagraph"/>
        <w:numPr>
          <w:ilvl w:val="1"/>
          <w:numId w:val="1"/>
        </w:numPr>
      </w:pPr>
      <w:r>
        <w:t>Finding purpose in life</w:t>
      </w:r>
    </w:p>
    <w:p w14:paraId="528D95BD" w14:textId="1825C60E" w:rsidR="009D6C9B" w:rsidRDefault="009D6C9B" w:rsidP="009D6C9B">
      <w:pPr>
        <w:pStyle w:val="ListParagraph"/>
        <w:numPr>
          <w:ilvl w:val="0"/>
          <w:numId w:val="1"/>
        </w:numPr>
      </w:pPr>
      <w:r>
        <w:t>Christian Issues and Response</w:t>
      </w:r>
    </w:p>
    <w:p w14:paraId="7C2BD755" w14:textId="1199045E" w:rsidR="009D6C9B" w:rsidRDefault="009D6C9B" w:rsidP="009D6C9B">
      <w:pPr>
        <w:pStyle w:val="ListParagraph"/>
        <w:numPr>
          <w:ilvl w:val="1"/>
          <w:numId w:val="1"/>
        </w:numPr>
      </w:pPr>
      <w:r>
        <w:t>At work in a post Christian era</w:t>
      </w:r>
    </w:p>
    <w:p w14:paraId="1F693174" w14:textId="4174FF4D" w:rsidR="009D6C9B" w:rsidRDefault="009D6C9B" w:rsidP="002D1799">
      <w:pPr>
        <w:ind w:left="1080"/>
      </w:pPr>
    </w:p>
    <w:sectPr w:rsidR="009D6C9B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52EE" w14:textId="77777777" w:rsidR="00CD4AB3" w:rsidRDefault="00CD4AB3" w:rsidP="00C97352">
      <w:pPr>
        <w:spacing w:after="0" w:line="240" w:lineRule="auto"/>
      </w:pPr>
      <w:r>
        <w:separator/>
      </w:r>
    </w:p>
  </w:endnote>
  <w:endnote w:type="continuationSeparator" w:id="0">
    <w:p w14:paraId="7AD6BD14" w14:textId="77777777" w:rsidR="00CD4AB3" w:rsidRDefault="00CD4AB3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7312" w14:textId="77777777" w:rsidR="00CD4AB3" w:rsidRDefault="00CD4AB3" w:rsidP="00C97352">
      <w:pPr>
        <w:spacing w:after="0" w:line="240" w:lineRule="auto"/>
      </w:pPr>
      <w:r>
        <w:separator/>
      </w:r>
    </w:p>
  </w:footnote>
  <w:footnote w:type="continuationSeparator" w:id="0">
    <w:p w14:paraId="7BFC25C5" w14:textId="77777777" w:rsidR="00CD4AB3" w:rsidRDefault="00CD4AB3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A61"/>
    <w:rsid w:val="00207AD9"/>
    <w:rsid w:val="002610B2"/>
    <w:rsid w:val="002D1799"/>
    <w:rsid w:val="003F4668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B0A75"/>
    <w:rsid w:val="009565FF"/>
    <w:rsid w:val="009D6C9B"/>
    <w:rsid w:val="00A72D61"/>
    <w:rsid w:val="00AA5EC0"/>
    <w:rsid w:val="00B108D0"/>
    <w:rsid w:val="00C010B5"/>
    <w:rsid w:val="00C97352"/>
    <w:rsid w:val="00CD4AB3"/>
    <w:rsid w:val="00DD4D9D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2020-12-17T22:26:00Z</dcterms:created>
  <dcterms:modified xsi:type="dcterms:W3CDTF">2020-12-17T22:26:00Z</dcterms:modified>
</cp:coreProperties>
</file>