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3BE5E1BB" w14:textId="1CF4C63E" w:rsidR="001E4B8D" w:rsidRDefault="009565FF" w:rsidP="00101C9C">
      <w:pPr>
        <w:jc w:val="center"/>
      </w:pPr>
      <w:r>
        <w:t>Dustin Anderson</w:t>
      </w:r>
    </w:p>
    <w:p w14:paraId="71DFB54C" w14:textId="77777777" w:rsidR="009565FF" w:rsidRDefault="009565FF" w:rsidP="001E4B8D">
      <w:pPr>
        <w:jc w:val="center"/>
      </w:pPr>
      <w:r w:rsidRPr="009565FF">
        <w:t>admin@dustinanderson.biz</w:t>
      </w:r>
      <w:r w:rsidRPr="009565FF">
        <w:t xml:space="preserve"> </w:t>
      </w:r>
    </w:p>
    <w:p w14:paraId="67EA0E79" w14:textId="50211801" w:rsidR="001E4B8D" w:rsidRDefault="001E4B8D" w:rsidP="001E4B8D">
      <w:pPr>
        <w:jc w:val="center"/>
      </w:pPr>
      <w:r>
        <w:t>(</w:t>
      </w:r>
      <w:r w:rsidRPr="001E4B8D">
        <w:t>7</w:t>
      </w:r>
      <w:r w:rsidR="009565FF">
        <w:t>01</w:t>
      </w:r>
      <w:r>
        <w:t xml:space="preserve">) </w:t>
      </w:r>
      <w:r w:rsidR="009565FF">
        <w:t>730</w:t>
      </w:r>
      <w:r>
        <w:t>-</w:t>
      </w:r>
      <w:r w:rsidR="009565FF">
        <w:t>4031</w:t>
      </w:r>
    </w:p>
    <w:p w14:paraId="666BD8D6" w14:textId="77777777" w:rsidR="001E4B8D" w:rsidRDefault="001E4B8D" w:rsidP="001E4B8D">
      <w:pPr>
        <w:jc w:val="center"/>
      </w:pPr>
    </w:p>
    <w:p w14:paraId="32802C90" w14:textId="5CA6AECF" w:rsidR="009565FF" w:rsidRDefault="00C97352" w:rsidP="00C97352">
      <w:r w:rsidRPr="00C97352">
        <w:rPr>
          <w:b/>
          <w:bCs/>
        </w:rPr>
        <w:t>Title:</w:t>
      </w:r>
      <w:r>
        <w:t xml:space="preserve"> </w:t>
      </w:r>
      <w:r w:rsidR="009565FF" w:rsidRPr="009565FF">
        <w:t xml:space="preserve">Change </w:t>
      </w:r>
      <w:r w:rsidR="00124B45">
        <w:t>T</w:t>
      </w:r>
      <w:r w:rsidR="009565FF" w:rsidRPr="009565FF">
        <w:t xml:space="preserve">hat </w:t>
      </w:r>
      <w:r w:rsidR="00124B45">
        <w:t>S</w:t>
      </w:r>
      <w:r w:rsidR="009565FF" w:rsidRPr="009565FF">
        <w:t>ticks</w:t>
      </w:r>
    </w:p>
    <w:p w14:paraId="35BE577A" w14:textId="77777777" w:rsidR="009565FF" w:rsidRDefault="00C97352" w:rsidP="009565FF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9565FF">
        <w:t xml:space="preserve">Do you struggle to make changes in your life that stick? Ever feel like </w:t>
      </w:r>
      <w:proofErr w:type="gramStart"/>
      <w:r w:rsidR="009565FF">
        <w:t>you’re</w:t>
      </w:r>
      <w:proofErr w:type="gramEnd"/>
      <w:r w:rsidR="009565FF">
        <w:t xml:space="preserve"> making progress in an area of your life only to go back to old patterns after a month or two?</w:t>
      </w:r>
      <w:r w:rsidR="009565FF">
        <w:t xml:space="preserve"> </w:t>
      </w:r>
    </w:p>
    <w:p w14:paraId="0FB1086B" w14:textId="159CA6F9" w:rsidR="009565FF" w:rsidRDefault="009565FF" w:rsidP="009565FF">
      <w:r>
        <w:t>Change is hard work and uncomfortable. It stretches us beyond our comfort zones. It requires we pay a cost to receive the growth. And it usually takes more time than we would like.</w:t>
      </w:r>
      <w:r>
        <w:t xml:space="preserve"> </w:t>
      </w:r>
    </w:p>
    <w:p w14:paraId="733E17A5" w14:textId="42F3BC46" w:rsidR="009565FF" w:rsidRDefault="009565FF" w:rsidP="009565FF">
      <w:r>
        <w:t>I will explore two of John Maxwell’s “15 Invaluable Laws of Growth.” These laws set a foundation for how growth happens in our lives. And they give you tools for creating a growth plan that sticks. I will also share how these 15 laws have been transformational in my own life. Learn to make more changes in your life that stick!</w:t>
      </w:r>
    </w:p>
    <w:p w14:paraId="376BF070" w14:textId="77777777" w:rsidR="009565FF" w:rsidRDefault="009565FF" w:rsidP="009565FF">
      <w:r>
        <w:t>I would love the opportunity to elaborate on any questions you have or information you need.</w:t>
      </w:r>
    </w:p>
    <w:p w14:paraId="481B417A" w14:textId="622EC5ED" w:rsidR="00564DEC" w:rsidRDefault="00C97352" w:rsidP="009565FF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36CA92C6" w14:textId="4D75F908" w:rsidR="00F251DA" w:rsidRDefault="00F251DA" w:rsidP="00101C9C">
      <w:pPr>
        <w:pStyle w:val="ListParagraph"/>
        <w:numPr>
          <w:ilvl w:val="1"/>
          <w:numId w:val="1"/>
        </w:numPr>
      </w:pPr>
      <w:r>
        <w:t>Making the right choices</w:t>
      </w:r>
    </w:p>
    <w:p w14:paraId="3941B401" w14:textId="1DBCB509" w:rsidR="001E4B8D" w:rsidRDefault="001E4B8D" w:rsidP="001E4B8D">
      <w:pPr>
        <w:pStyle w:val="ListParagraph"/>
        <w:numPr>
          <w:ilvl w:val="0"/>
          <w:numId w:val="1"/>
        </w:numPr>
      </w:pPr>
      <w:r>
        <w:t>Professional Growth:</w:t>
      </w:r>
    </w:p>
    <w:p w14:paraId="6B79D5E9" w14:textId="1B8A9D21" w:rsidR="001E4B8D" w:rsidRDefault="001E4B8D" w:rsidP="001E4B8D">
      <w:pPr>
        <w:pStyle w:val="ListParagraph"/>
        <w:numPr>
          <w:ilvl w:val="1"/>
          <w:numId w:val="1"/>
        </w:numPr>
      </w:pPr>
      <w:r>
        <w:t>Management and leadership strategies</w:t>
      </w:r>
    </w:p>
    <w:p w14:paraId="2FBAAA58" w14:textId="7998DA13" w:rsidR="009565FF" w:rsidRDefault="009565FF" w:rsidP="001E4B8D">
      <w:pPr>
        <w:pStyle w:val="ListParagraph"/>
        <w:numPr>
          <w:ilvl w:val="1"/>
          <w:numId w:val="1"/>
        </w:numPr>
      </w:pPr>
      <w:r>
        <w:t>Generational challenges for management and communication</w:t>
      </w:r>
    </w:p>
    <w:p w14:paraId="77F30269" w14:textId="3861EDC0" w:rsidR="009565FF" w:rsidRDefault="009565FF" w:rsidP="001E4B8D">
      <w:pPr>
        <w:pStyle w:val="ListParagraph"/>
        <w:numPr>
          <w:ilvl w:val="1"/>
          <w:numId w:val="1"/>
        </w:numPr>
      </w:pPr>
      <w:r>
        <w:t>Goal setting strategies</w:t>
      </w:r>
    </w:p>
    <w:p w14:paraId="1FEAB884" w14:textId="77CE9709" w:rsidR="009565FF" w:rsidRDefault="009565FF" w:rsidP="001E4B8D">
      <w:pPr>
        <w:pStyle w:val="ListParagraph"/>
        <w:numPr>
          <w:ilvl w:val="1"/>
          <w:numId w:val="1"/>
        </w:numPr>
      </w:pPr>
      <w:r>
        <w:t>New ways to empower people</w:t>
      </w:r>
    </w:p>
    <w:p w14:paraId="32F5FAB0" w14:textId="364C04A4" w:rsidR="001E4B8D" w:rsidRDefault="001E4B8D" w:rsidP="001E4B8D">
      <w:pPr>
        <w:pStyle w:val="ListParagraph"/>
        <w:numPr>
          <w:ilvl w:val="0"/>
          <w:numId w:val="1"/>
        </w:numPr>
      </w:pPr>
      <w:r>
        <w:t>Business Development</w:t>
      </w:r>
    </w:p>
    <w:p w14:paraId="7789D6FF" w14:textId="7B32C1A8" w:rsidR="001E4B8D" w:rsidRDefault="009565FF" w:rsidP="001E4B8D">
      <w:pPr>
        <w:pStyle w:val="ListParagraph"/>
        <w:numPr>
          <w:ilvl w:val="1"/>
          <w:numId w:val="1"/>
        </w:numPr>
      </w:pPr>
      <w:r>
        <w:t>Leadership and management strategies</w:t>
      </w:r>
    </w:p>
    <w:p w14:paraId="653C3DCB" w14:textId="4EC176F9" w:rsidR="009565FF" w:rsidRDefault="009565FF" w:rsidP="001E4B8D">
      <w:pPr>
        <w:pStyle w:val="ListParagraph"/>
        <w:numPr>
          <w:ilvl w:val="1"/>
          <w:numId w:val="1"/>
        </w:numPr>
      </w:pPr>
      <w:r>
        <w:t>Building employee engagement</w:t>
      </w:r>
    </w:p>
    <w:sectPr w:rsidR="009565FF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008A" w14:textId="77777777" w:rsidR="007D4786" w:rsidRDefault="007D4786" w:rsidP="00C97352">
      <w:pPr>
        <w:spacing w:after="0" w:line="240" w:lineRule="auto"/>
      </w:pPr>
      <w:r>
        <w:separator/>
      </w:r>
    </w:p>
  </w:endnote>
  <w:endnote w:type="continuationSeparator" w:id="0">
    <w:p w14:paraId="6E1E832B" w14:textId="77777777" w:rsidR="007D4786" w:rsidRDefault="007D4786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C3B3" w14:textId="77777777" w:rsidR="007D4786" w:rsidRDefault="007D4786" w:rsidP="00C97352">
      <w:pPr>
        <w:spacing w:after="0" w:line="240" w:lineRule="auto"/>
      </w:pPr>
      <w:r>
        <w:separator/>
      </w:r>
    </w:p>
  </w:footnote>
  <w:footnote w:type="continuationSeparator" w:id="0">
    <w:p w14:paraId="68CD9680" w14:textId="77777777" w:rsidR="007D4786" w:rsidRDefault="007D4786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7AD9"/>
    <w:rsid w:val="002610B2"/>
    <w:rsid w:val="00544CFC"/>
    <w:rsid w:val="00564DEC"/>
    <w:rsid w:val="00572170"/>
    <w:rsid w:val="00601C88"/>
    <w:rsid w:val="00745E39"/>
    <w:rsid w:val="00756CB6"/>
    <w:rsid w:val="007D4786"/>
    <w:rsid w:val="008B0A75"/>
    <w:rsid w:val="009565FF"/>
    <w:rsid w:val="00A72D61"/>
    <w:rsid w:val="00AA5EC0"/>
    <w:rsid w:val="00B108D0"/>
    <w:rsid w:val="00C97352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3</cp:revision>
  <dcterms:created xsi:type="dcterms:W3CDTF">2020-12-07T21:17:00Z</dcterms:created>
  <dcterms:modified xsi:type="dcterms:W3CDTF">2020-12-07T21:17:00Z</dcterms:modified>
</cp:coreProperties>
</file>