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4F24" w14:textId="27661B9C" w:rsidR="00564DEC" w:rsidRDefault="00564DEC" w:rsidP="001E4B8D">
      <w:pPr>
        <w:jc w:val="center"/>
        <w:rPr>
          <w:b/>
          <w:bCs/>
          <w:u w:val="single"/>
        </w:rPr>
      </w:pPr>
      <w:r>
        <w:rPr>
          <w:b/>
          <w:bCs/>
          <w:noProof/>
          <w:u w:val="single"/>
        </w:rPr>
        <w:drawing>
          <wp:inline distT="0" distB="0" distL="0" distR="0" wp14:anchorId="7BDBC7DA" wp14:editId="24D91B76">
            <wp:extent cx="5943600" cy="1597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CFAW Large Logo RGB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14:paraId="133E04A5" w14:textId="77777777" w:rsidR="001E4B8D" w:rsidRDefault="001E4B8D" w:rsidP="001E4B8D">
      <w:pPr>
        <w:jc w:val="center"/>
        <w:rPr>
          <w:b/>
          <w:bCs/>
          <w:u w:val="single"/>
        </w:rPr>
      </w:pPr>
    </w:p>
    <w:p w14:paraId="5ED70404" w14:textId="0EFCBF37" w:rsidR="003241FA" w:rsidRPr="00C97352" w:rsidRDefault="00C97352" w:rsidP="00C97352">
      <w:pPr>
        <w:jc w:val="center"/>
        <w:rPr>
          <w:b/>
          <w:bCs/>
          <w:u w:val="single"/>
        </w:rPr>
      </w:pPr>
      <w:r w:rsidRPr="00C97352">
        <w:rPr>
          <w:b/>
          <w:bCs/>
          <w:u w:val="single"/>
        </w:rPr>
        <w:t>Thrive! Keynote:</w:t>
      </w:r>
    </w:p>
    <w:p w14:paraId="3BE5E1BB" w14:textId="7C7C9FC5" w:rsidR="001E4B8D" w:rsidRDefault="009D6C9B" w:rsidP="00101C9C">
      <w:pPr>
        <w:jc w:val="center"/>
      </w:pPr>
      <w:r>
        <w:t>Jim</w:t>
      </w:r>
      <w:r w:rsidR="009565FF">
        <w:t xml:space="preserve"> </w:t>
      </w:r>
      <w:proofErr w:type="spellStart"/>
      <w:r w:rsidRPr="009D6C9B">
        <w:t>Zugschwert</w:t>
      </w:r>
      <w:proofErr w:type="spellEnd"/>
    </w:p>
    <w:p w14:paraId="71DFB54C" w14:textId="55DCB8CB" w:rsidR="009565FF" w:rsidRDefault="009D6C9B" w:rsidP="001E4B8D">
      <w:pPr>
        <w:jc w:val="center"/>
      </w:pPr>
      <w:r w:rsidRPr="009D6C9B">
        <w:t>jim@jimzugschwert.com</w:t>
      </w:r>
    </w:p>
    <w:p w14:paraId="666BD8D6" w14:textId="7A4CAD3E" w:rsidR="001E4B8D" w:rsidRDefault="009D6C9B" w:rsidP="001E4B8D">
      <w:pPr>
        <w:jc w:val="center"/>
      </w:pPr>
      <w:r>
        <w:t>(</w:t>
      </w:r>
      <w:r w:rsidRPr="009D6C9B">
        <w:t>65</w:t>
      </w:r>
      <w:r>
        <w:t xml:space="preserve">1) </w:t>
      </w:r>
      <w:r w:rsidRPr="009D6C9B">
        <w:t>440-4048</w:t>
      </w:r>
    </w:p>
    <w:p w14:paraId="0C6D005E" w14:textId="77777777" w:rsidR="009D6C9B" w:rsidRDefault="00C97352" w:rsidP="009565FF">
      <w:r w:rsidRPr="00C97352">
        <w:rPr>
          <w:b/>
          <w:bCs/>
        </w:rPr>
        <w:t>Title:</w:t>
      </w:r>
      <w:r>
        <w:t xml:space="preserve"> </w:t>
      </w:r>
      <w:r w:rsidR="009D6C9B" w:rsidRPr="009D6C9B">
        <w:t>Develop Your Personal Board of Directors</w:t>
      </w:r>
    </w:p>
    <w:p w14:paraId="14CEE6A8" w14:textId="77777777" w:rsidR="009D6C9B" w:rsidRDefault="00C97352" w:rsidP="009D6C9B">
      <w:r w:rsidRPr="00C97352">
        <w:rPr>
          <w:b/>
          <w:bCs/>
        </w:rPr>
        <w:t>Description</w:t>
      </w:r>
      <w:r w:rsidR="00564DEC">
        <w:rPr>
          <w:b/>
          <w:bCs/>
        </w:rPr>
        <w:t xml:space="preserve">: </w:t>
      </w:r>
      <w:r w:rsidR="009D6C9B" w:rsidRPr="009D6C9B">
        <w:t>How to identify, engage, and build your own team of mentors - Your Personal Board of Directors - and become the leader you were meant to be. You will learn a 5-step strategy to putting together your own board for your personal, professional, and spiritual development. This new personalized team of mentors will help you make quality decisions for your business and your life!</w:t>
      </w:r>
    </w:p>
    <w:p w14:paraId="481B417A" w14:textId="5376EF80" w:rsidR="00564DEC" w:rsidRDefault="00C97352" w:rsidP="009D6C9B">
      <w:r w:rsidRPr="00756CB6">
        <w:rPr>
          <w:b/>
          <w:bCs/>
        </w:rPr>
        <w:t>Category:</w:t>
      </w:r>
      <w:r>
        <w:t xml:space="preserve"> </w:t>
      </w:r>
    </w:p>
    <w:p w14:paraId="729D81E9" w14:textId="5DB29FA6" w:rsidR="00101C9C" w:rsidRDefault="00101C9C" w:rsidP="00564DEC">
      <w:pPr>
        <w:pStyle w:val="ListParagraph"/>
        <w:numPr>
          <w:ilvl w:val="0"/>
          <w:numId w:val="1"/>
        </w:numPr>
      </w:pPr>
      <w:r>
        <w:t>Faith &amp; Work</w:t>
      </w:r>
    </w:p>
    <w:p w14:paraId="36CA92C6" w14:textId="607376BF" w:rsidR="00F251DA" w:rsidRDefault="00F251DA" w:rsidP="00101C9C">
      <w:pPr>
        <w:pStyle w:val="ListParagraph"/>
        <w:numPr>
          <w:ilvl w:val="1"/>
          <w:numId w:val="1"/>
        </w:numPr>
      </w:pPr>
      <w:r>
        <w:t>Making the right choices</w:t>
      </w:r>
    </w:p>
    <w:p w14:paraId="489F74AC" w14:textId="1F62804E" w:rsidR="009D6C9B" w:rsidRDefault="009D6C9B" w:rsidP="00101C9C">
      <w:pPr>
        <w:pStyle w:val="ListParagraph"/>
        <w:numPr>
          <w:ilvl w:val="1"/>
          <w:numId w:val="1"/>
        </w:numPr>
      </w:pPr>
      <w:r>
        <w:t>Being a Christian example at work</w:t>
      </w:r>
    </w:p>
    <w:p w14:paraId="20E0FFE9" w14:textId="471385C6" w:rsidR="009D6C9B" w:rsidRDefault="009D6C9B" w:rsidP="009D6C9B">
      <w:pPr>
        <w:pStyle w:val="ListParagraph"/>
        <w:numPr>
          <w:ilvl w:val="0"/>
          <w:numId w:val="1"/>
        </w:numPr>
      </w:pPr>
      <w:r>
        <w:t>Spiritual Growth</w:t>
      </w:r>
    </w:p>
    <w:p w14:paraId="52FFC5C2" w14:textId="558904F0" w:rsidR="009D6C9B" w:rsidRDefault="009D6C9B" w:rsidP="009D6C9B">
      <w:pPr>
        <w:pStyle w:val="ListParagraph"/>
        <w:numPr>
          <w:ilvl w:val="1"/>
          <w:numId w:val="1"/>
        </w:numPr>
      </w:pPr>
      <w:r>
        <w:t>Living in alignment with your spiritual values</w:t>
      </w:r>
    </w:p>
    <w:p w14:paraId="048F4661" w14:textId="7C7F9237" w:rsidR="009D6C9B" w:rsidRDefault="009D6C9B" w:rsidP="009D6C9B">
      <w:pPr>
        <w:pStyle w:val="ListParagraph"/>
        <w:numPr>
          <w:ilvl w:val="1"/>
          <w:numId w:val="1"/>
        </w:numPr>
      </w:pPr>
      <w:r>
        <w:t>Living a centered life vs. chasing balance</w:t>
      </w:r>
    </w:p>
    <w:p w14:paraId="4519506D" w14:textId="2E3F2BA7" w:rsidR="009D6C9B" w:rsidRDefault="009D6C9B" w:rsidP="009D6C9B">
      <w:pPr>
        <w:pStyle w:val="ListParagraph"/>
        <w:numPr>
          <w:ilvl w:val="1"/>
          <w:numId w:val="1"/>
        </w:numPr>
      </w:pPr>
      <w:r>
        <w:t>Finding purpose in life</w:t>
      </w:r>
    </w:p>
    <w:p w14:paraId="3941B401" w14:textId="1DBCB509" w:rsidR="001E4B8D" w:rsidRDefault="001E4B8D" w:rsidP="001E4B8D">
      <w:pPr>
        <w:pStyle w:val="ListParagraph"/>
        <w:numPr>
          <w:ilvl w:val="0"/>
          <w:numId w:val="1"/>
        </w:numPr>
      </w:pPr>
      <w:r>
        <w:t>Professional Growth:</w:t>
      </w:r>
    </w:p>
    <w:p w14:paraId="6B79D5E9" w14:textId="1B8A9D21" w:rsidR="001E4B8D" w:rsidRDefault="001E4B8D" w:rsidP="001E4B8D">
      <w:pPr>
        <w:pStyle w:val="ListParagraph"/>
        <w:numPr>
          <w:ilvl w:val="1"/>
          <w:numId w:val="1"/>
        </w:numPr>
      </w:pPr>
      <w:r>
        <w:t>Management and leadership strategies</w:t>
      </w:r>
    </w:p>
    <w:p w14:paraId="2FBAAA58" w14:textId="59CC12EF" w:rsidR="009565FF" w:rsidRDefault="009D6C9B" w:rsidP="001E4B8D">
      <w:pPr>
        <w:pStyle w:val="ListParagraph"/>
        <w:numPr>
          <w:ilvl w:val="1"/>
          <w:numId w:val="1"/>
        </w:numPr>
      </w:pPr>
      <w:r>
        <w:t xml:space="preserve">In transition or seeking </w:t>
      </w:r>
      <w:proofErr w:type="gramStart"/>
      <w:r>
        <w:t>what’s</w:t>
      </w:r>
      <w:proofErr w:type="gramEnd"/>
      <w:r>
        <w:t xml:space="preserve"> next</w:t>
      </w:r>
    </w:p>
    <w:p w14:paraId="77F30269" w14:textId="3861EDC0" w:rsidR="009565FF" w:rsidRDefault="009565FF" w:rsidP="001E4B8D">
      <w:pPr>
        <w:pStyle w:val="ListParagraph"/>
        <w:numPr>
          <w:ilvl w:val="1"/>
          <w:numId w:val="1"/>
        </w:numPr>
      </w:pPr>
      <w:r>
        <w:t>Goal setting strategies</w:t>
      </w:r>
    </w:p>
    <w:p w14:paraId="590C3151" w14:textId="77777777" w:rsidR="009D6C9B" w:rsidRDefault="009565FF" w:rsidP="009D6C9B">
      <w:pPr>
        <w:pStyle w:val="ListParagraph"/>
        <w:numPr>
          <w:ilvl w:val="1"/>
          <w:numId w:val="1"/>
        </w:numPr>
      </w:pPr>
      <w:r>
        <w:t>New ways to empower people</w:t>
      </w:r>
    </w:p>
    <w:p w14:paraId="5031F14C" w14:textId="43CCD67A" w:rsidR="009D6C9B" w:rsidRDefault="009D6C9B" w:rsidP="009D6C9B">
      <w:pPr>
        <w:pStyle w:val="ListParagraph"/>
        <w:numPr>
          <w:ilvl w:val="0"/>
          <w:numId w:val="1"/>
        </w:numPr>
      </w:pPr>
      <w:r>
        <w:t>Personal Growth</w:t>
      </w:r>
    </w:p>
    <w:p w14:paraId="7338B123" w14:textId="49DDB227" w:rsidR="009D6C9B" w:rsidRDefault="009D6C9B" w:rsidP="001E4B8D">
      <w:pPr>
        <w:pStyle w:val="ListParagraph"/>
        <w:numPr>
          <w:ilvl w:val="1"/>
          <w:numId w:val="1"/>
        </w:numPr>
      </w:pPr>
      <w:r>
        <w:t>Principles of finding your life’s purpose</w:t>
      </w:r>
    </w:p>
    <w:p w14:paraId="59086FF0" w14:textId="6B6ED688" w:rsidR="009D6C9B" w:rsidRDefault="009D6C9B" w:rsidP="001E4B8D">
      <w:pPr>
        <w:pStyle w:val="ListParagraph"/>
        <w:numPr>
          <w:ilvl w:val="1"/>
          <w:numId w:val="1"/>
        </w:numPr>
      </w:pPr>
      <w:r>
        <w:t>Discovering your strengths</w:t>
      </w:r>
    </w:p>
    <w:p w14:paraId="32F5FAB0" w14:textId="364C04A4" w:rsidR="001E4B8D" w:rsidRDefault="001E4B8D" w:rsidP="001E4B8D">
      <w:pPr>
        <w:pStyle w:val="ListParagraph"/>
        <w:numPr>
          <w:ilvl w:val="0"/>
          <w:numId w:val="1"/>
        </w:numPr>
      </w:pPr>
      <w:r>
        <w:t>Business Development</w:t>
      </w:r>
    </w:p>
    <w:p w14:paraId="7789D6FF" w14:textId="7B32C1A8" w:rsidR="001E4B8D" w:rsidRDefault="009565FF" w:rsidP="001E4B8D">
      <w:pPr>
        <w:pStyle w:val="ListParagraph"/>
        <w:numPr>
          <w:ilvl w:val="1"/>
          <w:numId w:val="1"/>
        </w:numPr>
      </w:pPr>
      <w:r>
        <w:t>Leadership and management strategies</w:t>
      </w:r>
    </w:p>
    <w:p w14:paraId="653C3DCB" w14:textId="16291978" w:rsidR="009565FF" w:rsidRDefault="009565FF" w:rsidP="001E4B8D">
      <w:pPr>
        <w:pStyle w:val="ListParagraph"/>
        <w:numPr>
          <w:ilvl w:val="1"/>
          <w:numId w:val="1"/>
        </w:numPr>
      </w:pPr>
      <w:r>
        <w:t>Building employee engagement</w:t>
      </w:r>
    </w:p>
    <w:p w14:paraId="41C2C006" w14:textId="5FB4EF48" w:rsidR="009D6C9B" w:rsidRDefault="009D6C9B" w:rsidP="001E4B8D">
      <w:pPr>
        <w:pStyle w:val="ListParagraph"/>
        <w:numPr>
          <w:ilvl w:val="1"/>
          <w:numId w:val="1"/>
        </w:numPr>
      </w:pPr>
      <w:r>
        <w:t>Sales/Marketing</w:t>
      </w:r>
    </w:p>
    <w:p w14:paraId="3B4C975D" w14:textId="664AA5D3" w:rsidR="009D6C9B" w:rsidRDefault="009D6C9B" w:rsidP="001E4B8D">
      <w:pPr>
        <w:pStyle w:val="ListParagraph"/>
        <w:numPr>
          <w:ilvl w:val="1"/>
          <w:numId w:val="1"/>
        </w:numPr>
      </w:pPr>
      <w:r>
        <w:lastRenderedPageBreak/>
        <w:t>Growing your business</w:t>
      </w:r>
    </w:p>
    <w:p w14:paraId="58C8752E" w14:textId="23275744" w:rsidR="009D6C9B" w:rsidRDefault="009D6C9B" w:rsidP="001E4B8D">
      <w:pPr>
        <w:pStyle w:val="ListParagraph"/>
        <w:numPr>
          <w:ilvl w:val="1"/>
          <w:numId w:val="1"/>
        </w:numPr>
      </w:pPr>
      <w:r>
        <w:t>Strategies for growth in mid-sized to large business</w:t>
      </w:r>
    </w:p>
    <w:p w14:paraId="374B979B" w14:textId="59A2B884" w:rsidR="009D6C9B" w:rsidRDefault="009D6C9B" w:rsidP="001E4B8D">
      <w:pPr>
        <w:pStyle w:val="ListParagraph"/>
        <w:numPr>
          <w:ilvl w:val="1"/>
          <w:numId w:val="1"/>
        </w:numPr>
      </w:pPr>
      <w:r>
        <w:t>Organizational excellence</w:t>
      </w:r>
    </w:p>
    <w:p w14:paraId="528D95BD" w14:textId="1825C60E" w:rsidR="009D6C9B" w:rsidRDefault="009D6C9B" w:rsidP="009D6C9B">
      <w:pPr>
        <w:pStyle w:val="ListParagraph"/>
        <w:numPr>
          <w:ilvl w:val="0"/>
          <w:numId w:val="1"/>
        </w:numPr>
      </w:pPr>
      <w:r>
        <w:t>Christian Issues and Response</w:t>
      </w:r>
    </w:p>
    <w:p w14:paraId="7C2BD755" w14:textId="1199045E" w:rsidR="009D6C9B" w:rsidRDefault="009D6C9B" w:rsidP="009D6C9B">
      <w:pPr>
        <w:pStyle w:val="ListParagraph"/>
        <w:numPr>
          <w:ilvl w:val="1"/>
          <w:numId w:val="1"/>
        </w:numPr>
      </w:pPr>
      <w:r>
        <w:t>At work in a post Christian era</w:t>
      </w:r>
    </w:p>
    <w:p w14:paraId="3649450B" w14:textId="2D152640" w:rsidR="009D6C9B" w:rsidRDefault="009D6C9B" w:rsidP="009D6C9B">
      <w:pPr>
        <w:pStyle w:val="ListParagraph"/>
        <w:numPr>
          <w:ilvl w:val="1"/>
          <w:numId w:val="1"/>
        </w:numPr>
      </w:pPr>
      <w:r>
        <w:t>Mixing making money and faith</w:t>
      </w:r>
    </w:p>
    <w:p w14:paraId="1F693174" w14:textId="4BBB6F1F" w:rsidR="009D6C9B" w:rsidRDefault="009D6C9B" w:rsidP="009D6C9B">
      <w:pPr>
        <w:pStyle w:val="ListParagraph"/>
        <w:numPr>
          <w:ilvl w:val="1"/>
          <w:numId w:val="1"/>
        </w:numPr>
      </w:pPr>
      <w:r>
        <w:t>Living a unified live vs. compartmentalization</w:t>
      </w:r>
    </w:p>
    <w:sectPr w:rsidR="009D6C9B" w:rsidSect="00564DEC">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6C274" w14:textId="77777777" w:rsidR="0068339B" w:rsidRDefault="0068339B" w:rsidP="00C97352">
      <w:pPr>
        <w:spacing w:after="0" w:line="240" w:lineRule="auto"/>
      </w:pPr>
      <w:r>
        <w:separator/>
      </w:r>
    </w:p>
  </w:endnote>
  <w:endnote w:type="continuationSeparator" w:id="0">
    <w:p w14:paraId="42825528" w14:textId="77777777" w:rsidR="0068339B" w:rsidRDefault="0068339B" w:rsidP="00C9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427C7" w14:textId="77777777" w:rsidR="0068339B" w:rsidRDefault="0068339B" w:rsidP="00C97352">
      <w:pPr>
        <w:spacing w:after="0" w:line="240" w:lineRule="auto"/>
      </w:pPr>
      <w:r>
        <w:separator/>
      </w:r>
    </w:p>
  </w:footnote>
  <w:footnote w:type="continuationSeparator" w:id="0">
    <w:p w14:paraId="3CFCC19B" w14:textId="77777777" w:rsidR="0068339B" w:rsidRDefault="0068339B" w:rsidP="00C9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806" w14:textId="6E441668" w:rsidR="00C97352" w:rsidRDefault="00C9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B4E0D"/>
    <w:multiLevelType w:val="hybridMultilevel"/>
    <w:tmpl w:val="186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52"/>
    <w:rsid w:val="00024332"/>
    <w:rsid w:val="000E01FB"/>
    <w:rsid w:val="000E10D0"/>
    <w:rsid w:val="00101C9C"/>
    <w:rsid w:val="00124B45"/>
    <w:rsid w:val="001E4B8D"/>
    <w:rsid w:val="00207AD9"/>
    <w:rsid w:val="002610B2"/>
    <w:rsid w:val="00544CFC"/>
    <w:rsid w:val="00564DEC"/>
    <w:rsid w:val="00572170"/>
    <w:rsid w:val="00601C88"/>
    <w:rsid w:val="0068339B"/>
    <w:rsid w:val="00745E39"/>
    <w:rsid w:val="00756CB6"/>
    <w:rsid w:val="007D4786"/>
    <w:rsid w:val="008B0A75"/>
    <w:rsid w:val="009565FF"/>
    <w:rsid w:val="009D6C9B"/>
    <w:rsid w:val="00A72D61"/>
    <w:rsid w:val="00AA5EC0"/>
    <w:rsid w:val="00B108D0"/>
    <w:rsid w:val="00C97352"/>
    <w:rsid w:val="00F251DA"/>
    <w:rsid w:val="00F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D089"/>
  <w15:chartTrackingRefBased/>
  <w15:docId w15:val="{F1E4FCE4-C4B1-45C3-9E1A-D0BE0BA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52"/>
  </w:style>
  <w:style w:type="paragraph" w:styleId="Footer">
    <w:name w:val="footer"/>
    <w:basedOn w:val="Normal"/>
    <w:link w:val="FooterChar"/>
    <w:uiPriority w:val="99"/>
    <w:unhideWhenUsed/>
    <w:rsid w:val="00C9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52"/>
  </w:style>
  <w:style w:type="character" w:styleId="Hyperlink">
    <w:name w:val="Hyperlink"/>
    <w:basedOn w:val="DefaultParagraphFont"/>
    <w:uiPriority w:val="99"/>
    <w:unhideWhenUsed/>
    <w:rsid w:val="00C97352"/>
    <w:rPr>
      <w:color w:val="0563C1" w:themeColor="hyperlink"/>
      <w:u w:val="single"/>
    </w:rPr>
  </w:style>
  <w:style w:type="character" w:styleId="UnresolvedMention">
    <w:name w:val="Unresolved Mention"/>
    <w:basedOn w:val="DefaultParagraphFont"/>
    <w:uiPriority w:val="99"/>
    <w:semiHidden/>
    <w:unhideWhenUsed/>
    <w:rsid w:val="00C97352"/>
    <w:rPr>
      <w:color w:val="605E5C"/>
      <w:shd w:val="clear" w:color="auto" w:fill="E1DFDD"/>
    </w:rPr>
  </w:style>
  <w:style w:type="paragraph" w:styleId="ListParagraph">
    <w:name w:val="List Paragraph"/>
    <w:basedOn w:val="Normal"/>
    <w:uiPriority w:val="34"/>
    <w:qFormat/>
    <w:rsid w:val="0056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R. Carroll</dc:creator>
  <cp:keywords/>
  <dc:description/>
  <cp:lastModifiedBy>Brenton R. Carroll</cp:lastModifiedBy>
  <cp:revision>2</cp:revision>
  <dcterms:created xsi:type="dcterms:W3CDTF">2020-12-16T16:38:00Z</dcterms:created>
  <dcterms:modified xsi:type="dcterms:W3CDTF">2020-12-16T16:38:00Z</dcterms:modified>
</cp:coreProperties>
</file>