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3300607"/>
        <w:docPartObj>
          <w:docPartGallery w:val="Cover Pages"/>
          <w:docPartUnique/>
        </w:docPartObj>
      </w:sdtPr>
      <w:sdtEndPr>
        <w:rPr>
          <w:color w:val="FF0000"/>
          <w:sz w:val="36"/>
        </w:rPr>
      </w:sdtEndPr>
      <w:sdtContent>
        <w:p w14:paraId="1CECFAB5" w14:textId="26095AE0" w:rsidR="00FF2599" w:rsidRDefault="00FF2599">
          <w:pPr>
            <w:rPr>
              <w:color w:val="FF0000"/>
              <w:sz w:val="36"/>
            </w:rPr>
          </w:pPr>
          <w:r>
            <w:rPr>
              <w:noProof/>
            </w:rPr>
            <mc:AlternateContent>
              <mc:Choice Requires="wps">
                <w:drawing>
                  <wp:anchor distT="0" distB="0" distL="182880" distR="182880" simplePos="0" relativeHeight="251669504" behindDoc="0" locked="0" layoutInCell="1" allowOverlap="1" wp14:anchorId="7DA929E5" wp14:editId="4E85C723">
                    <wp:simplePos x="0" y="0"/>
                    <wp:positionH relativeFrom="margin">
                      <wp:posOffset>671830</wp:posOffset>
                    </wp:positionH>
                    <wp:positionV relativeFrom="page">
                      <wp:posOffset>3450590</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18483" w14:textId="77777777" w:rsidR="00FD480B" w:rsidRPr="00A23C83" w:rsidRDefault="00FD480B" w:rsidP="00FF2599">
                                <w:pPr>
                                  <w:jc w:val="center"/>
                                  <w:rPr>
                                    <w:color w:val="FF0000"/>
                                    <w:sz w:val="36"/>
                                  </w:rPr>
                                </w:pPr>
                                <w:r w:rsidRPr="00A23C83">
                                  <w:rPr>
                                    <w:color w:val="FF0000"/>
                                    <w:sz w:val="36"/>
                                  </w:rPr>
                                  <w:t>&lt;</w:t>
                                </w:r>
                                <w:r>
                                  <w:rPr>
                                    <w:color w:val="FF0000"/>
                                    <w:sz w:val="36"/>
                                  </w:rPr>
                                  <w:t>Facility Logo</w:t>
                                </w:r>
                                <w:r w:rsidRPr="00A23C83">
                                  <w:rPr>
                                    <w:color w:val="FF0000"/>
                                    <w:sz w:val="36"/>
                                  </w:rPr>
                                  <w:t>&gt;</w:t>
                                </w:r>
                              </w:p>
                              <w:p w14:paraId="3EE55EF2" w14:textId="77777777" w:rsidR="00FD480B" w:rsidRDefault="00FD480B" w:rsidP="00FF2599">
                                <w:pPr>
                                  <w:jc w:val="center"/>
                                  <w:rPr>
                                    <w:color w:val="FF0000"/>
                                    <w:sz w:val="36"/>
                                  </w:rPr>
                                </w:pPr>
                              </w:p>
                              <w:p w14:paraId="00783D17" w14:textId="77777777" w:rsidR="00FD480B" w:rsidRPr="00EE38E0" w:rsidRDefault="00FD480B" w:rsidP="00FF2599">
                                <w:pPr>
                                  <w:jc w:val="center"/>
                                  <w:rPr>
                                    <w:color w:val="FF0000"/>
                                    <w:sz w:val="36"/>
                                  </w:rPr>
                                </w:pPr>
                                <w:r w:rsidRPr="00EE38E0">
                                  <w:rPr>
                                    <w:color w:val="FF0000"/>
                                    <w:sz w:val="36"/>
                                  </w:rPr>
                                  <w:t>&lt;Facility Name&gt;</w:t>
                                </w:r>
                              </w:p>
                              <w:p w14:paraId="1FCC404C" w14:textId="77777777" w:rsidR="00FD480B" w:rsidRDefault="00FD480B" w:rsidP="00FF2599">
                                <w:pPr>
                                  <w:jc w:val="center"/>
                                </w:pPr>
                              </w:p>
                              <w:p w14:paraId="79CB6C23" w14:textId="77777777" w:rsidR="00FD480B" w:rsidRDefault="00FD480B" w:rsidP="00FF2599">
                                <w:pPr>
                                  <w:jc w:val="center"/>
                                  <w:rPr>
                                    <w:sz w:val="44"/>
                                  </w:rPr>
                                </w:pPr>
                                <w:r w:rsidRPr="00EE38E0">
                                  <w:rPr>
                                    <w:sz w:val="44"/>
                                  </w:rPr>
                                  <w:t>Emergency Operations Plan</w:t>
                                </w:r>
                                <w:r>
                                  <w:rPr>
                                    <w:sz w:val="44"/>
                                  </w:rPr>
                                  <w:t xml:space="preserve"> Template</w:t>
                                </w:r>
                              </w:p>
                              <w:p w14:paraId="0C007FD4" w14:textId="77777777" w:rsidR="00FD480B" w:rsidRDefault="00FD480B" w:rsidP="00FF2599">
                                <w:pPr>
                                  <w:jc w:val="center"/>
                                  <w:rPr>
                                    <w:sz w:val="44"/>
                                  </w:rPr>
                                </w:pPr>
                              </w:p>
                              <w:p w14:paraId="0A34A2B0" w14:textId="77777777" w:rsidR="00FD480B" w:rsidRPr="00EF7969" w:rsidRDefault="00FD480B" w:rsidP="00FF2599">
                                <w:pPr>
                                  <w:jc w:val="center"/>
                                  <w:rPr>
                                    <w:color w:val="FF0000"/>
                                    <w:sz w:val="44"/>
                                  </w:rPr>
                                </w:pPr>
                                <w:r w:rsidRPr="00EF7969">
                                  <w:rPr>
                                    <w:color w:val="FF0000"/>
                                    <w:sz w:val="44"/>
                                  </w:rPr>
                                  <w:t>&lt;Date&gt;</w:t>
                                </w:r>
                              </w:p>
                              <w:p w14:paraId="03F42808" w14:textId="481A5AFD" w:rsidR="00FD480B" w:rsidRDefault="00FD480B">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DA929E5" id="_x0000_t202" coordsize="21600,21600" o:spt="202" path="m,l,21600r21600,l21600,xe">
                    <v:stroke joinstyle="miter"/>
                    <v:path gradientshapeok="t" o:connecttype="rect"/>
                  </v:shapetype>
                  <v:shape id="Text Box 131" o:spid="_x0000_s1026" type="#_x0000_t202" style="position:absolute;margin-left:52.9pt;margin-top:271.7pt;width:369pt;height:529.2pt;z-index:251669504;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" filled="f" stroked="f" strokeweight=".5pt">
                    <v:textbox style="mso-fit-shape-to-text:t" inset="0,0,0,0">
                      <w:txbxContent>
                        <w:p w14:paraId="36218483" w14:textId="77777777" w:rsidR="00FD480B" w:rsidRPr="00A23C83" w:rsidRDefault="00FD480B" w:rsidP="00FF2599">
                          <w:pPr>
                            <w:jc w:val="center"/>
                            <w:rPr>
                              <w:color w:val="FF0000"/>
                              <w:sz w:val="36"/>
                            </w:rPr>
                          </w:pPr>
                          <w:r w:rsidRPr="00A23C83">
                            <w:rPr>
                              <w:color w:val="FF0000"/>
                              <w:sz w:val="36"/>
                            </w:rPr>
                            <w:t>&lt;</w:t>
                          </w:r>
                          <w:r>
                            <w:rPr>
                              <w:color w:val="FF0000"/>
                              <w:sz w:val="36"/>
                            </w:rPr>
                            <w:t>Facility Logo</w:t>
                          </w:r>
                          <w:r w:rsidRPr="00A23C83">
                            <w:rPr>
                              <w:color w:val="FF0000"/>
                              <w:sz w:val="36"/>
                            </w:rPr>
                            <w:t>&gt;</w:t>
                          </w:r>
                        </w:p>
                        <w:p w14:paraId="3EE55EF2" w14:textId="77777777" w:rsidR="00FD480B" w:rsidRDefault="00FD480B" w:rsidP="00FF2599">
                          <w:pPr>
                            <w:jc w:val="center"/>
                            <w:rPr>
                              <w:color w:val="FF0000"/>
                              <w:sz w:val="36"/>
                            </w:rPr>
                          </w:pPr>
                        </w:p>
                        <w:p w14:paraId="00783D17" w14:textId="77777777" w:rsidR="00FD480B" w:rsidRPr="00EE38E0" w:rsidRDefault="00FD480B" w:rsidP="00FF2599">
                          <w:pPr>
                            <w:jc w:val="center"/>
                            <w:rPr>
                              <w:color w:val="FF0000"/>
                              <w:sz w:val="36"/>
                            </w:rPr>
                          </w:pPr>
                          <w:r w:rsidRPr="00EE38E0">
                            <w:rPr>
                              <w:color w:val="FF0000"/>
                              <w:sz w:val="36"/>
                            </w:rPr>
                            <w:t>&lt;Facility Name&gt;</w:t>
                          </w:r>
                        </w:p>
                        <w:p w14:paraId="1FCC404C" w14:textId="77777777" w:rsidR="00FD480B" w:rsidRDefault="00FD480B" w:rsidP="00FF2599">
                          <w:pPr>
                            <w:jc w:val="center"/>
                          </w:pPr>
                        </w:p>
                        <w:p w14:paraId="79CB6C23" w14:textId="77777777" w:rsidR="00FD480B" w:rsidRDefault="00FD480B" w:rsidP="00FF2599">
                          <w:pPr>
                            <w:jc w:val="center"/>
                            <w:rPr>
                              <w:sz w:val="44"/>
                            </w:rPr>
                          </w:pPr>
                          <w:r w:rsidRPr="00EE38E0">
                            <w:rPr>
                              <w:sz w:val="44"/>
                            </w:rPr>
                            <w:t>Emergency Operations Plan</w:t>
                          </w:r>
                          <w:r>
                            <w:rPr>
                              <w:sz w:val="44"/>
                            </w:rPr>
                            <w:t xml:space="preserve"> Template</w:t>
                          </w:r>
                        </w:p>
                        <w:p w14:paraId="0C007FD4" w14:textId="77777777" w:rsidR="00FD480B" w:rsidRDefault="00FD480B" w:rsidP="00FF2599">
                          <w:pPr>
                            <w:jc w:val="center"/>
                            <w:rPr>
                              <w:sz w:val="44"/>
                            </w:rPr>
                          </w:pPr>
                        </w:p>
                        <w:p w14:paraId="0A34A2B0" w14:textId="77777777" w:rsidR="00FD480B" w:rsidRPr="00EF7969" w:rsidRDefault="00FD480B" w:rsidP="00FF2599">
                          <w:pPr>
                            <w:jc w:val="center"/>
                            <w:rPr>
                              <w:color w:val="FF0000"/>
                              <w:sz w:val="44"/>
                            </w:rPr>
                          </w:pPr>
                          <w:r w:rsidRPr="00EF7969">
                            <w:rPr>
                              <w:color w:val="FF0000"/>
                              <w:sz w:val="44"/>
                            </w:rPr>
                            <w:t>&lt;Date&gt;</w:t>
                          </w:r>
                        </w:p>
                        <w:p w14:paraId="03F42808" w14:textId="481A5AFD" w:rsidR="00FD480B" w:rsidRDefault="00FD480B">
                          <w:pPr>
                            <w:pStyle w:val="NoSpacing"/>
                            <w:spacing w:before="80" w:after="40"/>
                            <w:rPr>
                              <w:caps/>
                              <w:color w:val="5B9BD5" w:themeColor="accent5"/>
                              <w:sz w:val="24"/>
                              <w:szCs w:val="24"/>
                            </w:rPr>
                          </w:pPr>
                        </w:p>
                      </w:txbxContent>
                    </v:textbox>
                    <w10:wrap type="square" anchorx="margin" anchory="page"/>
                  </v:shape>
                </w:pict>
              </mc:Fallback>
            </mc:AlternateContent>
          </w:r>
          <w:r>
            <w:rPr>
              <w:color w:val="FF0000"/>
              <w:sz w:val="36"/>
            </w:rPr>
            <w:br w:type="page"/>
          </w:r>
        </w:p>
      </w:sdtContent>
    </w:sdt>
    <w:sdt>
      <w:sdtPr>
        <w:rPr>
          <w:rFonts w:asciiTheme="minorHAnsi" w:eastAsiaTheme="minorEastAsia" w:hAnsiTheme="minorHAnsi" w:cs="Times New Roman"/>
          <w:color w:val="auto"/>
          <w:sz w:val="22"/>
          <w:szCs w:val="22"/>
        </w:rPr>
        <w:id w:val="-1726298113"/>
        <w:docPartObj>
          <w:docPartGallery w:val="Table of Contents"/>
          <w:docPartUnique/>
        </w:docPartObj>
      </w:sdtPr>
      <w:sdtEndPr/>
      <w:sdtContent>
        <w:p w14:paraId="1D5B32C1" w14:textId="42F50353" w:rsidR="00721CA0" w:rsidRPr="000268A8" w:rsidRDefault="00721CA0" w:rsidP="00C70585">
          <w:pPr>
            <w:pStyle w:val="TOCHeading"/>
            <w:jc w:val="center"/>
            <w:rPr>
              <w:rFonts w:asciiTheme="minorHAnsi" w:hAnsiTheme="minorHAnsi" w:cstheme="minorHAnsi"/>
              <w:b/>
              <w:color w:val="auto"/>
              <w:sz w:val="28"/>
              <w:szCs w:val="22"/>
            </w:rPr>
          </w:pPr>
          <w:r w:rsidRPr="000268A8">
            <w:rPr>
              <w:rFonts w:asciiTheme="minorHAnsi" w:hAnsiTheme="minorHAnsi" w:cstheme="minorHAnsi"/>
              <w:b/>
              <w:color w:val="auto"/>
              <w:sz w:val="28"/>
              <w:szCs w:val="22"/>
            </w:rPr>
            <w:t>Table of Contents</w:t>
          </w:r>
        </w:p>
        <w:p w14:paraId="4EB6D7AD" w14:textId="6197DAA6" w:rsidR="00721CA0" w:rsidRPr="000268A8" w:rsidRDefault="00721CA0" w:rsidP="00B37F73">
          <w:pPr>
            <w:pStyle w:val="TOC1"/>
          </w:pPr>
          <w:r w:rsidRPr="000268A8">
            <w:t>INTRODUCTION</w:t>
          </w:r>
          <w:r w:rsidRPr="000268A8">
            <w:ptab w:relativeTo="margin" w:alignment="right" w:leader="dot"/>
          </w:r>
          <w:r w:rsidR="00796FC9">
            <w:t>4</w:t>
          </w:r>
        </w:p>
        <w:p w14:paraId="41658AC9" w14:textId="51556C02" w:rsidR="00E9050C" w:rsidRPr="00B37F73" w:rsidRDefault="00E9050C" w:rsidP="00E9050C">
          <w:pPr>
            <w:pStyle w:val="TOC2"/>
            <w:ind w:left="216"/>
            <w:rPr>
              <w:rFonts w:cstheme="minorHAnsi"/>
              <w:sz w:val="20"/>
            </w:rPr>
          </w:pPr>
          <w:r w:rsidRPr="00B37F73">
            <w:rPr>
              <w:rFonts w:cstheme="minorHAnsi"/>
              <w:sz w:val="20"/>
            </w:rPr>
            <w:t>INSTRUCTIONS FOR USE</w:t>
          </w:r>
          <w:r w:rsidRPr="00B37F73">
            <w:rPr>
              <w:rFonts w:cstheme="minorHAnsi"/>
              <w:sz w:val="20"/>
            </w:rPr>
            <w:ptab w:relativeTo="margin" w:alignment="right" w:leader="dot"/>
          </w:r>
          <w:r w:rsidR="00796FC9">
            <w:rPr>
              <w:rFonts w:cstheme="minorHAnsi"/>
              <w:sz w:val="20"/>
            </w:rPr>
            <w:t>4</w:t>
          </w:r>
        </w:p>
        <w:p w14:paraId="579E7BB7" w14:textId="711FC336" w:rsidR="00E9050C" w:rsidRPr="00B37F73" w:rsidRDefault="00E9050C" w:rsidP="00C70585">
          <w:pPr>
            <w:pStyle w:val="TOC3"/>
            <w:rPr>
              <w:rFonts w:cstheme="minorHAnsi"/>
              <w:sz w:val="20"/>
            </w:rPr>
          </w:pPr>
          <w:r w:rsidRPr="00B37F73">
            <w:rPr>
              <w:rFonts w:cstheme="minorHAnsi"/>
              <w:sz w:val="20"/>
            </w:rPr>
            <w:t>APPROVAL &amp; IMPLEMENTATION</w:t>
          </w:r>
          <w:r w:rsidRPr="00B37F73">
            <w:rPr>
              <w:rFonts w:cstheme="minorHAnsi"/>
              <w:sz w:val="20"/>
            </w:rPr>
            <w:ptab w:relativeTo="margin" w:alignment="right" w:leader="dot"/>
          </w:r>
          <w:r w:rsidR="00796FC9">
            <w:rPr>
              <w:rFonts w:cstheme="minorHAnsi"/>
              <w:sz w:val="20"/>
            </w:rPr>
            <w:t>5</w:t>
          </w:r>
        </w:p>
        <w:p w14:paraId="3A1CD357" w14:textId="4289A8AD" w:rsidR="00E9050C" w:rsidRPr="00B37F73" w:rsidRDefault="00E9050C" w:rsidP="00C70585">
          <w:pPr>
            <w:pStyle w:val="TOC3"/>
            <w:rPr>
              <w:rFonts w:cstheme="minorHAnsi"/>
              <w:sz w:val="20"/>
            </w:rPr>
          </w:pPr>
          <w:r w:rsidRPr="00B37F73">
            <w:rPr>
              <w:rFonts w:cstheme="minorHAnsi"/>
              <w:sz w:val="20"/>
            </w:rPr>
            <w:t>RECORD OF CHANGES</w:t>
          </w:r>
          <w:r w:rsidRPr="00B37F73">
            <w:rPr>
              <w:rFonts w:cstheme="minorHAnsi"/>
              <w:sz w:val="20"/>
            </w:rPr>
            <w:ptab w:relativeTo="margin" w:alignment="right" w:leader="dot"/>
          </w:r>
          <w:r w:rsidR="00796FC9">
            <w:rPr>
              <w:rFonts w:cstheme="minorHAnsi"/>
              <w:sz w:val="20"/>
            </w:rPr>
            <w:t>6</w:t>
          </w:r>
        </w:p>
        <w:p w14:paraId="65741108" w14:textId="068C9030" w:rsidR="00E9050C" w:rsidRPr="00B37F73" w:rsidRDefault="00E9050C" w:rsidP="00C70585">
          <w:pPr>
            <w:pStyle w:val="TOC3"/>
            <w:rPr>
              <w:rFonts w:cstheme="minorHAnsi"/>
              <w:sz w:val="20"/>
            </w:rPr>
          </w:pPr>
          <w:r w:rsidRPr="00B37F73">
            <w:rPr>
              <w:rFonts w:cstheme="minorHAnsi"/>
              <w:sz w:val="20"/>
            </w:rPr>
            <w:t>ACKNOWLEDGEMENT OF RECIEPT</w:t>
          </w:r>
          <w:r w:rsidRPr="00B37F73">
            <w:rPr>
              <w:rFonts w:cstheme="minorHAnsi"/>
              <w:sz w:val="20"/>
            </w:rPr>
            <w:ptab w:relativeTo="margin" w:alignment="right" w:leader="dot"/>
          </w:r>
          <w:r w:rsidR="00796FC9">
            <w:rPr>
              <w:rFonts w:cstheme="minorHAnsi"/>
              <w:sz w:val="20"/>
            </w:rPr>
            <w:t>7</w:t>
          </w:r>
        </w:p>
        <w:p w14:paraId="0E57FDE8" w14:textId="267E9BE6" w:rsidR="00E9050C" w:rsidRDefault="00E9050C" w:rsidP="00C70585">
          <w:pPr>
            <w:pStyle w:val="TOC3"/>
            <w:rPr>
              <w:rFonts w:cstheme="minorHAnsi"/>
              <w:sz w:val="20"/>
            </w:rPr>
          </w:pPr>
          <w:r w:rsidRPr="00B37F73">
            <w:rPr>
              <w:rFonts w:cstheme="minorHAnsi"/>
              <w:sz w:val="20"/>
            </w:rPr>
            <w:t>RECORD OF DISTRIBUTION</w:t>
          </w:r>
          <w:r w:rsidRPr="00B37F73">
            <w:rPr>
              <w:rFonts w:cstheme="minorHAnsi"/>
              <w:sz w:val="20"/>
            </w:rPr>
            <w:ptab w:relativeTo="margin" w:alignment="right" w:leader="dot"/>
          </w:r>
          <w:r w:rsidR="00796FC9">
            <w:rPr>
              <w:rFonts w:cstheme="minorHAnsi"/>
              <w:sz w:val="20"/>
            </w:rPr>
            <w:t>8</w:t>
          </w:r>
        </w:p>
        <w:p w14:paraId="30320E85" w14:textId="39E84FA8" w:rsidR="00B4351A" w:rsidRDefault="00B4351A" w:rsidP="00B4351A">
          <w:pPr>
            <w:pStyle w:val="TOC3"/>
            <w:rPr>
              <w:rFonts w:cstheme="minorHAnsi"/>
              <w:sz w:val="20"/>
            </w:rPr>
          </w:pPr>
          <w:r>
            <w:rPr>
              <w:rFonts w:cstheme="minorHAnsi"/>
              <w:sz w:val="20"/>
            </w:rPr>
            <w:t>ACRONYMS</w:t>
          </w:r>
          <w:r w:rsidRPr="00B37F73">
            <w:rPr>
              <w:rFonts w:cstheme="minorHAnsi"/>
              <w:sz w:val="20"/>
            </w:rPr>
            <w:ptab w:relativeTo="margin" w:alignment="right" w:leader="dot"/>
          </w:r>
          <w:r w:rsidR="001D1FE2">
            <w:rPr>
              <w:rFonts w:cstheme="minorHAnsi"/>
              <w:sz w:val="20"/>
            </w:rPr>
            <w:t>9</w:t>
          </w:r>
        </w:p>
        <w:p w14:paraId="54BD09AB" w14:textId="525B4D68" w:rsidR="00721CA0" w:rsidRPr="000268A8" w:rsidRDefault="00290B6F" w:rsidP="00B37F73">
          <w:pPr>
            <w:pStyle w:val="TOC1"/>
          </w:pPr>
          <w:r w:rsidRPr="000268A8">
            <w:t xml:space="preserve">EMERGENCY OPERATIONS </w:t>
          </w:r>
          <w:r w:rsidR="00721CA0" w:rsidRPr="000268A8">
            <w:t>PLAN</w:t>
          </w:r>
          <w:r w:rsidR="00C912D1" w:rsidRPr="000268A8">
            <w:t xml:space="preserve"> (EOP)</w:t>
          </w:r>
          <w:r w:rsidR="00721CA0" w:rsidRPr="000268A8">
            <w:ptab w:relativeTo="margin" w:alignment="right" w:leader="dot"/>
          </w:r>
          <w:r w:rsidR="001D1FE2">
            <w:t>10</w:t>
          </w:r>
        </w:p>
        <w:p w14:paraId="4C4A96A3" w14:textId="2DCA32F0" w:rsidR="00E9050C" w:rsidRPr="00B37F73" w:rsidRDefault="00E9050C" w:rsidP="00E9050C">
          <w:pPr>
            <w:pStyle w:val="TOC2"/>
            <w:ind w:left="216"/>
            <w:rPr>
              <w:rFonts w:cstheme="minorHAnsi"/>
              <w:sz w:val="20"/>
            </w:rPr>
          </w:pPr>
          <w:r w:rsidRPr="00B37F73">
            <w:rPr>
              <w:rFonts w:cstheme="minorHAnsi"/>
              <w:sz w:val="20"/>
            </w:rPr>
            <w:t>PURPOSE</w:t>
          </w:r>
          <w:r w:rsidRPr="00B37F73">
            <w:rPr>
              <w:rFonts w:cstheme="minorHAnsi"/>
              <w:sz w:val="20"/>
            </w:rPr>
            <w:ptab w:relativeTo="margin" w:alignment="right" w:leader="dot"/>
          </w:r>
          <w:r w:rsidR="001D1FE2">
            <w:rPr>
              <w:rFonts w:cstheme="minorHAnsi"/>
              <w:sz w:val="20"/>
            </w:rPr>
            <w:t>10</w:t>
          </w:r>
        </w:p>
        <w:p w14:paraId="6481BBFC" w14:textId="7289826A" w:rsidR="00E9050C" w:rsidRPr="00B37F73" w:rsidRDefault="00E9050C" w:rsidP="00C70585">
          <w:pPr>
            <w:pStyle w:val="TOC3"/>
            <w:rPr>
              <w:rFonts w:cstheme="minorHAnsi"/>
              <w:sz w:val="20"/>
            </w:rPr>
          </w:pPr>
          <w:r w:rsidRPr="00B37F73">
            <w:rPr>
              <w:rFonts w:cstheme="minorHAnsi"/>
              <w:sz w:val="20"/>
            </w:rPr>
            <w:t>SCOPE</w:t>
          </w:r>
          <w:r w:rsidRPr="00B37F73">
            <w:rPr>
              <w:rFonts w:cstheme="minorHAnsi"/>
              <w:sz w:val="20"/>
            </w:rPr>
            <w:ptab w:relativeTo="margin" w:alignment="right" w:leader="dot"/>
          </w:r>
          <w:r w:rsidR="001D1FE2">
            <w:rPr>
              <w:rFonts w:cstheme="minorHAnsi"/>
              <w:sz w:val="20"/>
            </w:rPr>
            <w:t>10</w:t>
          </w:r>
        </w:p>
        <w:p w14:paraId="4981C03F" w14:textId="2B51EFD6" w:rsidR="00E5710B" w:rsidRPr="00B37F73" w:rsidRDefault="00E5710B" w:rsidP="00E95204">
          <w:pPr>
            <w:pStyle w:val="TOC3"/>
            <w:rPr>
              <w:rFonts w:cstheme="minorHAnsi"/>
              <w:sz w:val="20"/>
            </w:rPr>
          </w:pPr>
          <w:r w:rsidRPr="00B37F73">
            <w:rPr>
              <w:rFonts w:cstheme="minorHAnsi"/>
              <w:sz w:val="20"/>
            </w:rPr>
            <w:t>CONCEPT OF OPERATIONS</w:t>
          </w:r>
          <w:r w:rsidR="005501E9" w:rsidRPr="00B37F73">
            <w:rPr>
              <w:rFonts w:cstheme="minorHAnsi"/>
              <w:sz w:val="20"/>
            </w:rPr>
            <w:t xml:space="preserve"> (CONOPS)</w:t>
          </w:r>
          <w:r w:rsidRPr="00B37F73">
            <w:rPr>
              <w:rFonts w:cstheme="minorHAnsi"/>
              <w:sz w:val="20"/>
            </w:rPr>
            <w:ptab w:relativeTo="margin" w:alignment="right" w:leader="dot"/>
          </w:r>
          <w:r w:rsidR="00796FC9">
            <w:rPr>
              <w:rFonts w:cstheme="minorHAnsi"/>
              <w:sz w:val="20"/>
            </w:rPr>
            <w:t>1</w:t>
          </w:r>
          <w:r w:rsidR="001D1FE2">
            <w:rPr>
              <w:rFonts w:cstheme="minorHAnsi"/>
              <w:sz w:val="20"/>
            </w:rPr>
            <w:t>1</w:t>
          </w:r>
        </w:p>
        <w:p w14:paraId="76D2D208" w14:textId="755AE01A" w:rsidR="00590A8C" w:rsidRPr="00B37F73" w:rsidRDefault="00590A8C" w:rsidP="00590A8C">
          <w:pPr>
            <w:pStyle w:val="TOC3"/>
            <w:ind w:firstLine="720"/>
            <w:rPr>
              <w:rFonts w:cstheme="minorHAnsi"/>
              <w:sz w:val="20"/>
            </w:rPr>
          </w:pPr>
          <w:r w:rsidRPr="00B37F73">
            <w:rPr>
              <w:rFonts w:cstheme="minorHAnsi"/>
              <w:sz w:val="20"/>
            </w:rPr>
            <w:t>STAGES OF INCIDENT RESPONSE</w:t>
          </w:r>
          <w:r w:rsidRPr="00B37F73">
            <w:rPr>
              <w:rFonts w:cstheme="minorHAnsi"/>
              <w:sz w:val="20"/>
            </w:rPr>
            <w:ptab w:relativeTo="margin" w:alignment="right" w:leader="dot"/>
          </w:r>
          <w:r w:rsidR="00796FC9">
            <w:rPr>
              <w:rFonts w:cstheme="minorHAnsi"/>
              <w:sz w:val="20"/>
            </w:rPr>
            <w:t>1</w:t>
          </w:r>
          <w:r w:rsidR="001D1FE2">
            <w:rPr>
              <w:rFonts w:cstheme="minorHAnsi"/>
              <w:sz w:val="20"/>
            </w:rPr>
            <w:t>1</w:t>
          </w:r>
        </w:p>
        <w:p w14:paraId="4CC8C493" w14:textId="4D293837" w:rsidR="00681DB9" w:rsidRPr="00B37F73" w:rsidRDefault="00681DB9" w:rsidP="00681DB9">
          <w:pPr>
            <w:ind w:left="720" w:firstLine="720"/>
            <w:rPr>
              <w:rFonts w:cstheme="minorHAnsi"/>
              <w:sz w:val="20"/>
            </w:rPr>
          </w:pPr>
          <w:r w:rsidRPr="00B37F73">
            <w:rPr>
              <w:rFonts w:cstheme="minorHAnsi"/>
              <w:sz w:val="20"/>
            </w:rPr>
            <w:t>INCIDENT COMMAN</w:t>
          </w:r>
          <w:r w:rsidR="00F54775" w:rsidRPr="00B37F73">
            <w:rPr>
              <w:rFonts w:cstheme="minorHAnsi"/>
              <w:sz w:val="20"/>
            </w:rPr>
            <w:t>D</w:t>
          </w:r>
          <w:r w:rsidRPr="00B37F73">
            <w:rPr>
              <w:rFonts w:cstheme="minorHAnsi"/>
              <w:sz w:val="20"/>
            </w:rPr>
            <w:t xml:space="preserve"> SYSTEM (ICS)</w:t>
          </w:r>
          <w:r w:rsidRPr="00B37F73">
            <w:rPr>
              <w:rFonts w:cstheme="minorHAnsi"/>
              <w:sz w:val="20"/>
            </w:rPr>
            <w:ptab w:relativeTo="margin" w:alignment="right" w:leader="dot"/>
          </w:r>
          <w:r w:rsidRPr="00B37F73">
            <w:rPr>
              <w:rFonts w:cstheme="minorHAnsi"/>
              <w:sz w:val="20"/>
            </w:rPr>
            <w:t>1</w:t>
          </w:r>
          <w:r w:rsidR="001D1FE2">
            <w:rPr>
              <w:rFonts w:cstheme="minorHAnsi"/>
              <w:sz w:val="20"/>
            </w:rPr>
            <w:t>2</w:t>
          </w:r>
        </w:p>
        <w:p w14:paraId="08308B6E" w14:textId="5F0E7BCC" w:rsidR="008F2CDC" w:rsidRPr="00B37F73" w:rsidRDefault="008F2CDC" w:rsidP="008F2CDC">
          <w:pPr>
            <w:ind w:left="1440" w:firstLine="720"/>
            <w:rPr>
              <w:rFonts w:cstheme="minorHAnsi"/>
              <w:sz w:val="20"/>
            </w:rPr>
          </w:pPr>
          <w:r w:rsidRPr="00B37F73">
            <w:rPr>
              <w:rFonts w:cstheme="minorHAnsi"/>
              <w:sz w:val="20"/>
            </w:rPr>
            <w:t>INCIDENT COMMANDER (IC)</w:t>
          </w:r>
          <w:r w:rsidRPr="00B37F73">
            <w:rPr>
              <w:rFonts w:cstheme="minorHAnsi"/>
              <w:sz w:val="20"/>
            </w:rPr>
            <w:ptab w:relativeTo="margin" w:alignment="right" w:leader="dot"/>
          </w:r>
          <w:r w:rsidRPr="00B37F73">
            <w:rPr>
              <w:rFonts w:cstheme="minorHAnsi"/>
              <w:sz w:val="20"/>
            </w:rPr>
            <w:t>1</w:t>
          </w:r>
          <w:r w:rsidR="001D1FE2">
            <w:rPr>
              <w:rFonts w:cstheme="minorHAnsi"/>
              <w:sz w:val="20"/>
            </w:rPr>
            <w:t>3</w:t>
          </w:r>
        </w:p>
        <w:p w14:paraId="4D8162F0" w14:textId="04264C88" w:rsidR="008F2CDC" w:rsidRPr="00B37F73" w:rsidRDefault="00E07918" w:rsidP="008F2CDC">
          <w:pPr>
            <w:ind w:left="1440" w:firstLine="720"/>
            <w:rPr>
              <w:rFonts w:cstheme="minorHAnsi"/>
              <w:sz w:val="20"/>
            </w:rPr>
          </w:pPr>
          <w:r>
            <w:rPr>
              <w:rFonts w:cstheme="minorHAnsi"/>
              <w:sz w:val="20"/>
            </w:rPr>
            <w:t>SAFETY OFFICER</w:t>
          </w:r>
          <w:r w:rsidR="008F2CDC" w:rsidRPr="00B37F73">
            <w:rPr>
              <w:rFonts w:cstheme="minorHAnsi"/>
              <w:sz w:val="20"/>
            </w:rPr>
            <w:ptab w:relativeTo="margin" w:alignment="right" w:leader="dot"/>
          </w:r>
          <w:r w:rsidR="008F2CDC" w:rsidRPr="00B37F73">
            <w:rPr>
              <w:rFonts w:cstheme="minorHAnsi"/>
              <w:sz w:val="20"/>
            </w:rPr>
            <w:t>1</w:t>
          </w:r>
          <w:r w:rsidR="001D1FE2">
            <w:rPr>
              <w:rFonts w:cstheme="minorHAnsi"/>
              <w:sz w:val="20"/>
            </w:rPr>
            <w:t>3</w:t>
          </w:r>
        </w:p>
        <w:p w14:paraId="76461AC7" w14:textId="1A3C0C94" w:rsidR="000D1CEF" w:rsidRPr="00B37F73" w:rsidRDefault="00E07918" w:rsidP="000D1CEF">
          <w:pPr>
            <w:ind w:left="1440" w:firstLine="720"/>
            <w:rPr>
              <w:rFonts w:cstheme="minorHAnsi"/>
              <w:sz w:val="20"/>
            </w:rPr>
          </w:pPr>
          <w:r>
            <w:rPr>
              <w:rFonts w:cstheme="minorHAnsi"/>
              <w:sz w:val="20"/>
            </w:rPr>
            <w:t>OPERATIONS CHIEF</w:t>
          </w:r>
          <w:r w:rsidR="000D1CEF" w:rsidRPr="00B37F73">
            <w:rPr>
              <w:rFonts w:cstheme="minorHAnsi"/>
              <w:sz w:val="20"/>
            </w:rPr>
            <w:ptab w:relativeTo="margin" w:alignment="right" w:leader="dot"/>
          </w:r>
          <w:r w:rsidR="000D1CEF" w:rsidRPr="00B37F73">
            <w:rPr>
              <w:rFonts w:cstheme="minorHAnsi"/>
              <w:sz w:val="20"/>
            </w:rPr>
            <w:t>1</w:t>
          </w:r>
          <w:r w:rsidR="001D1FE2">
            <w:rPr>
              <w:rFonts w:cstheme="minorHAnsi"/>
              <w:sz w:val="20"/>
            </w:rPr>
            <w:t>3</w:t>
          </w:r>
        </w:p>
        <w:p w14:paraId="56BDC8FD" w14:textId="09BE3BF2" w:rsidR="000D1CEF" w:rsidRPr="00B37F73" w:rsidRDefault="00E07918" w:rsidP="000D1CEF">
          <w:pPr>
            <w:ind w:left="1440" w:firstLine="720"/>
            <w:rPr>
              <w:rFonts w:cstheme="minorHAnsi"/>
              <w:sz w:val="20"/>
            </w:rPr>
          </w:pPr>
          <w:r>
            <w:rPr>
              <w:rFonts w:cstheme="minorHAnsi"/>
              <w:sz w:val="20"/>
            </w:rPr>
            <w:t>LOGISTICS CHIEF</w:t>
          </w:r>
          <w:r w:rsidR="000D1CEF" w:rsidRPr="00B37F73">
            <w:rPr>
              <w:rFonts w:cstheme="minorHAnsi"/>
              <w:sz w:val="20"/>
            </w:rPr>
            <w:ptab w:relativeTo="margin" w:alignment="right" w:leader="dot"/>
          </w:r>
          <w:r w:rsidR="000D1CEF" w:rsidRPr="00B37F73">
            <w:rPr>
              <w:rFonts w:cstheme="minorHAnsi"/>
              <w:sz w:val="20"/>
            </w:rPr>
            <w:t>1</w:t>
          </w:r>
          <w:r w:rsidR="001D1FE2">
            <w:rPr>
              <w:rFonts w:cstheme="minorHAnsi"/>
              <w:sz w:val="20"/>
            </w:rPr>
            <w:t>3</w:t>
          </w:r>
        </w:p>
        <w:p w14:paraId="0A1BE52D" w14:textId="5BDFCE7E" w:rsidR="008F2CDC" w:rsidRPr="00B37F73" w:rsidRDefault="00E07918" w:rsidP="008F2CDC">
          <w:pPr>
            <w:ind w:left="1440" w:firstLine="720"/>
            <w:rPr>
              <w:rFonts w:cstheme="minorHAnsi"/>
              <w:sz w:val="20"/>
            </w:rPr>
          </w:pPr>
          <w:r>
            <w:rPr>
              <w:rFonts w:cstheme="minorHAnsi"/>
              <w:sz w:val="20"/>
            </w:rPr>
            <w:t>FINANCE/ADMIN CHIEF</w:t>
          </w:r>
          <w:r w:rsidR="008F2CDC" w:rsidRPr="00B37F73">
            <w:rPr>
              <w:rFonts w:cstheme="minorHAnsi"/>
              <w:sz w:val="20"/>
            </w:rPr>
            <w:t xml:space="preserve"> </w:t>
          </w:r>
          <w:r w:rsidR="008F2CDC" w:rsidRPr="00B37F73">
            <w:rPr>
              <w:rFonts w:cstheme="minorHAnsi"/>
              <w:sz w:val="20"/>
            </w:rPr>
            <w:ptab w:relativeTo="margin" w:alignment="right" w:leader="dot"/>
          </w:r>
          <w:r w:rsidR="008F2CDC" w:rsidRPr="00B37F73">
            <w:rPr>
              <w:rFonts w:cstheme="minorHAnsi"/>
              <w:sz w:val="20"/>
            </w:rPr>
            <w:t>1</w:t>
          </w:r>
          <w:r w:rsidR="001D1FE2">
            <w:rPr>
              <w:rFonts w:cstheme="minorHAnsi"/>
              <w:sz w:val="20"/>
            </w:rPr>
            <w:t>3</w:t>
          </w:r>
        </w:p>
        <w:p w14:paraId="2415DE68" w14:textId="3D3E8E8F" w:rsidR="008F2CDC" w:rsidRDefault="00E07918" w:rsidP="008F2CDC">
          <w:pPr>
            <w:ind w:left="1440" w:firstLine="720"/>
            <w:rPr>
              <w:rFonts w:cstheme="minorHAnsi"/>
              <w:sz w:val="20"/>
            </w:rPr>
          </w:pPr>
          <w:r>
            <w:rPr>
              <w:rFonts w:cstheme="minorHAnsi"/>
              <w:sz w:val="20"/>
            </w:rPr>
            <w:t>PUBLIC INFORMATION OFFICER (PIO)/LIAISON OFFICER</w:t>
          </w:r>
          <w:r w:rsidR="008F2CDC" w:rsidRPr="00B37F73">
            <w:rPr>
              <w:rFonts w:cstheme="minorHAnsi"/>
              <w:sz w:val="20"/>
            </w:rPr>
            <w:ptab w:relativeTo="margin" w:alignment="right" w:leader="dot"/>
          </w:r>
          <w:r w:rsidR="008F2CDC" w:rsidRPr="00B37F73">
            <w:rPr>
              <w:rFonts w:cstheme="minorHAnsi"/>
              <w:sz w:val="20"/>
            </w:rPr>
            <w:t>1</w:t>
          </w:r>
          <w:r w:rsidR="001D1FE2">
            <w:rPr>
              <w:rFonts w:cstheme="minorHAnsi"/>
              <w:sz w:val="20"/>
            </w:rPr>
            <w:t>3</w:t>
          </w:r>
        </w:p>
        <w:p w14:paraId="42C5D1FB" w14:textId="42BACFF6" w:rsidR="00E07918" w:rsidRPr="00B37F73" w:rsidRDefault="00E07918" w:rsidP="00E07918">
          <w:pPr>
            <w:ind w:left="1440" w:firstLine="720"/>
            <w:rPr>
              <w:rFonts w:cstheme="minorHAnsi"/>
              <w:sz w:val="20"/>
            </w:rPr>
          </w:pPr>
          <w:r>
            <w:rPr>
              <w:rFonts w:cstheme="minorHAnsi"/>
              <w:sz w:val="20"/>
            </w:rPr>
            <w:t>ADDITIONAL INCIDENT COMMAND STAFF</w:t>
          </w:r>
          <w:r w:rsidRPr="00B37F73">
            <w:rPr>
              <w:rFonts w:cstheme="minorHAnsi"/>
              <w:sz w:val="20"/>
            </w:rPr>
            <w:ptab w:relativeTo="margin" w:alignment="right" w:leader="dot"/>
          </w:r>
          <w:r w:rsidRPr="00B37F73">
            <w:rPr>
              <w:rFonts w:cstheme="minorHAnsi"/>
              <w:sz w:val="20"/>
            </w:rPr>
            <w:t>1</w:t>
          </w:r>
          <w:r w:rsidR="001D1FE2">
            <w:rPr>
              <w:rFonts w:cstheme="minorHAnsi"/>
              <w:sz w:val="20"/>
            </w:rPr>
            <w:t>3</w:t>
          </w:r>
        </w:p>
        <w:p w14:paraId="10D07E16" w14:textId="1EF5D79C" w:rsidR="00590A8C" w:rsidRPr="00B37F73" w:rsidRDefault="00590A8C" w:rsidP="00590A8C">
          <w:pPr>
            <w:ind w:left="720" w:firstLine="720"/>
            <w:rPr>
              <w:rFonts w:cstheme="minorHAnsi"/>
              <w:sz w:val="20"/>
            </w:rPr>
          </w:pPr>
          <w:r w:rsidRPr="00B37F73">
            <w:rPr>
              <w:rFonts w:cstheme="minorHAnsi"/>
              <w:sz w:val="20"/>
            </w:rPr>
            <w:t>INCIDENT RECOGNITION</w:t>
          </w:r>
          <w:r w:rsidRPr="00B37F73">
            <w:rPr>
              <w:rFonts w:cstheme="minorHAnsi"/>
              <w:sz w:val="20"/>
            </w:rPr>
            <w:ptab w:relativeTo="margin" w:alignment="right" w:leader="dot"/>
          </w:r>
          <w:r w:rsidRPr="00B37F73">
            <w:rPr>
              <w:rFonts w:cstheme="minorHAnsi"/>
              <w:sz w:val="20"/>
            </w:rPr>
            <w:t>1</w:t>
          </w:r>
          <w:r w:rsidR="001D1FE2">
            <w:rPr>
              <w:rFonts w:cstheme="minorHAnsi"/>
              <w:sz w:val="20"/>
            </w:rPr>
            <w:t>4</w:t>
          </w:r>
        </w:p>
        <w:p w14:paraId="2981CB2A" w14:textId="09767B86" w:rsidR="00590A8C" w:rsidRPr="00B37F73" w:rsidRDefault="00590A8C" w:rsidP="00590A8C">
          <w:pPr>
            <w:ind w:left="720" w:firstLine="720"/>
            <w:rPr>
              <w:rFonts w:cstheme="minorHAnsi"/>
              <w:sz w:val="20"/>
            </w:rPr>
          </w:pPr>
          <w:r w:rsidRPr="00B37F73">
            <w:rPr>
              <w:rFonts w:cstheme="minorHAnsi"/>
              <w:sz w:val="20"/>
            </w:rPr>
            <w:t>ACTIVATION</w:t>
          </w:r>
          <w:r w:rsidRPr="00B37F73">
            <w:rPr>
              <w:rFonts w:cstheme="minorHAnsi"/>
              <w:sz w:val="20"/>
            </w:rPr>
            <w:ptab w:relativeTo="margin" w:alignment="right" w:leader="dot"/>
          </w:r>
          <w:r w:rsidRPr="00B37F73">
            <w:rPr>
              <w:rFonts w:cstheme="minorHAnsi"/>
              <w:sz w:val="20"/>
            </w:rPr>
            <w:t>1</w:t>
          </w:r>
          <w:r w:rsidR="001D1FE2">
            <w:rPr>
              <w:rFonts w:cstheme="minorHAnsi"/>
              <w:sz w:val="20"/>
            </w:rPr>
            <w:t>4</w:t>
          </w:r>
        </w:p>
        <w:p w14:paraId="593D4884" w14:textId="00869F70" w:rsidR="00B457A9" w:rsidRPr="00B37F73" w:rsidRDefault="00B457A9" w:rsidP="00B457A9">
          <w:pPr>
            <w:pStyle w:val="TOC3"/>
            <w:ind w:firstLine="720"/>
            <w:rPr>
              <w:rFonts w:cstheme="minorHAnsi"/>
              <w:sz w:val="20"/>
            </w:rPr>
          </w:pPr>
          <w:r w:rsidRPr="00B37F73">
            <w:rPr>
              <w:rFonts w:cstheme="minorHAnsi"/>
              <w:sz w:val="20"/>
            </w:rPr>
            <w:t>FACILITY PROFILE</w:t>
          </w:r>
          <w:r w:rsidRPr="00B37F73">
            <w:rPr>
              <w:rFonts w:cstheme="minorHAnsi"/>
              <w:sz w:val="20"/>
            </w:rPr>
            <w:ptab w:relativeTo="margin" w:alignment="right" w:leader="dot"/>
          </w:r>
          <w:r w:rsidRPr="00B37F73">
            <w:rPr>
              <w:rFonts w:cstheme="minorHAnsi"/>
              <w:sz w:val="20"/>
            </w:rPr>
            <w:t>1</w:t>
          </w:r>
          <w:r w:rsidR="001D1FE2">
            <w:rPr>
              <w:rFonts w:cstheme="minorHAnsi"/>
              <w:sz w:val="20"/>
            </w:rPr>
            <w:t>5</w:t>
          </w:r>
        </w:p>
        <w:p w14:paraId="469BC81B" w14:textId="448051D6" w:rsidR="0001292C" w:rsidRPr="00B37F73" w:rsidRDefault="0001292C" w:rsidP="0001292C">
          <w:pPr>
            <w:pStyle w:val="TOC3"/>
            <w:ind w:firstLine="720"/>
            <w:rPr>
              <w:rFonts w:cstheme="minorHAnsi"/>
              <w:sz w:val="20"/>
            </w:rPr>
          </w:pPr>
          <w:r w:rsidRPr="00B37F73">
            <w:rPr>
              <w:rFonts w:cstheme="minorHAnsi"/>
              <w:sz w:val="20"/>
            </w:rPr>
            <w:t>FACILITY SITE MAP</w:t>
          </w:r>
          <w:r w:rsidRPr="00B37F73">
            <w:rPr>
              <w:rFonts w:cstheme="minorHAnsi"/>
              <w:sz w:val="20"/>
            </w:rPr>
            <w:ptab w:relativeTo="margin" w:alignment="right" w:leader="dot"/>
          </w:r>
          <w:r w:rsidRPr="00B37F73">
            <w:rPr>
              <w:rFonts w:cstheme="minorHAnsi"/>
              <w:sz w:val="20"/>
            </w:rPr>
            <w:t>1</w:t>
          </w:r>
          <w:r w:rsidR="001D1FE2">
            <w:rPr>
              <w:rFonts w:cstheme="minorHAnsi"/>
              <w:sz w:val="20"/>
            </w:rPr>
            <w:t>7</w:t>
          </w:r>
        </w:p>
        <w:p w14:paraId="45AE9981" w14:textId="167639BD" w:rsidR="00B57FC1" w:rsidRPr="00B37F73" w:rsidRDefault="00B57FC1" w:rsidP="00B57FC1">
          <w:pPr>
            <w:pStyle w:val="TOC3"/>
            <w:ind w:firstLine="720"/>
            <w:rPr>
              <w:rFonts w:cstheme="minorHAnsi"/>
              <w:sz w:val="20"/>
            </w:rPr>
          </w:pPr>
          <w:r w:rsidRPr="00B37F73">
            <w:rPr>
              <w:rFonts w:cstheme="minorHAnsi"/>
              <w:sz w:val="20"/>
            </w:rPr>
            <w:t>RESIDENTIAL PROFILE</w:t>
          </w:r>
          <w:r w:rsidRPr="00B37F73">
            <w:rPr>
              <w:rFonts w:cstheme="minorHAnsi"/>
              <w:sz w:val="20"/>
            </w:rPr>
            <w:ptab w:relativeTo="margin" w:alignment="right" w:leader="dot"/>
          </w:r>
          <w:r w:rsidR="00301514" w:rsidRPr="00B37F73">
            <w:rPr>
              <w:rFonts w:cstheme="minorHAnsi"/>
              <w:sz w:val="20"/>
            </w:rPr>
            <w:t>1</w:t>
          </w:r>
          <w:r w:rsidR="001D1FE2">
            <w:rPr>
              <w:rFonts w:cstheme="minorHAnsi"/>
              <w:sz w:val="20"/>
            </w:rPr>
            <w:t>8</w:t>
          </w:r>
        </w:p>
        <w:p w14:paraId="643AFE6D" w14:textId="6848EF28" w:rsidR="00B57FC1" w:rsidRPr="00B37F73" w:rsidRDefault="00B57FC1" w:rsidP="00B57FC1">
          <w:pPr>
            <w:pStyle w:val="TOC3"/>
            <w:ind w:firstLine="720"/>
            <w:rPr>
              <w:rFonts w:cstheme="minorHAnsi"/>
              <w:sz w:val="20"/>
            </w:rPr>
          </w:pPr>
          <w:r w:rsidRPr="00B37F73">
            <w:rPr>
              <w:rFonts w:cstheme="minorHAnsi"/>
              <w:sz w:val="20"/>
            </w:rPr>
            <w:t>STAFF ORGANIZATIONS CHART</w:t>
          </w:r>
          <w:r w:rsidRPr="00B37F73">
            <w:rPr>
              <w:rFonts w:cstheme="minorHAnsi"/>
              <w:sz w:val="20"/>
            </w:rPr>
            <w:ptab w:relativeTo="margin" w:alignment="right" w:leader="dot"/>
          </w:r>
          <w:r w:rsidR="001D1FE2">
            <w:rPr>
              <w:rFonts w:cstheme="minorHAnsi"/>
              <w:sz w:val="20"/>
            </w:rPr>
            <w:t>20</w:t>
          </w:r>
        </w:p>
        <w:p w14:paraId="76E4046D" w14:textId="4915FD89" w:rsidR="00B57FC1" w:rsidRPr="00B37F73" w:rsidRDefault="00B57FC1" w:rsidP="00B57FC1">
          <w:pPr>
            <w:pStyle w:val="TOC3"/>
            <w:ind w:left="720" w:firstLine="720"/>
            <w:rPr>
              <w:rFonts w:cstheme="minorHAnsi"/>
              <w:sz w:val="20"/>
            </w:rPr>
          </w:pPr>
          <w:r w:rsidRPr="00B37F73">
            <w:rPr>
              <w:rFonts w:cstheme="minorHAnsi"/>
              <w:sz w:val="20"/>
            </w:rPr>
            <w:t>EMERGENCY STAFFING STRATEGIES</w:t>
          </w:r>
          <w:r w:rsidRPr="00B37F73">
            <w:rPr>
              <w:rFonts w:cstheme="minorHAnsi"/>
              <w:sz w:val="20"/>
            </w:rPr>
            <w:ptab w:relativeTo="margin" w:alignment="right" w:leader="dot"/>
          </w:r>
          <w:r w:rsidR="00796FC9">
            <w:rPr>
              <w:rFonts w:cstheme="minorHAnsi"/>
              <w:sz w:val="20"/>
            </w:rPr>
            <w:t>2</w:t>
          </w:r>
          <w:r w:rsidR="001D1FE2">
            <w:rPr>
              <w:rFonts w:cstheme="minorHAnsi"/>
              <w:sz w:val="20"/>
            </w:rPr>
            <w:t>1</w:t>
          </w:r>
        </w:p>
        <w:p w14:paraId="34F3CE1F" w14:textId="48EDDF81" w:rsidR="00867DD7" w:rsidRPr="00B37F73" w:rsidRDefault="00867DD7" w:rsidP="00867DD7">
          <w:pPr>
            <w:pStyle w:val="TOC3"/>
            <w:ind w:left="1440" w:firstLine="720"/>
            <w:rPr>
              <w:rFonts w:cstheme="minorHAnsi"/>
              <w:sz w:val="20"/>
            </w:rPr>
          </w:pPr>
          <w:r w:rsidRPr="00B37F73">
            <w:rPr>
              <w:rFonts w:cstheme="minorHAnsi"/>
              <w:sz w:val="20"/>
            </w:rPr>
            <w:t>RESOURCE MANAGEMENT</w:t>
          </w:r>
          <w:r w:rsidRPr="00B37F73">
            <w:rPr>
              <w:rFonts w:cstheme="minorHAnsi"/>
              <w:sz w:val="20"/>
            </w:rPr>
            <w:ptab w:relativeTo="margin" w:alignment="right" w:leader="dot"/>
          </w:r>
          <w:r w:rsidR="00796FC9">
            <w:rPr>
              <w:rFonts w:cstheme="minorHAnsi"/>
              <w:sz w:val="20"/>
            </w:rPr>
            <w:t>2</w:t>
          </w:r>
          <w:r w:rsidR="001D1FE2">
            <w:rPr>
              <w:rFonts w:cstheme="minorHAnsi"/>
              <w:sz w:val="20"/>
            </w:rPr>
            <w:t>1</w:t>
          </w:r>
        </w:p>
        <w:p w14:paraId="3721947A" w14:textId="7DFC9918" w:rsidR="00867DD7" w:rsidRPr="00B37F73" w:rsidRDefault="00867DD7" w:rsidP="008613E4">
          <w:pPr>
            <w:ind w:firstLine="720"/>
            <w:rPr>
              <w:rFonts w:cstheme="minorHAnsi"/>
              <w:sz w:val="20"/>
            </w:rPr>
          </w:pPr>
          <w:r w:rsidRPr="00B37F73">
            <w:rPr>
              <w:rFonts w:cstheme="minorHAnsi"/>
              <w:sz w:val="20"/>
            </w:rPr>
            <w:t>RELOCATION SITES &amp; ALTERNATE CARE SITES</w:t>
          </w:r>
          <w:r w:rsidRPr="00B37F73">
            <w:rPr>
              <w:rFonts w:cstheme="minorHAnsi"/>
              <w:sz w:val="20"/>
            </w:rPr>
            <w:ptab w:relativeTo="margin" w:alignment="right" w:leader="dot"/>
          </w:r>
          <w:r w:rsidR="00796FC9">
            <w:rPr>
              <w:rFonts w:cstheme="minorHAnsi"/>
              <w:sz w:val="20"/>
            </w:rPr>
            <w:t>2</w:t>
          </w:r>
          <w:r w:rsidR="001D1FE2">
            <w:rPr>
              <w:rFonts w:cstheme="minorHAnsi"/>
              <w:sz w:val="20"/>
            </w:rPr>
            <w:t>1</w:t>
          </w:r>
        </w:p>
        <w:p w14:paraId="0F53A5B2" w14:textId="75305291" w:rsidR="00DC395C" w:rsidRDefault="00533E77" w:rsidP="00DC395C">
          <w:pPr>
            <w:pStyle w:val="TOC3"/>
            <w:ind w:firstLine="720"/>
            <w:rPr>
              <w:rFonts w:cstheme="minorHAnsi"/>
              <w:sz w:val="20"/>
            </w:rPr>
          </w:pPr>
          <w:r w:rsidRPr="00B37F73">
            <w:rPr>
              <w:rFonts w:cstheme="minorHAnsi"/>
              <w:sz w:val="20"/>
            </w:rPr>
            <w:t>RECOVERY</w:t>
          </w:r>
          <w:r w:rsidR="00DC395C" w:rsidRPr="00B37F73">
            <w:rPr>
              <w:rFonts w:cstheme="minorHAnsi"/>
              <w:sz w:val="20"/>
            </w:rPr>
            <w:ptab w:relativeTo="margin" w:alignment="right" w:leader="dot"/>
          </w:r>
          <w:r w:rsidR="00796FC9">
            <w:rPr>
              <w:rFonts w:cstheme="minorHAnsi"/>
              <w:sz w:val="20"/>
            </w:rPr>
            <w:t>2</w:t>
          </w:r>
          <w:r w:rsidR="001D1FE2">
            <w:rPr>
              <w:rFonts w:cstheme="minorHAnsi"/>
              <w:sz w:val="20"/>
            </w:rPr>
            <w:t>2</w:t>
          </w:r>
        </w:p>
        <w:p w14:paraId="04A083AD" w14:textId="18E4949D" w:rsidR="00B4351A" w:rsidRDefault="00B4351A" w:rsidP="00B4351A">
          <w:pPr>
            <w:pStyle w:val="TOC3"/>
            <w:ind w:firstLine="720"/>
            <w:rPr>
              <w:rFonts w:cstheme="minorHAnsi"/>
              <w:sz w:val="20"/>
            </w:rPr>
          </w:pPr>
          <w:r>
            <w:rPr>
              <w:rFonts w:cstheme="minorHAnsi"/>
              <w:sz w:val="20"/>
            </w:rPr>
            <w:t>RETURN</w:t>
          </w:r>
          <w:r w:rsidRPr="00B37F73">
            <w:rPr>
              <w:rFonts w:cstheme="minorHAnsi"/>
              <w:sz w:val="20"/>
            </w:rPr>
            <w:ptab w:relativeTo="margin" w:alignment="right" w:leader="dot"/>
          </w:r>
          <w:r>
            <w:rPr>
              <w:rFonts w:cstheme="minorHAnsi"/>
              <w:sz w:val="20"/>
            </w:rPr>
            <w:t>2</w:t>
          </w:r>
          <w:r w:rsidR="001D1FE2">
            <w:rPr>
              <w:rFonts w:cstheme="minorHAnsi"/>
              <w:sz w:val="20"/>
            </w:rPr>
            <w:t>3</w:t>
          </w:r>
        </w:p>
        <w:p w14:paraId="7A4CA9D8" w14:textId="103A3DEC" w:rsidR="001D1FE2" w:rsidRDefault="001D1FE2" w:rsidP="001D1FE2">
          <w:pPr>
            <w:pStyle w:val="TOC3"/>
            <w:ind w:firstLine="720"/>
            <w:rPr>
              <w:rFonts w:cstheme="minorHAnsi"/>
              <w:sz w:val="20"/>
            </w:rPr>
          </w:pPr>
          <w:r>
            <w:rPr>
              <w:rFonts w:cstheme="minorHAnsi"/>
              <w:sz w:val="20"/>
            </w:rPr>
            <w:t>DEMOBILIZATION</w:t>
          </w:r>
          <w:r w:rsidRPr="00B37F73">
            <w:rPr>
              <w:rFonts w:cstheme="minorHAnsi"/>
              <w:sz w:val="20"/>
            </w:rPr>
            <w:ptab w:relativeTo="margin" w:alignment="right" w:leader="dot"/>
          </w:r>
          <w:r>
            <w:rPr>
              <w:rFonts w:cstheme="minorHAnsi"/>
              <w:sz w:val="20"/>
            </w:rPr>
            <w:t>24</w:t>
          </w:r>
        </w:p>
        <w:p w14:paraId="3423713C" w14:textId="7F77D57A" w:rsidR="00DC395C" w:rsidRPr="00B37F73" w:rsidRDefault="00DC395C" w:rsidP="00DC395C">
          <w:pPr>
            <w:pStyle w:val="TOC3"/>
            <w:ind w:firstLine="720"/>
            <w:rPr>
              <w:rFonts w:cstheme="minorHAnsi"/>
              <w:sz w:val="20"/>
            </w:rPr>
          </w:pPr>
          <w:r w:rsidRPr="00B37F73">
            <w:rPr>
              <w:rFonts w:cstheme="minorHAnsi"/>
              <w:sz w:val="20"/>
            </w:rPr>
            <w:lastRenderedPageBreak/>
            <w:t>COORDINATION WITH LOCAL RESPONSE AUTHORITIES</w:t>
          </w:r>
          <w:r w:rsidRPr="00B37F73">
            <w:rPr>
              <w:rFonts w:cstheme="minorHAnsi"/>
              <w:sz w:val="20"/>
            </w:rPr>
            <w:ptab w:relativeTo="margin" w:alignment="right" w:leader="dot"/>
          </w:r>
          <w:r w:rsidR="00761E90">
            <w:rPr>
              <w:rFonts w:cstheme="minorHAnsi"/>
              <w:sz w:val="20"/>
            </w:rPr>
            <w:t>2</w:t>
          </w:r>
          <w:r w:rsidR="00D85615">
            <w:rPr>
              <w:rFonts w:cstheme="minorHAnsi"/>
              <w:sz w:val="20"/>
            </w:rPr>
            <w:t>4</w:t>
          </w:r>
        </w:p>
        <w:p w14:paraId="6A4EB1BA" w14:textId="118B369B" w:rsidR="00C70585" w:rsidRPr="000268A8" w:rsidRDefault="00E5710B" w:rsidP="00E5710B">
          <w:pPr>
            <w:rPr>
              <w:rFonts w:cstheme="minorHAnsi"/>
            </w:rPr>
          </w:pPr>
          <w:r w:rsidRPr="00B37F73">
            <w:rPr>
              <w:rFonts w:cstheme="minorHAnsi"/>
              <w:bCs/>
              <w:sz w:val="20"/>
            </w:rPr>
            <w:t xml:space="preserve">    </w:t>
          </w:r>
          <w:r w:rsidR="00C70585" w:rsidRPr="00B37F73">
            <w:rPr>
              <w:rFonts w:cstheme="minorHAnsi"/>
              <w:bCs/>
              <w:sz w:val="20"/>
            </w:rPr>
            <w:t>TRAINING &amp; TESTING</w:t>
          </w:r>
          <w:r w:rsidR="00C70585" w:rsidRPr="00B37F73">
            <w:rPr>
              <w:rFonts w:cstheme="minorHAnsi"/>
              <w:sz w:val="20"/>
            </w:rPr>
            <w:ptab w:relativeTo="margin" w:alignment="right" w:leader="dot"/>
          </w:r>
          <w:r w:rsidR="00301514" w:rsidRPr="00B37F73">
            <w:rPr>
              <w:rFonts w:cstheme="minorHAnsi"/>
              <w:sz w:val="20"/>
            </w:rPr>
            <w:t>2</w:t>
          </w:r>
          <w:r w:rsidR="00D85615">
            <w:rPr>
              <w:rFonts w:cstheme="minorHAnsi"/>
              <w:sz w:val="20"/>
            </w:rPr>
            <w:t>5</w:t>
          </w:r>
        </w:p>
        <w:p w14:paraId="34413DE9" w14:textId="257CF994" w:rsidR="003F2171" w:rsidRPr="000268A8" w:rsidRDefault="003F2171" w:rsidP="00B37F73">
          <w:pPr>
            <w:pStyle w:val="TOC1"/>
          </w:pPr>
          <w:r w:rsidRPr="000268A8">
            <w:t>POLICIES &amp; PROCEDURES</w:t>
          </w:r>
          <w:r w:rsidRPr="000268A8">
            <w:ptab w:relativeTo="margin" w:alignment="right" w:leader="dot"/>
          </w:r>
          <w:r w:rsidR="00301514" w:rsidRPr="000268A8">
            <w:t>2</w:t>
          </w:r>
          <w:r w:rsidR="00D85615">
            <w:t>6</w:t>
          </w:r>
        </w:p>
        <w:p w14:paraId="5D4006F6" w14:textId="21AB9133" w:rsidR="00A46AAD" w:rsidRPr="00B37F73" w:rsidRDefault="00A46AAD" w:rsidP="00A46AAD">
          <w:pPr>
            <w:ind w:firstLine="720"/>
            <w:rPr>
              <w:rFonts w:cstheme="minorHAnsi"/>
              <w:sz w:val="20"/>
            </w:rPr>
          </w:pPr>
          <w:r w:rsidRPr="00B37F73">
            <w:rPr>
              <w:rFonts w:cstheme="minorHAnsi"/>
              <w:sz w:val="20"/>
            </w:rPr>
            <w:t>ACTIVE SHOOTER/ARMED INTRUDER</w:t>
          </w:r>
          <w:r w:rsidRPr="00B37F73">
            <w:rPr>
              <w:rFonts w:cstheme="minorHAnsi"/>
              <w:sz w:val="20"/>
            </w:rPr>
            <w:ptab w:relativeTo="margin" w:alignment="right" w:leader="dot"/>
          </w:r>
          <w:r w:rsidR="00301514" w:rsidRPr="00B37F73">
            <w:rPr>
              <w:rFonts w:cstheme="minorHAnsi"/>
              <w:sz w:val="20"/>
            </w:rPr>
            <w:t>2</w:t>
          </w:r>
          <w:r w:rsidR="00D85615">
            <w:rPr>
              <w:rFonts w:cstheme="minorHAnsi"/>
              <w:sz w:val="20"/>
            </w:rPr>
            <w:t>6</w:t>
          </w:r>
        </w:p>
        <w:p w14:paraId="0E634A2C" w14:textId="44A3AB17" w:rsidR="00A46AAD" w:rsidRPr="00B37F73" w:rsidRDefault="00A46AAD" w:rsidP="00A46AAD">
          <w:pPr>
            <w:ind w:left="720"/>
            <w:rPr>
              <w:sz w:val="20"/>
            </w:rPr>
          </w:pPr>
          <w:r w:rsidRPr="00B37F73">
            <w:rPr>
              <w:sz w:val="20"/>
            </w:rPr>
            <w:t>BOMB THREAT</w:t>
          </w:r>
          <w:r w:rsidRPr="00B37F73">
            <w:rPr>
              <w:sz w:val="20"/>
            </w:rPr>
            <w:ptab w:relativeTo="margin" w:alignment="right" w:leader="dot"/>
          </w:r>
          <w:r w:rsidR="00301514" w:rsidRPr="00B37F73">
            <w:rPr>
              <w:sz w:val="20"/>
            </w:rPr>
            <w:t>2</w:t>
          </w:r>
          <w:r w:rsidR="00D85615">
            <w:rPr>
              <w:sz w:val="20"/>
            </w:rPr>
            <w:t>7</w:t>
          </w:r>
        </w:p>
        <w:p w14:paraId="7C58008D" w14:textId="00ED6031" w:rsidR="00A46AAD" w:rsidRPr="00B37F73" w:rsidRDefault="00A46AAD" w:rsidP="00A46AAD">
          <w:pPr>
            <w:ind w:left="720"/>
            <w:rPr>
              <w:sz w:val="20"/>
            </w:rPr>
          </w:pPr>
          <w:r w:rsidRPr="00B37F73">
            <w:rPr>
              <w:sz w:val="20"/>
            </w:rPr>
            <w:t>EARTHQUAKE</w:t>
          </w:r>
          <w:r w:rsidRPr="00B37F73">
            <w:rPr>
              <w:sz w:val="20"/>
            </w:rPr>
            <w:ptab w:relativeTo="margin" w:alignment="right" w:leader="dot"/>
          </w:r>
          <w:r w:rsidR="00301514" w:rsidRPr="00B37F73">
            <w:rPr>
              <w:sz w:val="20"/>
            </w:rPr>
            <w:t>2</w:t>
          </w:r>
          <w:r w:rsidR="00D85615">
            <w:rPr>
              <w:sz w:val="20"/>
            </w:rPr>
            <w:t>7</w:t>
          </w:r>
        </w:p>
        <w:p w14:paraId="571A24B9" w14:textId="387C9DF2" w:rsidR="00A46AAD" w:rsidRPr="00B37F73" w:rsidRDefault="00A46AAD" w:rsidP="00A46AAD">
          <w:pPr>
            <w:pStyle w:val="TOC3"/>
            <w:ind w:firstLine="720"/>
            <w:rPr>
              <w:sz w:val="20"/>
            </w:rPr>
          </w:pPr>
          <w:r w:rsidRPr="00B37F73">
            <w:rPr>
              <w:sz w:val="20"/>
            </w:rPr>
            <w:t>EMERGENCY ADMITS</w:t>
          </w:r>
          <w:r w:rsidRPr="00B37F73">
            <w:rPr>
              <w:sz w:val="20"/>
            </w:rPr>
            <w:ptab w:relativeTo="margin" w:alignment="right" w:leader="dot"/>
          </w:r>
          <w:r w:rsidR="00D85615">
            <w:rPr>
              <w:sz w:val="20"/>
            </w:rPr>
            <w:t>29</w:t>
          </w:r>
        </w:p>
        <w:p w14:paraId="49967924" w14:textId="40B2770C" w:rsidR="00A46AAD" w:rsidRDefault="00A46AAD" w:rsidP="00A46AAD">
          <w:pPr>
            <w:ind w:firstLine="720"/>
            <w:rPr>
              <w:sz w:val="20"/>
            </w:rPr>
          </w:pPr>
          <w:r w:rsidRPr="00B37F73">
            <w:rPr>
              <w:sz w:val="20"/>
            </w:rPr>
            <w:t>EVACUATION</w:t>
          </w:r>
          <w:r w:rsidR="005D45ED" w:rsidRPr="00B37F73">
            <w:rPr>
              <w:sz w:val="20"/>
            </w:rPr>
            <w:t>/RESIDENT STAFF TRACKING</w:t>
          </w:r>
          <w:r w:rsidRPr="00B37F73">
            <w:rPr>
              <w:sz w:val="20"/>
            </w:rPr>
            <w:ptab w:relativeTo="margin" w:alignment="right" w:leader="dot"/>
          </w:r>
          <w:r w:rsidR="00D85615">
            <w:rPr>
              <w:sz w:val="20"/>
            </w:rPr>
            <w:t>31</w:t>
          </w:r>
        </w:p>
        <w:p w14:paraId="5C702A77" w14:textId="713F07A1" w:rsidR="00761E90" w:rsidRPr="00B37F73" w:rsidRDefault="00761E90" w:rsidP="00761E90">
          <w:pPr>
            <w:ind w:left="720"/>
            <w:rPr>
              <w:sz w:val="20"/>
            </w:rPr>
          </w:pPr>
          <w:r>
            <w:rPr>
              <w:sz w:val="20"/>
            </w:rPr>
            <w:tab/>
            <w:t>RESOURCE AGREEMENTS FOR EVACUATION TRANSPORT AND RELOCATION FACILITIES</w:t>
          </w:r>
          <w:r w:rsidRPr="00B37F73">
            <w:rPr>
              <w:sz w:val="20"/>
            </w:rPr>
            <w:ptab w:relativeTo="margin" w:alignment="right" w:leader="dot"/>
          </w:r>
          <w:r w:rsidR="00D85615">
            <w:rPr>
              <w:sz w:val="20"/>
            </w:rPr>
            <w:t>32</w:t>
          </w:r>
        </w:p>
        <w:p w14:paraId="3BBDD729" w14:textId="25D1F9A3" w:rsidR="00761E90" w:rsidRPr="00B37F73" w:rsidRDefault="00761E90" w:rsidP="00761E90">
          <w:pPr>
            <w:ind w:left="720"/>
            <w:rPr>
              <w:sz w:val="20"/>
            </w:rPr>
          </w:pPr>
          <w:r>
            <w:rPr>
              <w:sz w:val="20"/>
            </w:rPr>
            <w:tab/>
            <w:t>PRIMARY EVACUATION ROUTES</w:t>
          </w:r>
          <w:r w:rsidRPr="00B37F73">
            <w:rPr>
              <w:sz w:val="20"/>
            </w:rPr>
            <w:ptab w:relativeTo="margin" w:alignment="right" w:leader="dot"/>
          </w:r>
          <w:r w:rsidRPr="00B37F73">
            <w:rPr>
              <w:sz w:val="20"/>
            </w:rPr>
            <w:t>3</w:t>
          </w:r>
          <w:r w:rsidR="00D85615">
            <w:rPr>
              <w:sz w:val="20"/>
            </w:rPr>
            <w:t>6</w:t>
          </w:r>
        </w:p>
        <w:p w14:paraId="2CB23E2F" w14:textId="79EA03E4" w:rsidR="00A46AAD" w:rsidRPr="00B37F73" w:rsidRDefault="00A46AAD" w:rsidP="00A46AAD">
          <w:pPr>
            <w:ind w:left="720"/>
            <w:rPr>
              <w:sz w:val="20"/>
            </w:rPr>
          </w:pPr>
          <w:r w:rsidRPr="00B37F73">
            <w:rPr>
              <w:sz w:val="20"/>
            </w:rPr>
            <w:t>EXTREME WEATHER – HEAT OR COLD</w:t>
          </w:r>
          <w:r w:rsidRPr="00B37F73">
            <w:rPr>
              <w:sz w:val="20"/>
            </w:rPr>
            <w:ptab w:relativeTo="margin" w:alignment="right" w:leader="dot"/>
          </w:r>
          <w:r w:rsidR="00301514" w:rsidRPr="00B37F73">
            <w:rPr>
              <w:sz w:val="20"/>
            </w:rPr>
            <w:t>3</w:t>
          </w:r>
          <w:r w:rsidR="00D85615">
            <w:rPr>
              <w:sz w:val="20"/>
            </w:rPr>
            <w:t>7</w:t>
          </w:r>
        </w:p>
        <w:p w14:paraId="4D085E53" w14:textId="3286811C" w:rsidR="00A46AAD" w:rsidRDefault="00A46AAD" w:rsidP="00A46AAD">
          <w:pPr>
            <w:ind w:left="720"/>
            <w:rPr>
              <w:sz w:val="20"/>
            </w:rPr>
          </w:pPr>
          <w:r w:rsidRPr="00B37F73">
            <w:rPr>
              <w:sz w:val="20"/>
            </w:rPr>
            <w:t>FIRE EMERGENCY- INTERNAL AND EXTERNAL</w:t>
          </w:r>
          <w:r w:rsidRPr="00B37F73">
            <w:rPr>
              <w:sz w:val="20"/>
            </w:rPr>
            <w:ptab w:relativeTo="margin" w:alignment="right" w:leader="dot"/>
          </w:r>
          <w:r w:rsidR="00301514" w:rsidRPr="00B37F73">
            <w:rPr>
              <w:sz w:val="20"/>
            </w:rPr>
            <w:t>3</w:t>
          </w:r>
          <w:r w:rsidR="00D85615">
            <w:rPr>
              <w:sz w:val="20"/>
            </w:rPr>
            <w:t>9</w:t>
          </w:r>
        </w:p>
        <w:p w14:paraId="7E39E6DF" w14:textId="09B60E44" w:rsidR="00761E90" w:rsidRPr="00B37F73" w:rsidRDefault="00761E90" w:rsidP="00761E90">
          <w:pPr>
            <w:ind w:left="720"/>
            <w:rPr>
              <w:sz w:val="20"/>
            </w:rPr>
          </w:pPr>
          <w:r>
            <w:rPr>
              <w:sz w:val="20"/>
            </w:rPr>
            <w:tab/>
            <w:t>AIR QUALITY INDEX</w:t>
          </w:r>
          <w:r w:rsidRPr="00B37F73">
            <w:rPr>
              <w:sz w:val="20"/>
            </w:rPr>
            <w:ptab w:relativeTo="margin" w:alignment="right" w:leader="dot"/>
          </w:r>
          <w:r w:rsidR="00D85615">
            <w:rPr>
              <w:sz w:val="20"/>
            </w:rPr>
            <w:t>41</w:t>
          </w:r>
        </w:p>
        <w:p w14:paraId="5977702C" w14:textId="2907528E" w:rsidR="00761E90" w:rsidRPr="00B37F73" w:rsidRDefault="00761E90" w:rsidP="00761E90">
          <w:pPr>
            <w:ind w:left="720"/>
            <w:rPr>
              <w:sz w:val="20"/>
            </w:rPr>
          </w:pPr>
          <w:r>
            <w:rPr>
              <w:sz w:val="20"/>
            </w:rPr>
            <w:tab/>
            <w:t>VISIBILITY INDEX</w:t>
          </w:r>
          <w:r w:rsidRPr="00B37F73">
            <w:rPr>
              <w:sz w:val="20"/>
            </w:rPr>
            <w:ptab w:relativeTo="margin" w:alignment="right" w:leader="dot"/>
          </w:r>
          <w:r w:rsidR="00D85615">
            <w:rPr>
              <w:sz w:val="20"/>
            </w:rPr>
            <w:t>42</w:t>
          </w:r>
        </w:p>
        <w:p w14:paraId="12AFE97E" w14:textId="0AC367A5" w:rsidR="00A46AAD" w:rsidRPr="00B37F73" w:rsidRDefault="00A46AAD" w:rsidP="00A46AAD">
          <w:pPr>
            <w:ind w:firstLine="720"/>
            <w:rPr>
              <w:sz w:val="20"/>
            </w:rPr>
          </w:pPr>
          <w:r w:rsidRPr="00B37F73">
            <w:rPr>
              <w:sz w:val="20"/>
            </w:rPr>
            <w:t>FLOOD</w:t>
          </w:r>
          <w:r w:rsidRPr="00B37F73">
            <w:rPr>
              <w:sz w:val="20"/>
            </w:rPr>
            <w:ptab w:relativeTo="margin" w:alignment="right" w:leader="dot"/>
          </w:r>
          <w:r w:rsidR="00D85615">
            <w:rPr>
              <w:sz w:val="20"/>
            </w:rPr>
            <w:t>43</w:t>
          </w:r>
        </w:p>
        <w:p w14:paraId="019D4E09" w14:textId="45F9E058" w:rsidR="00A46AAD" w:rsidRPr="00B37F73" w:rsidRDefault="00A46AAD" w:rsidP="00A46AAD">
          <w:pPr>
            <w:ind w:left="720"/>
            <w:rPr>
              <w:sz w:val="20"/>
            </w:rPr>
          </w:pPr>
          <w:r w:rsidRPr="00B37F73">
            <w:rPr>
              <w:sz w:val="20"/>
            </w:rPr>
            <w:t>HAZARDOUS MATERIALS</w:t>
          </w:r>
          <w:r w:rsidRPr="00B37F73">
            <w:rPr>
              <w:sz w:val="20"/>
            </w:rPr>
            <w:ptab w:relativeTo="margin" w:alignment="right" w:leader="dot"/>
          </w:r>
          <w:r w:rsidR="00D85615">
            <w:rPr>
              <w:sz w:val="20"/>
            </w:rPr>
            <w:t>43</w:t>
          </w:r>
        </w:p>
        <w:p w14:paraId="0AC758C9" w14:textId="5D9BEF74" w:rsidR="00A46AAD" w:rsidRPr="00B37F73" w:rsidRDefault="00A46AAD" w:rsidP="00A46AAD">
          <w:pPr>
            <w:ind w:left="720"/>
            <w:rPr>
              <w:sz w:val="20"/>
            </w:rPr>
          </w:pPr>
          <w:r w:rsidRPr="00B37F73">
            <w:rPr>
              <w:sz w:val="20"/>
            </w:rPr>
            <w:t>INFECTIOUS DISEASE</w:t>
          </w:r>
          <w:r w:rsidRPr="00B37F73">
            <w:rPr>
              <w:sz w:val="20"/>
            </w:rPr>
            <w:ptab w:relativeTo="margin" w:alignment="right" w:leader="dot"/>
          </w:r>
          <w:r w:rsidR="00C357D8">
            <w:rPr>
              <w:sz w:val="20"/>
            </w:rPr>
            <w:t>4</w:t>
          </w:r>
          <w:r w:rsidR="00D85615">
            <w:rPr>
              <w:sz w:val="20"/>
            </w:rPr>
            <w:t>4</w:t>
          </w:r>
        </w:p>
        <w:p w14:paraId="1CA5BC43" w14:textId="65B4181B" w:rsidR="00A46AAD" w:rsidRPr="00B37F73" w:rsidRDefault="00A46AAD" w:rsidP="00A46AAD">
          <w:pPr>
            <w:pStyle w:val="TOC3"/>
            <w:ind w:firstLine="720"/>
            <w:rPr>
              <w:sz w:val="20"/>
            </w:rPr>
          </w:pPr>
          <w:r w:rsidRPr="00B37F73">
            <w:rPr>
              <w:sz w:val="20"/>
            </w:rPr>
            <w:t>LOCK DOWN</w:t>
          </w:r>
          <w:r w:rsidRPr="00B37F73">
            <w:rPr>
              <w:sz w:val="20"/>
            </w:rPr>
            <w:ptab w:relativeTo="margin" w:alignment="right" w:leader="dot"/>
          </w:r>
          <w:r w:rsidR="00761E90">
            <w:rPr>
              <w:sz w:val="20"/>
            </w:rPr>
            <w:t>4</w:t>
          </w:r>
          <w:r w:rsidR="00D85615">
            <w:rPr>
              <w:sz w:val="20"/>
            </w:rPr>
            <w:t>5</w:t>
          </w:r>
        </w:p>
        <w:p w14:paraId="1D341FE2" w14:textId="2F1D04A9" w:rsidR="00A46AAD" w:rsidRPr="00B37F73" w:rsidRDefault="00A46AAD" w:rsidP="00A46AAD">
          <w:pPr>
            <w:ind w:firstLine="720"/>
            <w:rPr>
              <w:sz w:val="20"/>
            </w:rPr>
          </w:pPr>
          <w:r w:rsidRPr="00B37F73">
            <w:rPr>
              <w:sz w:val="20"/>
            </w:rPr>
            <w:t>MEDICAL DOCUMENTATION</w:t>
          </w:r>
          <w:r w:rsidRPr="00B37F73">
            <w:rPr>
              <w:sz w:val="20"/>
            </w:rPr>
            <w:ptab w:relativeTo="margin" w:alignment="right" w:leader="dot"/>
          </w:r>
          <w:r w:rsidR="00761E90">
            <w:rPr>
              <w:sz w:val="20"/>
            </w:rPr>
            <w:t>4</w:t>
          </w:r>
          <w:r w:rsidR="00D85615">
            <w:rPr>
              <w:sz w:val="20"/>
            </w:rPr>
            <w:t>8</w:t>
          </w:r>
        </w:p>
        <w:p w14:paraId="73B7F282" w14:textId="07A09502" w:rsidR="00A46AAD" w:rsidRPr="00B37F73" w:rsidRDefault="00A46AAD" w:rsidP="00A46AAD">
          <w:pPr>
            <w:ind w:left="720"/>
            <w:rPr>
              <w:sz w:val="20"/>
            </w:rPr>
          </w:pPr>
          <w:r w:rsidRPr="00B37F73">
            <w:rPr>
              <w:sz w:val="20"/>
            </w:rPr>
            <w:t>MISSING RESIDENT</w:t>
          </w:r>
          <w:r w:rsidRPr="00B37F73">
            <w:rPr>
              <w:sz w:val="20"/>
            </w:rPr>
            <w:ptab w:relativeTo="margin" w:alignment="right" w:leader="dot"/>
          </w:r>
          <w:r w:rsidR="00761E90">
            <w:rPr>
              <w:sz w:val="20"/>
            </w:rPr>
            <w:t>4</w:t>
          </w:r>
          <w:r w:rsidR="00D85615">
            <w:rPr>
              <w:sz w:val="20"/>
            </w:rPr>
            <w:t>9</w:t>
          </w:r>
        </w:p>
        <w:p w14:paraId="12925412" w14:textId="1A6C09BB" w:rsidR="00A46AAD" w:rsidRPr="00B37F73" w:rsidRDefault="00A46AAD" w:rsidP="00A46AAD">
          <w:pPr>
            <w:ind w:left="720"/>
            <w:rPr>
              <w:sz w:val="20"/>
            </w:rPr>
          </w:pPr>
          <w:r w:rsidRPr="00B37F73">
            <w:rPr>
              <w:sz w:val="20"/>
            </w:rPr>
            <w:t>POWER OUTAGE</w:t>
          </w:r>
          <w:r w:rsidRPr="00B37F73">
            <w:rPr>
              <w:sz w:val="20"/>
            </w:rPr>
            <w:ptab w:relativeTo="margin" w:alignment="right" w:leader="dot"/>
          </w:r>
          <w:r w:rsidR="00D85615">
            <w:rPr>
              <w:sz w:val="20"/>
            </w:rPr>
            <w:t>50</w:t>
          </w:r>
        </w:p>
        <w:p w14:paraId="109F7E16" w14:textId="5439F798" w:rsidR="00A46AAD" w:rsidRPr="00B37F73" w:rsidRDefault="00A46AAD" w:rsidP="00A46AAD">
          <w:pPr>
            <w:ind w:left="720"/>
            <w:rPr>
              <w:sz w:val="24"/>
            </w:rPr>
          </w:pPr>
          <w:r w:rsidRPr="00B37F73">
            <w:rPr>
              <w:sz w:val="20"/>
            </w:rPr>
            <w:t>SHELTER IN PLACE</w:t>
          </w:r>
          <w:r w:rsidRPr="00B37F73">
            <w:rPr>
              <w:sz w:val="20"/>
            </w:rPr>
            <w:ptab w:relativeTo="margin" w:alignment="right" w:leader="dot"/>
          </w:r>
          <w:r w:rsidR="00D85615">
            <w:rPr>
              <w:sz w:val="20"/>
            </w:rPr>
            <w:t>52</w:t>
          </w:r>
        </w:p>
        <w:p w14:paraId="51B4CCE3" w14:textId="344EF0A2" w:rsidR="00A46AAD" w:rsidRDefault="00A46AAD" w:rsidP="00A46AAD">
          <w:pPr>
            <w:pStyle w:val="TOC3"/>
            <w:ind w:firstLine="720"/>
            <w:rPr>
              <w:sz w:val="20"/>
            </w:rPr>
          </w:pPr>
          <w:r w:rsidRPr="00B37F73">
            <w:rPr>
              <w:sz w:val="20"/>
            </w:rPr>
            <w:t>SUBSISTENCE NEEDS</w:t>
          </w:r>
          <w:r w:rsidRPr="00B37F73">
            <w:rPr>
              <w:sz w:val="20"/>
            </w:rPr>
            <w:ptab w:relativeTo="margin" w:alignment="right" w:leader="dot"/>
          </w:r>
          <w:r w:rsidR="00D85615">
            <w:rPr>
              <w:sz w:val="20"/>
            </w:rPr>
            <w:t>53</w:t>
          </w:r>
        </w:p>
        <w:p w14:paraId="1C46130C" w14:textId="624F5653" w:rsidR="00761E90" w:rsidRPr="00B37F73" w:rsidRDefault="00761E90" w:rsidP="00761E90">
          <w:pPr>
            <w:ind w:left="720"/>
            <w:rPr>
              <w:sz w:val="20"/>
            </w:rPr>
          </w:pPr>
          <w:r>
            <w:tab/>
          </w:r>
          <w:r>
            <w:rPr>
              <w:sz w:val="20"/>
            </w:rPr>
            <w:t>RESOURCE, QUANTITY &amp; LOCATION CHART</w:t>
          </w:r>
          <w:r w:rsidRPr="00B37F73">
            <w:rPr>
              <w:sz w:val="20"/>
            </w:rPr>
            <w:ptab w:relativeTo="margin" w:alignment="right" w:leader="dot"/>
          </w:r>
          <w:r w:rsidR="00C357D8">
            <w:rPr>
              <w:sz w:val="20"/>
            </w:rPr>
            <w:t>5</w:t>
          </w:r>
          <w:r w:rsidR="00D85615">
            <w:rPr>
              <w:sz w:val="20"/>
            </w:rPr>
            <w:t>4</w:t>
          </w:r>
        </w:p>
        <w:p w14:paraId="2024F177" w14:textId="263F508D" w:rsidR="00A46AAD" w:rsidRPr="00B37F73" w:rsidRDefault="00A46AAD" w:rsidP="00A46AAD">
          <w:pPr>
            <w:ind w:firstLine="720"/>
            <w:rPr>
              <w:sz w:val="20"/>
            </w:rPr>
          </w:pPr>
          <w:r w:rsidRPr="00B37F73">
            <w:rPr>
              <w:sz w:val="20"/>
            </w:rPr>
            <w:t>LOSS OF FIRE/LIFE SAFETY SYSTEMS</w:t>
          </w:r>
          <w:r w:rsidRPr="00B37F73">
            <w:rPr>
              <w:sz w:val="20"/>
            </w:rPr>
            <w:ptab w:relativeTo="margin" w:alignment="right" w:leader="dot"/>
          </w:r>
          <w:r w:rsidR="00761E90">
            <w:rPr>
              <w:sz w:val="20"/>
            </w:rPr>
            <w:t>5</w:t>
          </w:r>
          <w:r w:rsidR="00D85615">
            <w:rPr>
              <w:sz w:val="20"/>
            </w:rPr>
            <w:t>5</w:t>
          </w:r>
        </w:p>
        <w:p w14:paraId="44502345" w14:textId="7669A240" w:rsidR="00A46AAD" w:rsidRPr="000268A8" w:rsidRDefault="00A46AAD" w:rsidP="00A46AAD">
          <w:pPr>
            <w:ind w:left="720"/>
            <w:rPr>
              <w:sz w:val="20"/>
            </w:rPr>
          </w:pPr>
          <w:r w:rsidRPr="00B37F73">
            <w:rPr>
              <w:sz w:val="20"/>
            </w:rPr>
            <w:t>INSE</w:t>
          </w:r>
          <w:r w:rsidR="00DC395C" w:rsidRPr="00B37F73">
            <w:rPr>
              <w:sz w:val="20"/>
            </w:rPr>
            <w:t>R</w:t>
          </w:r>
          <w:r w:rsidRPr="00B37F73">
            <w:rPr>
              <w:sz w:val="20"/>
            </w:rPr>
            <w:t>T P</w:t>
          </w:r>
          <w:r w:rsidR="00BE2129" w:rsidRPr="00B37F73">
            <w:rPr>
              <w:sz w:val="20"/>
            </w:rPr>
            <w:t xml:space="preserve">OLICY </w:t>
          </w:r>
          <w:r w:rsidRPr="00B37F73">
            <w:rPr>
              <w:sz w:val="20"/>
            </w:rPr>
            <w:t>&amp;</w:t>
          </w:r>
          <w:r w:rsidR="00BE2129" w:rsidRPr="00B37F73">
            <w:rPr>
              <w:sz w:val="20"/>
            </w:rPr>
            <w:t xml:space="preserve"> </w:t>
          </w:r>
          <w:r w:rsidRPr="00B37F73">
            <w:rPr>
              <w:sz w:val="20"/>
            </w:rPr>
            <w:t>P</w:t>
          </w:r>
          <w:r w:rsidR="00BE2129" w:rsidRPr="00B37F73">
            <w:rPr>
              <w:sz w:val="20"/>
            </w:rPr>
            <w:t>ROCEDURE</w:t>
          </w:r>
          <w:r w:rsidRPr="00B37F73">
            <w:rPr>
              <w:sz w:val="20"/>
            </w:rPr>
            <w:t xml:space="preserve"> FOR UNIQUE HAZARD</w:t>
          </w:r>
          <w:r w:rsidRPr="00B37F73">
            <w:rPr>
              <w:sz w:val="20"/>
            </w:rPr>
            <w:ptab w:relativeTo="margin" w:alignment="right" w:leader="dot"/>
          </w:r>
          <w:r w:rsidR="00761E90">
            <w:rPr>
              <w:sz w:val="20"/>
            </w:rPr>
            <w:t>5</w:t>
          </w:r>
          <w:r w:rsidR="00D85615">
            <w:rPr>
              <w:sz w:val="20"/>
            </w:rPr>
            <w:t>6</w:t>
          </w:r>
        </w:p>
        <w:p w14:paraId="4C89F2F0" w14:textId="1EEB709D" w:rsidR="00DC395C" w:rsidRDefault="00DC395C" w:rsidP="00B37F73">
          <w:pPr>
            <w:pStyle w:val="TOC1"/>
          </w:pPr>
          <w:r>
            <w:t>ATTACHMENTS</w:t>
          </w:r>
          <w:r>
            <w:ptab w:relativeTo="margin" w:alignment="right" w:leader="dot"/>
          </w:r>
          <w:r w:rsidR="00761E90">
            <w:t>5</w:t>
          </w:r>
          <w:r w:rsidR="00D85615">
            <w:t>7</w:t>
          </w:r>
        </w:p>
        <w:p w14:paraId="76B23A7C" w14:textId="0272FE1E" w:rsidR="00DC395C" w:rsidRPr="00B37F73" w:rsidRDefault="00B4351A" w:rsidP="006850DD">
          <w:pPr>
            <w:pStyle w:val="ListParagraph"/>
            <w:numPr>
              <w:ilvl w:val="0"/>
              <w:numId w:val="2"/>
            </w:numPr>
            <w:rPr>
              <w:sz w:val="20"/>
              <w:szCs w:val="20"/>
            </w:rPr>
          </w:pPr>
          <w:r>
            <w:rPr>
              <w:sz w:val="20"/>
              <w:szCs w:val="20"/>
            </w:rPr>
            <w:t>BOMB THREAT FORM</w:t>
          </w:r>
          <w:r w:rsidR="00DC395C" w:rsidRPr="00B37F73">
            <w:rPr>
              <w:sz w:val="20"/>
              <w:szCs w:val="20"/>
            </w:rPr>
            <w:ptab w:relativeTo="margin" w:alignment="right" w:leader="dot"/>
          </w:r>
          <w:r w:rsidR="00761E90">
            <w:rPr>
              <w:sz w:val="20"/>
              <w:szCs w:val="20"/>
            </w:rPr>
            <w:t>5</w:t>
          </w:r>
          <w:r w:rsidR="00D85615">
            <w:rPr>
              <w:sz w:val="20"/>
              <w:szCs w:val="20"/>
            </w:rPr>
            <w:t>7</w:t>
          </w:r>
        </w:p>
        <w:p w14:paraId="6F4998EA" w14:textId="50343C75" w:rsidR="00F54775" w:rsidRDefault="00F54775" w:rsidP="006850DD">
          <w:pPr>
            <w:pStyle w:val="ListParagraph"/>
            <w:numPr>
              <w:ilvl w:val="0"/>
              <w:numId w:val="2"/>
            </w:numPr>
            <w:rPr>
              <w:sz w:val="20"/>
              <w:szCs w:val="20"/>
            </w:rPr>
          </w:pPr>
          <w:r w:rsidRPr="00B37F73">
            <w:rPr>
              <w:sz w:val="20"/>
              <w:szCs w:val="20"/>
            </w:rPr>
            <w:t>EVACUATION FORMS</w:t>
          </w:r>
          <w:r w:rsidRPr="00B37F73">
            <w:rPr>
              <w:sz w:val="20"/>
              <w:szCs w:val="20"/>
            </w:rPr>
            <w:ptab w:relativeTo="margin" w:alignment="right" w:leader="dot"/>
          </w:r>
          <w:r w:rsidR="00761E90">
            <w:rPr>
              <w:sz w:val="20"/>
              <w:szCs w:val="20"/>
            </w:rPr>
            <w:t>5</w:t>
          </w:r>
          <w:r w:rsidR="00D85615">
            <w:rPr>
              <w:sz w:val="20"/>
              <w:szCs w:val="20"/>
            </w:rPr>
            <w:t>8</w:t>
          </w:r>
        </w:p>
        <w:p w14:paraId="6CA46103" w14:textId="7782EEA2" w:rsidR="00B4351A" w:rsidRDefault="00B4351A" w:rsidP="00B4351A">
          <w:pPr>
            <w:pStyle w:val="ListParagraph"/>
            <w:numPr>
              <w:ilvl w:val="0"/>
              <w:numId w:val="2"/>
            </w:numPr>
            <w:rPr>
              <w:sz w:val="20"/>
              <w:szCs w:val="20"/>
            </w:rPr>
          </w:pPr>
          <w:r>
            <w:rPr>
              <w:sz w:val="20"/>
              <w:szCs w:val="20"/>
            </w:rPr>
            <w:t>MEMORANDUMS OF UNDERSTANDING</w:t>
          </w:r>
          <w:r w:rsidRPr="00B37F73">
            <w:rPr>
              <w:sz w:val="20"/>
              <w:szCs w:val="20"/>
            </w:rPr>
            <w:ptab w:relativeTo="margin" w:alignment="right" w:leader="dot"/>
          </w:r>
          <w:r w:rsidR="00D85615">
            <w:rPr>
              <w:sz w:val="20"/>
              <w:szCs w:val="20"/>
            </w:rPr>
            <w:t>68</w:t>
          </w:r>
        </w:p>
        <w:p w14:paraId="5B55AADF" w14:textId="1D4B863B" w:rsidR="00DC5CA0" w:rsidRPr="00B37F73" w:rsidRDefault="00DC5CA0" w:rsidP="006850DD">
          <w:pPr>
            <w:pStyle w:val="ListParagraph"/>
            <w:numPr>
              <w:ilvl w:val="0"/>
              <w:numId w:val="2"/>
            </w:numPr>
            <w:rPr>
              <w:sz w:val="20"/>
              <w:szCs w:val="20"/>
            </w:rPr>
          </w:pPr>
          <w:r w:rsidRPr="00B37F73">
            <w:rPr>
              <w:sz w:val="20"/>
              <w:szCs w:val="20"/>
            </w:rPr>
            <w:t>HAZARD VULNERABILITY ASSESSMENT FORMS</w:t>
          </w:r>
          <w:r w:rsidRPr="00B37F73">
            <w:rPr>
              <w:sz w:val="20"/>
              <w:szCs w:val="20"/>
            </w:rPr>
            <w:ptab w:relativeTo="margin" w:alignment="right" w:leader="dot"/>
          </w:r>
          <w:r w:rsidR="00D85615">
            <w:rPr>
              <w:sz w:val="20"/>
              <w:szCs w:val="20"/>
            </w:rPr>
            <w:t>69</w:t>
          </w:r>
        </w:p>
        <w:p w14:paraId="1F07D29E" w14:textId="64DAE4B9" w:rsidR="00DC5CA0" w:rsidRPr="00B37F73" w:rsidRDefault="00DC5CA0" w:rsidP="006850DD">
          <w:pPr>
            <w:pStyle w:val="ListParagraph"/>
            <w:numPr>
              <w:ilvl w:val="0"/>
              <w:numId w:val="2"/>
            </w:numPr>
            <w:rPr>
              <w:sz w:val="20"/>
              <w:szCs w:val="20"/>
            </w:rPr>
          </w:pPr>
          <w:r w:rsidRPr="00B37F73">
            <w:rPr>
              <w:sz w:val="20"/>
              <w:szCs w:val="20"/>
            </w:rPr>
            <w:t>SITE MAP WITH FIRE EXTINGUISHERS</w:t>
          </w:r>
          <w:r w:rsidRPr="00B37F73">
            <w:rPr>
              <w:sz w:val="20"/>
              <w:szCs w:val="20"/>
            </w:rPr>
            <w:ptab w:relativeTo="margin" w:alignment="right" w:leader="dot"/>
          </w:r>
          <w:r w:rsidR="00761E90">
            <w:rPr>
              <w:sz w:val="20"/>
              <w:szCs w:val="20"/>
            </w:rPr>
            <w:t>7</w:t>
          </w:r>
          <w:r w:rsidR="00D85615">
            <w:rPr>
              <w:sz w:val="20"/>
              <w:szCs w:val="20"/>
            </w:rPr>
            <w:t>5</w:t>
          </w:r>
        </w:p>
        <w:p w14:paraId="313ED952" w14:textId="67756A82" w:rsidR="00DC5CA0" w:rsidRPr="00B37F73" w:rsidRDefault="00DC5CA0" w:rsidP="006850DD">
          <w:pPr>
            <w:pStyle w:val="ListParagraph"/>
            <w:numPr>
              <w:ilvl w:val="0"/>
              <w:numId w:val="2"/>
            </w:numPr>
            <w:rPr>
              <w:sz w:val="20"/>
              <w:szCs w:val="20"/>
            </w:rPr>
          </w:pPr>
          <w:r w:rsidRPr="00B37F73">
            <w:rPr>
              <w:sz w:val="20"/>
              <w:szCs w:val="20"/>
            </w:rPr>
            <w:t>STAFF RECALL SURVEY LOG</w:t>
          </w:r>
          <w:r w:rsidRPr="00B37F73">
            <w:rPr>
              <w:sz w:val="20"/>
              <w:szCs w:val="20"/>
            </w:rPr>
            <w:ptab w:relativeTo="margin" w:alignment="right" w:leader="dot"/>
          </w:r>
          <w:r w:rsidR="00761E90">
            <w:rPr>
              <w:sz w:val="20"/>
              <w:szCs w:val="20"/>
            </w:rPr>
            <w:t>7</w:t>
          </w:r>
          <w:r w:rsidR="00D85615">
            <w:rPr>
              <w:sz w:val="20"/>
              <w:szCs w:val="20"/>
            </w:rPr>
            <w:t>6</w:t>
          </w:r>
        </w:p>
        <w:p w14:paraId="0420BA9A" w14:textId="46878EB0" w:rsidR="00DC5CA0" w:rsidRPr="00B37F73" w:rsidRDefault="00DC5CA0" w:rsidP="006850DD">
          <w:pPr>
            <w:pStyle w:val="ListParagraph"/>
            <w:numPr>
              <w:ilvl w:val="0"/>
              <w:numId w:val="2"/>
            </w:numPr>
            <w:rPr>
              <w:sz w:val="20"/>
              <w:szCs w:val="20"/>
            </w:rPr>
          </w:pPr>
          <w:r w:rsidRPr="00B37F73">
            <w:rPr>
              <w:sz w:val="20"/>
              <w:szCs w:val="20"/>
            </w:rPr>
            <w:lastRenderedPageBreak/>
            <w:t>FACILITY SYSTEMS STATUS REPORT</w:t>
          </w:r>
          <w:r w:rsidRPr="00B37F73">
            <w:rPr>
              <w:sz w:val="20"/>
              <w:szCs w:val="20"/>
            </w:rPr>
            <w:ptab w:relativeTo="margin" w:alignment="right" w:leader="dot"/>
          </w:r>
          <w:r w:rsidR="00761E90">
            <w:rPr>
              <w:sz w:val="20"/>
              <w:szCs w:val="20"/>
            </w:rPr>
            <w:t>7</w:t>
          </w:r>
          <w:r w:rsidR="00D85615">
            <w:rPr>
              <w:sz w:val="20"/>
              <w:szCs w:val="20"/>
            </w:rPr>
            <w:t>7</w:t>
          </w:r>
        </w:p>
        <w:p w14:paraId="431D7498" w14:textId="30F6D909" w:rsidR="00914929" w:rsidRPr="00B37F73" w:rsidRDefault="00914929" w:rsidP="006850DD">
          <w:pPr>
            <w:pStyle w:val="ListParagraph"/>
            <w:numPr>
              <w:ilvl w:val="0"/>
              <w:numId w:val="2"/>
            </w:numPr>
            <w:rPr>
              <w:sz w:val="20"/>
              <w:szCs w:val="20"/>
            </w:rPr>
          </w:pPr>
          <w:r w:rsidRPr="00B37F73">
            <w:rPr>
              <w:sz w:val="20"/>
              <w:szCs w:val="20"/>
            </w:rPr>
            <w:t>LOCAL RESPONSE FORMS</w:t>
          </w:r>
          <w:r w:rsidRPr="00B37F73">
            <w:rPr>
              <w:sz w:val="20"/>
              <w:szCs w:val="20"/>
            </w:rPr>
            <w:ptab w:relativeTo="margin" w:alignment="right" w:leader="dot"/>
          </w:r>
          <w:r w:rsidR="00761E90">
            <w:rPr>
              <w:sz w:val="20"/>
              <w:szCs w:val="20"/>
            </w:rPr>
            <w:t>8</w:t>
          </w:r>
          <w:r w:rsidR="00D85615">
            <w:rPr>
              <w:sz w:val="20"/>
              <w:szCs w:val="20"/>
            </w:rPr>
            <w:t>4</w:t>
          </w:r>
        </w:p>
        <w:p w14:paraId="5D14CAD5" w14:textId="2021BF3F" w:rsidR="00914929" w:rsidRPr="00B37F73" w:rsidRDefault="00914929" w:rsidP="006850DD">
          <w:pPr>
            <w:pStyle w:val="ListParagraph"/>
            <w:numPr>
              <w:ilvl w:val="0"/>
              <w:numId w:val="2"/>
            </w:numPr>
            <w:rPr>
              <w:sz w:val="20"/>
              <w:szCs w:val="20"/>
            </w:rPr>
          </w:pPr>
          <w:r w:rsidRPr="00B37F73">
            <w:rPr>
              <w:sz w:val="20"/>
              <w:szCs w:val="20"/>
            </w:rPr>
            <w:t>LOSS OF FIRE/LIFE SAFETY SYSTEMS</w:t>
          </w:r>
          <w:r w:rsidRPr="00B37F73">
            <w:rPr>
              <w:sz w:val="20"/>
              <w:szCs w:val="20"/>
            </w:rPr>
            <w:ptab w:relativeTo="margin" w:alignment="right" w:leader="dot"/>
          </w:r>
          <w:r w:rsidR="00761E90">
            <w:rPr>
              <w:sz w:val="20"/>
              <w:szCs w:val="20"/>
            </w:rPr>
            <w:t>8</w:t>
          </w:r>
          <w:r w:rsidR="00D85615">
            <w:rPr>
              <w:sz w:val="20"/>
              <w:szCs w:val="20"/>
            </w:rPr>
            <w:t>5</w:t>
          </w:r>
        </w:p>
        <w:p w14:paraId="0669DFB7" w14:textId="619545BB" w:rsidR="000273B8" w:rsidRDefault="0090509D" w:rsidP="006850DD">
          <w:pPr>
            <w:pStyle w:val="ListParagraph"/>
            <w:numPr>
              <w:ilvl w:val="0"/>
              <w:numId w:val="2"/>
            </w:numPr>
            <w:rPr>
              <w:sz w:val="20"/>
              <w:szCs w:val="20"/>
            </w:rPr>
          </w:pPr>
          <w:r>
            <w:rPr>
              <w:sz w:val="20"/>
              <w:szCs w:val="20"/>
            </w:rPr>
            <w:t>DISASTER SUPPLY</w:t>
          </w:r>
          <w:r w:rsidR="000273B8" w:rsidRPr="00B37F73">
            <w:rPr>
              <w:sz w:val="20"/>
              <w:szCs w:val="20"/>
            </w:rPr>
            <w:ptab w:relativeTo="margin" w:alignment="right" w:leader="dot"/>
          </w:r>
          <w:r w:rsidR="00761E90">
            <w:rPr>
              <w:sz w:val="20"/>
              <w:szCs w:val="20"/>
            </w:rPr>
            <w:t>8</w:t>
          </w:r>
          <w:r w:rsidR="00D85615">
            <w:rPr>
              <w:sz w:val="20"/>
              <w:szCs w:val="20"/>
            </w:rPr>
            <w:t>6</w:t>
          </w:r>
        </w:p>
        <w:p w14:paraId="340AB02B" w14:textId="5991D2F6" w:rsidR="00D211BB" w:rsidRPr="00D211BB" w:rsidRDefault="00D211BB" w:rsidP="00D211BB">
          <w:pPr>
            <w:pStyle w:val="ListParagraph"/>
            <w:numPr>
              <w:ilvl w:val="1"/>
              <w:numId w:val="2"/>
            </w:numPr>
            <w:rPr>
              <w:sz w:val="20"/>
              <w:szCs w:val="20"/>
            </w:rPr>
          </w:pPr>
          <w:r>
            <w:rPr>
              <w:sz w:val="20"/>
              <w:szCs w:val="20"/>
            </w:rPr>
            <w:t>VENDOR CONTACT INFORMATION</w:t>
          </w:r>
          <w:r w:rsidRPr="00B37F73">
            <w:rPr>
              <w:sz w:val="20"/>
              <w:szCs w:val="20"/>
            </w:rPr>
            <w:ptab w:relativeTo="margin" w:alignment="right" w:leader="dot"/>
          </w:r>
          <w:r w:rsidR="00761E90">
            <w:rPr>
              <w:sz w:val="20"/>
              <w:szCs w:val="20"/>
            </w:rPr>
            <w:t>8</w:t>
          </w:r>
          <w:r w:rsidR="00D85615">
            <w:rPr>
              <w:sz w:val="20"/>
              <w:szCs w:val="20"/>
            </w:rPr>
            <w:t>7</w:t>
          </w:r>
          <w:r w:rsidRPr="00D211BB">
            <w:rPr>
              <w:sz w:val="20"/>
              <w:szCs w:val="20"/>
            </w:rPr>
            <w:t xml:space="preserve"> </w:t>
          </w:r>
        </w:p>
        <w:p w14:paraId="4D3C2D87" w14:textId="500A1B09" w:rsidR="00D211BB" w:rsidRDefault="00D211BB" w:rsidP="00D211BB">
          <w:pPr>
            <w:pStyle w:val="ListParagraph"/>
            <w:numPr>
              <w:ilvl w:val="1"/>
              <w:numId w:val="2"/>
            </w:numPr>
            <w:rPr>
              <w:sz w:val="20"/>
              <w:szCs w:val="20"/>
            </w:rPr>
          </w:pPr>
          <w:r>
            <w:rPr>
              <w:sz w:val="20"/>
              <w:szCs w:val="20"/>
            </w:rPr>
            <w:t>MENU’S</w:t>
          </w:r>
          <w:r w:rsidRPr="00B37F73">
            <w:rPr>
              <w:sz w:val="20"/>
              <w:szCs w:val="20"/>
            </w:rPr>
            <w:ptab w:relativeTo="margin" w:alignment="right" w:leader="dot"/>
          </w:r>
          <w:r w:rsidR="00D85615">
            <w:rPr>
              <w:sz w:val="20"/>
              <w:szCs w:val="20"/>
            </w:rPr>
            <w:t>90</w:t>
          </w:r>
        </w:p>
        <w:p w14:paraId="36A9174E" w14:textId="4789FF5D" w:rsidR="00D211BB" w:rsidRDefault="00D211BB" w:rsidP="00D211BB">
          <w:pPr>
            <w:pStyle w:val="ListParagraph"/>
            <w:numPr>
              <w:ilvl w:val="1"/>
              <w:numId w:val="2"/>
            </w:numPr>
            <w:rPr>
              <w:sz w:val="20"/>
              <w:szCs w:val="20"/>
            </w:rPr>
          </w:pPr>
          <w:r>
            <w:rPr>
              <w:sz w:val="20"/>
              <w:szCs w:val="20"/>
            </w:rPr>
            <w:t>WATER SUPPLY</w:t>
          </w:r>
          <w:r w:rsidRPr="00B37F73">
            <w:rPr>
              <w:sz w:val="20"/>
              <w:szCs w:val="20"/>
            </w:rPr>
            <w:ptab w:relativeTo="margin" w:alignment="right" w:leader="dot"/>
          </w:r>
          <w:r w:rsidR="00D85615">
            <w:rPr>
              <w:sz w:val="20"/>
              <w:szCs w:val="20"/>
            </w:rPr>
            <w:t>91</w:t>
          </w:r>
        </w:p>
        <w:p w14:paraId="16C62AA2" w14:textId="783CEC80" w:rsidR="00C70585" w:rsidRPr="00B37F73" w:rsidRDefault="00A46AAD" w:rsidP="00B37F73">
          <w:pPr>
            <w:pStyle w:val="TOC1"/>
          </w:pPr>
          <w:r w:rsidRPr="00B37F73">
            <w:t>FUN</w:t>
          </w:r>
          <w:r w:rsidR="00C70585" w:rsidRPr="00B37F73">
            <w:t>CTIONAL ANNEXES</w:t>
          </w:r>
          <w:r w:rsidR="00C70585" w:rsidRPr="00B37F73">
            <w:ptab w:relativeTo="margin" w:alignment="right" w:leader="dot"/>
          </w:r>
          <w:r w:rsidR="00C357D8">
            <w:t>95</w:t>
          </w:r>
        </w:p>
        <w:p w14:paraId="412597DD" w14:textId="5127C06E" w:rsidR="007B71DD" w:rsidRPr="00B37F73" w:rsidRDefault="00C70585" w:rsidP="006850DD">
          <w:pPr>
            <w:pStyle w:val="ListParagraph"/>
            <w:numPr>
              <w:ilvl w:val="0"/>
              <w:numId w:val="1"/>
            </w:numPr>
            <w:rPr>
              <w:sz w:val="20"/>
            </w:rPr>
          </w:pPr>
          <w:r w:rsidRPr="00B37F73">
            <w:rPr>
              <w:sz w:val="20"/>
            </w:rPr>
            <w:t>CONTINUITY OF OPERATIONS PLAN (COOP)</w:t>
          </w:r>
        </w:p>
        <w:p w14:paraId="14D33800" w14:textId="4E738CA8" w:rsidR="00F54775" w:rsidRPr="00D211BB" w:rsidRDefault="00C70585" w:rsidP="0012289B">
          <w:pPr>
            <w:pStyle w:val="ListParagraph"/>
            <w:numPr>
              <w:ilvl w:val="0"/>
              <w:numId w:val="1"/>
            </w:numPr>
            <w:rPr>
              <w:sz w:val="20"/>
            </w:rPr>
          </w:pPr>
          <w:r w:rsidRPr="00D211BB">
            <w:rPr>
              <w:sz w:val="20"/>
            </w:rPr>
            <w:t>RECOVERY PLAN</w:t>
          </w:r>
        </w:p>
        <w:p w14:paraId="7F5A9C34" w14:textId="5D09957A" w:rsidR="00721CA0" w:rsidRPr="00721CA0" w:rsidRDefault="00243DEB" w:rsidP="003F2171">
          <w:pPr>
            <w:pStyle w:val="TOC2"/>
            <w:ind w:left="216"/>
          </w:pPr>
        </w:p>
      </w:sdtContent>
    </w:sdt>
    <w:p w14:paraId="73BA21FB" w14:textId="77777777" w:rsidR="00761E90" w:rsidRDefault="00761E90">
      <w:pPr>
        <w:rPr>
          <w:b/>
          <w:sz w:val="28"/>
        </w:rPr>
      </w:pPr>
      <w:r>
        <w:rPr>
          <w:b/>
          <w:sz w:val="28"/>
        </w:rPr>
        <w:br w:type="page"/>
      </w:r>
    </w:p>
    <w:p w14:paraId="6EFBEDDB" w14:textId="153A2C17" w:rsidR="00EE38E0" w:rsidRDefault="00250812" w:rsidP="00E9050C">
      <w:pPr>
        <w:rPr>
          <w:b/>
          <w:sz w:val="28"/>
        </w:rPr>
      </w:pPr>
      <w:r>
        <w:rPr>
          <w:b/>
          <w:sz w:val="28"/>
        </w:rPr>
        <w:lastRenderedPageBreak/>
        <w:t>I</w:t>
      </w:r>
      <w:r w:rsidR="00301514">
        <w:rPr>
          <w:b/>
          <w:sz w:val="28"/>
        </w:rPr>
        <w:t>NTRODUCTION</w:t>
      </w:r>
    </w:p>
    <w:p w14:paraId="5FC02C9D" w14:textId="5540AAF4" w:rsidR="00301514" w:rsidRDefault="00004A1E" w:rsidP="00E9050C">
      <w:pPr>
        <w:rPr>
          <w:sz w:val="24"/>
        </w:rPr>
      </w:pPr>
      <w:r>
        <w:rPr>
          <w:sz w:val="24"/>
        </w:rPr>
        <w:t>The New Mexico Department of Health</w:t>
      </w:r>
      <w:r w:rsidR="00976309">
        <w:rPr>
          <w:sz w:val="24"/>
        </w:rPr>
        <w:t xml:space="preserve"> (NMDOH)</w:t>
      </w:r>
      <w:r>
        <w:rPr>
          <w:sz w:val="24"/>
        </w:rPr>
        <w:t xml:space="preserve"> is the lead administrative and planning agency for public health initiatives, including public health emergency preparedness.</w:t>
      </w:r>
      <w:r w:rsidR="00976309">
        <w:rPr>
          <w:sz w:val="24"/>
        </w:rPr>
        <w:t xml:space="preserve"> Department of Health (</w:t>
      </w:r>
      <w:r>
        <w:rPr>
          <w:sz w:val="24"/>
        </w:rPr>
        <w:t>DOH</w:t>
      </w:r>
      <w:r w:rsidR="00976309">
        <w:rPr>
          <w:sz w:val="24"/>
        </w:rPr>
        <w:t>)</w:t>
      </w:r>
      <w:r>
        <w:rPr>
          <w:sz w:val="24"/>
        </w:rPr>
        <w:t xml:space="preserve"> works with federal, state, regional, and local partners to improve the state’s ability to respond in emergency situations</w:t>
      </w:r>
      <w:r w:rsidR="00CE16B0">
        <w:rPr>
          <w:sz w:val="24"/>
        </w:rPr>
        <w:t xml:space="preserve">. </w:t>
      </w:r>
      <w:r>
        <w:rPr>
          <w:sz w:val="24"/>
        </w:rPr>
        <w:t>This Emergency Operations P</w:t>
      </w:r>
      <w:r w:rsidR="001214B7">
        <w:rPr>
          <w:sz w:val="24"/>
        </w:rPr>
        <w:t>lan</w:t>
      </w:r>
      <w:r>
        <w:rPr>
          <w:sz w:val="24"/>
        </w:rPr>
        <w:t xml:space="preserve"> (EOP)</w:t>
      </w:r>
      <w:r w:rsidR="001214B7">
        <w:rPr>
          <w:sz w:val="24"/>
        </w:rPr>
        <w:t xml:space="preserve"> was developed for in-patient facilities to ensure emergency preparedness requirements are being met in accordance with Centers for Medicare and Medicaid Services (CMS).</w:t>
      </w:r>
      <w:r w:rsidR="002C6CDA">
        <w:rPr>
          <w:sz w:val="24"/>
        </w:rPr>
        <w:t xml:space="preserve"> </w:t>
      </w:r>
      <w:r w:rsidR="001214B7">
        <w:rPr>
          <w:sz w:val="24"/>
        </w:rPr>
        <w:t xml:space="preserve">This plan is being </w:t>
      </w:r>
      <w:r w:rsidR="00345A92">
        <w:rPr>
          <w:sz w:val="24"/>
        </w:rPr>
        <w:t>offered</w:t>
      </w:r>
      <w:r w:rsidR="001214B7">
        <w:rPr>
          <w:sz w:val="24"/>
        </w:rPr>
        <w:t xml:space="preserve"> as a base template from which</w:t>
      </w:r>
      <w:r w:rsidR="00345A92">
        <w:rPr>
          <w:sz w:val="24"/>
        </w:rPr>
        <w:t xml:space="preserve"> a facility can build a comprehensive EOP.</w:t>
      </w:r>
      <w:r w:rsidR="001214B7">
        <w:rPr>
          <w:sz w:val="24"/>
        </w:rPr>
        <w:t xml:space="preserve"> </w:t>
      </w:r>
    </w:p>
    <w:p w14:paraId="69EB4ED8" w14:textId="77777777" w:rsidR="00004A1E" w:rsidRDefault="00004A1E" w:rsidP="00E9050C">
      <w:pPr>
        <w:rPr>
          <w:b/>
          <w:sz w:val="28"/>
        </w:rPr>
      </w:pPr>
    </w:p>
    <w:p w14:paraId="6C94A410" w14:textId="033C9116" w:rsidR="00301514" w:rsidRDefault="00301514" w:rsidP="00E9050C">
      <w:pPr>
        <w:rPr>
          <w:b/>
          <w:sz w:val="28"/>
        </w:rPr>
      </w:pPr>
      <w:r>
        <w:rPr>
          <w:b/>
          <w:sz w:val="28"/>
        </w:rPr>
        <w:t>INSTRUCTIONS FOR USE</w:t>
      </w:r>
    </w:p>
    <w:p w14:paraId="6899F2B2" w14:textId="01A77FD8" w:rsidR="00250812" w:rsidRPr="00301514" w:rsidRDefault="00301514" w:rsidP="00E9050C">
      <w:pPr>
        <w:rPr>
          <w:sz w:val="24"/>
        </w:rPr>
      </w:pPr>
      <w:r>
        <w:rPr>
          <w:b/>
          <w:sz w:val="24"/>
        </w:rPr>
        <w:t>This template is incomplete until it is reviewed, filled out, and modified by the user</w:t>
      </w:r>
      <w:r w:rsidRPr="002C6CDA">
        <w:rPr>
          <w:sz w:val="24"/>
        </w:rPr>
        <w:t xml:space="preserve">.  </w:t>
      </w:r>
      <w:r w:rsidR="002C6CDA" w:rsidRPr="002C6CDA">
        <w:rPr>
          <w:sz w:val="24"/>
        </w:rPr>
        <w:t xml:space="preserve">Your </w:t>
      </w:r>
      <w:r w:rsidR="00E0267E">
        <w:rPr>
          <w:sz w:val="24"/>
        </w:rPr>
        <w:t>EOP</w:t>
      </w:r>
      <w:r w:rsidR="002C6CDA" w:rsidRPr="002C6CDA">
        <w:rPr>
          <w:sz w:val="24"/>
        </w:rPr>
        <w:t xml:space="preserve"> shoul</w:t>
      </w:r>
      <w:r w:rsidRPr="00301514">
        <w:rPr>
          <w:sz w:val="24"/>
        </w:rPr>
        <w:t xml:space="preserve">d be </w:t>
      </w:r>
      <w:r w:rsidR="002C6CDA">
        <w:rPr>
          <w:sz w:val="24"/>
        </w:rPr>
        <w:t>specific and unique to your facility’s needs</w:t>
      </w:r>
      <w:r w:rsidRPr="00301514">
        <w:rPr>
          <w:sz w:val="24"/>
        </w:rPr>
        <w:t xml:space="preserve">. </w:t>
      </w:r>
      <w:r w:rsidR="007C0E45">
        <w:rPr>
          <w:sz w:val="24"/>
        </w:rPr>
        <w:t>T</w:t>
      </w:r>
      <w:r w:rsidRPr="00301514">
        <w:rPr>
          <w:sz w:val="24"/>
        </w:rPr>
        <w:t xml:space="preserve">here are several areas within </w:t>
      </w:r>
      <w:r w:rsidR="002C6CDA">
        <w:rPr>
          <w:sz w:val="24"/>
        </w:rPr>
        <w:t>th</w:t>
      </w:r>
      <w:r w:rsidRPr="00301514">
        <w:rPr>
          <w:sz w:val="24"/>
        </w:rPr>
        <w:t>is EOP</w:t>
      </w:r>
      <w:r>
        <w:rPr>
          <w:sz w:val="24"/>
        </w:rPr>
        <w:t xml:space="preserve"> template that require insertion of facility-specific information. </w:t>
      </w:r>
      <w:r w:rsidR="00F6410F">
        <w:rPr>
          <w:sz w:val="24"/>
        </w:rPr>
        <w:t xml:space="preserve">In </w:t>
      </w:r>
      <w:r w:rsidR="000D7C2C">
        <w:rPr>
          <w:sz w:val="24"/>
        </w:rPr>
        <w:t>those</w:t>
      </w:r>
      <w:r w:rsidR="00F6410F">
        <w:rPr>
          <w:sz w:val="24"/>
        </w:rPr>
        <w:t xml:space="preserve"> areas, you will see </w:t>
      </w:r>
      <w:r w:rsidR="00F6410F" w:rsidRPr="00F6410F">
        <w:rPr>
          <w:color w:val="FF0000"/>
          <w:sz w:val="24"/>
        </w:rPr>
        <w:t>&lt;Insert Facility Name Here&gt;</w:t>
      </w:r>
      <w:r w:rsidR="00F6410F">
        <w:rPr>
          <w:sz w:val="24"/>
        </w:rPr>
        <w:t xml:space="preserve">, where your facility name needs to be placed. </w:t>
      </w:r>
      <w:r w:rsidR="002C6CDA">
        <w:rPr>
          <w:sz w:val="24"/>
        </w:rPr>
        <w:t>While there are some areas that appear complete, they may need customization for your facilities specific needs.</w:t>
      </w:r>
      <w:r w:rsidR="000D7C2C">
        <w:rPr>
          <w:sz w:val="24"/>
        </w:rPr>
        <w:t xml:space="preserve"> Guidance information should be deleted before finalizing your EOP.</w:t>
      </w:r>
    </w:p>
    <w:p w14:paraId="3F6C66E5" w14:textId="77777777" w:rsidR="00004A1E" w:rsidRDefault="00004A1E">
      <w:pPr>
        <w:rPr>
          <w:b/>
          <w:sz w:val="28"/>
        </w:rPr>
      </w:pPr>
      <w:r>
        <w:rPr>
          <w:b/>
          <w:sz w:val="28"/>
        </w:rPr>
        <w:br w:type="page"/>
      </w:r>
    </w:p>
    <w:p w14:paraId="5061934E" w14:textId="6073EEF8" w:rsidR="00867DD7" w:rsidRDefault="00867DD7" w:rsidP="00E9050C">
      <w:pPr>
        <w:rPr>
          <w:b/>
          <w:sz w:val="28"/>
        </w:rPr>
      </w:pPr>
      <w:r>
        <w:rPr>
          <w:b/>
          <w:sz w:val="28"/>
        </w:rPr>
        <w:lastRenderedPageBreak/>
        <w:t>APPROVAL &amp; IMPLEMENTATION</w:t>
      </w:r>
      <w:r w:rsidR="00056F5B">
        <w:rPr>
          <w:b/>
          <w:sz w:val="28"/>
        </w:rPr>
        <w:t xml:space="preserve"> </w:t>
      </w:r>
    </w:p>
    <w:p w14:paraId="2A40B25B" w14:textId="4280FAFC" w:rsidR="00D52685" w:rsidRPr="009D4080" w:rsidRDefault="009D4080" w:rsidP="00D52685">
      <w:pPr>
        <w:rPr>
          <w:rFonts w:cs="Arial"/>
          <w:sz w:val="24"/>
          <w:szCs w:val="24"/>
        </w:rPr>
      </w:pPr>
      <w:r w:rsidRPr="009D4080">
        <w:rPr>
          <w:rFonts w:cs="Arial"/>
          <w:sz w:val="24"/>
          <w:szCs w:val="24"/>
        </w:rPr>
        <w:t>This</w:t>
      </w:r>
      <w:r w:rsidR="00D52685" w:rsidRPr="009D4080">
        <w:rPr>
          <w:rFonts w:cs="Arial"/>
          <w:sz w:val="24"/>
          <w:szCs w:val="24"/>
        </w:rPr>
        <w:t xml:space="preserve"> EOP describes the management and coordination of DOH resources and personnel during periods of public health emergencies, disasters or events. </w:t>
      </w:r>
    </w:p>
    <w:p w14:paraId="0F07227B" w14:textId="77777777" w:rsidR="00D52685" w:rsidRPr="009D4080" w:rsidRDefault="00D52685" w:rsidP="00D52685">
      <w:pPr>
        <w:rPr>
          <w:rFonts w:cs="Arial"/>
          <w:sz w:val="24"/>
          <w:szCs w:val="24"/>
        </w:rPr>
      </w:pPr>
    </w:p>
    <w:p w14:paraId="1FC27EDC" w14:textId="481148FB" w:rsidR="00D52685" w:rsidRPr="009D4080" w:rsidRDefault="00D52685" w:rsidP="00D52685">
      <w:pPr>
        <w:rPr>
          <w:rFonts w:cs="Arial"/>
          <w:sz w:val="24"/>
          <w:szCs w:val="24"/>
        </w:rPr>
      </w:pPr>
      <w:r w:rsidRPr="009D4080">
        <w:rPr>
          <w:rFonts w:cs="Arial"/>
          <w:sz w:val="24"/>
          <w:szCs w:val="24"/>
        </w:rPr>
        <w:t xml:space="preserve">This EOP incorporates guidance from </w:t>
      </w:r>
      <w:r w:rsidR="009D4080">
        <w:rPr>
          <w:rFonts w:cs="Arial"/>
          <w:sz w:val="24"/>
          <w:szCs w:val="24"/>
        </w:rPr>
        <w:t xml:space="preserve">CMS </w:t>
      </w:r>
      <w:r w:rsidRPr="009D4080">
        <w:rPr>
          <w:rFonts w:cs="Arial"/>
          <w:sz w:val="24"/>
          <w:szCs w:val="24"/>
        </w:rPr>
        <w:t>and Federal Emergency Management Agency (FEMA).</w:t>
      </w:r>
      <w:r w:rsidR="009D4080">
        <w:rPr>
          <w:rFonts w:cs="Arial"/>
          <w:sz w:val="24"/>
          <w:szCs w:val="24"/>
        </w:rPr>
        <w:t xml:space="preserve"> This plan</w:t>
      </w:r>
      <w:r w:rsidRPr="009D4080">
        <w:rPr>
          <w:rFonts w:cs="Arial"/>
          <w:sz w:val="24"/>
          <w:szCs w:val="24"/>
        </w:rPr>
        <w:t xml:space="preserve"> also builds on lessons learned from planned events, disasters, emergencies, trainings and exercises.</w:t>
      </w:r>
    </w:p>
    <w:p w14:paraId="03897DEA" w14:textId="77777777" w:rsidR="00D52685" w:rsidRPr="009D4080" w:rsidRDefault="00D52685" w:rsidP="00D52685">
      <w:pPr>
        <w:rPr>
          <w:rFonts w:cs="Arial"/>
          <w:sz w:val="24"/>
          <w:szCs w:val="24"/>
        </w:rPr>
      </w:pPr>
    </w:p>
    <w:p w14:paraId="4CB03221" w14:textId="77777777" w:rsidR="00D52685" w:rsidRPr="009D4080" w:rsidRDefault="00D52685" w:rsidP="00D52685">
      <w:pPr>
        <w:rPr>
          <w:rFonts w:cs="Arial"/>
          <w:sz w:val="24"/>
          <w:szCs w:val="24"/>
        </w:rPr>
      </w:pPr>
      <w:r w:rsidRPr="009D4080">
        <w:rPr>
          <w:rFonts w:cs="Arial"/>
          <w:sz w:val="24"/>
          <w:szCs w:val="24"/>
        </w:rPr>
        <w:t>This EOP:</w:t>
      </w:r>
    </w:p>
    <w:p w14:paraId="1E7FF7B4" w14:textId="528B91EA" w:rsidR="00D52685" w:rsidRPr="009D4080" w:rsidRDefault="00D52685" w:rsidP="006850DD">
      <w:pPr>
        <w:numPr>
          <w:ilvl w:val="0"/>
          <w:numId w:val="3"/>
        </w:numPr>
        <w:spacing w:after="0" w:line="240" w:lineRule="auto"/>
        <w:rPr>
          <w:rFonts w:cs="Arial"/>
          <w:sz w:val="24"/>
          <w:szCs w:val="24"/>
        </w:rPr>
      </w:pPr>
      <w:r w:rsidRPr="009D4080">
        <w:rPr>
          <w:rFonts w:cs="Arial"/>
          <w:sz w:val="24"/>
          <w:szCs w:val="24"/>
        </w:rPr>
        <w:t>Defines emergency response roles and responsibilities</w:t>
      </w:r>
      <w:r w:rsidR="00CE4D97">
        <w:rPr>
          <w:rFonts w:cs="Arial"/>
          <w:sz w:val="24"/>
          <w:szCs w:val="24"/>
        </w:rPr>
        <w:t>.</w:t>
      </w:r>
    </w:p>
    <w:p w14:paraId="2E4E7475" w14:textId="591F3852" w:rsidR="00D52685" w:rsidRPr="009D4080" w:rsidRDefault="00D52685" w:rsidP="006850DD">
      <w:pPr>
        <w:numPr>
          <w:ilvl w:val="0"/>
          <w:numId w:val="3"/>
        </w:numPr>
        <w:spacing w:after="0" w:line="240" w:lineRule="auto"/>
        <w:rPr>
          <w:rFonts w:cs="Arial"/>
          <w:sz w:val="24"/>
          <w:szCs w:val="24"/>
        </w:rPr>
      </w:pPr>
      <w:r w:rsidRPr="009D4080">
        <w:rPr>
          <w:rFonts w:cs="Arial"/>
          <w:sz w:val="24"/>
          <w:szCs w:val="24"/>
        </w:rPr>
        <w:t xml:space="preserve">Aligns the basic structures, processes, and protocols of </w:t>
      </w:r>
      <w:r w:rsidR="00CE4D97">
        <w:rPr>
          <w:rFonts w:cs="Arial"/>
          <w:sz w:val="24"/>
          <w:szCs w:val="24"/>
        </w:rPr>
        <w:t>CMS requirements</w:t>
      </w:r>
      <w:r w:rsidRPr="009D4080">
        <w:rPr>
          <w:rFonts w:cs="Arial"/>
          <w:sz w:val="24"/>
          <w:szCs w:val="24"/>
        </w:rPr>
        <w:t xml:space="preserve"> into response plans.</w:t>
      </w:r>
    </w:p>
    <w:p w14:paraId="46EA7DCF" w14:textId="77777777" w:rsidR="00D52685" w:rsidRPr="009D4080" w:rsidRDefault="00D52685" w:rsidP="006850DD">
      <w:pPr>
        <w:numPr>
          <w:ilvl w:val="0"/>
          <w:numId w:val="3"/>
        </w:numPr>
        <w:spacing w:after="0" w:line="240" w:lineRule="auto"/>
        <w:rPr>
          <w:rFonts w:cs="Arial"/>
          <w:sz w:val="24"/>
          <w:szCs w:val="24"/>
        </w:rPr>
      </w:pPr>
      <w:r w:rsidRPr="009D4080">
        <w:rPr>
          <w:rFonts w:cs="Arial"/>
          <w:sz w:val="24"/>
          <w:szCs w:val="24"/>
        </w:rPr>
        <w:t>Provides a basis for unified training and exercises.</w:t>
      </w:r>
    </w:p>
    <w:p w14:paraId="2CE95501" w14:textId="77777777" w:rsidR="00D52685" w:rsidRPr="009D4080" w:rsidRDefault="00D52685" w:rsidP="00D52685">
      <w:pPr>
        <w:rPr>
          <w:rFonts w:cs="Arial"/>
          <w:sz w:val="24"/>
          <w:szCs w:val="24"/>
        </w:rPr>
      </w:pPr>
    </w:p>
    <w:p w14:paraId="4A390DCF" w14:textId="2D7F3C1C" w:rsidR="00D52685" w:rsidRDefault="00D52685" w:rsidP="00D52685">
      <w:pPr>
        <w:rPr>
          <w:rFonts w:cs="Arial"/>
          <w:sz w:val="24"/>
          <w:szCs w:val="24"/>
        </w:rPr>
      </w:pPr>
      <w:r w:rsidRPr="009D4080">
        <w:rPr>
          <w:rFonts w:cs="Arial"/>
          <w:bCs/>
          <w:sz w:val="24"/>
          <w:szCs w:val="24"/>
        </w:rPr>
        <w:t>This emergency operations plan is hereby approved. This EOP is effective immediately</w:t>
      </w:r>
      <w:r w:rsidR="00CE4D97">
        <w:rPr>
          <w:rFonts w:cs="Arial"/>
          <w:bCs/>
          <w:sz w:val="24"/>
          <w:szCs w:val="24"/>
        </w:rPr>
        <w:t xml:space="preserve"> </w:t>
      </w:r>
      <w:r w:rsidRPr="009D4080">
        <w:rPr>
          <w:rFonts w:cs="Arial"/>
          <w:bCs/>
          <w:sz w:val="24"/>
          <w:szCs w:val="24"/>
        </w:rPr>
        <w:t xml:space="preserve">and supersedes all previous editions. </w:t>
      </w:r>
      <w:r w:rsidRPr="009D4080">
        <w:rPr>
          <w:rFonts w:cs="Arial"/>
          <w:sz w:val="24"/>
          <w:szCs w:val="24"/>
        </w:rPr>
        <w:t>The following signatories agree to support the DOH EOP and to carry out their functional responsibilities described in this plan.</w:t>
      </w:r>
    </w:p>
    <w:p w14:paraId="0531C4AF" w14:textId="61531E20" w:rsidR="00CE4D97" w:rsidRPr="00071FC1" w:rsidRDefault="00CE4D97" w:rsidP="00D52685">
      <w:pPr>
        <w:rPr>
          <w:rFonts w:cs="Arial"/>
          <w:bCs/>
          <w:sz w:val="24"/>
          <w:szCs w:val="24"/>
        </w:rPr>
      </w:pPr>
    </w:p>
    <w:p w14:paraId="7ACE16A3" w14:textId="2B25ADD4" w:rsidR="00CE4D97" w:rsidRPr="00071FC1" w:rsidRDefault="00CE4D97" w:rsidP="00CE4D97">
      <w:pPr>
        <w:ind w:left="175" w:right="1177"/>
        <w:rPr>
          <w:rFonts w:cstheme="minorHAnsi"/>
        </w:rPr>
      </w:pPr>
      <w:r w:rsidRPr="00071FC1">
        <w:rPr>
          <w:rFonts w:cstheme="minorHAnsi"/>
        </w:rPr>
        <w:t xml:space="preserve">__________________________________                      </w:t>
      </w:r>
      <w:r w:rsidR="001E4DA4" w:rsidRPr="00071FC1">
        <w:rPr>
          <w:rFonts w:cstheme="minorHAnsi"/>
        </w:rPr>
        <w:t>Title</w:t>
      </w:r>
      <w:r w:rsidRPr="00071FC1">
        <w:rPr>
          <w:rFonts w:cstheme="minorHAnsi"/>
        </w:rPr>
        <w:t xml:space="preserve">                                ___________</w:t>
      </w:r>
    </w:p>
    <w:p w14:paraId="6371788E" w14:textId="78E2548D" w:rsidR="00CE4D97" w:rsidRPr="00071FC1" w:rsidRDefault="00CE4D97" w:rsidP="00CE4D97">
      <w:pPr>
        <w:ind w:left="175" w:right="1177"/>
        <w:rPr>
          <w:rFonts w:cstheme="minorHAnsi"/>
        </w:rPr>
      </w:pPr>
      <w:r w:rsidRPr="00071FC1">
        <w:rPr>
          <w:rFonts w:cstheme="minorHAnsi"/>
        </w:rPr>
        <w:t>Signature</w:t>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t>Date</w:t>
      </w:r>
    </w:p>
    <w:p w14:paraId="4CB7A670" w14:textId="77777777" w:rsidR="00CE4D97" w:rsidRPr="00071FC1" w:rsidRDefault="00CE4D97" w:rsidP="00D52685">
      <w:pPr>
        <w:rPr>
          <w:rFonts w:cs="Arial"/>
          <w:bCs/>
          <w:sz w:val="24"/>
          <w:szCs w:val="24"/>
        </w:rPr>
      </w:pPr>
    </w:p>
    <w:p w14:paraId="6E1DF001" w14:textId="2A6AD124" w:rsidR="00CE4D97" w:rsidRPr="00071FC1" w:rsidRDefault="00CE4D97" w:rsidP="00CE4D97">
      <w:pPr>
        <w:ind w:left="175" w:right="1177"/>
        <w:rPr>
          <w:rFonts w:cstheme="minorHAnsi"/>
        </w:rPr>
      </w:pPr>
      <w:r w:rsidRPr="00071FC1">
        <w:rPr>
          <w:rFonts w:cstheme="minorHAnsi"/>
        </w:rPr>
        <w:t xml:space="preserve">__________________________________                       </w:t>
      </w:r>
      <w:r w:rsidR="001E4DA4" w:rsidRPr="00071FC1">
        <w:rPr>
          <w:rFonts w:cstheme="minorHAnsi"/>
        </w:rPr>
        <w:t>Title</w:t>
      </w:r>
      <w:r w:rsidRPr="00071FC1">
        <w:rPr>
          <w:rFonts w:cstheme="minorHAnsi"/>
        </w:rPr>
        <w:t xml:space="preserve">                               ___________</w:t>
      </w:r>
    </w:p>
    <w:p w14:paraId="0D8D4F60" w14:textId="77777777" w:rsidR="00CE4D97" w:rsidRPr="00071FC1" w:rsidRDefault="00CE4D97" w:rsidP="00CE4D97">
      <w:pPr>
        <w:ind w:left="175" w:right="1177"/>
        <w:rPr>
          <w:rFonts w:cstheme="minorHAnsi"/>
        </w:rPr>
      </w:pPr>
      <w:r w:rsidRPr="00071FC1">
        <w:rPr>
          <w:rFonts w:cstheme="minorHAnsi"/>
        </w:rPr>
        <w:t>Signature</w:t>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t>Date</w:t>
      </w:r>
    </w:p>
    <w:p w14:paraId="6380BC16" w14:textId="77777777" w:rsidR="00CE4D97" w:rsidRPr="00071FC1" w:rsidRDefault="00CE4D97">
      <w:pPr>
        <w:rPr>
          <w:b/>
          <w:sz w:val="28"/>
        </w:rPr>
      </w:pPr>
    </w:p>
    <w:p w14:paraId="5CBC8ADB" w14:textId="3B650D1D" w:rsidR="00CE4D97" w:rsidRPr="00071FC1" w:rsidRDefault="00CE4D97" w:rsidP="00CE4D97">
      <w:pPr>
        <w:ind w:left="175" w:right="1177"/>
        <w:rPr>
          <w:rFonts w:cstheme="minorHAnsi"/>
        </w:rPr>
      </w:pPr>
      <w:r w:rsidRPr="00071FC1">
        <w:rPr>
          <w:rFonts w:cstheme="minorHAnsi"/>
        </w:rPr>
        <w:t xml:space="preserve">__________________________________                        </w:t>
      </w:r>
      <w:r w:rsidR="001E4DA4" w:rsidRPr="00071FC1">
        <w:rPr>
          <w:rFonts w:cstheme="minorHAnsi"/>
        </w:rPr>
        <w:t>Title</w:t>
      </w:r>
      <w:r w:rsidRPr="00071FC1">
        <w:rPr>
          <w:rFonts w:cstheme="minorHAnsi"/>
        </w:rPr>
        <w:t xml:space="preserve">                              ___________</w:t>
      </w:r>
    </w:p>
    <w:p w14:paraId="4827EA52" w14:textId="77777777" w:rsidR="00CE4D97" w:rsidRPr="00071FC1" w:rsidRDefault="00CE4D97" w:rsidP="00CE4D97">
      <w:pPr>
        <w:ind w:left="175" w:right="1177"/>
        <w:rPr>
          <w:rFonts w:cstheme="minorHAnsi"/>
        </w:rPr>
      </w:pPr>
      <w:r w:rsidRPr="00071FC1">
        <w:rPr>
          <w:rFonts w:cstheme="minorHAnsi"/>
        </w:rPr>
        <w:t>Signature</w:t>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t>Date</w:t>
      </w:r>
    </w:p>
    <w:p w14:paraId="62FEC9C1" w14:textId="77777777" w:rsidR="00CE4D97" w:rsidRPr="00071FC1" w:rsidRDefault="00CE4D97">
      <w:pPr>
        <w:rPr>
          <w:b/>
          <w:sz w:val="28"/>
        </w:rPr>
      </w:pPr>
    </w:p>
    <w:p w14:paraId="1090E653" w14:textId="0E2C961F" w:rsidR="00CE4D97" w:rsidRPr="00071FC1" w:rsidRDefault="00CE4D97" w:rsidP="00CE4D97">
      <w:pPr>
        <w:ind w:left="175" w:right="1177"/>
        <w:rPr>
          <w:rFonts w:cstheme="minorHAnsi"/>
        </w:rPr>
      </w:pPr>
      <w:r w:rsidRPr="00071FC1">
        <w:rPr>
          <w:rFonts w:cstheme="minorHAnsi"/>
        </w:rPr>
        <w:t xml:space="preserve">__________________________________                         </w:t>
      </w:r>
      <w:r w:rsidR="001E4DA4" w:rsidRPr="00071FC1">
        <w:rPr>
          <w:rFonts w:cstheme="minorHAnsi"/>
        </w:rPr>
        <w:t>Title</w:t>
      </w:r>
      <w:r w:rsidRPr="00071FC1">
        <w:rPr>
          <w:rFonts w:cstheme="minorHAnsi"/>
        </w:rPr>
        <w:t xml:space="preserve">                             ___________</w:t>
      </w:r>
    </w:p>
    <w:p w14:paraId="21E0B2D4" w14:textId="77777777" w:rsidR="00CE4D97" w:rsidRPr="00071FC1" w:rsidRDefault="00CE4D97" w:rsidP="00CE4D97">
      <w:pPr>
        <w:ind w:left="175" w:right="1177"/>
        <w:rPr>
          <w:rFonts w:cstheme="minorHAnsi"/>
        </w:rPr>
      </w:pPr>
      <w:r w:rsidRPr="00071FC1">
        <w:rPr>
          <w:rFonts w:cstheme="minorHAnsi"/>
        </w:rPr>
        <w:t>Signature</w:t>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r>
      <w:r w:rsidRPr="00071FC1">
        <w:rPr>
          <w:rFonts w:cstheme="minorHAnsi"/>
        </w:rPr>
        <w:tab/>
        <w:t>Date</w:t>
      </w:r>
    </w:p>
    <w:p w14:paraId="139A6B55" w14:textId="638EDCDC" w:rsidR="00CE4D97" w:rsidRDefault="00CE4D97">
      <w:pPr>
        <w:rPr>
          <w:b/>
          <w:sz w:val="28"/>
        </w:rPr>
      </w:pPr>
      <w:r>
        <w:rPr>
          <w:b/>
          <w:sz w:val="28"/>
        </w:rPr>
        <w:br w:type="page"/>
      </w:r>
    </w:p>
    <w:p w14:paraId="709E2E80" w14:textId="78B0041B" w:rsidR="00867DD7" w:rsidRDefault="00CE4D97" w:rsidP="00E9050C">
      <w:pPr>
        <w:rPr>
          <w:b/>
          <w:sz w:val="28"/>
        </w:rPr>
      </w:pPr>
      <w:r>
        <w:rPr>
          <w:b/>
          <w:sz w:val="28"/>
        </w:rPr>
        <w:lastRenderedPageBreak/>
        <w:t>R</w:t>
      </w:r>
      <w:r w:rsidR="00867DD7">
        <w:rPr>
          <w:b/>
          <w:sz w:val="28"/>
        </w:rPr>
        <w:t>ECORD OF CHANGES</w:t>
      </w:r>
    </w:p>
    <w:p w14:paraId="7C51D20E" w14:textId="10FF9F66" w:rsidR="004F4CA7" w:rsidRPr="001214B7" w:rsidRDefault="004F4CA7" w:rsidP="004F4CA7">
      <w:pPr>
        <w:autoSpaceDE w:val="0"/>
        <w:autoSpaceDN w:val="0"/>
        <w:adjustRightInd w:val="0"/>
        <w:rPr>
          <w:rFonts w:eastAsia="Calibri" w:cs="Arial"/>
          <w:color w:val="000000"/>
        </w:rPr>
      </w:pPr>
      <w:r w:rsidRPr="001214B7">
        <w:rPr>
          <w:rFonts w:eastAsia="Calibri" w:cs="Arial"/>
          <w:color w:val="000000"/>
        </w:rPr>
        <w:t xml:space="preserve">Change notifications are sent to those on the distribution list.  </w:t>
      </w:r>
    </w:p>
    <w:p w14:paraId="5F3BA382" w14:textId="77777777" w:rsidR="004F4CA7" w:rsidRPr="001214B7" w:rsidRDefault="004F4CA7" w:rsidP="004F4CA7">
      <w:pPr>
        <w:autoSpaceDE w:val="0"/>
        <w:autoSpaceDN w:val="0"/>
        <w:adjustRightInd w:val="0"/>
        <w:rPr>
          <w:rFonts w:eastAsia="Calibri" w:cs="Arial"/>
          <w:color w:val="000000"/>
        </w:rPr>
      </w:pPr>
      <w:r w:rsidRPr="001214B7">
        <w:rPr>
          <w:rFonts w:eastAsia="Calibri" w:cs="Arial"/>
          <w:color w:val="000000"/>
        </w:rPr>
        <w:t>To annotate changes:</w:t>
      </w:r>
    </w:p>
    <w:p w14:paraId="2ED7FFDB" w14:textId="77777777" w:rsidR="004F4CA7" w:rsidRPr="001214B7" w:rsidRDefault="004F4CA7" w:rsidP="006850DD">
      <w:pPr>
        <w:numPr>
          <w:ilvl w:val="0"/>
          <w:numId w:val="4"/>
        </w:numPr>
        <w:autoSpaceDE w:val="0"/>
        <w:autoSpaceDN w:val="0"/>
        <w:adjustRightInd w:val="0"/>
        <w:spacing w:after="0" w:line="240" w:lineRule="auto"/>
        <w:rPr>
          <w:rFonts w:eastAsia="Calibri" w:cs="Arial"/>
          <w:color w:val="000000"/>
        </w:rPr>
      </w:pPr>
      <w:r w:rsidRPr="001214B7">
        <w:rPr>
          <w:rFonts w:eastAsia="Calibri" w:cs="Arial"/>
          <w:color w:val="000000"/>
        </w:rPr>
        <w:t>Add new pages and destroy obsolete pages.</w:t>
      </w:r>
    </w:p>
    <w:p w14:paraId="2F7F373F" w14:textId="77777777" w:rsidR="004F4CA7" w:rsidRPr="001214B7" w:rsidRDefault="004F4CA7" w:rsidP="006850DD">
      <w:pPr>
        <w:numPr>
          <w:ilvl w:val="0"/>
          <w:numId w:val="4"/>
        </w:numPr>
        <w:autoSpaceDE w:val="0"/>
        <w:autoSpaceDN w:val="0"/>
        <w:adjustRightInd w:val="0"/>
        <w:spacing w:after="0" w:line="240" w:lineRule="auto"/>
        <w:rPr>
          <w:rFonts w:eastAsia="Calibri" w:cs="Arial"/>
          <w:color w:val="000000"/>
        </w:rPr>
      </w:pPr>
      <w:r w:rsidRPr="001214B7">
        <w:rPr>
          <w:rFonts w:eastAsia="Calibri" w:cs="Arial"/>
          <w:color w:val="000000"/>
        </w:rPr>
        <w:t>Make minor pen and ink changes as identified by letter.</w:t>
      </w:r>
    </w:p>
    <w:p w14:paraId="3E7738B0" w14:textId="77777777" w:rsidR="004F4CA7" w:rsidRPr="001214B7" w:rsidRDefault="004F4CA7" w:rsidP="006850DD">
      <w:pPr>
        <w:numPr>
          <w:ilvl w:val="0"/>
          <w:numId w:val="4"/>
        </w:numPr>
        <w:autoSpaceDE w:val="0"/>
        <w:autoSpaceDN w:val="0"/>
        <w:adjustRightInd w:val="0"/>
        <w:spacing w:after="0" w:line="240" w:lineRule="auto"/>
        <w:rPr>
          <w:rFonts w:eastAsia="Calibri" w:cs="Arial"/>
          <w:color w:val="000000"/>
        </w:rPr>
      </w:pPr>
      <w:r w:rsidRPr="001214B7">
        <w:rPr>
          <w:rFonts w:eastAsia="Calibri" w:cs="Arial"/>
          <w:color w:val="000000"/>
        </w:rPr>
        <w:t xml:space="preserve">Record changes on this page. </w:t>
      </w:r>
    </w:p>
    <w:p w14:paraId="7EC698BE" w14:textId="77777777" w:rsidR="004F4CA7" w:rsidRPr="001214B7" w:rsidRDefault="004F4CA7" w:rsidP="006850DD">
      <w:pPr>
        <w:numPr>
          <w:ilvl w:val="0"/>
          <w:numId w:val="4"/>
        </w:numPr>
        <w:autoSpaceDE w:val="0"/>
        <w:autoSpaceDN w:val="0"/>
        <w:adjustRightInd w:val="0"/>
        <w:spacing w:after="0" w:line="240" w:lineRule="auto"/>
        <w:rPr>
          <w:rFonts w:eastAsia="Calibri" w:cs="Arial"/>
          <w:color w:val="000000"/>
        </w:rPr>
      </w:pPr>
      <w:r w:rsidRPr="001214B7">
        <w:rPr>
          <w:rFonts w:eastAsia="Calibri" w:cs="Arial"/>
          <w:color w:val="000000"/>
        </w:rPr>
        <w:t>File copies of change notifications behind the last page of this EOP.</w:t>
      </w:r>
    </w:p>
    <w:p w14:paraId="23DEA4F1" w14:textId="77777777" w:rsidR="004F4CA7" w:rsidRPr="001214B7" w:rsidRDefault="004F4CA7" w:rsidP="004F4CA7">
      <w:pPr>
        <w:autoSpaceDE w:val="0"/>
        <w:autoSpaceDN w:val="0"/>
        <w:adjustRightInd w:val="0"/>
        <w:rPr>
          <w:rFonts w:eastAsia="Calibri"/>
          <w:color w:val="000000"/>
          <w:szCs w:val="24"/>
        </w:rPr>
      </w:pPr>
    </w:p>
    <w:p w14:paraId="0DDA4915" w14:textId="61C99773" w:rsidR="00690AD4" w:rsidRDefault="00690AD4" w:rsidP="00690AD4">
      <w:pPr>
        <w:pStyle w:val="Caption"/>
        <w:keepNext/>
      </w:pPr>
      <w:bookmarkStart w:id="0" w:name="_Hlk31890157"/>
      <w:r>
        <w:t xml:space="preserve">Table </w:t>
      </w:r>
      <w:r w:rsidR="00EB3732">
        <w:t>1</w:t>
      </w:r>
      <w:r>
        <w:t>- Record of Changes</w:t>
      </w:r>
    </w:p>
    <w:tbl>
      <w:tblPr>
        <w:tblStyle w:val="TableGrid1"/>
        <w:tblW w:w="0" w:type="auto"/>
        <w:tblLook w:val="04A0" w:firstRow="1" w:lastRow="0" w:firstColumn="1" w:lastColumn="0" w:noHBand="0" w:noVBand="1"/>
      </w:tblPr>
      <w:tblGrid>
        <w:gridCol w:w="1705"/>
        <w:gridCol w:w="1675"/>
        <w:gridCol w:w="4184"/>
        <w:gridCol w:w="1786"/>
      </w:tblGrid>
      <w:tr w:rsidR="00071FC1" w:rsidRPr="00071FC1" w14:paraId="71369A69" w14:textId="77777777" w:rsidTr="00690AD4">
        <w:tc>
          <w:tcPr>
            <w:tcW w:w="1705" w:type="dxa"/>
            <w:vAlign w:val="center"/>
          </w:tcPr>
          <w:bookmarkEnd w:id="0"/>
          <w:p w14:paraId="2F6A6507"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Change Number</w:t>
            </w:r>
          </w:p>
        </w:tc>
        <w:tc>
          <w:tcPr>
            <w:tcW w:w="1675" w:type="dxa"/>
            <w:vAlign w:val="center"/>
          </w:tcPr>
          <w:p w14:paraId="1FB28F38"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Date of Change</w:t>
            </w:r>
          </w:p>
        </w:tc>
        <w:tc>
          <w:tcPr>
            <w:tcW w:w="4184" w:type="dxa"/>
            <w:vAlign w:val="center"/>
          </w:tcPr>
          <w:p w14:paraId="202D0A5F"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Print Name &amp; Signature</w:t>
            </w:r>
          </w:p>
        </w:tc>
        <w:tc>
          <w:tcPr>
            <w:tcW w:w="1786" w:type="dxa"/>
            <w:vAlign w:val="center"/>
          </w:tcPr>
          <w:p w14:paraId="7AF3ACBC"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Date of Signature</w:t>
            </w:r>
          </w:p>
        </w:tc>
      </w:tr>
      <w:tr w:rsidR="00071FC1" w:rsidRPr="00071FC1" w14:paraId="3687F8AB" w14:textId="77777777" w:rsidTr="00690AD4">
        <w:trPr>
          <w:trHeight w:val="782"/>
        </w:trPr>
        <w:tc>
          <w:tcPr>
            <w:tcW w:w="1705" w:type="dxa"/>
            <w:vAlign w:val="center"/>
          </w:tcPr>
          <w:p w14:paraId="56CEA08F" w14:textId="77777777" w:rsidR="004F4CA7" w:rsidRPr="00071FC1" w:rsidRDefault="004F4CA7" w:rsidP="006678C9">
            <w:pPr>
              <w:autoSpaceDE w:val="0"/>
              <w:autoSpaceDN w:val="0"/>
              <w:adjustRightInd w:val="0"/>
              <w:rPr>
                <w:rFonts w:eastAsia="Calibri"/>
                <w:szCs w:val="24"/>
              </w:rPr>
            </w:pPr>
          </w:p>
        </w:tc>
        <w:tc>
          <w:tcPr>
            <w:tcW w:w="1675" w:type="dxa"/>
            <w:vAlign w:val="center"/>
          </w:tcPr>
          <w:p w14:paraId="4FF275E0" w14:textId="77777777" w:rsidR="004F4CA7" w:rsidRPr="00071FC1" w:rsidRDefault="004F4CA7" w:rsidP="006678C9">
            <w:pPr>
              <w:autoSpaceDE w:val="0"/>
              <w:autoSpaceDN w:val="0"/>
              <w:adjustRightInd w:val="0"/>
              <w:rPr>
                <w:rFonts w:eastAsia="Calibri"/>
                <w:szCs w:val="24"/>
              </w:rPr>
            </w:pPr>
          </w:p>
        </w:tc>
        <w:tc>
          <w:tcPr>
            <w:tcW w:w="4184" w:type="dxa"/>
            <w:vAlign w:val="center"/>
          </w:tcPr>
          <w:p w14:paraId="23A0E9BE" w14:textId="77777777" w:rsidR="004F4CA7" w:rsidRPr="00071FC1" w:rsidRDefault="004F4CA7" w:rsidP="006678C9">
            <w:pPr>
              <w:autoSpaceDE w:val="0"/>
              <w:autoSpaceDN w:val="0"/>
              <w:adjustRightInd w:val="0"/>
              <w:rPr>
                <w:rFonts w:eastAsia="Calibri"/>
                <w:szCs w:val="24"/>
              </w:rPr>
            </w:pPr>
          </w:p>
        </w:tc>
        <w:tc>
          <w:tcPr>
            <w:tcW w:w="1786" w:type="dxa"/>
            <w:vAlign w:val="center"/>
          </w:tcPr>
          <w:p w14:paraId="6F33EFEB" w14:textId="77777777" w:rsidR="004F4CA7" w:rsidRPr="00071FC1" w:rsidRDefault="004F4CA7" w:rsidP="006678C9">
            <w:pPr>
              <w:autoSpaceDE w:val="0"/>
              <w:autoSpaceDN w:val="0"/>
              <w:adjustRightInd w:val="0"/>
              <w:rPr>
                <w:rFonts w:eastAsia="Calibri"/>
                <w:szCs w:val="24"/>
              </w:rPr>
            </w:pPr>
          </w:p>
        </w:tc>
      </w:tr>
      <w:tr w:rsidR="00071FC1" w:rsidRPr="00071FC1" w14:paraId="36026803" w14:textId="77777777" w:rsidTr="00690AD4">
        <w:trPr>
          <w:trHeight w:val="1628"/>
        </w:trPr>
        <w:tc>
          <w:tcPr>
            <w:tcW w:w="1705" w:type="dxa"/>
            <w:vAlign w:val="center"/>
          </w:tcPr>
          <w:p w14:paraId="195B79FC" w14:textId="77777777" w:rsidR="004F4CA7" w:rsidRPr="00071FC1" w:rsidRDefault="004F4CA7" w:rsidP="006678C9">
            <w:pPr>
              <w:autoSpaceDE w:val="0"/>
              <w:autoSpaceDN w:val="0"/>
              <w:adjustRightInd w:val="0"/>
              <w:rPr>
                <w:rFonts w:eastAsia="Calibri"/>
                <w:szCs w:val="24"/>
              </w:rPr>
            </w:pPr>
            <w:r w:rsidRPr="00071FC1">
              <w:rPr>
                <w:rFonts w:eastAsia="Calibri"/>
                <w:szCs w:val="24"/>
              </w:rPr>
              <w:t>Description of Change:</w:t>
            </w:r>
          </w:p>
        </w:tc>
        <w:tc>
          <w:tcPr>
            <w:tcW w:w="7645" w:type="dxa"/>
            <w:gridSpan w:val="3"/>
            <w:vAlign w:val="center"/>
          </w:tcPr>
          <w:p w14:paraId="6563856C" w14:textId="77777777" w:rsidR="004F4CA7" w:rsidRPr="00071FC1" w:rsidRDefault="004F4CA7" w:rsidP="006678C9">
            <w:pPr>
              <w:autoSpaceDE w:val="0"/>
              <w:autoSpaceDN w:val="0"/>
              <w:adjustRightInd w:val="0"/>
              <w:rPr>
                <w:rFonts w:eastAsia="Calibri"/>
                <w:szCs w:val="24"/>
              </w:rPr>
            </w:pPr>
          </w:p>
        </w:tc>
      </w:tr>
      <w:tr w:rsidR="00071FC1" w:rsidRPr="00071FC1" w14:paraId="3DE5E931" w14:textId="77777777" w:rsidTr="00690AD4">
        <w:tc>
          <w:tcPr>
            <w:tcW w:w="1705" w:type="dxa"/>
            <w:vAlign w:val="center"/>
          </w:tcPr>
          <w:p w14:paraId="155D0486"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Change Number</w:t>
            </w:r>
          </w:p>
        </w:tc>
        <w:tc>
          <w:tcPr>
            <w:tcW w:w="1675" w:type="dxa"/>
            <w:vAlign w:val="center"/>
          </w:tcPr>
          <w:p w14:paraId="2C833C75"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Date of Change</w:t>
            </w:r>
          </w:p>
        </w:tc>
        <w:tc>
          <w:tcPr>
            <w:tcW w:w="4184" w:type="dxa"/>
            <w:vAlign w:val="center"/>
          </w:tcPr>
          <w:p w14:paraId="41B31BB0"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Print Name &amp; Signature</w:t>
            </w:r>
          </w:p>
        </w:tc>
        <w:tc>
          <w:tcPr>
            <w:tcW w:w="1786" w:type="dxa"/>
            <w:vAlign w:val="center"/>
          </w:tcPr>
          <w:p w14:paraId="0F39F7D9"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Date of Signature</w:t>
            </w:r>
          </w:p>
        </w:tc>
      </w:tr>
      <w:tr w:rsidR="00071FC1" w:rsidRPr="00071FC1" w14:paraId="4AB0F0C6" w14:textId="77777777" w:rsidTr="00690AD4">
        <w:trPr>
          <w:trHeight w:val="782"/>
        </w:trPr>
        <w:tc>
          <w:tcPr>
            <w:tcW w:w="1705" w:type="dxa"/>
            <w:vAlign w:val="center"/>
          </w:tcPr>
          <w:p w14:paraId="382FE0D5" w14:textId="77777777" w:rsidR="004F4CA7" w:rsidRPr="00071FC1" w:rsidRDefault="004F4CA7" w:rsidP="006678C9">
            <w:pPr>
              <w:autoSpaceDE w:val="0"/>
              <w:autoSpaceDN w:val="0"/>
              <w:adjustRightInd w:val="0"/>
              <w:rPr>
                <w:rFonts w:eastAsia="Calibri"/>
                <w:szCs w:val="24"/>
              </w:rPr>
            </w:pPr>
          </w:p>
        </w:tc>
        <w:tc>
          <w:tcPr>
            <w:tcW w:w="1675" w:type="dxa"/>
            <w:vAlign w:val="center"/>
          </w:tcPr>
          <w:p w14:paraId="1FD111AA" w14:textId="77777777" w:rsidR="004F4CA7" w:rsidRPr="00071FC1" w:rsidRDefault="004F4CA7" w:rsidP="006678C9">
            <w:pPr>
              <w:autoSpaceDE w:val="0"/>
              <w:autoSpaceDN w:val="0"/>
              <w:adjustRightInd w:val="0"/>
              <w:rPr>
                <w:rFonts w:eastAsia="Calibri"/>
                <w:szCs w:val="24"/>
              </w:rPr>
            </w:pPr>
          </w:p>
        </w:tc>
        <w:tc>
          <w:tcPr>
            <w:tcW w:w="4184" w:type="dxa"/>
            <w:vAlign w:val="center"/>
          </w:tcPr>
          <w:p w14:paraId="329F68C5" w14:textId="77777777" w:rsidR="004F4CA7" w:rsidRPr="00071FC1" w:rsidRDefault="004F4CA7" w:rsidP="006678C9">
            <w:pPr>
              <w:autoSpaceDE w:val="0"/>
              <w:autoSpaceDN w:val="0"/>
              <w:adjustRightInd w:val="0"/>
              <w:rPr>
                <w:rFonts w:eastAsia="Calibri"/>
                <w:szCs w:val="24"/>
              </w:rPr>
            </w:pPr>
          </w:p>
        </w:tc>
        <w:tc>
          <w:tcPr>
            <w:tcW w:w="1786" w:type="dxa"/>
            <w:vAlign w:val="center"/>
          </w:tcPr>
          <w:p w14:paraId="28832862" w14:textId="77777777" w:rsidR="004F4CA7" w:rsidRPr="00071FC1" w:rsidRDefault="004F4CA7" w:rsidP="006678C9">
            <w:pPr>
              <w:autoSpaceDE w:val="0"/>
              <w:autoSpaceDN w:val="0"/>
              <w:adjustRightInd w:val="0"/>
              <w:rPr>
                <w:rFonts w:eastAsia="Calibri"/>
                <w:szCs w:val="24"/>
              </w:rPr>
            </w:pPr>
          </w:p>
        </w:tc>
      </w:tr>
      <w:tr w:rsidR="00071FC1" w:rsidRPr="00071FC1" w14:paraId="2F6D4267" w14:textId="77777777" w:rsidTr="00690AD4">
        <w:trPr>
          <w:trHeight w:val="1628"/>
        </w:trPr>
        <w:tc>
          <w:tcPr>
            <w:tcW w:w="1705" w:type="dxa"/>
            <w:vAlign w:val="center"/>
          </w:tcPr>
          <w:p w14:paraId="0111A61D" w14:textId="77777777" w:rsidR="004F4CA7" w:rsidRPr="00071FC1" w:rsidRDefault="004F4CA7" w:rsidP="006678C9">
            <w:pPr>
              <w:autoSpaceDE w:val="0"/>
              <w:autoSpaceDN w:val="0"/>
              <w:adjustRightInd w:val="0"/>
              <w:rPr>
                <w:rFonts w:eastAsia="Calibri"/>
                <w:szCs w:val="24"/>
              </w:rPr>
            </w:pPr>
            <w:r w:rsidRPr="00071FC1">
              <w:rPr>
                <w:rFonts w:eastAsia="Calibri"/>
                <w:szCs w:val="24"/>
              </w:rPr>
              <w:t>Description of Change:</w:t>
            </w:r>
          </w:p>
        </w:tc>
        <w:tc>
          <w:tcPr>
            <w:tcW w:w="7645" w:type="dxa"/>
            <w:gridSpan w:val="3"/>
            <w:vAlign w:val="center"/>
          </w:tcPr>
          <w:p w14:paraId="1D1E5345" w14:textId="77777777" w:rsidR="004F4CA7" w:rsidRPr="00071FC1" w:rsidRDefault="004F4CA7" w:rsidP="006678C9">
            <w:pPr>
              <w:autoSpaceDE w:val="0"/>
              <w:autoSpaceDN w:val="0"/>
              <w:adjustRightInd w:val="0"/>
              <w:rPr>
                <w:rFonts w:eastAsia="Calibri"/>
                <w:szCs w:val="24"/>
              </w:rPr>
            </w:pPr>
          </w:p>
        </w:tc>
      </w:tr>
      <w:tr w:rsidR="00071FC1" w:rsidRPr="00071FC1" w14:paraId="08A247B8" w14:textId="77777777" w:rsidTr="00690AD4">
        <w:tc>
          <w:tcPr>
            <w:tcW w:w="1705" w:type="dxa"/>
            <w:vAlign w:val="center"/>
          </w:tcPr>
          <w:p w14:paraId="0D994193"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Change Number</w:t>
            </w:r>
          </w:p>
        </w:tc>
        <w:tc>
          <w:tcPr>
            <w:tcW w:w="1675" w:type="dxa"/>
            <w:vAlign w:val="center"/>
          </w:tcPr>
          <w:p w14:paraId="4B755F8F"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Date of Change</w:t>
            </w:r>
          </w:p>
        </w:tc>
        <w:tc>
          <w:tcPr>
            <w:tcW w:w="4184" w:type="dxa"/>
            <w:vAlign w:val="center"/>
          </w:tcPr>
          <w:p w14:paraId="70DFC727"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Print Name &amp; Signature</w:t>
            </w:r>
          </w:p>
        </w:tc>
        <w:tc>
          <w:tcPr>
            <w:tcW w:w="1786" w:type="dxa"/>
            <w:vAlign w:val="center"/>
          </w:tcPr>
          <w:p w14:paraId="53E80F5D" w14:textId="77777777" w:rsidR="004F4CA7" w:rsidRPr="00071FC1" w:rsidRDefault="004F4CA7" w:rsidP="006678C9">
            <w:pPr>
              <w:autoSpaceDE w:val="0"/>
              <w:autoSpaceDN w:val="0"/>
              <w:adjustRightInd w:val="0"/>
              <w:rPr>
                <w:rFonts w:eastAsia="Calibri"/>
                <w:b/>
                <w:szCs w:val="24"/>
              </w:rPr>
            </w:pPr>
            <w:r w:rsidRPr="00071FC1">
              <w:rPr>
                <w:rFonts w:eastAsia="Calibri"/>
                <w:b/>
                <w:szCs w:val="24"/>
              </w:rPr>
              <w:t>Date of Signature</w:t>
            </w:r>
          </w:p>
        </w:tc>
      </w:tr>
      <w:tr w:rsidR="00071FC1" w:rsidRPr="00071FC1" w14:paraId="2FF250EC" w14:textId="77777777" w:rsidTr="00690AD4">
        <w:trPr>
          <w:trHeight w:val="782"/>
        </w:trPr>
        <w:tc>
          <w:tcPr>
            <w:tcW w:w="1705" w:type="dxa"/>
            <w:vAlign w:val="center"/>
          </w:tcPr>
          <w:p w14:paraId="54A604A8" w14:textId="77777777" w:rsidR="004F4CA7" w:rsidRPr="00071FC1" w:rsidRDefault="004F4CA7" w:rsidP="006678C9">
            <w:pPr>
              <w:autoSpaceDE w:val="0"/>
              <w:autoSpaceDN w:val="0"/>
              <w:adjustRightInd w:val="0"/>
              <w:rPr>
                <w:rFonts w:eastAsia="Calibri"/>
                <w:szCs w:val="24"/>
              </w:rPr>
            </w:pPr>
          </w:p>
        </w:tc>
        <w:tc>
          <w:tcPr>
            <w:tcW w:w="1675" w:type="dxa"/>
            <w:vAlign w:val="center"/>
          </w:tcPr>
          <w:p w14:paraId="000D7E52" w14:textId="77777777" w:rsidR="004F4CA7" w:rsidRPr="00071FC1" w:rsidRDefault="004F4CA7" w:rsidP="006678C9">
            <w:pPr>
              <w:autoSpaceDE w:val="0"/>
              <w:autoSpaceDN w:val="0"/>
              <w:adjustRightInd w:val="0"/>
              <w:rPr>
                <w:rFonts w:eastAsia="Calibri"/>
                <w:szCs w:val="24"/>
              </w:rPr>
            </w:pPr>
          </w:p>
        </w:tc>
        <w:tc>
          <w:tcPr>
            <w:tcW w:w="4184" w:type="dxa"/>
            <w:vAlign w:val="center"/>
          </w:tcPr>
          <w:p w14:paraId="20B3C8BD" w14:textId="77777777" w:rsidR="004F4CA7" w:rsidRPr="00071FC1" w:rsidRDefault="004F4CA7" w:rsidP="006678C9">
            <w:pPr>
              <w:autoSpaceDE w:val="0"/>
              <w:autoSpaceDN w:val="0"/>
              <w:adjustRightInd w:val="0"/>
              <w:rPr>
                <w:rFonts w:eastAsia="Calibri"/>
                <w:szCs w:val="24"/>
              </w:rPr>
            </w:pPr>
          </w:p>
        </w:tc>
        <w:tc>
          <w:tcPr>
            <w:tcW w:w="1786" w:type="dxa"/>
            <w:vAlign w:val="center"/>
          </w:tcPr>
          <w:p w14:paraId="2C28AFF0" w14:textId="77777777" w:rsidR="004F4CA7" w:rsidRPr="00071FC1" w:rsidRDefault="004F4CA7" w:rsidP="006678C9">
            <w:pPr>
              <w:autoSpaceDE w:val="0"/>
              <w:autoSpaceDN w:val="0"/>
              <w:adjustRightInd w:val="0"/>
              <w:rPr>
                <w:rFonts w:eastAsia="Calibri"/>
                <w:szCs w:val="24"/>
              </w:rPr>
            </w:pPr>
          </w:p>
        </w:tc>
      </w:tr>
      <w:tr w:rsidR="00071FC1" w:rsidRPr="00071FC1" w14:paraId="20CFC42F" w14:textId="77777777" w:rsidTr="00690AD4">
        <w:trPr>
          <w:trHeight w:val="1628"/>
        </w:trPr>
        <w:tc>
          <w:tcPr>
            <w:tcW w:w="1705" w:type="dxa"/>
            <w:vAlign w:val="center"/>
          </w:tcPr>
          <w:p w14:paraId="7E173330" w14:textId="77777777" w:rsidR="004F4CA7" w:rsidRPr="00071FC1" w:rsidRDefault="004F4CA7" w:rsidP="006678C9">
            <w:pPr>
              <w:autoSpaceDE w:val="0"/>
              <w:autoSpaceDN w:val="0"/>
              <w:adjustRightInd w:val="0"/>
              <w:rPr>
                <w:rFonts w:eastAsia="Calibri"/>
                <w:szCs w:val="24"/>
              </w:rPr>
            </w:pPr>
            <w:r w:rsidRPr="00071FC1">
              <w:rPr>
                <w:rFonts w:eastAsia="Calibri"/>
                <w:szCs w:val="24"/>
              </w:rPr>
              <w:t>Description of Change:</w:t>
            </w:r>
          </w:p>
        </w:tc>
        <w:tc>
          <w:tcPr>
            <w:tcW w:w="7645" w:type="dxa"/>
            <w:gridSpan w:val="3"/>
            <w:vAlign w:val="center"/>
          </w:tcPr>
          <w:p w14:paraId="5B13C740" w14:textId="77777777" w:rsidR="004F4CA7" w:rsidRPr="00071FC1" w:rsidRDefault="004F4CA7" w:rsidP="006678C9">
            <w:pPr>
              <w:autoSpaceDE w:val="0"/>
              <w:autoSpaceDN w:val="0"/>
              <w:adjustRightInd w:val="0"/>
              <w:rPr>
                <w:rFonts w:eastAsia="Calibri"/>
                <w:szCs w:val="24"/>
              </w:rPr>
            </w:pPr>
          </w:p>
        </w:tc>
      </w:tr>
    </w:tbl>
    <w:p w14:paraId="5DA6020F" w14:textId="77777777" w:rsidR="004F4CA7" w:rsidRPr="0054189D" w:rsidRDefault="004F4CA7" w:rsidP="004F4CA7">
      <w:pPr>
        <w:rPr>
          <w:color w:val="FFFFFF" w:themeColor="background1"/>
        </w:rPr>
      </w:pPr>
      <w:r w:rsidRPr="0054189D">
        <w:rPr>
          <w:color w:val="FFFFFF" w:themeColor="background1"/>
        </w:rPr>
        <w:tab/>
      </w:r>
      <w:r w:rsidRPr="0054189D">
        <w:rPr>
          <w:color w:val="FFFFFF" w:themeColor="background1"/>
        </w:rPr>
        <w:tab/>
      </w:r>
      <w:r w:rsidRPr="0054189D">
        <w:rPr>
          <w:color w:val="FFFFFF" w:themeColor="background1"/>
        </w:rPr>
        <w:tab/>
      </w:r>
    </w:p>
    <w:p w14:paraId="5CBBD531" w14:textId="77777777" w:rsidR="00345A92" w:rsidRDefault="00345A92" w:rsidP="00E9050C">
      <w:pPr>
        <w:rPr>
          <w:b/>
          <w:sz w:val="28"/>
        </w:rPr>
      </w:pPr>
    </w:p>
    <w:p w14:paraId="22D9C12B" w14:textId="4D755993" w:rsidR="00867DD7" w:rsidRPr="00912404" w:rsidRDefault="00B959B4" w:rsidP="00E9050C">
      <w:pPr>
        <w:rPr>
          <w:b/>
          <w:sz w:val="28"/>
        </w:rPr>
      </w:pPr>
      <w:r>
        <w:rPr>
          <w:b/>
          <w:sz w:val="28"/>
        </w:rPr>
        <w:br w:type="page"/>
      </w:r>
      <w:r w:rsidR="00867DD7" w:rsidRPr="00912404">
        <w:rPr>
          <w:b/>
          <w:sz w:val="28"/>
        </w:rPr>
        <w:lastRenderedPageBreak/>
        <w:t>ACKNOWLEDGEMENT OF RECIEPT</w:t>
      </w:r>
    </w:p>
    <w:p w14:paraId="1AD11D4F" w14:textId="36CB562B" w:rsidR="004F4CA7" w:rsidRPr="00912404" w:rsidRDefault="004F4CA7" w:rsidP="004F4CA7">
      <w:pPr>
        <w:spacing w:line="360" w:lineRule="auto"/>
        <w:rPr>
          <w:rFonts w:cs="Arial"/>
        </w:rPr>
      </w:pPr>
      <w:r w:rsidRPr="00912404">
        <w:rPr>
          <w:rFonts w:cs="Arial"/>
        </w:rPr>
        <w:t xml:space="preserve">I, _____________________________________, certify that I have received the New Mexico Department of Health All-Hazard EOP, or the changes to the EOP listed below.  In the event of any questions, please contact </w:t>
      </w:r>
      <w:r w:rsidR="00CC21E9" w:rsidRPr="00CC21E9">
        <w:rPr>
          <w:rFonts w:cs="Arial"/>
          <w:color w:val="FF0000"/>
        </w:rPr>
        <w:t xml:space="preserve">&lt;Insert Person </w:t>
      </w:r>
      <w:r w:rsidR="00CC21E9">
        <w:rPr>
          <w:rFonts w:cs="Arial"/>
          <w:color w:val="FF0000"/>
        </w:rPr>
        <w:t>Responsible</w:t>
      </w:r>
      <w:r w:rsidR="00CC21E9" w:rsidRPr="00CC21E9">
        <w:rPr>
          <w:rFonts w:cs="Arial"/>
          <w:color w:val="FF0000"/>
        </w:rPr>
        <w:t>&gt;</w:t>
      </w:r>
      <w:r w:rsidRPr="00CC21E9">
        <w:rPr>
          <w:rFonts w:cs="Arial"/>
          <w:color w:val="FF0000"/>
        </w:rPr>
        <w:t xml:space="preserve"> </w:t>
      </w:r>
      <w:r w:rsidRPr="00912404">
        <w:rPr>
          <w:rFonts w:cs="Arial"/>
        </w:rPr>
        <w:t xml:space="preserve">for clarification.  </w:t>
      </w:r>
    </w:p>
    <w:p w14:paraId="15A4AC86" w14:textId="131E4B55" w:rsidR="00690AD4" w:rsidRDefault="00690AD4" w:rsidP="00690AD4">
      <w:pPr>
        <w:pStyle w:val="Caption"/>
        <w:keepNext/>
      </w:pPr>
      <w:r>
        <w:t xml:space="preserve">Table </w:t>
      </w:r>
      <w:r w:rsidR="00243DEB">
        <w:fldChar w:fldCharType="begin"/>
      </w:r>
      <w:r w:rsidR="00243DEB">
        <w:instrText xml:space="preserve"> SEQ Table \* ARABIC </w:instrText>
      </w:r>
      <w:r w:rsidR="00243DEB">
        <w:fldChar w:fldCharType="separate"/>
      </w:r>
      <w:r w:rsidR="00206682">
        <w:rPr>
          <w:noProof/>
        </w:rPr>
        <w:t>2</w:t>
      </w:r>
      <w:r w:rsidR="00243DEB">
        <w:rPr>
          <w:noProof/>
        </w:rPr>
        <w:fldChar w:fldCharType="end"/>
      </w:r>
      <w:r>
        <w:t>- Acknowledgement of Receipt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6328"/>
        <w:gridCol w:w="1702"/>
      </w:tblGrid>
      <w:tr w:rsidR="00912404" w:rsidRPr="00912404" w14:paraId="361A785F" w14:textId="77777777" w:rsidTr="00912404">
        <w:tc>
          <w:tcPr>
            <w:tcW w:w="1212" w:type="dxa"/>
            <w:shd w:val="clear" w:color="auto" w:fill="auto"/>
          </w:tcPr>
          <w:p w14:paraId="2EEF4A88" w14:textId="77777777" w:rsidR="004F4CA7" w:rsidRPr="00912404" w:rsidRDefault="004F4CA7" w:rsidP="006678C9">
            <w:pPr>
              <w:rPr>
                <w:rFonts w:cs="Arial"/>
                <w:b/>
              </w:rPr>
            </w:pPr>
            <w:r w:rsidRPr="00912404">
              <w:rPr>
                <w:rFonts w:cs="Arial"/>
                <w:b/>
              </w:rPr>
              <w:t>Change Number</w:t>
            </w:r>
          </w:p>
        </w:tc>
        <w:tc>
          <w:tcPr>
            <w:tcW w:w="6328" w:type="dxa"/>
            <w:shd w:val="clear" w:color="auto" w:fill="auto"/>
          </w:tcPr>
          <w:p w14:paraId="2D0B1E98" w14:textId="77777777" w:rsidR="004F4CA7" w:rsidRPr="00912404" w:rsidRDefault="004F4CA7" w:rsidP="006678C9">
            <w:pPr>
              <w:rPr>
                <w:rFonts w:cs="Arial"/>
                <w:b/>
              </w:rPr>
            </w:pPr>
            <w:r w:rsidRPr="00912404">
              <w:rPr>
                <w:rFonts w:cs="Arial"/>
                <w:b/>
              </w:rPr>
              <w:t>Description of Change</w:t>
            </w:r>
          </w:p>
        </w:tc>
        <w:tc>
          <w:tcPr>
            <w:tcW w:w="1702" w:type="dxa"/>
            <w:shd w:val="clear" w:color="auto" w:fill="auto"/>
          </w:tcPr>
          <w:p w14:paraId="1EA1893C" w14:textId="77777777" w:rsidR="004F4CA7" w:rsidRPr="00912404" w:rsidRDefault="004F4CA7" w:rsidP="006678C9">
            <w:pPr>
              <w:rPr>
                <w:rFonts w:cs="Arial"/>
                <w:b/>
              </w:rPr>
            </w:pPr>
            <w:r w:rsidRPr="00912404">
              <w:rPr>
                <w:rFonts w:cs="Arial"/>
                <w:b/>
              </w:rPr>
              <w:t>Date of Change</w:t>
            </w:r>
          </w:p>
        </w:tc>
      </w:tr>
      <w:tr w:rsidR="00912404" w:rsidRPr="00912404" w14:paraId="26DC962E" w14:textId="77777777" w:rsidTr="00912404">
        <w:trPr>
          <w:trHeight w:val="720"/>
        </w:trPr>
        <w:tc>
          <w:tcPr>
            <w:tcW w:w="1212" w:type="dxa"/>
            <w:shd w:val="clear" w:color="auto" w:fill="auto"/>
          </w:tcPr>
          <w:p w14:paraId="3088A97B" w14:textId="77777777" w:rsidR="004F4CA7" w:rsidRPr="00912404" w:rsidRDefault="004F4CA7" w:rsidP="006678C9">
            <w:pPr>
              <w:rPr>
                <w:rFonts w:cs="Arial"/>
              </w:rPr>
            </w:pPr>
          </w:p>
        </w:tc>
        <w:tc>
          <w:tcPr>
            <w:tcW w:w="6328" w:type="dxa"/>
            <w:shd w:val="clear" w:color="auto" w:fill="auto"/>
          </w:tcPr>
          <w:p w14:paraId="05DAACC7" w14:textId="77777777" w:rsidR="004F4CA7" w:rsidRPr="00912404" w:rsidRDefault="004F4CA7" w:rsidP="006678C9">
            <w:pPr>
              <w:rPr>
                <w:rFonts w:cs="Arial"/>
              </w:rPr>
            </w:pPr>
          </w:p>
        </w:tc>
        <w:tc>
          <w:tcPr>
            <w:tcW w:w="1702" w:type="dxa"/>
            <w:shd w:val="clear" w:color="auto" w:fill="auto"/>
          </w:tcPr>
          <w:p w14:paraId="312300A5" w14:textId="77777777" w:rsidR="004F4CA7" w:rsidRPr="00912404" w:rsidRDefault="004F4CA7" w:rsidP="006678C9">
            <w:pPr>
              <w:rPr>
                <w:rFonts w:cs="Arial"/>
              </w:rPr>
            </w:pPr>
          </w:p>
        </w:tc>
      </w:tr>
      <w:tr w:rsidR="00912404" w:rsidRPr="00912404" w14:paraId="0AFC38A9" w14:textId="77777777" w:rsidTr="00912404">
        <w:trPr>
          <w:trHeight w:val="720"/>
        </w:trPr>
        <w:tc>
          <w:tcPr>
            <w:tcW w:w="1212" w:type="dxa"/>
            <w:shd w:val="clear" w:color="auto" w:fill="auto"/>
          </w:tcPr>
          <w:p w14:paraId="777A2D30" w14:textId="77777777" w:rsidR="004F4CA7" w:rsidRPr="00912404" w:rsidRDefault="004F4CA7" w:rsidP="006678C9">
            <w:pPr>
              <w:rPr>
                <w:rFonts w:cs="Arial"/>
              </w:rPr>
            </w:pPr>
          </w:p>
        </w:tc>
        <w:tc>
          <w:tcPr>
            <w:tcW w:w="6328" w:type="dxa"/>
            <w:shd w:val="clear" w:color="auto" w:fill="auto"/>
          </w:tcPr>
          <w:p w14:paraId="25247969" w14:textId="77777777" w:rsidR="004F4CA7" w:rsidRPr="00912404" w:rsidRDefault="004F4CA7" w:rsidP="006678C9">
            <w:pPr>
              <w:rPr>
                <w:rFonts w:cs="Arial"/>
              </w:rPr>
            </w:pPr>
          </w:p>
        </w:tc>
        <w:tc>
          <w:tcPr>
            <w:tcW w:w="1702" w:type="dxa"/>
            <w:shd w:val="clear" w:color="auto" w:fill="auto"/>
          </w:tcPr>
          <w:p w14:paraId="03526513" w14:textId="77777777" w:rsidR="004F4CA7" w:rsidRPr="00912404" w:rsidRDefault="004F4CA7" w:rsidP="006678C9">
            <w:pPr>
              <w:rPr>
                <w:rFonts w:cs="Arial"/>
              </w:rPr>
            </w:pPr>
          </w:p>
        </w:tc>
      </w:tr>
      <w:tr w:rsidR="00912404" w:rsidRPr="00912404" w14:paraId="18A7A0DA" w14:textId="77777777" w:rsidTr="00912404">
        <w:trPr>
          <w:trHeight w:val="720"/>
        </w:trPr>
        <w:tc>
          <w:tcPr>
            <w:tcW w:w="1212" w:type="dxa"/>
            <w:shd w:val="clear" w:color="auto" w:fill="auto"/>
          </w:tcPr>
          <w:p w14:paraId="09166C10" w14:textId="77777777" w:rsidR="004F4CA7" w:rsidRPr="00912404" w:rsidRDefault="004F4CA7" w:rsidP="006678C9">
            <w:pPr>
              <w:rPr>
                <w:rFonts w:cs="Arial"/>
              </w:rPr>
            </w:pPr>
          </w:p>
        </w:tc>
        <w:tc>
          <w:tcPr>
            <w:tcW w:w="6328" w:type="dxa"/>
            <w:shd w:val="clear" w:color="auto" w:fill="auto"/>
          </w:tcPr>
          <w:p w14:paraId="3C3C62EB" w14:textId="77777777" w:rsidR="004F4CA7" w:rsidRPr="00912404" w:rsidRDefault="004F4CA7" w:rsidP="006678C9">
            <w:pPr>
              <w:rPr>
                <w:rFonts w:cs="Arial"/>
              </w:rPr>
            </w:pPr>
          </w:p>
        </w:tc>
        <w:tc>
          <w:tcPr>
            <w:tcW w:w="1702" w:type="dxa"/>
            <w:shd w:val="clear" w:color="auto" w:fill="auto"/>
          </w:tcPr>
          <w:p w14:paraId="73AB9608" w14:textId="77777777" w:rsidR="004F4CA7" w:rsidRPr="00912404" w:rsidRDefault="004F4CA7" w:rsidP="006678C9">
            <w:pPr>
              <w:rPr>
                <w:rFonts w:cs="Arial"/>
              </w:rPr>
            </w:pPr>
          </w:p>
        </w:tc>
      </w:tr>
      <w:tr w:rsidR="00912404" w:rsidRPr="00912404" w14:paraId="7345FBA1" w14:textId="77777777" w:rsidTr="00912404">
        <w:trPr>
          <w:trHeight w:val="720"/>
        </w:trPr>
        <w:tc>
          <w:tcPr>
            <w:tcW w:w="1212" w:type="dxa"/>
            <w:shd w:val="clear" w:color="auto" w:fill="auto"/>
          </w:tcPr>
          <w:p w14:paraId="71D28D0E" w14:textId="77777777" w:rsidR="004F4CA7" w:rsidRPr="00912404" w:rsidRDefault="004F4CA7" w:rsidP="006678C9">
            <w:pPr>
              <w:rPr>
                <w:rFonts w:cs="Arial"/>
              </w:rPr>
            </w:pPr>
          </w:p>
        </w:tc>
        <w:tc>
          <w:tcPr>
            <w:tcW w:w="6328" w:type="dxa"/>
            <w:shd w:val="clear" w:color="auto" w:fill="auto"/>
          </w:tcPr>
          <w:p w14:paraId="357A4554" w14:textId="77777777" w:rsidR="004F4CA7" w:rsidRPr="00912404" w:rsidRDefault="004F4CA7" w:rsidP="006678C9">
            <w:pPr>
              <w:rPr>
                <w:rFonts w:cs="Arial"/>
              </w:rPr>
            </w:pPr>
          </w:p>
        </w:tc>
        <w:tc>
          <w:tcPr>
            <w:tcW w:w="1702" w:type="dxa"/>
            <w:shd w:val="clear" w:color="auto" w:fill="auto"/>
          </w:tcPr>
          <w:p w14:paraId="2EC26914" w14:textId="77777777" w:rsidR="004F4CA7" w:rsidRPr="00912404" w:rsidRDefault="004F4CA7" w:rsidP="006678C9">
            <w:pPr>
              <w:rPr>
                <w:rFonts w:cs="Arial"/>
              </w:rPr>
            </w:pPr>
          </w:p>
        </w:tc>
      </w:tr>
    </w:tbl>
    <w:p w14:paraId="433E6F6F" w14:textId="77777777" w:rsidR="004F4CA7" w:rsidRPr="00912404" w:rsidRDefault="004F4CA7" w:rsidP="004F4CA7">
      <w:pPr>
        <w:rPr>
          <w:rFonts w:cs="Arial"/>
        </w:rPr>
      </w:pPr>
    </w:p>
    <w:p w14:paraId="6EF47C3A" w14:textId="75A7D90B" w:rsidR="004F4CA7" w:rsidRPr="00912404" w:rsidRDefault="004F4CA7" w:rsidP="004F4CA7">
      <w:pPr>
        <w:rPr>
          <w:rFonts w:cs="Arial"/>
        </w:rPr>
      </w:pPr>
      <w:r w:rsidRPr="00912404">
        <w:rPr>
          <w:rFonts w:cs="Arial"/>
          <w:noProof/>
        </w:rPr>
        <mc:AlternateContent>
          <mc:Choice Requires="wps">
            <w:drawing>
              <wp:anchor distT="4294967294" distB="4294967294" distL="114300" distR="114300" simplePos="0" relativeHeight="251660288" behindDoc="0" locked="0" layoutInCell="1" allowOverlap="1" wp14:anchorId="701205A8" wp14:editId="719E84F0">
                <wp:simplePos x="0" y="0"/>
                <wp:positionH relativeFrom="column">
                  <wp:posOffset>3672840</wp:posOffset>
                </wp:positionH>
                <wp:positionV relativeFrom="paragraph">
                  <wp:posOffset>164464</wp:posOffset>
                </wp:positionV>
                <wp:extent cx="223266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2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DA4E4B"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9.2pt,12.95pt" to="4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">
                <o:lock v:ext="edit" shapetype="f"/>
              </v:line>
            </w:pict>
          </mc:Fallback>
        </mc:AlternateContent>
      </w:r>
      <w:r w:rsidRPr="00912404">
        <w:rPr>
          <w:rFonts w:cs="Arial"/>
          <w:noProof/>
        </w:rPr>
        <mc:AlternateContent>
          <mc:Choice Requires="wps">
            <w:drawing>
              <wp:anchor distT="4294967294" distB="4294967294" distL="114300" distR="114300" simplePos="0" relativeHeight="251659264" behindDoc="0" locked="0" layoutInCell="1" allowOverlap="1" wp14:anchorId="7E6FF2B1" wp14:editId="0FFEB3EF">
                <wp:simplePos x="0" y="0"/>
                <wp:positionH relativeFrom="column">
                  <wp:posOffset>-38100</wp:posOffset>
                </wp:positionH>
                <wp:positionV relativeFrom="paragraph">
                  <wp:posOffset>164464</wp:posOffset>
                </wp:positionV>
                <wp:extent cx="32613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13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0DA459"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12.95pt" to="253.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">
                <o:lock v:ext="edit" shapetype="f"/>
              </v:line>
            </w:pict>
          </mc:Fallback>
        </mc:AlternateContent>
      </w:r>
      <w:r w:rsidRPr="00912404">
        <w:rPr>
          <w:rFonts w:cs="Arial"/>
        </w:rPr>
        <w:tab/>
      </w:r>
      <w:r w:rsidRPr="00912404">
        <w:rPr>
          <w:rFonts w:cs="Arial"/>
        </w:rPr>
        <w:tab/>
      </w:r>
      <w:r w:rsidRPr="00912404">
        <w:rPr>
          <w:rFonts w:cs="Arial"/>
        </w:rPr>
        <w:tab/>
      </w:r>
      <w:r w:rsidRPr="00912404">
        <w:rPr>
          <w:rFonts w:cs="Arial"/>
        </w:rPr>
        <w:tab/>
      </w:r>
      <w:r w:rsidRPr="00912404">
        <w:rPr>
          <w:rFonts w:cs="Arial"/>
        </w:rPr>
        <w:tab/>
      </w:r>
      <w:r w:rsidRPr="00912404">
        <w:rPr>
          <w:rFonts w:cs="Arial"/>
        </w:rPr>
        <w:tab/>
      </w:r>
      <w:r w:rsidRPr="00912404">
        <w:rPr>
          <w:rFonts w:cs="Arial"/>
        </w:rPr>
        <w:tab/>
      </w:r>
      <w:r w:rsidRPr="00912404">
        <w:rPr>
          <w:rFonts w:cs="Arial"/>
        </w:rPr>
        <w:tab/>
      </w:r>
    </w:p>
    <w:p w14:paraId="344EC118" w14:textId="77777777" w:rsidR="004F4CA7" w:rsidRPr="00912404" w:rsidRDefault="004F4CA7" w:rsidP="004F4CA7">
      <w:pPr>
        <w:rPr>
          <w:rFonts w:cs="Arial"/>
        </w:rPr>
      </w:pPr>
      <w:r w:rsidRPr="00912404">
        <w:rPr>
          <w:rFonts w:cs="Arial"/>
        </w:rPr>
        <w:t>Signature</w:t>
      </w:r>
      <w:r w:rsidRPr="00912404">
        <w:rPr>
          <w:rFonts w:cs="Arial"/>
        </w:rPr>
        <w:tab/>
      </w:r>
      <w:r w:rsidRPr="00912404">
        <w:rPr>
          <w:rFonts w:cs="Arial"/>
        </w:rPr>
        <w:tab/>
      </w:r>
      <w:r w:rsidRPr="00912404">
        <w:rPr>
          <w:rFonts w:cs="Arial"/>
        </w:rPr>
        <w:tab/>
      </w:r>
      <w:r w:rsidRPr="00912404">
        <w:rPr>
          <w:rFonts w:cs="Arial"/>
        </w:rPr>
        <w:tab/>
      </w:r>
      <w:r w:rsidRPr="00912404">
        <w:rPr>
          <w:rFonts w:cs="Arial"/>
        </w:rPr>
        <w:tab/>
      </w:r>
      <w:r w:rsidRPr="00912404">
        <w:rPr>
          <w:rFonts w:cs="Arial"/>
        </w:rPr>
        <w:tab/>
      </w:r>
      <w:r w:rsidRPr="00912404">
        <w:rPr>
          <w:rFonts w:cs="Arial"/>
        </w:rPr>
        <w:tab/>
        <w:t>Date</w:t>
      </w:r>
    </w:p>
    <w:p w14:paraId="2D086C17" w14:textId="77777777" w:rsidR="004F4CA7" w:rsidRPr="00912404" w:rsidRDefault="004F4CA7" w:rsidP="004F4CA7">
      <w:pPr>
        <w:rPr>
          <w:rFonts w:cs="Arial"/>
        </w:rPr>
      </w:pPr>
      <w:r w:rsidRPr="00912404">
        <w:rPr>
          <w:rFonts w:cs="Arial"/>
        </w:rPr>
        <w:t>__________________________________________</w:t>
      </w:r>
      <w:r w:rsidRPr="00912404">
        <w:rPr>
          <w:rFonts w:cs="Arial"/>
        </w:rPr>
        <w:tab/>
        <w:t>_____________________________</w:t>
      </w:r>
    </w:p>
    <w:p w14:paraId="37278712" w14:textId="77777777" w:rsidR="004F4CA7" w:rsidRPr="00912404" w:rsidRDefault="004F4CA7" w:rsidP="004F4CA7">
      <w:pPr>
        <w:rPr>
          <w:rFonts w:cs="Arial"/>
        </w:rPr>
      </w:pPr>
      <w:r w:rsidRPr="00912404">
        <w:rPr>
          <w:rFonts w:cs="Arial"/>
        </w:rPr>
        <w:t>Title</w:t>
      </w:r>
      <w:r w:rsidRPr="00912404">
        <w:rPr>
          <w:rFonts w:cs="Arial"/>
        </w:rPr>
        <w:tab/>
      </w:r>
      <w:r w:rsidRPr="00912404">
        <w:rPr>
          <w:rFonts w:cs="Arial"/>
        </w:rPr>
        <w:tab/>
      </w:r>
      <w:r w:rsidRPr="00912404">
        <w:rPr>
          <w:rFonts w:cs="Arial"/>
        </w:rPr>
        <w:tab/>
      </w:r>
      <w:r w:rsidRPr="00912404">
        <w:rPr>
          <w:rFonts w:cs="Arial"/>
        </w:rPr>
        <w:tab/>
      </w:r>
      <w:r w:rsidRPr="00912404">
        <w:rPr>
          <w:rFonts w:cs="Arial"/>
        </w:rPr>
        <w:tab/>
      </w:r>
      <w:r w:rsidRPr="00912404">
        <w:rPr>
          <w:rFonts w:cs="Arial"/>
        </w:rPr>
        <w:tab/>
      </w:r>
      <w:r w:rsidRPr="00912404">
        <w:rPr>
          <w:rFonts w:cs="Arial"/>
        </w:rPr>
        <w:tab/>
      </w:r>
      <w:r w:rsidRPr="00912404">
        <w:rPr>
          <w:rFonts w:cs="Arial"/>
        </w:rPr>
        <w:tab/>
        <w:t xml:space="preserve"> Email/Phone</w:t>
      </w:r>
    </w:p>
    <w:p w14:paraId="3417418A" w14:textId="77777777" w:rsidR="004F4CA7" w:rsidRPr="00912404" w:rsidRDefault="004F4CA7" w:rsidP="004F4CA7">
      <w:pPr>
        <w:rPr>
          <w:rFonts w:cs="Arial"/>
        </w:rPr>
      </w:pPr>
      <w:r w:rsidRPr="00912404">
        <w:rPr>
          <w:rFonts w:cs="Arial"/>
        </w:rPr>
        <w:t>______________________________________________________________________</w:t>
      </w:r>
    </w:p>
    <w:p w14:paraId="7B3A15FC" w14:textId="0F038BC4" w:rsidR="004F4CA7" w:rsidRPr="001214B7" w:rsidRDefault="004F4CA7" w:rsidP="004F4CA7">
      <w:pPr>
        <w:rPr>
          <w:rFonts w:cs="Arial"/>
        </w:rPr>
      </w:pPr>
      <w:r w:rsidRPr="001214B7">
        <w:rPr>
          <w:rFonts w:cs="Arial"/>
        </w:rPr>
        <w:t>Department/Agency/Organization</w:t>
      </w:r>
    </w:p>
    <w:p w14:paraId="0E1AA7E9" w14:textId="77777777" w:rsidR="00A07054" w:rsidRPr="001214B7" w:rsidRDefault="00A07054" w:rsidP="004F4CA7">
      <w:pPr>
        <w:rPr>
          <w:rFonts w:cs="Arial"/>
        </w:rPr>
      </w:pPr>
    </w:p>
    <w:p w14:paraId="3CD493BA" w14:textId="4466A4D1" w:rsidR="004F4CA7" w:rsidRPr="001214B7" w:rsidRDefault="004F4CA7" w:rsidP="004F4CA7">
      <w:pPr>
        <w:rPr>
          <w:rFonts w:cs="Arial"/>
        </w:rPr>
      </w:pPr>
      <w:r w:rsidRPr="001214B7">
        <w:rPr>
          <w:rFonts w:cs="Arial"/>
        </w:rPr>
        <w:t>Please return this signed form to:</w:t>
      </w:r>
    </w:p>
    <w:p w14:paraId="648FD088" w14:textId="169B3AB0" w:rsidR="004F4CA7" w:rsidRPr="00CC21E9" w:rsidRDefault="00CC21E9" w:rsidP="004F4CA7">
      <w:pPr>
        <w:rPr>
          <w:rFonts w:cs="Arial"/>
          <w:color w:val="FF0000"/>
        </w:rPr>
      </w:pPr>
      <w:r w:rsidRPr="00CC21E9">
        <w:rPr>
          <w:rFonts w:cs="Arial"/>
          <w:color w:val="FF0000"/>
        </w:rPr>
        <w:t>&lt;Insert Person Responsible&gt;</w:t>
      </w:r>
    </w:p>
    <w:p w14:paraId="7C3FD49C" w14:textId="2D687C29" w:rsidR="004F4CA7" w:rsidRPr="00CC21E9" w:rsidRDefault="00CC21E9" w:rsidP="004F4CA7">
      <w:pPr>
        <w:rPr>
          <w:rFonts w:cs="Arial"/>
          <w:color w:val="FF0000"/>
        </w:rPr>
      </w:pPr>
      <w:r w:rsidRPr="00CC21E9">
        <w:rPr>
          <w:rFonts w:cs="Arial"/>
          <w:color w:val="FF0000"/>
        </w:rPr>
        <w:t>&lt;Insert Facility Information&gt;</w:t>
      </w:r>
    </w:p>
    <w:p w14:paraId="37CC5165" w14:textId="721814F8" w:rsidR="004F4CA7" w:rsidRPr="00CC21E9" w:rsidRDefault="00CC21E9" w:rsidP="004F4CA7">
      <w:pPr>
        <w:rPr>
          <w:rFonts w:cs="Arial"/>
          <w:color w:val="FF0000"/>
        </w:rPr>
      </w:pPr>
      <w:r w:rsidRPr="00CC21E9">
        <w:rPr>
          <w:rFonts w:cs="Arial"/>
          <w:color w:val="FF0000"/>
        </w:rPr>
        <w:t>&lt;Insert Facility Address&gt;</w:t>
      </w:r>
    </w:p>
    <w:p w14:paraId="345B58BF" w14:textId="0CECCC6C" w:rsidR="004F4CA7" w:rsidRPr="00CC21E9" w:rsidRDefault="00CC21E9" w:rsidP="004F4CA7">
      <w:pPr>
        <w:rPr>
          <w:rFonts w:cs="Arial"/>
          <w:color w:val="FF0000"/>
        </w:rPr>
      </w:pPr>
      <w:r w:rsidRPr="00CC21E9">
        <w:rPr>
          <w:rFonts w:cs="Arial"/>
          <w:color w:val="FF0000"/>
        </w:rPr>
        <w:t>&lt;Insert Facility Fax&gt;</w:t>
      </w:r>
    </w:p>
    <w:p w14:paraId="5350AB10" w14:textId="736B0D3E" w:rsidR="00A07054" w:rsidRPr="00A07054" w:rsidRDefault="004F4CA7" w:rsidP="004F4CA7">
      <w:pPr>
        <w:rPr>
          <w:highlight w:val="yellow"/>
        </w:rPr>
      </w:pPr>
      <w:r w:rsidRPr="00A07054">
        <w:rPr>
          <w:highlight w:val="yellow"/>
        </w:rPr>
        <w:br w:type="page"/>
      </w:r>
    </w:p>
    <w:p w14:paraId="3AA74B5C" w14:textId="41963338" w:rsidR="00867DD7" w:rsidRDefault="00867DD7" w:rsidP="00E9050C">
      <w:pPr>
        <w:rPr>
          <w:b/>
          <w:sz w:val="28"/>
        </w:rPr>
      </w:pPr>
      <w:r>
        <w:rPr>
          <w:b/>
          <w:sz w:val="28"/>
        </w:rPr>
        <w:lastRenderedPageBreak/>
        <w:t>RECORD OF DISTRIBUTION</w:t>
      </w:r>
    </w:p>
    <w:p w14:paraId="7CE4B3A5" w14:textId="77777777" w:rsidR="00D121D0" w:rsidRPr="007B298E" w:rsidRDefault="00A07054" w:rsidP="00A07054">
      <w:pPr>
        <w:rPr>
          <w:rFonts w:cs="Arial"/>
        </w:rPr>
      </w:pPr>
      <w:r w:rsidRPr="007B298E">
        <w:rPr>
          <w:rFonts w:cs="Arial"/>
        </w:rPr>
        <w:t xml:space="preserve">A single copy of this EOP is distributed to each person in the positions listed below.  </w:t>
      </w:r>
    </w:p>
    <w:p w14:paraId="47C83332" w14:textId="2028C60A" w:rsidR="00690AD4" w:rsidRDefault="00690AD4" w:rsidP="00690AD4">
      <w:pPr>
        <w:pStyle w:val="Caption"/>
        <w:keepNext/>
      </w:pPr>
      <w:r>
        <w:t xml:space="preserve">Table </w:t>
      </w:r>
      <w:r w:rsidR="00243DEB">
        <w:fldChar w:fldCharType="begin"/>
      </w:r>
      <w:r w:rsidR="00243DEB">
        <w:instrText xml:space="preserve"> SEQ Table \* ARABIC </w:instrText>
      </w:r>
      <w:r w:rsidR="00243DEB">
        <w:fldChar w:fldCharType="separate"/>
      </w:r>
      <w:r w:rsidR="00206682">
        <w:rPr>
          <w:noProof/>
        </w:rPr>
        <w:t>3</w:t>
      </w:r>
      <w:r w:rsidR="00243DEB">
        <w:rPr>
          <w:noProof/>
        </w:rPr>
        <w:fldChar w:fldCharType="end"/>
      </w:r>
      <w:r>
        <w:t>- Record of Distribution</w:t>
      </w:r>
    </w:p>
    <w:tbl>
      <w:tblPr>
        <w:tblStyle w:val="TableGrid2"/>
        <w:tblW w:w="0" w:type="auto"/>
        <w:tblLook w:val="04A0" w:firstRow="1" w:lastRow="0" w:firstColumn="1" w:lastColumn="0" w:noHBand="0" w:noVBand="1"/>
      </w:tblPr>
      <w:tblGrid>
        <w:gridCol w:w="1458"/>
        <w:gridCol w:w="1980"/>
        <w:gridCol w:w="3060"/>
        <w:gridCol w:w="2808"/>
      </w:tblGrid>
      <w:tr w:rsidR="00AF432E" w:rsidRPr="0054189D" w14:paraId="6E8CD5F0" w14:textId="77777777" w:rsidTr="00FB4906">
        <w:trPr>
          <w:cantSplit/>
          <w:trHeight w:val="432"/>
          <w:tblHeader/>
        </w:trPr>
        <w:tc>
          <w:tcPr>
            <w:tcW w:w="145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vAlign w:val="center"/>
          </w:tcPr>
          <w:p w14:paraId="270CD8D9" w14:textId="77777777" w:rsidR="00AF432E" w:rsidRPr="00A07054" w:rsidRDefault="00AF432E" w:rsidP="00FB4906">
            <w:pPr>
              <w:jc w:val="center"/>
              <w:rPr>
                <w:rFonts w:cs="Arial"/>
                <w:b/>
                <w:color w:val="FFFFFF" w:themeColor="background1"/>
                <w:sz w:val="24"/>
                <w:szCs w:val="24"/>
              </w:rPr>
            </w:pPr>
            <w:r w:rsidRPr="00A07054">
              <w:rPr>
                <w:rFonts w:cs="Arial"/>
                <w:b/>
                <w:color w:val="FFFFFF" w:themeColor="background1"/>
                <w:sz w:val="24"/>
                <w:szCs w:val="24"/>
              </w:rPr>
              <w:t>Date Received</w:t>
            </w:r>
          </w:p>
        </w:tc>
        <w:tc>
          <w:tcPr>
            <w:tcW w:w="1980" w:type="dxa"/>
            <w:tcBorders>
              <w:top w:val="single" w:sz="4" w:space="0" w:color="FFFFFF" w:themeColor="background1"/>
              <w:left w:val="single" w:sz="4" w:space="0" w:color="auto"/>
              <w:bottom w:val="single" w:sz="4" w:space="0" w:color="auto"/>
              <w:right w:val="single" w:sz="4" w:space="0" w:color="auto"/>
            </w:tcBorders>
            <w:shd w:val="clear" w:color="auto" w:fill="000000" w:themeFill="text1"/>
            <w:vAlign w:val="center"/>
          </w:tcPr>
          <w:p w14:paraId="32E7BC5F" w14:textId="77777777" w:rsidR="00AF432E" w:rsidRPr="00A07054" w:rsidRDefault="00AF432E" w:rsidP="00FB4906">
            <w:pPr>
              <w:jc w:val="center"/>
              <w:rPr>
                <w:rFonts w:cs="Arial"/>
                <w:b/>
                <w:color w:val="FFFFFF" w:themeColor="background1"/>
                <w:sz w:val="24"/>
                <w:szCs w:val="24"/>
              </w:rPr>
            </w:pPr>
            <w:r w:rsidRPr="00A07054">
              <w:rPr>
                <w:rFonts w:cs="Arial"/>
                <w:b/>
                <w:color w:val="FFFFFF" w:themeColor="background1"/>
                <w:sz w:val="24"/>
                <w:szCs w:val="24"/>
              </w:rPr>
              <w:t>Agency</w:t>
            </w:r>
          </w:p>
        </w:tc>
        <w:tc>
          <w:tcPr>
            <w:tcW w:w="3060" w:type="dxa"/>
            <w:tcBorders>
              <w:top w:val="single" w:sz="4" w:space="0" w:color="FFFFFF" w:themeColor="background1"/>
              <w:left w:val="single" w:sz="4" w:space="0" w:color="auto"/>
              <w:bottom w:val="single" w:sz="4" w:space="0" w:color="auto"/>
              <w:right w:val="single" w:sz="4" w:space="0" w:color="auto"/>
            </w:tcBorders>
            <w:shd w:val="clear" w:color="auto" w:fill="000000" w:themeFill="text1"/>
            <w:vAlign w:val="center"/>
          </w:tcPr>
          <w:p w14:paraId="7F32638C" w14:textId="77777777" w:rsidR="00AF432E" w:rsidRPr="00A07054" w:rsidRDefault="00AF432E" w:rsidP="00FB4906">
            <w:pPr>
              <w:jc w:val="center"/>
              <w:rPr>
                <w:rFonts w:cs="Arial"/>
                <w:b/>
                <w:color w:val="FFFFFF" w:themeColor="background1"/>
                <w:sz w:val="24"/>
                <w:szCs w:val="24"/>
              </w:rPr>
            </w:pPr>
            <w:r w:rsidRPr="00A07054">
              <w:rPr>
                <w:rFonts w:cs="Arial"/>
                <w:b/>
                <w:color w:val="FFFFFF" w:themeColor="background1"/>
                <w:sz w:val="24"/>
                <w:szCs w:val="24"/>
              </w:rPr>
              <w:t>Title</w:t>
            </w:r>
          </w:p>
        </w:tc>
        <w:tc>
          <w:tcPr>
            <w:tcW w:w="2808"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0000" w:themeFill="text1"/>
            <w:vAlign w:val="center"/>
          </w:tcPr>
          <w:p w14:paraId="4B21E64C" w14:textId="77777777" w:rsidR="00AF432E" w:rsidRPr="00A07054" w:rsidRDefault="00AF432E" w:rsidP="00FB4906">
            <w:pPr>
              <w:jc w:val="center"/>
              <w:rPr>
                <w:rFonts w:cs="Arial"/>
                <w:b/>
                <w:color w:val="FFFFFF" w:themeColor="background1"/>
                <w:sz w:val="24"/>
                <w:szCs w:val="24"/>
              </w:rPr>
            </w:pPr>
            <w:r w:rsidRPr="00A07054">
              <w:rPr>
                <w:rFonts w:cs="Arial"/>
                <w:b/>
                <w:color w:val="FFFFFF" w:themeColor="background1"/>
                <w:sz w:val="24"/>
                <w:szCs w:val="24"/>
              </w:rPr>
              <w:t>Name</w:t>
            </w:r>
          </w:p>
        </w:tc>
      </w:tr>
      <w:tr w:rsidR="00AF432E" w:rsidRPr="0054189D" w14:paraId="6CE31A02" w14:textId="77777777" w:rsidTr="00FB4906">
        <w:trPr>
          <w:cantSplit/>
          <w:trHeight w:val="432"/>
        </w:trPr>
        <w:tc>
          <w:tcPr>
            <w:tcW w:w="9306" w:type="dxa"/>
            <w:gridSpan w:val="4"/>
            <w:tcBorders>
              <w:top w:val="single" w:sz="4" w:space="0" w:color="auto"/>
              <w:bottom w:val="single" w:sz="4" w:space="0" w:color="auto"/>
            </w:tcBorders>
            <w:shd w:val="clear" w:color="auto" w:fill="E7E6E6" w:themeFill="background2"/>
            <w:vAlign w:val="center"/>
          </w:tcPr>
          <w:p w14:paraId="2BF83A58" w14:textId="77777777" w:rsidR="00AF432E" w:rsidRPr="00A80E9A" w:rsidRDefault="00AF432E" w:rsidP="00FB4906">
            <w:pPr>
              <w:jc w:val="center"/>
              <w:rPr>
                <w:rFonts w:cs="Arial"/>
                <w:b/>
                <w:sz w:val="24"/>
                <w:szCs w:val="24"/>
              </w:rPr>
            </w:pPr>
            <w:r w:rsidRPr="00D44D80">
              <w:rPr>
                <w:rFonts w:cs="Arial"/>
                <w:b/>
                <w:color w:val="FF0000"/>
                <w:sz w:val="24"/>
                <w:szCs w:val="24"/>
              </w:rPr>
              <w:t>&lt;Facility Name&gt;</w:t>
            </w:r>
          </w:p>
        </w:tc>
      </w:tr>
      <w:tr w:rsidR="00AF432E" w:rsidRPr="0054189D" w14:paraId="26C2D209"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5F69A8F9" w14:textId="08F16F4F"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384482C"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34D1B985" w14:textId="112AF712" w:rsidR="00AF432E" w:rsidRPr="00A07054" w:rsidRDefault="00D44D80" w:rsidP="00FB4906">
            <w:pPr>
              <w:rPr>
                <w:rFonts w:cs="Arial"/>
                <w:sz w:val="18"/>
                <w:szCs w:val="18"/>
              </w:rPr>
            </w:pPr>
            <w:r w:rsidRPr="00FB64E1">
              <w:rPr>
                <w:rFonts w:cs="Arial"/>
                <w:sz w:val="18"/>
                <w:szCs w:val="18"/>
                <w:highlight w:val="yellow"/>
              </w:rPr>
              <w:t>Regional Coalition Chair</w:t>
            </w:r>
            <w:r w:rsidR="00FB64E1">
              <w:rPr>
                <w:rFonts w:cs="Arial"/>
                <w:sz w:val="18"/>
                <w:szCs w:val="18"/>
                <w:highlight w:val="yellow"/>
              </w:rPr>
              <w:t xml:space="preserve"> </w:t>
            </w:r>
          </w:p>
        </w:tc>
        <w:tc>
          <w:tcPr>
            <w:tcW w:w="2808" w:type="dxa"/>
            <w:tcBorders>
              <w:top w:val="single" w:sz="4" w:space="0" w:color="auto"/>
              <w:left w:val="single" w:sz="4" w:space="0" w:color="auto"/>
              <w:bottom w:val="single" w:sz="4" w:space="0" w:color="auto"/>
            </w:tcBorders>
            <w:vAlign w:val="center"/>
          </w:tcPr>
          <w:p w14:paraId="6CC6EEC4" w14:textId="385538D8" w:rsidR="00AF432E" w:rsidRPr="00A07054" w:rsidRDefault="00FB64E1" w:rsidP="00FB4906">
            <w:pPr>
              <w:rPr>
                <w:rFonts w:cs="Arial"/>
                <w:sz w:val="18"/>
                <w:szCs w:val="18"/>
              </w:rPr>
            </w:pPr>
            <w:r>
              <w:rPr>
                <w:rFonts w:cs="Arial"/>
                <w:sz w:val="18"/>
                <w:szCs w:val="18"/>
                <w:highlight w:val="yellow"/>
              </w:rPr>
              <w:t>(waiting on JH for names)</w:t>
            </w:r>
          </w:p>
        </w:tc>
      </w:tr>
      <w:tr w:rsidR="00AF432E" w:rsidRPr="0054189D" w14:paraId="1C6EB21B"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1B006E6D"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A990630"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5B8F6149"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shd w:val="clear" w:color="auto" w:fill="auto"/>
            <w:vAlign w:val="center"/>
          </w:tcPr>
          <w:p w14:paraId="2694257B" w14:textId="77777777" w:rsidR="00AF432E" w:rsidRPr="00A07054" w:rsidRDefault="00AF432E" w:rsidP="00FB4906">
            <w:pPr>
              <w:rPr>
                <w:rFonts w:cs="Arial"/>
                <w:sz w:val="18"/>
                <w:szCs w:val="18"/>
              </w:rPr>
            </w:pPr>
          </w:p>
        </w:tc>
      </w:tr>
      <w:tr w:rsidR="00AF432E" w:rsidRPr="0054189D" w14:paraId="1FA43E53"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5DB38827"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4B7B31E9"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50368725"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56EB6591" w14:textId="77777777" w:rsidR="00AF432E" w:rsidRPr="00A07054" w:rsidRDefault="00AF432E" w:rsidP="00FB4906">
            <w:pPr>
              <w:rPr>
                <w:rFonts w:cs="Arial"/>
                <w:sz w:val="18"/>
                <w:szCs w:val="18"/>
              </w:rPr>
            </w:pPr>
          </w:p>
        </w:tc>
      </w:tr>
      <w:tr w:rsidR="00AF432E" w:rsidRPr="0054189D" w14:paraId="57229314"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7AF7B709"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C35E004"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09DFA3CB"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639B47E9" w14:textId="77777777" w:rsidR="00AF432E" w:rsidRPr="00A07054" w:rsidRDefault="00AF432E" w:rsidP="00FB4906">
            <w:pPr>
              <w:rPr>
                <w:rFonts w:cs="Arial"/>
                <w:sz w:val="18"/>
                <w:szCs w:val="18"/>
              </w:rPr>
            </w:pPr>
          </w:p>
        </w:tc>
      </w:tr>
      <w:tr w:rsidR="00AF432E" w:rsidRPr="0054189D" w14:paraId="7F2E664F"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64715382" w14:textId="2DB4FFED"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6A9D9BFC" w14:textId="3EB38948" w:rsidR="00AF432E" w:rsidRPr="00A07054" w:rsidRDefault="00D44D80" w:rsidP="00FB4906">
            <w:pPr>
              <w:rPr>
                <w:rFonts w:cs="Arial"/>
                <w:sz w:val="18"/>
                <w:szCs w:val="18"/>
              </w:rPr>
            </w:pPr>
            <w:r>
              <w:rPr>
                <w:rFonts w:cs="Arial"/>
                <w:sz w:val="18"/>
                <w:szCs w:val="18"/>
              </w:rPr>
              <w:t>DOH/BHEM</w:t>
            </w:r>
          </w:p>
        </w:tc>
        <w:tc>
          <w:tcPr>
            <w:tcW w:w="3060" w:type="dxa"/>
            <w:tcBorders>
              <w:top w:val="single" w:sz="4" w:space="0" w:color="auto"/>
              <w:left w:val="single" w:sz="4" w:space="0" w:color="auto"/>
              <w:bottom w:val="single" w:sz="4" w:space="0" w:color="auto"/>
              <w:right w:val="single" w:sz="4" w:space="0" w:color="auto"/>
            </w:tcBorders>
            <w:vAlign w:val="center"/>
          </w:tcPr>
          <w:p w14:paraId="3B75F2C1" w14:textId="5DED7E7F" w:rsidR="00AF432E" w:rsidRPr="00A07054" w:rsidRDefault="00D44D80" w:rsidP="00FB4906">
            <w:pPr>
              <w:rPr>
                <w:rFonts w:cs="Arial"/>
                <w:sz w:val="18"/>
                <w:szCs w:val="18"/>
              </w:rPr>
            </w:pPr>
            <w:r>
              <w:rPr>
                <w:rFonts w:cs="Arial"/>
                <w:sz w:val="18"/>
                <w:szCs w:val="18"/>
              </w:rPr>
              <w:t>Healthcare &amp; Response Coordinator</w:t>
            </w:r>
          </w:p>
        </w:tc>
        <w:tc>
          <w:tcPr>
            <w:tcW w:w="2808" w:type="dxa"/>
            <w:tcBorders>
              <w:top w:val="single" w:sz="4" w:space="0" w:color="auto"/>
              <w:left w:val="single" w:sz="4" w:space="0" w:color="auto"/>
              <w:bottom w:val="single" w:sz="4" w:space="0" w:color="auto"/>
            </w:tcBorders>
            <w:vAlign w:val="center"/>
          </w:tcPr>
          <w:p w14:paraId="36EEB8A5" w14:textId="43A86199" w:rsidR="00AF432E" w:rsidRPr="00A07054" w:rsidRDefault="00D44D80" w:rsidP="00FB4906">
            <w:pPr>
              <w:rPr>
                <w:rFonts w:cs="Arial"/>
                <w:sz w:val="18"/>
                <w:szCs w:val="18"/>
              </w:rPr>
            </w:pPr>
            <w:r>
              <w:rPr>
                <w:rFonts w:cs="Arial"/>
                <w:sz w:val="18"/>
                <w:szCs w:val="18"/>
              </w:rPr>
              <w:t>John Hodges</w:t>
            </w:r>
          </w:p>
        </w:tc>
      </w:tr>
      <w:tr w:rsidR="00AF432E" w:rsidRPr="0054189D" w14:paraId="1A8FD932"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3217D2C5"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6FDA2F6"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5B619793"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4A00C4EF" w14:textId="77777777" w:rsidR="00AF432E" w:rsidRPr="00A07054" w:rsidRDefault="00AF432E" w:rsidP="00FB4906">
            <w:pPr>
              <w:rPr>
                <w:rFonts w:cs="Arial"/>
                <w:sz w:val="18"/>
                <w:szCs w:val="18"/>
              </w:rPr>
            </w:pPr>
          </w:p>
        </w:tc>
      </w:tr>
      <w:tr w:rsidR="00AF432E" w:rsidRPr="0054189D" w14:paraId="7874DC37"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1B8C1ADF"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68EFB054"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4E4C861E"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68C2138C" w14:textId="77777777" w:rsidR="00AF432E" w:rsidRPr="00A07054" w:rsidRDefault="00AF432E" w:rsidP="00FB4906">
            <w:pPr>
              <w:rPr>
                <w:rFonts w:cs="Arial"/>
                <w:sz w:val="18"/>
                <w:szCs w:val="18"/>
              </w:rPr>
            </w:pPr>
          </w:p>
        </w:tc>
      </w:tr>
      <w:tr w:rsidR="00AF432E" w:rsidRPr="0054189D" w14:paraId="5F4C9B1D"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36311B93"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4FB97F8"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1301B61A"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43B3AEFB" w14:textId="77777777" w:rsidR="00AF432E" w:rsidRPr="00A07054" w:rsidRDefault="00AF432E" w:rsidP="00FB4906">
            <w:pPr>
              <w:rPr>
                <w:rFonts w:cs="Arial"/>
                <w:sz w:val="18"/>
                <w:szCs w:val="18"/>
              </w:rPr>
            </w:pPr>
          </w:p>
        </w:tc>
      </w:tr>
      <w:tr w:rsidR="00AF432E" w:rsidRPr="0054189D" w14:paraId="6F0414EB"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18E78FC3"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682F8B8"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698C6C41"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4B21E968" w14:textId="77777777" w:rsidR="00AF432E" w:rsidRPr="00A07054" w:rsidRDefault="00AF432E" w:rsidP="00FB4906">
            <w:pPr>
              <w:rPr>
                <w:rFonts w:cs="Arial"/>
                <w:sz w:val="18"/>
                <w:szCs w:val="18"/>
              </w:rPr>
            </w:pPr>
          </w:p>
        </w:tc>
      </w:tr>
      <w:tr w:rsidR="00AF432E" w:rsidRPr="0054189D" w14:paraId="2E8B7C3D"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0AA368EB"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9FCC86D"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31A1DB42"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29654EC4" w14:textId="77777777" w:rsidR="00AF432E" w:rsidRPr="00A07054" w:rsidRDefault="00AF432E" w:rsidP="00FB4906">
            <w:pPr>
              <w:rPr>
                <w:rFonts w:cs="Arial"/>
                <w:sz w:val="18"/>
                <w:szCs w:val="18"/>
              </w:rPr>
            </w:pPr>
          </w:p>
        </w:tc>
      </w:tr>
      <w:tr w:rsidR="00AF432E" w:rsidRPr="0054189D" w14:paraId="79D1DCAB"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3829EB21"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B2E28F4"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74E5FBEB"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35FE5A10" w14:textId="77777777" w:rsidR="00AF432E" w:rsidRPr="00A07054" w:rsidRDefault="00AF432E" w:rsidP="00FB4906">
            <w:pPr>
              <w:rPr>
                <w:rFonts w:cs="Arial"/>
                <w:sz w:val="18"/>
                <w:szCs w:val="18"/>
              </w:rPr>
            </w:pPr>
          </w:p>
        </w:tc>
      </w:tr>
      <w:tr w:rsidR="00AF432E" w:rsidRPr="0054189D" w14:paraId="52E61B61"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030B898E"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6CA8C2C2"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214472D5"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59F62494" w14:textId="77777777" w:rsidR="00AF432E" w:rsidRPr="00A07054" w:rsidRDefault="00AF432E" w:rsidP="00FB4906">
            <w:pPr>
              <w:rPr>
                <w:rFonts w:cs="Arial"/>
                <w:sz w:val="18"/>
                <w:szCs w:val="18"/>
              </w:rPr>
            </w:pPr>
          </w:p>
        </w:tc>
      </w:tr>
      <w:tr w:rsidR="00AF432E" w:rsidRPr="0054189D" w14:paraId="5DD08EC8"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60B53B5E"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23B36AE7"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3518ED05"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1849AF23" w14:textId="77777777" w:rsidR="00AF432E" w:rsidRPr="00A07054" w:rsidRDefault="00AF432E" w:rsidP="00FB4906">
            <w:pPr>
              <w:rPr>
                <w:rFonts w:cs="Arial"/>
                <w:sz w:val="18"/>
                <w:szCs w:val="18"/>
              </w:rPr>
            </w:pPr>
          </w:p>
        </w:tc>
      </w:tr>
      <w:tr w:rsidR="00AF432E" w:rsidRPr="0054189D" w14:paraId="04A6B365"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250269EC"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68A63F59"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4CD93783"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443371EF" w14:textId="77777777" w:rsidR="00AF432E" w:rsidRPr="00A07054" w:rsidRDefault="00AF432E" w:rsidP="00FB4906">
            <w:pPr>
              <w:rPr>
                <w:rFonts w:cs="Arial"/>
                <w:sz w:val="18"/>
                <w:szCs w:val="18"/>
              </w:rPr>
            </w:pPr>
          </w:p>
        </w:tc>
      </w:tr>
      <w:tr w:rsidR="00AF432E" w:rsidRPr="0054189D" w14:paraId="7B5BEFB8"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0A3CEDCE"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E7BAF95"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4A0BC65D"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40C5B274" w14:textId="77777777" w:rsidR="00AF432E" w:rsidRPr="00A07054" w:rsidRDefault="00AF432E" w:rsidP="00FB4906">
            <w:pPr>
              <w:rPr>
                <w:rFonts w:cs="Arial"/>
                <w:sz w:val="18"/>
                <w:szCs w:val="18"/>
              </w:rPr>
            </w:pPr>
          </w:p>
        </w:tc>
      </w:tr>
      <w:tr w:rsidR="00AF432E" w:rsidRPr="0054189D" w14:paraId="5DDC2C36"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11084F0C"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6CD33BD"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09468BDE"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72706B95" w14:textId="77777777" w:rsidR="00AF432E" w:rsidRPr="00A07054" w:rsidRDefault="00AF432E" w:rsidP="00FB4906">
            <w:pPr>
              <w:rPr>
                <w:rFonts w:cs="Arial"/>
                <w:sz w:val="18"/>
                <w:szCs w:val="18"/>
              </w:rPr>
            </w:pPr>
          </w:p>
        </w:tc>
      </w:tr>
      <w:tr w:rsidR="00AF432E" w:rsidRPr="0054189D" w14:paraId="12BD1296"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629901D6"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14:paraId="22E85000"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4551E0FF"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71317E09" w14:textId="77777777" w:rsidR="00AF432E" w:rsidRPr="00A07054" w:rsidRDefault="00AF432E" w:rsidP="00FB4906">
            <w:pPr>
              <w:rPr>
                <w:rFonts w:cs="Arial"/>
                <w:sz w:val="18"/>
                <w:szCs w:val="18"/>
              </w:rPr>
            </w:pPr>
          </w:p>
        </w:tc>
      </w:tr>
      <w:tr w:rsidR="00AF432E" w:rsidRPr="0054189D" w14:paraId="75488B22"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7A7ECCF2"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14:paraId="6D89528D"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4830E821"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17460C0A" w14:textId="77777777" w:rsidR="00AF432E" w:rsidRPr="00A07054" w:rsidRDefault="00AF432E" w:rsidP="00FB4906">
            <w:pPr>
              <w:rPr>
                <w:rFonts w:cs="Arial"/>
                <w:sz w:val="18"/>
                <w:szCs w:val="18"/>
              </w:rPr>
            </w:pPr>
          </w:p>
        </w:tc>
      </w:tr>
      <w:tr w:rsidR="00AF432E" w:rsidRPr="0054189D" w14:paraId="1012C1DA"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7B0E9DB2"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AC4A9BA"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65B02C58"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32A21BD6" w14:textId="77777777" w:rsidR="00AF432E" w:rsidRPr="00A07054" w:rsidRDefault="00AF432E" w:rsidP="00FB4906">
            <w:pPr>
              <w:rPr>
                <w:rFonts w:cs="Arial"/>
                <w:sz w:val="18"/>
                <w:szCs w:val="18"/>
              </w:rPr>
            </w:pPr>
          </w:p>
        </w:tc>
      </w:tr>
      <w:tr w:rsidR="00AF432E" w:rsidRPr="0054189D" w14:paraId="14BD76E0"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3AA38B42"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2F222C42"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4D08AC2E"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60C23022" w14:textId="77777777" w:rsidR="00AF432E" w:rsidRPr="00A07054" w:rsidRDefault="00AF432E" w:rsidP="00FB4906">
            <w:pPr>
              <w:rPr>
                <w:rFonts w:cs="Arial"/>
                <w:sz w:val="18"/>
                <w:szCs w:val="18"/>
              </w:rPr>
            </w:pPr>
          </w:p>
        </w:tc>
      </w:tr>
      <w:tr w:rsidR="00AF432E" w:rsidRPr="0054189D" w14:paraId="6159FA9E" w14:textId="77777777" w:rsidTr="00FB4906">
        <w:trPr>
          <w:cantSplit/>
          <w:trHeight w:val="432"/>
        </w:trPr>
        <w:tc>
          <w:tcPr>
            <w:tcW w:w="1458" w:type="dxa"/>
            <w:tcBorders>
              <w:top w:val="single" w:sz="4" w:space="0" w:color="auto"/>
              <w:bottom w:val="single" w:sz="4" w:space="0" w:color="auto"/>
              <w:right w:val="single" w:sz="4" w:space="0" w:color="auto"/>
            </w:tcBorders>
            <w:vAlign w:val="center"/>
          </w:tcPr>
          <w:p w14:paraId="43861FC7"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B7DFC2C"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14:paraId="7B3FE684"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bottom w:val="single" w:sz="4" w:space="0" w:color="auto"/>
            </w:tcBorders>
            <w:vAlign w:val="center"/>
          </w:tcPr>
          <w:p w14:paraId="5D7B618B" w14:textId="77777777" w:rsidR="00AF432E" w:rsidRPr="00A07054" w:rsidRDefault="00AF432E" w:rsidP="00FB4906">
            <w:pPr>
              <w:rPr>
                <w:rFonts w:cs="Arial"/>
                <w:sz w:val="18"/>
                <w:szCs w:val="18"/>
              </w:rPr>
            </w:pPr>
          </w:p>
        </w:tc>
      </w:tr>
      <w:tr w:rsidR="00AF432E" w:rsidRPr="0054189D" w14:paraId="025F4C8A" w14:textId="77777777" w:rsidTr="00FB4906">
        <w:trPr>
          <w:cantSplit/>
          <w:trHeight w:val="432"/>
        </w:trPr>
        <w:tc>
          <w:tcPr>
            <w:tcW w:w="1458" w:type="dxa"/>
            <w:tcBorders>
              <w:top w:val="single" w:sz="4" w:space="0" w:color="auto"/>
              <w:right w:val="single" w:sz="4" w:space="0" w:color="auto"/>
            </w:tcBorders>
            <w:vAlign w:val="center"/>
          </w:tcPr>
          <w:p w14:paraId="53F07988" w14:textId="77777777" w:rsidR="00AF432E" w:rsidRPr="00A07054" w:rsidRDefault="00AF432E" w:rsidP="00FB4906">
            <w:pPr>
              <w:rPr>
                <w:rFonts w:cs="Arial"/>
                <w:sz w:val="18"/>
                <w:szCs w:val="18"/>
              </w:rPr>
            </w:pPr>
          </w:p>
        </w:tc>
        <w:tc>
          <w:tcPr>
            <w:tcW w:w="1980" w:type="dxa"/>
            <w:tcBorders>
              <w:top w:val="single" w:sz="4" w:space="0" w:color="auto"/>
              <w:left w:val="single" w:sz="4" w:space="0" w:color="auto"/>
              <w:right w:val="single" w:sz="4" w:space="0" w:color="auto"/>
            </w:tcBorders>
            <w:vAlign w:val="center"/>
          </w:tcPr>
          <w:p w14:paraId="4B733318" w14:textId="77777777" w:rsidR="00AF432E" w:rsidRPr="00A07054" w:rsidRDefault="00AF432E" w:rsidP="00FB4906">
            <w:pPr>
              <w:rPr>
                <w:rFonts w:cs="Arial"/>
                <w:sz w:val="18"/>
                <w:szCs w:val="18"/>
              </w:rPr>
            </w:pPr>
          </w:p>
        </w:tc>
        <w:tc>
          <w:tcPr>
            <w:tcW w:w="3060" w:type="dxa"/>
            <w:tcBorders>
              <w:top w:val="single" w:sz="4" w:space="0" w:color="auto"/>
              <w:left w:val="single" w:sz="4" w:space="0" w:color="auto"/>
              <w:right w:val="single" w:sz="4" w:space="0" w:color="auto"/>
            </w:tcBorders>
            <w:vAlign w:val="center"/>
          </w:tcPr>
          <w:p w14:paraId="1D7BEDA6" w14:textId="77777777" w:rsidR="00AF432E" w:rsidRPr="00A07054" w:rsidRDefault="00AF432E" w:rsidP="00FB4906">
            <w:pPr>
              <w:rPr>
                <w:rFonts w:cs="Arial"/>
                <w:sz w:val="18"/>
                <w:szCs w:val="18"/>
              </w:rPr>
            </w:pPr>
          </w:p>
        </w:tc>
        <w:tc>
          <w:tcPr>
            <w:tcW w:w="2808" w:type="dxa"/>
            <w:tcBorders>
              <w:top w:val="single" w:sz="4" w:space="0" w:color="auto"/>
              <w:left w:val="single" w:sz="4" w:space="0" w:color="auto"/>
            </w:tcBorders>
            <w:vAlign w:val="center"/>
          </w:tcPr>
          <w:p w14:paraId="3658A92F" w14:textId="77777777" w:rsidR="00AF432E" w:rsidRPr="00A07054" w:rsidRDefault="00AF432E" w:rsidP="00FB4906">
            <w:pPr>
              <w:rPr>
                <w:rFonts w:cs="Arial"/>
                <w:sz w:val="18"/>
                <w:szCs w:val="18"/>
              </w:rPr>
            </w:pPr>
          </w:p>
        </w:tc>
      </w:tr>
    </w:tbl>
    <w:p w14:paraId="56F9BFA0" w14:textId="1C56FFDC" w:rsidR="00B10065" w:rsidRDefault="00B10065" w:rsidP="00E9050C">
      <w:pPr>
        <w:rPr>
          <w:b/>
          <w:sz w:val="28"/>
        </w:rPr>
      </w:pPr>
    </w:p>
    <w:p w14:paraId="77A663E3" w14:textId="304CD446" w:rsidR="00B10065" w:rsidRPr="00342EB1" w:rsidRDefault="00B10065" w:rsidP="00B10065">
      <w:pPr>
        <w:rPr>
          <w:b/>
          <w:sz w:val="28"/>
        </w:rPr>
      </w:pPr>
      <w:r>
        <w:rPr>
          <w:b/>
          <w:sz w:val="28"/>
        </w:rPr>
        <w:br w:type="page"/>
      </w:r>
      <w:r w:rsidRPr="00342EB1">
        <w:rPr>
          <w:b/>
          <w:sz w:val="28"/>
        </w:rPr>
        <w:lastRenderedPageBreak/>
        <w:t>ACRONYMS</w:t>
      </w:r>
    </w:p>
    <w:tbl>
      <w:tblPr>
        <w:tblW w:w="9734" w:type="dxa"/>
        <w:tblLook w:val="04A0" w:firstRow="1" w:lastRow="0" w:firstColumn="1" w:lastColumn="0" w:noHBand="0" w:noVBand="1"/>
      </w:tblPr>
      <w:tblGrid>
        <w:gridCol w:w="2142"/>
        <w:gridCol w:w="7592"/>
      </w:tblGrid>
      <w:tr w:rsidR="00B10065" w:rsidRPr="009144EF" w14:paraId="116C548F" w14:textId="77777777" w:rsidTr="00E0267E">
        <w:trPr>
          <w:trHeight w:val="300"/>
        </w:trPr>
        <w:tc>
          <w:tcPr>
            <w:tcW w:w="2142" w:type="dxa"/>
            <w:tcBorders>
              <w:top w:val="nil"/>
              <w:left w:val="nil"/>
              <w:bottom w:val="nil"/>
              <w:right w:val="nil"/>
            </w:tcBorders>
            <w:shd w:val="clear" w:color="D9D9D9" w:fill="D9D9D9"/>
            <w:noWrap/>
            <w:vAlign w:val="bottom"/>
          </w:tcPr>
          <w:p w14:paraId="4553057C" w14:textId="321BA81A" w:rsidR="00B10065" w:rsidRPr="009144EF" w:rsidRDefault="00E0267E" w:rsidP="000D3E07">
            <w:pPr>
              <w:rPr>
                <w:rFonts w:cstheme="minorHAnsi"/>
                <w:color w:val="000000"/>
              </w:rPr>
            </w:pPr>
            <w:r>
              <w:rPr>
                <w:rFonts w:cstheme="minorHAnsi"/>
                <w:color w:val="000000"/>
              </w:rPr>
              <w:t>AAR</w:t>
            </w:r>
          </w:p>
        </w:tc>
        <w:tc>
          <w:tcPr>
            <w:tcW w:w="7592" w:type="dxa"/>
            <w:tcBorders>
              <w:top w:val="nil"/>
              <w:left w:val="nil"/>
              <w:bottom w:val="nil"/>
              <w:right w:val="nil"/>
            </w:tcBorders>
            <w:shd w:val="clear" w:color="D9D9D9" w:fill="D9D9D9"/>
            <w:noWrap/>
            <w:vAlign w:val="bottom"/>
          </w:tcPr>
          <w:p w14:paraId="1D063001" w14:textId="4FAD6BA5" w:rsidR="00B10065" w:rsidRPr="009144EF" w:rsidRDefault="00E0267E" w:rsidP="000D3E07">
            <w:pPr>
              <w:rPr>
                <w:rFonts w:cstheme="minorHAnsi"/>
                <w:color w:val="000000"/>
              </w:rPr>
            </w:pPr>
            <w:r>
              <w:rPr>
                <w:rFonts w:cstheme="minorHAnsi"/>
                <w:color w:val="000000"/>
              </w:rPr>
              <w:t>After Action Report</w:t>
            </w:r>
          </w:p>
        </w:tc>
      </w:tr>
      <w:tr w:rsidR="00E0267E" w:rsidRPr="009144EF" w14:paraId="0ED071CC" w14:textId="77777777" w:rsidTr="00E0267E">
        <w:trPr>
          <w:trHeight w:val="300"/>
        </w:trPr>
        <w:tc>
          <w:tcPr>
            <w:tcW w:w="2142" w:type="dxa"/>
            <w:tcBorders>
              <w:top w:val="nil"/>
              <w:left w:val="nil"/>
              <w:bottom w:val="nil"/>
              <w:right w:val="nil"/>
            </w:tcBorders>
            <w:shd w:val="clear" w:color="auto" w:fill="auto"/>
            <w:noWrap/>
            <w:vAlign w:val="bottom"/>
          </w:tcPr>
          <w:p w14:paraId="03F49C4A" w14:textId="1E0611B7" w:rsidR="00E0267E" w:rsidRPr="009144EF" w:rsidRDefault="00E5063D" w:rsidP="00E0267E">
            <w:pPr>
              <w:rPr>
                <w:rFonts w:cstheme="minorHAnsi"/>
                <w:color w:val="000000"/>
              </w:rPr>
            </w:pPr>
            <w:r>
              <w:rPr>
                <w:rFonts w:cstheme="minorHAnsi"/>
                <w:color w:val="000000"/>
              </w:rPr>
              <w:t>ASHE</w:t>
            </w:r>
          </w:p>
        </w:tc>
        <w:tc>
          <w:tcPr>
            <w:tcW w:w="7592" w:type="dxa"/>
            <w:tcBorders>
              <w:top w:val="nil"/>
              <w:left w:val="nil"/>
              <w:bottom w:val="nil"/>
              <w:right w:val="nil"/>
            </w:tcBorders>
            <w:shd w:val="clear" w:color="auto" w:fill="auto"/>
            <w:noWrap/>
            <w:vAlign w:val="bottom"/>
          </w:tcPr>
          <w:p w14:paraId="5A1C680C" w14:textId="2E1B22F6" w:rsidR="00E0267E" w:rsidRPr="00E5063D" w:rsidRDefault="00E5063D" w:rsidP="00E0267E">
            <w:pPr>
              <w:rPr>
                <w:rFonts w:cstheme="minorHAnsi"/>
                <w:color w:val="000000"/>
              </w:rPr>
            </w:pPr>
            <w:r w:rsidRPr="00E5063D">
              <w:rPr>
                <w:rFonts w:cstheme="minorHAnsi"/>
              </w:rPr>
              <w:t>American Society of Healthcare Engineering</w:t>
            </w:r>
          </w:p>
        </w:tc>
      </w:tr>
      <w:tr w:rsidR="00E5063D" w:rsidRPr="009144EF" w14:paraId="4CAF4467" w14:textId="77777777" w:rsidTr="00E0267E">
        <w:trPr>
          <w:trHeight w:val="300"/>
        </w:trPr>
        <w:tc>
          <w:tcPr>
            <w:tcW w:w="2142" w:type="dxa"/>
            <w:tcBorders>
              <w:top w:val="nil"/>
              <w:left w:val="nil"/>
              <w:bottom w:val="nil"/>
              <w:right w:val="nil"/>
            </w:tcBorders>
            <w:shd w:val="clear" w:color="D9D9D9" w:fill="D9D9D9"/>
            <w:noWrap/>
            <w:vAlign w:val="bottom"/>
          </w:tcPr>
          <w:p w14:paraId="6DAA65FD" w14:textId="43AF45C7" w:rsidR="00E5063D" w:rsidRPr="009144EF" w:rsidRDefault="00E5063D" w:rsidP="00E5063D">
            <w:pPr>
              <w:rPr>
                <w:rFonts w:cstheme="minorHAnsi"/>
                <w:color w:val="000000"/>
              </w:rPr>
            </w:pPr>
            <w:r w:rsidRPr="009144EF">
              <w:rPr>
                <w:rFonts w:cstheme="minorHAnsi"/>
                <w:color w:val="000000"/>
              </w:rPr>
              <w:t>A</w:t>
            </w:r>
            <w:r>
              <w:rPr>
                <w:rFonts w:cstheme="minorHAnsi"/>
                <w:color w:val="000000"/>
              </w:rPr>
              <w:t>QI</w:t>
            </w:r>
          </w:p>
        </w:tc>
        <w:tc>
          <w:tcPr>
            <w:tcW w:w="7592" w:type="dxa"/>
            <w:tcBorders>
              <w:top w:val="nil"/>
              <w:left w:val="nil"/>
              <w:bottom w:val="nil"/>
              <w:right w:val="nil"/>
            </w:tcBorders>
            <w:shd w:val="clear" w:color="D9D9D9" w:fill="D9D9D9"/>
            <w:noWrap/>
            <w:vAlign w:val="bottom"/>
          </w:tcPr>
          <w:p w14:paraId="3D1794AB" w14:textId="56889D6D" w:rsidR="00E5063D" w:rsidRPr="009144EF" w:rsidRDefault="00E5063D" w:rsidP="00E5063D">
            <w:pPr>
              <w:rPr>
                <w:rFonts w:cstheme="minorHAnsi"/>
                <w:color w:val="000000"/>
              </w:rPr>
            </w:pPr>
            <w:r>
              <w:rPr>
                <w:rFonts w:cstheme="minorHAnsi"/>
                <w:color w:val="000000"/>
              </w:rPr>
              <w:t>Air Quality Index</w:t>
            </w:r>
          </w:p>
        </w:tc>
      </w:tr>
      <w:tr w:rsidR="00E5063D" w:rsidRPr="009144EF" w14:paraId="736692EA" w14:textId="77777777" w:rsidTr="000D3E07">
        <w:trPr>
          <w:trHeight w:val="300"/>
        </w:trPr>
        <w:tc>
          <w:tcPr>
            <w:tcW w:w="2142" w:type="dxa"/>
            <w:tcBorders>
              <w:top w:val="nil"/>
              <w:left w:val="nil"/>
              <w:bottom w:val="nil"/>
              <w:right w:val="nil"/>
            </w:tcBorders>
            <w:shd w:val="clear" w:color="auto" w:fill="auto"/>
            <w:noWrap/>
            <w:vAlign w:val="bottom"/>
          </w:tcPr>
          <w:p w14:paraId="7AE00CEA" w14:textId="3A25CF20" w:rsidR="00E5063D" w:rsidRPr="009144EF" w:rsidRDefault="00E5063D" w:rsidP="00E5063D">
            <w:pPr>
              <w:rPr>
                <w:rFonts w:cstheme="minorHAnsi"/>
                <w:color w:val="000000"/>
              </w:rPr>
            </w:pPr>
            <w:r>
              <w:rPr>
                <w:rFonts w:cstheme="minorHAnsi"/>
                <w:color w:val="000000"/>
              </w:rPr>
              <w:t>BHEM</w:t>
            </w:r>
          </w:p>
        </w:tc>
        <w:tc>
          <w:tcPr>
            <w:tcW w:w="7592" w:type="dxa"/>
            <w:tcBorders>
              <w:top w:val="nil"/>
              <w:left w:val="nil"/>
              <w:bottom w:val="nil"/>
              <w:right w:val="nil"/>
            </w:tcBorders>
            <w:shd w:val="clear" w:color="auto" w:fill="auto"/>
            <w:noWrap/>
            <w:vAlign w:val="bottom"/>
          </w:tcPr>
          <w:p w14:paraId="005C63A0" w14:textId="1345AADC" w:rsidR="00E5063D" w:rsidRPr="009144EF" w:rsidRDefault="00E5063D" w:rsidP="00E5063D">
            <w:pPr>
              <w:rPr>
                <w:rFonts w:cstheme="minorHAnsi"/>
                <w:color w:val="000000"/>
              </w:rPr>
            </w:pPr>
            <w:r>
              <w:rPr>
                <w:rFonts w:cstheme="minorHAnsi"/>
                <w:color w:val="000000"/>
              </w:rPr>
              <w:t>Bureau of Health Emergency Management</w:t>
            </w:r>
          </w:p>
        </w:tc>
      </w:tr>
      <w:tr w:rsidR="00E5063D" w:rsidRPr="009144EF" w14:paraId="2282B9ED" w14:textId="77777777" w:rsidTr="00E0267E">
        <w:trPr>
          <w:trHeight w:val="300"/>
        </w:trPr>
        <w:tc>
          <w:tcPr>
            <w:tcW w:w="2142" w:type="dxa"/>
            <w:tcBorders>
              <w:top w:val="nil"/>
              <w:left w:val="nil"/>
              <w:bottom w:val="nil"/>
              <w:right w:val="nil"/>
            </w:tcBorders>
            <w:shd w:val="clear" w:color="auto" w:fill="D9D9D9" w:themeFill="background1" w:themeFillShade="D9"/>
            <w:noWrap/>
            <w:vAlign w:val="bottom"/>
          </w:tcPr>
          <w:p w14:paraId="411F1824" w14:textId="2A3AFD5B" w:rsidR="00E5063D" w:rsidRPr="009144EF" w:rsidRDefault="00E5063D" w:rsidP="00E5063D">
            <w:pPr>
              <w:rPr>
                <w:rFonts w:cstheme="minorHAnsi"/>
                <w:color w:val="000000"/>
              </w:rPr>
            </w:pPr>
            <w:r>
              <w:rPr>
                <w:rFonts w:cstheme="minorHAnsi"/>
                <w:color w:val="000000"/>
              </w:rPr>
              <w:t>CDC</w:t>
            </w:r>
          </w:p>
        </w:tc>
        <w:tc>
          <w:tcPr>
            <w:tcW w:w="7592" w:type="dxa"/>
            <w:tcBorders>
              <w:top w:val="nil"/>
              <w:left w:val="nil"/>
              <w:bottom w:val="nil"/>
              <w:right w:val="nil"/>
            </w:tcBorders>
            <w:shd w:val="clear" w:color="auto" w:fill="D9D9D9" w:themeFill="background1" w:themeFillShade="D9"/>
            <w:noWrap/>
            <w:vAlign w:val="bottom"/>
          </w:tcPr>
          <w:p w14:paraId="60EDEBFA" w14:textId="56E6218A" w:rsidR="00E5063D" w:rsidRPr="009144EF" w:rsidRDefault="00E5063D" w:rsidP="00E5063D">
            <w:pPr>
              <w:rPr>
                <w:rFonts w:cstheme="minorHAnsi"/>
                <w:color w:val="000000"/>
              </w:rPr>
            </w:pPr>
            <w:r>
              <w:rPr>
                <w:rFonts w:cstheme="minorHAnsi"/>
                <w:color w:val="000000"/>
              </w:rPr>
              <w:t>Center for Disease control and Prevention</w:t>
            </w:r>
          </w:p>
        </w:tc>
      </w:tr>
      <w:tr w:rsidR="00E5063D" w:rsidRPr="009144EF" w14:paraId="14189DAF" w14:textId="77777777" w:rsidTr="000D3E07">
        <w:trPr>
          <w:trHeight w:val="300"/>
        </w:trPr>
        <w:tc>
          <w:tcPr>
            <w:tcW w:w="2142" w:type="dxa"/>
            <w:tcBorders>
              <w:top w:val="nil"/>
              <w:left w:val="nil"/>
              <w:bottom w:val="nil"/>
              <w:right w:val="nil"/>
            </w:tcBorders>
            <w:shd w:val="clear" w:color="auto" w:fill="auto"/>
            <w:noWrap/>
            <w:vAlign w:val="bottom"/>
          </w:tcPr>
          <w:p w14:paraId="0C23865A" w14:textId="342BAB74" w:rsidR="00E5063D" w:rsidRPr="009144EF" w:rsidRDefault="00E5063D" w:rsidP="00E5063D">
            <w:pPr>
              <w:rPr>
                <w:rFonts w:cstheme="minorHAnsi"/>
                <w:color w:val="000000"/>
              </w:rPr>
            </w:pPr>
            <w:r>
              <w:rPr>
                <w:rFonts w:cstheme="minorHAnsi"/>
                <w:color w:val="000000"/>
              </w:rPr>
              <w:t>CEO</w:t>
            </w:r>
          </w:p>
        </w:tc>
        <w:tc>
          <w:tcPr>
            <w:tcW w:w="7592" w:type="dxa"/>
            <w:tcBorders>
              <w:top w:val="nil"/>
              <w:left w:val="nil"/>
              <w:bottom w:val="nil"/>
              <w:right w:val="nil"/>
            </w:tcBorders>
            <w:shd w:val="clear" w:color="auto" w:fill="auto"/>
            <w:noWrap/>
            <w:vAlign w:val="bottom"/>
          </w:tcPr>
          <w:p w14:paraId="49E5E896" w14:textId="37D1BF61" w:rsidR="00E5063D" w:rsidRPr="009144EF" w:rsidRDefault="00E5063D" w:rsidP="00E5063D">
            <w:pPr>
              <w:rPr>
                <w:rFonts w:cstheme="minorHAnsi"/>
                <w:color w:val="000000"/>
              </w:rPr>
            </w:pPr>
            <w:r>
              <w:rPr>
                <w:rFonts w:cstheme="minorHAnsi"/>
                <w:color w:val="000000"/>
              </w:rPr>
              <w:t>Chief Executive Officer</w:t>
            </w:r>
          </w:p>
        </w:tc>
      </w:tr>
      <w:tr w:rsidR="00E5063D" w:rsidRPr="009144EF" w14:paraId="063754EA" w14:textId="77777777" w:rsidTr="00E0267E">
        <w:trPr>
          <w:trHeight w:val="300"/>
        </w:trPr>
        <w:tc>
          <w:tcPr>
            <w:tcW w:w="2142" w:type="dxa"/>
            <w:tcBorders>
              <w:top w:val="nil"/>
              <w:left w:val="nil"/>
              <w:bottom w:val="nil"/>
              <w:right w:val="nil"/>
            </w:tcBorders>
            <w:shd w:val="clear" w:color="D9D9D9" w:fill="D9D9D9"/>
            <w:noWrap/>
            <w:vAlign w:val="bottom"/>
          </w:tcPr>
          <w:p w14:paraId="0F65F83A" w14:textId="2F9B2AA7" w:rsidR="00E5063D" w:rsidRPr="009144EF" w:rsidRDefault="00E5063D" w:rsidP="00E5063D">
            <w:pPr>
              <w:rPr>
                <w:rFonts w:cstheme="minorHAnsi"/>
                <w:color w:val="000000"/>
              </w:rPr>
            </w:pPr>
            <w:r>
              <w:rPr>
                <w:rFonts w:cstheme="minorHAnsi"/>
                <w:color w:val="000000"/>
              </w:rPr>
              <w:t>CMS</w:t>
            </w:r>
          </w:p>
        </w:tc>
        <w:tc>
          <w:tcPr>
            <w:tcW w:w="7592" w:type="dxa"/>
            <w:tcBorders>
              <w:top w:val="nil"/>
              <w:left w:val="nil"/>
              <w:bottom w:val="nil"/>
              <w:right w:val="nil"/>
            </w:tcBorders>
            <w:shd w:val="clear" w:color="D9D9D9" w:fill="D9D9D9"/>
            <w:noWrap/>
            <w:vAlign w:val="bottom"/>
          </w:tcPr>
          <w:p w14:paraId="55F07EA5" w14:textId="57EDD574" w:rsidR="00E5063D" w:rsidRPr="009144EF" w:rsidRDefault="00E5063D" w:rsidP="00E5063D">
            <w:pPr>
              <w:rPr>
                <w:rFonts w:cstheme="minorHAnsi"/>
                <w:color w:val="000000"/>
              </w:rPr>
            </w:pPr>
            <w:r>
              <w:rPr>
                <w:rFonts w:cstheme="minorHAnsi"/>
                <w:color w:val="000000"/>
              </w:rPr>
              <w:t>Centers for Medicare and Medicaid Services</w:t>
            </w:r>
          </w:p>
        </w:tc>
      </w:tr>
      <w:tr w:rsidR="00E5063D" w:rsidRPr="009144EF" w14:paraId="3CDDDF54" w14:textId="77777777" w:rsidTr="000D3E07">
        <w:trPr>
          <w:trHeight w:val="300"/>
        </w:trPr>
        <w:tc>
          <w:tcPr>
            <w:tcW w:w="2142" w:type="dxa"/>
            <w:tcBorders>
              <w:top w:val="nil"/>
              <w:left w:val="nil"/>
              <w:bottom w:val="nil"/>
              <w:right w:val="nil"/>
            </w:tcBorders>
            <w:shd w:val="clear" w:color="auto" w:fill="auto"/>
            <w:noWrap/>
            <w:vAlign w:val="bottom"/>
          </w:tcPr>
          <w:p w14:paraId="13C147BD" w14:textId="00BE6EE4" w:rsidR="00E5063D" w:rsidRPr="009144EF" w:rsidRDefault="00E5063D" w:rsidP="00E5063D">
            <w:pPr>
              <w:rPr>
                <w:rFonts w:cstheme="minorHAnsi"/>
                <w:color w:val="000000"/>
              </w:rPr>
            </w:pPr>
            <w:r>
              <w:rPr>
                <w:rFonts w:cstheme="minorHAnsi"/>
                <w:color w:val="000000"/>
              </w:rPr>
              <w:t>CONOPS</w:t>
            </w:r>
          </w:p>
        </w:tc>
        <w:tc>
          <w:tcPr>
            <w:tcW w:w="7592" w:type="dxa"/>
            <w:tcBorders>
              <w:top w:val="nil"/>
              <w:left w:val="nil"/>
              <w:bottom w:val="nil"/>
              <w:right w:val="nil"/>
            </w:tcBorders>
            <w:shd w:val="clear" w:color="auto" w:fill="auto"/>
            <w:noWrap/>
            <w:vAlign w:val="bottom"/>
          </w:tcPr>
          <w:p w14:paraId="78E9D002" w14:textId="2BB9E972" w:rsidR="00E5063D" w:rsidRPr="009144EF" w:rsidRDefault="00E5063D" w:rsidP="00E5063D">
            <w:pPr>
              <w:rPr>
                <w:rFonts w:cstheme="minorHAnsi"/>
                <w:color w:val="000000"/>
              </w:rPr>
            </w:pPr>
            <w:r>
              <w:rPr>
                <w:rFonts w:cstheme="minorHAnsi"/>
                <w:color w:val="000000"/>
              </w:rPr>
              <w:t>Concept of Operations</w:t>
            </w:r>
          </w:p>
        </w:tc>
      </w:tr>
      <w:tr w:rsidR="00E5063D" w:rsidRPr="009144EF" w14:paraId="7316ECA0" w14:textId="77777777" w:rsidTr="000D3E07">
        <w:trPr>
          <w:trHeight w:val="300"/>
        </w:trPr>
        <w:tc>
          <w:tcPr>
            <w:tcW w:w="2142" w:type="dxa"/>
            <w:tcBorders>
              <w:top w:val="nil"/>
              <w:left w:val="nil"/>
              <w:bottom w:val="nil"/>
              <w:right w:val="nil"/>
            </w:tcBorders>
            <w:shd w:val="clear" w:color="D9D9D9" w:fill="D9D9D9"/>
            <w:noWrap/>
            <w:vAlign w:val="bottom"/>
          </w:tcPr>
          <w:p w14:paraId="26CD6412" w14:textId="51D3B5B7" w:rsidR="00E5063D" w:rsidRPr="009144EF" w:rsidRDefault="00E5063D" w:rsidP="00E5063D">
            <w:pPr>
              <w:rPr>
                <w:rFonts w:cstheme="minorHAnsi"/>
                <w:color w:val="000000"/>
              </w:rPr>
            </w:pPr>
            <w:r>
              <w:rPr>
                <w:rFonts w:cstheme="minorHAnsi"/>
                <w:color w:val="000000"/>
              </w:rPr>
              <w:t>COOP</w:t>
            </w:r>
          </w:p>
        </w:tc>
        <w:tc>
          <w:tcPr>
            <w:tcW w:w="7592" w:type="dxa"/>
            <w:tcBorders>
              <w:top w:val="nil"/>
              <w:left w:val="nil"/>
              <w:bottom w:val="nil"/>
              <w:right w:val="nil"/>
            </w:tcBorders>
            <w:shd w:val="clear" w:color="D9D9D9" w:fill="D9D9D9"/>
            <w:noWrap/>
            <w:vAlign w:val="bottom"/>
          </w:tcPr>
          <w:p w14:paraId="3084D61D" w14:textId="08CC4404" w:rsidR="00E5063D" w:rsidRPr="009144EF" w:rsidRDefault="00E5063D" w:rsidP="00E5063D">
            <w:pPr>
              <w:rPr>
                <w:rFonts w:cstheme="minorHAnsi"/>
                <w:color w:val="000000"/>
              </w:rPr>
            </w:pPr>
            <w:r>
              <w:rPr>
                <w:rFonts w:cstheme="minorHAnsi"/>
                <w:color w:val="000000"/>
              </w:rPr>
              <w:t>Continuity of Operations Plan</w:t>
            </w:r>
          </w:p>
        </w:tc>
      </w:tr>
      <w:tr w:rsidR="00E5063D" w:rsidRPr="009144EF" w14:paraId="7BA34355" w14:textId="77777777" w:rsidTr="000D3E07">
        <w:trPr>
          <w:trHeight w:val="300"/>
        </w:trPr>
        <w:tc>
          <w:tcPr>
            <w:tcW w:w="2142" w:type="dxa"/>
            <w:tcBorders>
              <w:top w:val="nil"/>
              <w:left w:val="nil"/>
              <w:bottom w:val="nil"/>
              <w:right w:val="nil"/>
            </w:tcBorders>
            <w:shd w:val="clear" w:color="auto" w:fill="auto"/>
            <w:noWrap/>
            <w:vAlign w:val="bottom"/>
          </w:tcPr>
          <w:p w14:paraId="5180AB03" w14:textId="5CA2E7F5" w:rsidR="00E5063D" w:rsidRPr="009144EF" w:rsidRDefault="00E5063D" w:rsidP="00E5063D">
            <w:pPr>
              <w:rPr>
                <w:rFonts w:cstheme="minorHAnsi"/>
                <w:color w:val="000000"/>
              </w:rPr>
            </w:pPr>
            <w:r>
              <w:rPr>
                <w:rFonts w:cstheme="minorHAnsi"/>
                <w:color w:val="000000"/>
              </w:rPr>
              <w:t>DOH</w:t>
            </w:r>
          </w:p>
        </w:tc>
        <w:tc>
          <w:tcPr>
            <w:tcW w:w="7592" w:type="dxa"/>
            <w:tcBorders>
              <w:top w:val="nil"/>
              <w:left w:val="nil"/>
              <w:bottom w:val="nil"/>
              <w:right w:val="nil"/>
            </w:tcBorders>
            <w:shd w:val="clear" w:color="auto" w:fill="auto"/>
            <w:noWrap/>
            <w:vAlign w:val="bottom"/>
          </w:tcPr>
          <w:p w14:paraId="502D79B7" w14:textId="32540FE2" w:rsidR="00E5063D" w:rsidRPr="009144EF" w:rsidRDefault="00E5063D" w:rsidP="00E5063D">
            <w:pPr>
              <w:rPr>
                <w:rFonts w:cstheme="minorHAnsi"/>
                <w:color w:val="000000"/>
              </w:rPr>
            </w:pPr>
            <w:r>
              <w:rPr>
                <w:rFonts w:cstheme="minorHAnsi"/>
                <w:color w:val="000000"/>
              </w:rPr>
              <w:t>Department of Health</w:t>
            </w:r>
          </w:p>
        </w:tc>
      </w:tr>
      <w:tr w:rsidR="00E5063D" w:rsidRPr="009144EF" w14:paraId="6433D9C4" w14:textId="77777777" w:rsidTr="000D3E07">
        <w:trPr>
          <w:trHeight w:val="300"/>
        </w:trPr>
        <w:tc>
          <w:tcPr>
            <w:tcW w:w="2142" w:type="dxa"/>
            <w:tcBorders>
              <w:top w:val="nil"/>
              <w:left w:val="nil"/>
              <w:bottom w:val="nil"/>
              <w:right w:val="nil"/>
            </w:tcBorders>
            <w:shd w:val="clear" w:color="D9D9D9" w:fill="D9D9D9"/>
            <w:noWrap/>
            <w:vAlign w:val="bottom"/>
          </w:tcPr>
          <w:p w14:paraId="415B1CA0" w14:textId="2A725EBF" w:rsidR="00E5063D" w:rsidRPr="009144EF" w:rsidRDefault="00E5063D" w:rsidP="00E5063D">
            <w:pPr>
              <w:rPr>
                <w:rFonts w:cstheme="minorHAnsi"/>
                <w:color w:val="000000"/>
              </w:rPr>
            </w:pPr>
            <w:r>
              <w:rPr>
                <w:rFonts w:cstheme="minorHAnsi"/>
                <w:color w:val="000000"/>
              </w:rPr>
              <w:t>EMS</w:t>
            </w:r>
          </w:p>
        </w:tc>
        <w:tc>
          <w:tcPr>
            <w:tcW w:w="7592" w:type="dxa"/>
            <w:tcBorders>
              <w:top w:val="nil"/>
              <w:left w:val="nil"/>
              <w:bottom w:val="nil"/>
              <w:right w:val="nil"/>
            </w:tcBorders>
            <w:shd w:val="clear" w:color="D9D9D9" w:fill="D9D9D9"/>
            <w:noWrap/>
            <w:vAlign w:val="bottom"/>
          </w:tcPr>
          <w:p w14:paraId="5F65ECA2" w14:textId="00A99796" w:rsidR="00E5063D" w:rsidRPr="009144EF" w:rsidRDefault="00E5063D" w:rsidP="00E5063D">
            <w:pPr>
              <w:rPr>
                <w:rFonts w:cstheme="minorHAnsi"/>
                <w:color w:val="000000"/>
              </w:rPr>
            </w:pPr>
            <w:r>
              <w:rPr>
                <w:rFonts w:cstheme="minorHAnsi"/>
                <w:color w:val="000000"/>
              </w:rPr>
              <w:t>Emergency Medical Services</w:t>
            </w:r>
          </w:p>
        </w:tc>
      </w:tr>
      <w:tr w:rsidR="00E5063D" w:rsidRPr="009144EF" w14:paraId="00DD9B27" w14:textId="77777777" w:rsidTr="00E0267E">
        <w:trPr>
          <w:trHeight w:val="300"/>
        </w:trPr>
        <w:tc>
          <w:tcPr>
            <w:tcW w:w="2142" w:type="dxa"/>
            <w:tcBorders>
              <w:top w:val="nil"/>
              <w:left w:val="nil"/>
              <w:bottom w:val="nil"/>
              <w:right w:val="nil"/>
            </w:tcBorders>
            <w:shd w:val="clear" w:color="auto" w:fill="auto"/>
            <w:noWrap/>
            <w:vAlign w:val="bottom"/>
          </w:tcPr>
          <w:p w14:paraId="34362904" w14:textId="13C83292" w:rsidR="00E5063D" w:rsidRPr="009144EF" w:rsidRDefault="00E5063D" w:rsidP="00E5063D">
            <w:pPr>
              <w:rPr>
                <w:rFonts w:cstheme="minorHAnsi"/>
                <w:color w:val="000000"/>
              </w:rPr>
            </w:pPr>
            <w:r>
              <w:rPr>
                <w:rFonts w:cstheme="minorHAnsi"/>
                <w:color w:val="000000"/>
              </w:rPr>
              <w:t>EOCR</w:t>
            </w:r>
          </w:p>
        </w:tc>
        <w:tc>
          <w:tcPr>
            <w:tcW w:w="7592" w:type="dxa"/>
            <w:tcBorders>
              <w:top w:val="nil"/>
              <w:left w:val="nil"/>
              <w:bottom w:val="nil"/>
              <w:right w:val="nil"/>
            </w:tcBorders>
            <w:shd w:val="clear" w:color="auto" w:fill="auto"/>
            <w:noWrap/>
            <w:vAlign w:val="bottom"/>
          </w:tcPr>
          <w:p w14:paraId="1CD05F1D" w14:textId="185EDDB5" w:rsidR="00E5063D" w:rsidRPr="009144EF" w:rsidRDefault="00AC0314" w:rsidP="00E5063D">
            <w:pPr>
              <w:rPr>
                <w:rFonts w:cstheme="minorHAnsi"/>
                <w:color w:val="000000"/>
              </w:rPr>
            </w:pPr>
            <w:r>
              <w:rPr>
                <w:rFonts w:cstheme="minorHAnsi"/>
                <w:color w:val="000000"/>
              </w:rPr>
              <w:t>Emergency Operations Center Representative</w:t>
            </w:r>
            <w:bookmarkStart w:id="1" w:name="_GoBack"/>
            <w:bookmarkEnd w:id="1"/>
          </w:p>
        </w:tc>
      </w:tr>
      <w:tr w:rsidR="00E5063D" w:rsidRPr="009144EF" w14:paraId="0BFF2AF9" w14:textId="77777777" w:rsidTr="000D3E07">
        <w:trPr>
          <w:trHeight w:val="300"/>
        </w:trPr>
        <w:tc>
          <w:tcPr>
            <w:tcW w:w="2142" w:type="dxa"/>
            <w:tcBorders>
              <w:top w:val="nil"/>
              <w:left w:val="nil"/>
              <w:bottom w:val="nil"/>
              <w:right w:val="nil"/>
            </w:tcBorders>
            <w:shd w:val="clear" w:color="D9D9D9" w:fill="D9D9D9"/>
            <w:noWrap/>
            <w:vAlign w:val="bottom"/>
          </w:tcPr>
          <w:p w14:paraId="5095E2CF" w14:textId="3E5492D6" w:rsidR="00E5063D" w:rsidRPr="009144EF" w:rsidRDefault="00E5063D" w:rsidP="00E5063D">
            <w:pPr>
              <w:rPr>
                <w:rFonts w:cstheme="minorHAnsi"/>
                <w:color w:val="000000"/>
              </w:rPr>
            </w:pPr>
            <w:r>
              <w:rPr>
                <w:rFonts w:cstheme="minorHAnsi"/>
                <w:color w:val="000000"/>
              </w:rPr>
              <w:t>EOP</w:t>
            </w:r>
          </w:p>
        </w:tc>
        <w:tc>
          <w:tcPr>
            <w:tcW w:w="7592" w:type="dxa"/>
            <w:tcBorders>
              <w:top w:val="nil"/>
              <w:left w:val="nil"/>
              <w:bottom w:val="nil"/>
              <w:right w:val="nil"/>
            </w:tcBorders>
            <w:shd w:val="clear" w:color="D9D9D9" w:fill="D9D9D9"/>
            <w:noWrap/>
            <w:vAlign w:val="bottom"/>
          </w:tcPr>
          <w:p w14:paraId="212B0F85" w14:textId="736D47F6" w:rsidR="00E5063D" w:rsidRPr="009144EF" w:rsidRDefault="00E5063D" w:rsidP="00E5063D">
            <w:pPr>
              <w:rPr>
                <w:rFonts w:cstheme="minorHAnsi"/>
                <w:color w:val="000000"/>
              </w:rPr>
            </w:pPr>
            <w:r>
              <w:rPr>
                <w:rFonts w:cstheme="minorHAnsi"/>
                <w:color w:val="000000"/>
              </w:rPr>
              <w:t>Emergency Operations Plan</w:t>
            </w:r>
          </w:p>
        </w:tc>
      </w:tr>
      <w:tr w:rsidR="00E5063D" w:rsidRPr="009144EF" w14:paraId="51F4F795" w14:textId="77777777" w:rsidTr="006A4AAD">
        <w:trPr>
          <w:trHeight w:val="300"/>
        </w:trPr>
        <w:tc>
          <w:tcPr>
            <w:tcW w:w="2142" w:type="dxa"/>
            <w:tcBorders>
              <w:top w:val="nil"/>
              <w:left w:val="nil"/>
              <w:bottom w:val="nil"/>
              <w:right w:val="nil"/>
            </w:tcBorders>
            <w:shd w:val="clear" w:color="auto" w:fill="FFFFFF" w:themeFill="background1"/>
            <w:noWrap/>
            <w:vAlign w:val="bottom"/>
          </w:tcPr>
          <w:p w14:paraId="57205B23" w14:textId="2A039DB0" w:rsidR="00E5063D" w:rsidRPr="009144EF" w:rsidRDefault="00E5063D" w:rsidP="00E5063D">
            <w:pPr>
              <w:rPr>
                <w:rFonts w:cstheme="minorHAnsi"/>
                <w:color w:val="000000"/>
              </w:rPr>
            </w:pPr>
            <w:r>
              <w:rPr>
                <w:rFonts w:cstheme="minorHAnsi"/>
                <w:color w:val="000000"/>
              </w:rPr>
              <w:t>ER</w:t>
            </w:r>
          </w:p>
        </w:tc>
        <w:tc>
          <w:tcPr>
            <w:tcW w:w="7592" w:type="dxa"/>
            <w:tcBorders>
              <w:top w:val="nil"/>
              <w:left w:val="nil"/>
              <w:bottom w:val="nil"/>
              <w:right w:val="nil"/>
            </w:tcBorders>
            <w:shd w:val="clear" w:color="auto" w:fill="FFFFFF" w:themeFill="background1"/>
            <w:noWrap/>
            <w:vAlign w:val="bottom"/>
          </w:tcPr>
          <w:p w14:paraId="0F552EE6" w14:textId="128361CB" w:rsidR="00E5063D" w:rsidRPr="009144EF" w:rsidRDefault="00E5063D" w:rsidP="00E5063D">
            <w:pPr>
              <w:rPr>
                <w:rFonts w:cstheme="minorHAnsi"/>
                <w:color w:val="000000"/>
              </w:rPr>
            </w:pPr>
            <w:r>
              <w:rPr>
                <w:rFonts w:cstheme="minorHAnsi"/>
                <w:color w:val="000000"/>
              </w:rPr>
              <w:t>Emergency Room</w:t>
            </w:r>
          </w:p>
        </w:tc>
      </w:tr>
      <w:tr w:rsidR="00E5063D" w:rsidRPr="009144EF" w14:paraId="7A162DC9" w14:textId="77777777" w:rsidTr="006A4AAD">
        <w:trPr>
          <w:trHeight w:val="300"/>
        </w:trPr>
        <w:tc>
          <w:tcPr>
            <w:tcW w:w="2142" w:type="dxa"/>
            <w:tcBorders>
              <w:top w:val="nil"/>
              <w:left w:val="nil"/>
              <w:bottom w:val="nil"/>
              <w:right w:val="nil"/>
            </w:tcBorders>
            <w:shd w:val="clear" w:color="D9D9D9" w:fill="D9D9D9"/>
            <w:noWrap/>
            <w:vAlign w:val="bottom"/>
          </w:tcPr>
          <w:p w14:paraId="3DCAFAA7" w14:textId="45A53952" w:rsidR="00E5063D" w:rsidRPr="009144EF" w:rsidRDefault="00E5063D" w:rsidP="00E5063D">
            <w:pPr>
              <w:rPr>
                <w:rFonts w:cstheme="minorHAnsi"/>
                <w:color w:val="000000"/>
              </w:rPr>
            </w:pPr>
            <w:r>
              <w:rPr>
                <w:rFonts w:cstheme="minorHAnsi"/>
                <w:color w:val="000000"/>
              </w:rPr>
              <w:t>FEMA</w:t>
            </w:r>
          </w:p>
        </w:tc>
        <w:tc>
          <w:tcPr>
            <w:tcW w:w="7592" w:type="dxa"/>
            <w:tcBorders>
              <w:top w:val="nil"/>
              <w:left w:val="nil"/>
              <w:bottom w:val="nil"/>
              <w:right w:val="nil"/>
            </w:tcBorders>
            <w:shd w:val="clear" w:color="D9D9D9" w:fill="D9D9D9"/>
            <w:noWrap/>
            <w:vAlign w:val="bottom"/>
          </w:tcPr>
          <w:p w14:paraId="2EFEA53F" w14:textId="5FA08626" w:rsidR="00E5063D" w:rsidRPr="009144EF" w:rsidRDefault="00E5063D" w:rsidP="00E5063D">
            <w:pPr>
              <w:rPr>
                <w:rFonts w:cstheme="minorHAnsi"/>
                <w:color w:val="000000"/>
              </w:rPr>
            </w:pPr>
            <w:r>
              <w:rPr>
                <w:rFonts w:cstheme="minorHAnsi"/>
                <w:color w:val="000000"/>
              </w:rPr>
              <w:t>Federal Emergency Management Agency</w:t>
            </w:r>
          </w:p>
        </w:tc>
      </w:tr>
      <w:tr w:rsidR="00E5063D" w:rsidRPr="009144EF" w14:paraId="24217085" w14:textId="77777777" w:rsidTr="006A4AAD">
        <w:trPr>
          <w:trHeight w:val="300"/>
        </w:trPr>
        <w:tc>
          <w:tcPr>
            <w:tcW w:w="2142" w:type="dxa"/>
            <w:tcBorders>
              <w:top w:val="nil"/>
              <w:left w:val="nil"/>
              <w:bottom w:val="nil"/>
              <w:right w:val="nil"/>
            </w:tcBorders>
            <w:shd w:val="clear" w:color="auto" w:fill="auto"/>
            <w:noWrap/>
            <w:vAlign w:val="bottom"/>
          </w:tcPr>
          <w:p w14:paraId="3FE7784C" w14:textId="4746D4E7" w:rsidR="00E5063D" w:rsidRPr="009144EF" w:rsidRDefault="00E5063D" w:rsidP="00E5063D">
            <w:pPr>
              <w:rPr>
                <w:rFonts w:cstheme="minorHAnsi"/>
                <w:color w:val="000000"/>
              </w:rPr>
            </w:pPr>
            <w:r>
              <w:rPr>
                <w:rFonts w:cstheme="minorHAnsi"/>
                <w:color w:val="000000"/>
              </w:rPr>
              <w:t>HVA</w:t>
            </w:r>
          </w:p>
        </w:tc>
        <w:tc>
          <w:tcPr>
            <w:tcW w:w="7592" w:type="dxa"/>
            <w:tcBorders>
              <w:top w:val="nil"/>
              <w:left w:val="nil"/>
              <w:bottom w:val="nil"/>
              <w:right w:val="nil"/>
            </w:tcBorders>
            <w:shd w:val="clear" w:color="auto" w:fill="auto"/>
            <w:noWrap/>
            <w:vAlign w:val="bottom"/>
          </w:tcPr>
          <w:p w14:paraId="2DFED440" w14:textId="725B285B" w:rsidR="00E5063D" w:rsidRPr="009144EF" w:rsidRDefault="00E5063D" w:rsidP="00E5063D">
            <w:pPr>
              <w:rPr>
                <w:rFonts w:cstheme="minorHAnsi"/>
                <w:color w:val="000000"/>
              </w:rPr>
            </w:pPr>
            <w:r>
              <w:rPr>
                <w:rFonts w:cstheme="minorHAnsi"/>
                <w:color w:val="000000"/>
              </w:rPr>
              <w:t>Hazard Vulnerability Assessment</w:t>
            </w:r>
          </w:p>
        </w:tc>
      </w:tr>
      <w:tr w:rsidR="00E5063D" w:rsidRPr="009144EF" w14:paraId="7B1460AD" w14:textId="77777777" w:rsidTr="00E169DE">
        <w:trPr>
          <w:trHeight w:val="300"/>
        </w:trPr>
        <w:tc>
          <w:tcPr>
            <w:tcW w:w="2142" w:type="dxa"/>
            <w:tcBorders>
              <w:top w:val="nil"/>
              <w:left w:val="nil"/>
              <w:bottom w:val="nil"/>
              <w:right w:val="nil"/>
            </w:tcBorders>
            <w:shd w:val="clear" w:color="D9D9D9" w:fill="D9D9D9"/>
            <w:noWrap/>
            <w:vAlign w:val="bottom"/>
          </w:tcPr>
          <w:p w14:paraId="31E66CEB" w14:textId="53CBD536" w:rsidR="00E5063D" w:rsidRPr="009144EF" w:rsidRDefault="00E5063D" w:rsidP="00E5063D">
            <w:pPr>
              <w:rPr>
                <w:rFonts w:cstheme="minorHAnsi"/>
                <w:color w:val="000000"/>
              </w:rPr>
            </w:pPr>
            <w:r>
              <w:rPr>
                <w:rFonts w:cstheme="minorHAnsi"/>
                <w:color w:val="000000"/>
              </w:rPr>
              <w:t>HIPPA</w:t>
            </w:r>
          </w:p>
        </w:tc>
        <w:tc>
          <w:tcPr>
            <w:tcW w:w="7592" w:type="dxa"/>
            <w:tcBorders>
              <w:top w:val="nil"/>
              <w:left w:val="nil"/>
              <w:bottom w:val="nil"/>
              <w:right w:val="nil"/>
            </w:tcBorders>
            <w:shd w:val="clear" w:color="D9D9D9" w:fill="D9D9D9"/>
            <w:noWrap/>
            <w:vAlign w:val="bottom"/>
          </w:tcPr>
          <w:p w14:paraId="6FED3B99" w14:textId="3F0A8CD7" w:rsidR="00E5063D" w:rsidRPr="009144EF" w:rsidRDefault="00E5063D" w:rsidP="00E5063D">
            <w:pPr>
              <w:rPr>
                <w:rFonts w:cstheme="minorHAnsi"/>
                <w:color w:val="000000"/>
              </w:rPr>
            </w:pPr>
            <w:r>
              <w:rPr>
                <w:rFonts w:cstheme="minorHAnsi"/>
                <w:color w:val="000000"/>
              </w:rPr>
              <w:t>Health Insurance Portability and Accountability Act</w:t>
            </w:r>
          </w:p>
        </w:tc>
      </w:tr>
      <w:tr w:rsidR="00E5063D" w:rsidRPr="009144EF" w14:paraId="2584A7D5" w14:textId="77777777" w:rsidTr="00E169DE">
        <w:trPr>
          <w:trHeight w:val="300"/>
        </w:trPr>
        <w:tc>
          <w:tcPr>
            <w:tcW w:w="2142" w:type="dxa"/>
            <w:tcBorders>
              <w:top w:val="nil"/>
              <w:left w:val="nil"/>
              <w:bottom w:val="nil"/>
              <w:right w:val="nil"/>
            </w:tcBorders>
            <w:shd w:val="clear" w:color="auto" w:fill="auto"/>
            <w:noWrap/>
            <w:vAlign w:val="bottom"/>
          </w:tcPr>
          <w:p w14:paraId="57CDD60A" w14:textId="68CB424C" w:rsidR="00E5063D" w:rsidRPr="009144EF" w:rsidRDefault="00E5063D" w:rsidP="00E5063D">
            <w:pPr>
              <w:rPr>
                <w:rFonts w:cstheme="minorHAnsi"/>
                <w:color w:val="000000"/>
              </w:rPr>
            </w:pPr>
            <w:r>
              <w:rPr>
                <w:rFonts w:cstheme="minorHAnsi"/>
                <w:color w:val="000000"/>
              </w:rPr>
              <w:t>IC</w:t>
            </w:r>
          </w:p>
        </w:tc>
        <w:tc>
          <w:tcPr>
            <w:tcW w:w="7592" w:type="dxa"/>
            <w:tcBorders>
              <w:top w:val="nil"/>
              <w:left w:val="nil"/>
              <w:bottom w:val="nil"/>
              <w:right w:val="nil"/>
            </w:tcBorders>
            <w:shd w:val="clear" w:color="auto" w:fill="auto"/>
            <w:noWrap/>
            <w:vAlign w:val="bottom"/>
          </w:tcPr>
          <w:p w14:paraId="0E992DF4" w14:textId="25CBB497" w:rsidR="00E5063D" w:rsidRPr="009144EF" w:rsidRDefault="00E5063D" w:rsidP="00E5063D">
            <w:pPr>
              <w:rPr>
                <w:rFonts w:cstheme="minorHAnsi"/>
                <w:color w:val="000000"/>
              </w:rPr>
            </w:pPr>
            <w:r>
              <w:rPr>
                <w:rFonts w:cstheme="minorHAnsi"/>
                <w:color w:val="000000"/>
              </w:rPr>
              <w:t>Incident Commander</w:t>
            </w:r>
          </w:p>
        </w:tc>
      </w:tr>
      <w:tr w:rsidR="00E5063D" w:rsidRPr="009144EF" w14:paraId="6BDE8A2E" w14:textId="77777777" w:rsidTr="00E169DE">
        <w:trPr>
          <w:trHeight w:val="300"/>
        </w:trPr>
        <w:tc>
          <w:tcPr>
            <w:tcW w:w="2142" w:type="dxa"/>
            <w:tcBorders>
              <w:top w:val="nil"/>
              <w:left w:val="nil"/>
              <w:bottom w:val="nil"/>
              <w:right w:val="nil"/>
            </w:tcBorders>
            <w:shd w:val="clear" w:color="D9D9D9" w:fill="D9D9D9"/>
            <w:noWrap/>
            <w:vAlign w:val="bottom"/>
          </w:tcPr>
          <w:p w14:paraId="6D276713" w14:textId="1779CA29" w:rsidR="00E5063D" w:rsidRPr="009144EF" w:rsidRDefault="00E5063D" w:rsidP="00E5063D">
            <w:pPr>
              <w:rPr>
                <w:rFonts w:cstheme="minorHAnsi"/>
                <w:color w:val="000000"/>
              </w:rPr>
            </w:pPr>
            <w:r>
              <w:rPr>
                <w:rFonts w:cstheme="minorHAnsi"/>
                <w:color w:val="000000"/>
              </w:rPr>
              <w:t>ICS</w:t>
            </w:r>
          </w:p>
        </w:tc>
        <w:tc>
          <w:tcPr>
            <w:tcW w:w="7592" w:type="dxa"/>
            <w:tcBorders>
              <w:top w:val="nil"/>
              <w:left w:val="nil"/>
              <w:bottom w:val="nil"/>
              <w:right w:val="nil"/>
            </w:tcBorders>
            <w:shd w:val="clear" w:color="D9D9D9" w:fill="D9D9D9"/>
            <w:noWrap/>
            <w:vAlign w:val="bottom"/>
          </w:tcPr>
          <w:p w14:paraId="1BAA35CC" w14:textId="4ABF8BF4" w:rsidR="00E5063D" w:rsidRPr="009144EF" w:rsidRDefault="00E5063D" w:rsidP="00E5063D">
            <w:pPr>
              <w:rPr>
                <w:rFonts w:cstheme="minorHAnsi"/>
                <w:color w:val="000000"/>
              </w:rPr>
            </w:pPr>
            <w:r>
              <w:rPr>
                <w:rFonts w:cstheme="minorHAnsi"/>
                <w:color w:val="000000"/>
              </w:rPr>
              <w:t>Incident Command System</w:t>
            </w:r>
          </w:p>
        </w:tc>
      </w:tr>
      <w:tr w:rsidR="00E5063D" w:rsidRPr="009144EF" w14:paraId="5EA1D601" w14:textId="77777777" w:rsidTr="00E169DE">
        <w:trPr>
          <w:trHeight w:val="300"/>
        </w:trPr>
        <w:tc>
          <w:tcPr>
            <w:tcW w:w="2142" w:type="dxa"/>
            <w:tcBorders>
              <w:top w:val="nil"/>
              <w:left w:val="nil"/>
              <w:bottom w:val="nil"/>
              <w:right w:val="nil"/>
            </w:tcBorders>
            <w:shd w:val="clear" w:color="auto" w:fill="auto"/>
            <w:noWrap/>
            <w:vAlign w:val="bottom"/>
          </w:tcPr>
          <w:p w14:paraId="5367F3F5" w14:textId="1F761502" w:rsidR="00E5063D" w:rsidRPr="009144EF" w:rsidRDefault="00E5063D" w:rsidP="00E5063D">
            <w:pPr>
              <w:rPr>
                <w:rFonts w:cstheme="minorHAnsi"/>
                <w:color w:val="000000"/>
              </w:rPr>
            </w:pPr>
            <w:r>
              <w:rPr>
                <w:rFonts w:cstheme="minorHAnsi"/>
                <w:color w:val="000000"/>
              </w:rPr>
              <w:t>IMT</w:t>
            </w:r>
          </w:p>
        </w:tc>
        <w:tc>
          <w:tcPr>
            <w:tcW w:w="7592" w:type="dxa"/>
            <w:tcBorders>
              <w:top w:val="nil"/>
              <w:left w:val="nil"/>
              <w:bottom w:val="nil"/>
              <w:right w:val="nil"/>
            </w:tcBorders>
            <w:shd w:val="clear" w:color="auto" w:fill="auto"/>
            <w:noWrap/>
            <w:vAlign w:val="bottom"/>
          </w:tcPr>
          <w:p w14:paraId="5606D18C" w14:textId="68F0FA77" w:rsidR="00E5063D" w:rsidRPr="009144EF" w:rsidRDefault="00E5063D" w:rsidP="00E5063D">
            <w:pPr>
              <w:rPr>
                <w:rFonts w:cstheme="minorHAnsi"/>
                <w:color w:val="000000"/>
              </w:rPr>
            </w:pPr>
            <w:r>
              <w:rPr>
                <w:rFonts w:cstheme="minorHAnsi"/>
                <w:color w:val="000000"/>
              </w:rPr>
              <w:t>Incident Management Team</w:t>
            </w:r>
          </w:p>
        </w:tc>
      </w:tr>
      <w:tr w:rsidR="00E5063D" w:rsidRPr="009144EF" w14:paraId="16FBC30D" w14:textId="77777777" w:rsidTr="00E169DE">
        <w:trPr>
          <w:trHeight w:val="300"/>
        </w:trPr>
        <w:tc>
          <w:tcPr>
            <w:tcW w:w="2142" w:type="dxa"/>
            <w:tcBorders>
              <w:top w:val="nil"/>
              <w:left w:val="nil"/>
              <w:bottom w:val="nil"/>
              <w:right w:val="nil"/>
            </w:tcBorders>
            <w:shd w:val="clear" w:color="D9D9D9" w:fill="D9D9D9"/>
            <w:noWrap/>
            <w:vAlign w:val="bottom"/>
          </w:tcPr>
          <w:p w14:paraId="019BBEA8" w14:textId="5B36D032" w:rsidR="00E5063D" w:rsidRPr="009144EF" w:rsidRDefault="00E5063D" w:rsidP="00E5063D">
            <w:pPr>
              <w:rPr>
                <w:rFonts w:cstheme="minorHAnsi"/>
                <w:color w:val="000000"/>
              </w:rPr>
            </w:pPr>
            <w:r>
              <w:rPr>
                <w:rFonts w:cstheme="minorHAnsi"/>
                <w:color w:val="000000"/>
              </w:rPr>
              <w:t>MOU</w:t>
            </w:r>
          </w:p>
        </w:tc>
        <w:tc>
          <w:tcPr>
            <w:tcW w:w="7592" w:type="dxa"/>
            <w:tcBorders>
              <w:top w:val="nil"/>
              <w:left w:val="nil"/>
              <w:bottom w:val="nil"/>
              <w:right w:val="nil"/>
            </w:tcBorders>
            <w:shd w:val="clear" w:color="D9D9D9" w:fill="D9D9D9"/>
            <w:noWrap/>
            <w:vAlign w:val="bottom"/>
          </w:tcPr>
          <w:p w14:paraId="4EEDE1C9" w14:textId="3DB26DAC" w:rsidR="00E5063D" w:rsidRPr="009144EF" w:rsidRDefault="00E5063D" w:rsidP="00E5063D">
            <w:pPr>
              <w:rPr>
                <w:rFonts w:cstheme="minorHAnsi"/>
                <w:color w:val="000000"/>
              </w:rPr>
            </w:pPr>
            <w:r>
              <w:rPr>
                <w:rFonts w:cstheme="minorHAnsi"/>
                <w:color w:val="000000"/>
              </w:rPr>
              <w:t>Memorandum of Understanding</w:t>
            </w:r>
          </w:p>
        </w:tc>
      </w:tr>
      <w:tr w:rsidR="00E5063D" w:rsidRPr="009144EF" w14:paraId="500C15DB" w14:textId="77777777" w:rsidTr="00E169DE">
        <w:trPr>
          <w:trHeight w:val="300"/>
        </w:trPr>
        <w:tc>
          <w:tcPr>
            <w:tcW w:w="2142" w:type="dxa"/>
            <w:tcBorders>
              <w:top w:val="nil"/>
              <w:left w:val="nil"/>
              <w:bottom w:val="nil"/>
              <w:right w:val="nil"/>
            </w:tcBorders>
            <w:shd w:val="clear" w:color="auto" w:fill="auto"/>
            <w:noWrap/>
            <w:vAlign w:val="bottom"/>
          </w:tcPr>
          <w:p w14:paraId="53767F4C" w14:textId="30EB086A" w:rsidR="00E5063D" w:rsidRPr="009144EF" w:rsidRDefault="00E5063D" w:rsidP="00E5063D">
            <w:pPr>
              <w:rPr>
                <w:rFonts w:cstheme="minorHAnsi"/>
                <w:color w:val="000000"/>
              </w:rPr>
            </w:pPr>
            <w:r>
              <w:rPr>
                <w:rFonts w:cstheme="minorHAnsi"/>
                <w:color w:val="000000"/>
              </w:rPr>
              <w:t>NFPA</w:t>
            </w:r>
          </w:p>
        </w:tc>
        <w:tc>
          <w:tcPr>
            <w:tcW w:w="7592" w:type="dxa"/>
            <w:tcBorders>
              <w:top w:val="nil"/>
              <w:left w:val="nil"/>
              <w:bottom w:val="nil"/>
              <w:right w:val="nil"/>
            </w:tcBorders>
            <w:shd w:val="clear" w:color="auto" w:fill="auto"/>
            <w:noWrap/>
            <w:vAlign w:val="bottom"/>
          </w:tcPr>
          <w:p w14:paraId="03FE5B95" w14:textId="1B93A226" w:rsidR="00E5063D" w:rsidRPr="009144EF" w:rsidRDefault="00E5063D" w:rsidP="00E5063D">
            <w:pPr>
              <w:rPr>
                <w:rFonts w:cstheme="minorHAnsi"/>
                <w:color w:val="000000"/>
              </w:rPr>
            </w:pPr>
            <w:r>
              <w:rPr>
                <w:rFonts w:cstheme="minorHAnsi"/>
                <w:color w:val="000000"/>
              </w:rPr>
              <w:t>National Fire Prevention Agency</w:t>
            </w:r>
          </w:p>
        </w:tc>
      </w:tr>
      <w:tr w:rsidR="00E5063D" w:rsidRPr="009144EF" w14:paraId="1CD8A2AD" w14:textId="77777777" w:rsidTr="00E169DE">
        <w:trPr>
          <w:trHeight w:val="300"/>
        </w:trPr>
        <w:tc>
          <w:tcPr>
            <w:tcW w:w="2142" w:type="dxa"/>
            <w:tcBorders>
              <w:top w:val="nil"/>
              <w:left w:val="nil"/>
              <w:bottom w:val="nil"/>
              <w:right w:val="nil"/>
            </w:tcBorders>
            <w:shd w:val="clear" w:color="D9D9D9" w:fill="D9D9D9"/>
            <w:noWrap/>
            <w:vAlign w:val="bottom"/>
          </w:tcPr>
          <w:p w14:paraId="7AAF4B45" w14:textId="32257DDA" w:rsidR="00E5063D" w:rsidRPr="009144EF" w:rsidRDefault="00E5063D" w:rsidP="00E5063D">
            <w:pPr>
              <w:rPr>
                <w:rFonts w:cstheme="minorHAnsi"/>
                <w:color w:val="000000"/>
              </w:rPr>
            </w:pPr>
            <w:r>
              <w:rPr>
                <w:rFonts w:cstheme="minorHAnsi"/>
                <w:color w:val="000000"/>
              </w:rPr>
              <w:t>NIMS</w:t>
            </w:r>
          </w:p>
        </w:tc>
        <w:tc>
          <w:tcPr>
            <w:tcW w:w="7592" w:type="dxa"/>
            <w:tcBorders>
              <w:top w:val="nil"/>
              <w:left w:val="nil"/>
              <w:bottom w:val="nil"/>
              <w:right w:val="nil"/>
            </w:tcBorders>
            <w:shd w:val="clear" w:color="D9D9D9" w:fill="D9D9D9"/>
            <w:noWrap/>
            <w:vAlign w:val="bottom"/>
          </w:tcPr>
          <w:p w14:paraId="31E798AB" w14:textId="09BA9BB7" w:rsidR="00E5063D" w:rsidRPr="009144EF" w:rsidRDefault="00E5063D" w:rsidP="00E5063D">
            <w:pPr>
              <w:rPr>
                <w:rFonts w:cstheme="minorHAnsi"/>
                <w:color w:val="000000"/>
              </w:rPr>
            </w:pPr>
            <w:r>
              <w:rPr>
                <w:rFonts w:cstheme="minorHAnsi"/>
                <w:color w:val="000000"/>
              </w:rPr>
              <w:t>National Incident Management System</w:t>
            </w:r>
          </w:p>
        </w:tc>
      </w:tr>
      <w:tr w:rsidR="00E5063D" w:rsidRPr="009144EF" w14:paraId="4662FC0A" w14:textId="77777777" w:rsidTr="00E169DE">
        <w:trPr>
          <w:trHeight w:val="300"/>
        </w:trPr>
        <w:tc>
          <w:tcPr>
            <w:tcW w:w="2142" w:type="dxa"/>
            <w:tcBorders>
              <w:top w:val="nil"/>
              <w:left w:val="nil"/>
              <w:bottom w:val="nil"/>
              <w:right w:val="nil"/>
            </w:tcBorders>
            <w:shd w:val="clear" w:color="auto" w:fill="auto"/>
            <w:noWrap/>
            <w:vAlign w:val="bottom"/>
          </w:tcPr>
          <w:p w14:paraId="3DE5966C" w14:textId="7B9C0FCD" w:rsidR="00E5063D" w:rsidRPr="009144EF" w:rsidRDefault="00E5063D" w:rsidP="00E5063D">
            <w:pPr>
              <w:rPr>
                <w:rFonts w:cstheme="minorHAnsi"/>
                <w:color w:val="000000"/>
              </w:rPr>
            </w:pPr>
            <w:r>
              <w:rPr>
                <w:rFonts w:cstheme="minorHAnsi"/>
                <w:color w:val="000000"/>
              </w:rPr>
              <w:t>NMDOH</w:t>
            </w:r>
          </w:p>
        </w:tc>
        <w:tc>
          <w:tcPr>
            <w:tcW w:w="7592" w:type="dxa"/>
            <w:tcBorders>
              <w:top w:val="nil"/>
              <w:left w:val="nil"/>
              <w:bottom w:val="nil"/>
              <w:right w:val="nil"/>
            </w:tcBorders>
            <w:shd w:val="clear" w:color="auto" w:fill="auto"/>
            <w:noWrap/>
            <w:vAlign w:val="bottom"/>
          </w:tcPr>
          <w:p w14:paraId="2BC88354" w14:textId="6AD9D5B3" w:rsidR="00E5063D" w:rsidRPr="009144EF" w:rsidRDefault="00E5063D" w:rsidP="00E5063D">
            <w:pPr>
              <w:rPr>
                <w:rFonts w:cstheme="minorHAnsi"/>
                <w:color w:val="000000"/>
              </w:rPr>
            </w:pPr>
            <w:r>
              <w:rPr>
                <w:rFonts w:cstheme="minorHAnsi"/>
                <w:color w:val="000000"/>
              </w:rPr>
              <w:t>New Mexico Department of Health</w:t>
            </w:r>
          </w:p>
        </w:tc>
      </w:tr>
      <w:tr w:rsidR="00E5063D" w:rsidRPr="009144EF" w14:paraId="75D929C2" w14:textId="77777777" w:rsidTr="00E169DE">
        <w:trPr>
          <w:trHeight w:val="300"/>
        </w:trPr>
        <w:tc>
          <w:tcPr>
            <w:tcW w:w="2142" w:type="dxa"/>
            <w:tcBorders>
              <w:top w:val="nil"/>
              <w:left w:val="nil"/>
              <w:bottom w:val="nil"/>
              <w:right w:val="nil"/>
            </w:tcBorders>
            <w:shd w:val="clear" w:color="D9D9D9" w:fill="D9D9D9"/>
            <w:noWrap/>
            <w:vAlign w:val="bottom"/>
          </w:tcPr>
          <w:p w14:paraId="5E6BF342" w14:textId="0498A837" w:rsidR="00E5063D" w:rsidRPr="009144EF" w:rsidRDefault="00E5063D" w:rsidP="00E5063D">
            <w:pPr>
              <w:rPr>
                <w:rFonts w:cstheme="minorHAnsi"/>
                <w:color w:val="000000"/>
              </w:rPr>
            </w:pPr>
            <w:r>
              <w:rPr>
                <w:rFonts w:cstheme="minorHAnsi"/>
                <w:color w:val="000000"/>
              </w:rPr>
              <w:t>POD</w:t>
            </w:r>
          </w:p>
        </w:tc>
        <w:tc>
          <w:tcPr>
            <w:tcW w:w="7592" w:type="dxa"/>
            <w:tcBorders>
              <w:top w:val="nil"/>
              <w:left w:val="nil"/>
              <w:bottom w:val="nil"/>
              <w:right w:val="nil"/>
            </w:tcBorders>
            <w:shd w:val="clear" w:color="D9D9D9" w:fill="D9D9D9"/>
            <w:noWrap/>
            <w:vAlign w:val="bottom"/>
          </w:tcPr>
          <w:p w14:paraId="6E600CD5" w14:textId="36526471" w:rsidR="00E5063D" w:rsidRPr="009144EF" w:rsidRDefault="00E5063D" w:rsidP="00E5063D">
            <w:pPr>
              <w:rPr>
                <w:rFonts w:cstheme="minorHAnsi"/>
                <w:color w:val="000000"/>
              </w:rPr>
            </w:pPr>
            <w:r>
              <w:rPr>
                <w:rFonts w:cstheme="minorHAnsi"/>
                <w:color w:val="000000"/>
              </w:rPr>
              <w:t>Points of Dispensing</w:t>
            </w:r>
          </w:p>
        </w:tc>
      </w:tr>
      <w:tr w:rsidR="00E5063D" w:rsidRPr="009144EF" w14:paraId="70D95F7C" w14:textId="77777777" w:rsidTr="00E5063D">
        <w:trPr>
          <w:trHeight w:val="300"/>
        </w:trPr>
        <w:tc>
          <w:tcPr>
            <w:tcW w:w="2142" w:type="dxa"/>
            <w:tcBorders>
              <w:top w:val="nil"/>
              <w:left w:val="nil"/>
              <w:bottom w:val="nil"/>
              <w:right w:val="nil"/>
            </w:tcBorders>
            <w:shd w:val="clear" w:color="auto" w:fill="auto"/>
            <w:noWrap/>
            <w:vAlign w:val="bottom"/>
          </w:tcPr>
          <w:p w14:paraId="4962DEC2" w14:textId="11E41FBD" w:rsidR="00E5063D" w:rsidRDefault="00E5063D" w:rsidP="00E5063D">
            <w:pPr>
              <w:rPr>
                <w:rFonts w:cstheme="minorHAnsi"/>
                <w:color w:val="000000"/>
              </w:rPr>
            </w:pPr>
            <w:r>
              <w:rPr>
                <w:rFonts w:cstheme="minorHAnsi"/>
                <w:color w:val="000000"/>
              </w:rPr>
              <w:t>PIO</w:t>
            </w:r>
          </w:p>
        </w:tc>
        <w:tc>
          <w:tcPr>
            <w:tcW w:w="7592" w:type="dxa"/>
            <w:tcBorders>
              <w:top w:val="nil"/>
              <w:left w:val="nil"/>
              <w:bottom w:val="nil"/>
              <w:right w:val="nil"/>
            </w:tcBorders>
            <w:shd w:val="clear" w:color="auto" w:fill="auto"/>
            <w:noWrap/>
            <w:vAlign w:val="bottom"/>
          </w:tcPr>
          <w:p w14:paraId="71089217" w14:textId="77A26395" w:rsidR="00E5063D" w:rsidRDefault="00E5063D" w:rsidP="00E5063D">
            <w:pPr>
              <w:rPr>
                <w:rFonts w:cstheme="minorHAnsi"/>
                <w:color w:val="000000"/>
              </w:rPr>
            </w:pPr>
            <w:r>
              <w:rPr>
                <w:rFonts w:cstheme="minorHAnsi"/>
                <w:color w:val="000000"/>
              </w:rPr>
              <w:t>Public Information Officer</w:t>
            </w:r>
          </w:p>
        </w:tc>
      </w:tr>
      <w:tr w:rsidR="00451287" w:rsidRPr="009144EF" w14:paraId="2CCBA292" w14:textId="77777777" w:rsidTr="00E169DE">
        <w:trPr>
          <w:trHeight w:val="300"/>
        </w:trPr>
        <w:tc>
          <w:tcPr>
            <w:tcW w:w="2142" w:type="dxa"/>
            <w:tcBorders>
              <w:top w:val="nil"/>
              <w:left w:val="nil"/>
              <w:bottom w:val="nil"/>
              <w:right w:val="nil"/>
            </w:tcBorders>
            <w:shd w:val="clear" w:color="auto" w:fill="auto"/>
            <w:noWrap/>
            <w:vAlign w:val="bottom"/>
          </w:tcPr>
          <w:p w14:paraId="2723E459" w14:textId="65AD824C" w:rsidR="00451287" w:rsidRPr="009144EF" w:rsidRDefault="00451287" w:rsidP="00451287">
            <w:pPr>
              <w:rPr>
                <w:rFonts w:cstheme="minorHAnsi"/>
                <w:color w:val="000000"/>
              </w:rPr>
            </w:pPr>
          </w:p>
        </w:tc>
        <w:tc>
          <w:tcPr>
            <w:tcW w:w="7592" w:type="dxa"/>
            <w:tcBorders>
              <w:top w:val="nil"/>
              <w:left w:val="nil"/>
              <w:bottom w:val="nil"/>
              <w:right w:val="nil"/>
            </w:tcBorders>
            <w:shd w:val="clear" w:color="auto" w:fill="auto"/>
            <w:noWrap/>
            <w:vAlign w:val="bottom"/>
          </w:tcPr>
          <w:p w14:paraId="26FC0153" w14:textId="5325A165" w:rsidR="00451287" w:rsidRPr="009144EF" w:rsidRDefault="00451287" w:rsidP="00451287">
            <w:pPr>
              <w:rPr>
                <w:rFonts w:cstheme="minorHAnsi"/>
                <w:color w:val="000000"/>
              </w:rPr>
            </w:pPr>
          </w:p>
        </w:tc>
      </w:tr>
    </w:tbl>
    <w:p w14:paraId="38F66763" w14:textId="77777777" w:rsidR="00690AD4" w:rsidRDefault="00690AD4" w:rsidP="00E9050C">
      <w:pPr>
        <w:rPr>
          <w:b/>
          <w:sz w:val="28"/>
        </w:rPr>
      </w:pPr>
    </w:p>
    <w:p w14:paraId="733DEED9" w14:textId="5FE91A47" w:rsidR="00867DD7" w:rsidRDefault="00867DD7" w:rsidP="00E9050C">
      <w:pPr>
        <w:rPr>
          <w:b/>
          <w:sz w:val="28"/>
        </w:rPr>
      </w:pPr>
      <w:r>
        <w:rPr>
          <w:b/>
          <w:sz w:val="28"/>
        </w:rPr>
        <w:t>EMERGENCY OPERATIONS PLAN (EOP)</w:t>
      </w:r>
    </w:p>
    <w:p w14:paraId="5D8BCE25" w14:textId="576A87E9" w:rsidR="00130882" w:rsidRPr="00CE16B0" w:rsidRDefault="00130882" w:rsidP="00E9050C">
      <w:pPr>
        <w:rPr>
          <w:sz w:val="24"/>
        </w:rPr>
      </w:pPr>
      <w:r w:rsidRPr="00CE16B0">
        <w:rPr>
          <w:sz w:val="24"/>
        </w:rPr>
        <w:t xml:space="preserve">This document describes the EOP for </w:t>
      </w:r>
      <w:r w:rsidRPr="00CE16B0">
        <w:rPr>
          <w:color w:val="FF0000"/>
          <w:sz w:val="24"/>
        </w:rPr>
        <w:t>&lt;Insert Facility Name Here&gt;</w:t>
      </w:r>
      <w:r w:rsidRPr="00CE16B0">
        <w:rPr>
          <w:sz w:val="24"/>
        </w:rPr>
        <w:t xml:space="preserve">. </w:t>
      </w:r>
      <w:r w:rsidR="008A51F3" w:rsidRPr="00CE16B0">
        <w:rPr>
          <w:sz w:val="24"/>
        </w:rPr>
        <w:t xml:space="preserve">This EOP uses an “all-hazards” approach for emergency planning and response. </w:t>
      </w:r>
    </w:p>
    <w:p w14:paraId="6280AD0F" w14:textId="77777777" w:rsidR="00EF10E6" w:rsidRDefault="00EF10E6" w:rsidP="00E9050C">
      <w:pPr>
        <w:rPr>
          <w:b/>
          <w:sz w:val="28"/>
        </w:rPr>
      </w:pPr>
    </w:p>
    <w:p w14:paraId="63EDF46D" w14:textId="37D431A1" w:rsidR="00867DD7" w:rsidRDefault="00867DD7" w:rsidP="00E9050C">
      <w:pPr>
        <w:rPr>
          <w:b/>
          <w:sz w:val="28"/>
        </w:rPr>
      </w:pPr>
      <w:r>
        <w:rPr>
          <w:b/>
          <w:sz w:val="28"/>
        </w:rPr>
        <w:t>PURPOSE</w:t>
      </w:r>
    </w:p>
    <w:p w14:paraId="12CD9BEC" w14:textId="714AD3F9" w:rsidR="007C0E45" w:rsidRPr="00CE16B0" w:rsidRDefault="000D7C2C" w:rsidP="00E9050C">
      <w:pPr>
        <w:rPr>
          <w:sz w:val="24"/>
        </w:rPr>
      </w:pPr>
      <w:r w:rsidRPr="00CE16B0">
        <w:rPr>
          <w:sz w:val="24"/>
        </w:rPr>
        <w:t xml:space="preserve">The purpose of this plan is to define the actions and roles necessary to provide a coordinated response within </w:t>
      </w:r>
      <w:r w:rsidRPr="00CE16B0">
        <w:rPr>
          <w:color w:val="FF0000"/>
          <w:sz w:val="24"/>
        </w:rPr>
        <w:t>&lt;Insert Facility Name Here&gt;</w:t>
      </w:r>
      <w:r w:rsidRPr="00CE16B0">
        <w:rPr>
          <w:sz w:val="24"/>
        </w:rPr>
        <w:t>.</w:t>
      </w:r>
    </w:p>
    <w:p w14:paraId="5EB2EC45" w14:textId="4E8CA2C6" w:rsidR="000D7C2C" w:rsidRPr="00CE16B0" w:rsidRDefault="000D7C2C" w:rsidP="00E9050C">
      <w:pPr>
        <w:rPr>
          <w:sz w:val="24"/>
        </w:rPr>
      </w:pPr>
      <w:r w:rsidRPr="00CE16B0">
        <w:rPr>
          <w:sz w:val="24"/>
        </w:rPr>
        <w:t xml:space="preserve">This plan provides guidance to agencies within </w:t>
      </w:r>
      <w:r w:rsidRPr="00CE16B0">
        <w:rPr>
          <w:color w:val="FF0000"/>
          <w:sz w:val="24"/>
        </w:rPr>
        <w:t>&lt;Insert Facility Name Here&gt;</w:t>
      </w:r>
      <w:r w:rsidRPr="00CE16B0">
        <w:rPr>
          <w:sz w:val="24"/>
        </w:rPr>
        <w:t xml:space="preserve"> with a universal concept of possible emergency situations before, during and after emergencies.</w:t>
      </w:r>
    </w:p>
    <w:p w14:paraId="197A967E" w14:textId="408F0AA0" w:rsidR="00EF10E6" w:rsidRPr="00F13E1A" w:rsidRDefault="00F13E1A" w:rsidP="00E9050C">
      <w:pPr>
        <w:rPr>
          <w:color w:val="FF0000"/>
          <w:sz w:val="24"/>
        </w:rPr>
      </w:pPr>
      <w:r w:rsidRPr="00F13E1A">
        <w:rPr>
          <w:color w:val="FF0000"/>
          <w:sz w:val="24"/>
        </w:rPr>
        <w:t>&lt;Insert Facilities Mission Statement Here&gt;</w:t>
      </w:r>
    </w:p>
    <w:p w14:paraId="2FF15244" w14:textId="77777777" w:rsidR="00F13E1A" w:rsidRDefault="00F13E1A" w:rsidP="00E9050C">
      <w:pPr>
        <w:rPr>
          <w:b/>
          <w:sz w:val="28"/>
        </w:rPr>
      </w:pPr>
    </w:p>
    <w:p w14:paraId="52482BC3" w14:textId="4A97785D" w:rsidR="00867DD7" w:rsidRDefault="00867DD7" w:rsidP="00E9050C">
      <w:pPr>
        <w:rPr>
          <w:b/>
          <w:sz w:val="28"/>
        </w:rPr>
      </w:pPr>
      <w:r>
        <w:rPr>
          <w:b/>
          <w:sz w:val="28"/>
        </w:rPr>
        <w:t>SCOPE</w:t>
      </w:r>
    </w:p>
    <w:p w14:paraId="3106E830" w14:textId="394609ED" w:rsidR="007C0E45" w:rsidRPr="00CE16B0" w:rsidRDefault="00AF688F" w:rsidP="00E9050C">
      <w:pPr>
        <w:rPr>
          <w:sz w:val="24"/>
        </w:rPr>
      </w:pPr>
      <w:r w:rsidRPr="00CE16B0">
        <w:rPr>
          <w:sz w:val="24"/>
        </w:rPr>
        <w:t xml:space="preserve">The scope of this plan </w:t>
      </w:r>
      <w:r w:rsidR="007C0E45" w:rsidRPr="00CE16B0">
        <w:rPr>
          <w:sz w:val="24"/>
        </w:rPr>
        <w:t>applies to</w:t>
      </w:r>
      <w:r w:rsidR="00DD1A8E" w:rsidRPr="00CE16B0">
        <w:rPr>
          <w:sz w:val="24"/>
        </w:rPr>
        <w:t xml:space="preserve"> inpatient treatment facilities</w:t>
      </w:r>
      <w:r w:rsidR="00590A8C" w:rsidRPr="00CE16B0">
        <w:rPr>
          <w:sz w:val="24"/>
        </w:rPr>
        <w:t xml:space="preserve"> contained within the State of New Mexico. These facilities include, but are not limited to: Home Health, Hospice, and Long-term Care.</w:t>
      </w:r>
      <w:r w:rsidR="00F13E1A">
        <w:rPr>
          <w:sz w:val="24"/>
        </w:rPr>
        <w:t xml:space="preserve"> Please refer to facilities mission statement.</w:t>
      </w:r>
    </w:p>
    <w:p w14:paraId="0663A596" w14:textId="77777777" w:rsidR="00EF10E6" w:rsidRDefault="00EF10E6">
      <w:pPr>
        <w:rPr>
          <w:b/>
          <w:sz w:val="28"/>
        </w:rPr>
      </w:pPr>
      <w:r>
        <w:rPr>
          <w:b/>
          <w:sz w:val="28"/>
        </w:rPr>
        <w:br w:type="page"/>
      </w:r>
    </w:p>
    <w:p w14:paraId="394568E3" w14:textId="10E3DE4A" w:rsidR="00867DD7" w:rsidRDefault="00867DD7" w:rsidP="00E9050C">
      <w:pPr>
        <w:rPr>
          <w:b/>
          <w:sz w:val="28"/>
        </w:rPr>
      </w:pPr>
      <w:r>
        <w:rPr>
          <w:b/>
          <w:sz w:val="28"/>
        </w:rPr>
        <w:lastRenderedPageBreak/>
        <w:t>CONCEPT OF OPERATIONS</w:t>
      </w:r>
      <w:r w:rsidR="005501E9">
        <w:rPr>
          <w:b/>
          <w:sz w:val="28"/>
        </w:rPr>
        <w:t xml:space="preserve"> (CONOPS)</w:t>
      </w:r>
    </w:p>
    <w:p w14:paraId="543697B8" w14:textId="02EE7AB1" w:rsidR="00590A8C" w:rsidRDefault="00F9399F">
      <w:pPr>
        <w:rPr>
          <w:sz w:val="24"/>
        </w:rPr>
      </w:pPr>
      <w:r>
        <w:rPr>
          <w:sz w:val="24"/>
        </w:rPr>
        <w:t>Th</w:t>
      </w:r>
      <w:r w:rsidR="00C56814">
        <w:rPr>
          <w:sz w:val="24"/>
        </w:rPr>
        <w:t>is</w:t>
      </w:r>
      <w:r>
        <w:rPr>
          <w:color w:val="FF0000"/>
          <w:sz w:val="24"/>
        </w:rPr>
        <w:t xml:space="preserve"> </w:t>
      </w:r>
      <w:r>
        <w:rPr>
          <w:sz w:val="24"/>
        </w:rPr>
        <w:t xml:space="preserve">CONOPS is created to express the needs and goals to communicate successfully. </w:t>
      </w:r>
      <w:r w:rsidR="00D36145" w:rsidRPr="007A2795">
        <w:rPr>
          <w:sz w:val="24"/>
        </w:rPr>
        <w:t xml:space="preserve">In the event of an emergency </w:t>
      </w:r>
      <w:r w:rsidR="00124CB4" w:rsidRPr="007A2795">
        <w:rPr>
          <w:color w:val="FF0000"/>
          <w:sz w:val="24"/>
        </w:rPr>
        <w:t>&lt;Insert Facility Name Here&gt;</w:t>
      </w:r>
      <w:r w:rsidR="00D36145" w:rsidRPr="007A2795">
        <w:rPr>
          <w:color w:val="FF0000"/>
          <w:sz w:val="24"/>
        </w:rPr>
        <w:t xml:space="preserve"> </w:t>
      </w:r>
      <w:r w:rsidR="00D36145" w:rsidRPr="007A2795">
        <w:rPr>
          <w:sz w:val="24"/>
        </w:rPr>
        <w:t>is to meet the response objectives</w:t>
      </w:r>
      <w:r w:rsidR="00CA4767">
        <w:rPr>
          <w:sz w:val="24"/>
        </w:rPr>
        <w:t xml:space="preserve">, to do so excellent communication is the main key between management and staff. </w:t>
      </w:r>
      <w:r>
        <w:rPr>
          <w:sz w:val="24"/>
        </w:rPr>
        <w:t xml:space="preserve">This EOP should be reviewed and integrated into preparedness exercises during non-emergency operations. Training and exercise allows this plan to be tested and modified when applicable. </w:t>
      </w:r>
      <w:r w:rsidR="00CA47A3">
        <w:rPr>
          <w:sz w:val="24"/>
        </w:rPr>
        <w:t xml:space="preserve">It is important to keep essential documentation up-to-date, such as: distribution lists, staff preparedness and training, emergency communication, and so forth. </w:t>
      </w:r>
    </w:p>
    <w:p w14:paraId="7484D9AF" w14:textId="77777777" w:rsidR="00CA47A3" w:rsidRDefault="00CA47A3">
      <w:pPr>
        <w:rPr>
          <w:b/>
          <w:sz w:val="28"/>
        </w:rPr>
      </w:pPr>
    </w:p>
    <w:p w14:paraId="4CC57228" w14:textId="4E6001EC" w:rsidR="00590A8C" w:rsidRDefault="00590A8C" w:rsidP="00590A8C">
      <w:pPr>
        <w:rPr>
          <w:b/>
          <w:sz w:val="28"/>
        </w:rPr>
      </w:pPr>
      <w:r>
        <w:rPr>
          <w:b/>
          <w:sz w:val="28"/>
        </w:rPr>
        <w:t>STAGES OF INCIDENT RESPONSE</w:t>
      </w:r>
    </w:p>
    <w:p w14:paraId="4DB95507" w14:textId="5AA38386" w:rsidR="00590A8C" w:rsidRPr="007A2795" w:rsidRDefault="00590A8C" w:rsidP="00590A8C">
      <w:pPr>
        <w:rPr>
          <w:sz w:val="24"/>
        </w:rPr>
      </w:pPr>
      <w:r w:rsidRPr="007A2795">
        <w:rPr>
          <w:sz w:val="24"/>
        </w:rPr>
        <w:t xml:space="preserve">The incident response is a six-step plan. The steps include: </w:t>
      </w:r>
    </w:p>
    <w:p w14:paraId="59FFC7FB" w14:textId="1DC8A831" w:rsidR="00590A8C" w:rsidRPr="00CE16B0" w:rsidRDefault="00590A8C" w:rsidP="006850DD">
      <w:pPr>
        <w:pStyle w:val="ListParagraph"/>
        <w:numPr>
          <w:ilvl w:val="0"/>
          <w:numId w:val="5"/>
        </w:numPr>
        <w:rPr>
          <w:sz w:val="24"/>
          <w:szCs w:val="24"/>
        </w:rPr>
      </w:pPr>
      <w:r w:rsidRPr="00CE16B0">
        <w:rPr>
          <w:b/>
          <w:sz w:val="24"/>
          <w:szCs w:val="24"/>
        </w:rPr>
        <w:t>Preparation:</w:t>
      </w:r>
      <w:r w:rsidRPr="00CE16B0">
        <w:rPr>
          <w:sz w:val="24"/>
          <w:szCs w:val="24"/>
        </w:rPr>
        <w:t xml:space="preserve"> </w:t>
      </w:r>
      <w:r w:rsidR="003D17D7">
        <w:rPr>
          <w:sz w:val="24"/>
          <w:szCs w:val="24"/>
        </w:rPr>
        <w:t>B</w:t>
      </w:r>
      <w:r w:rsidRPr="00CE16B0">
        <w:rPr>
          <w:sz w:val="24"/>
          <w:szCs w:val="24"/>
        </w:rPr>
        <w:t>e prepared, make sure you have a trained incident response team</w:t>
      </w:r>
      <w:r w:rsidR="007A2795" w:rsidRPr="00CE16B0">
        <w:rPr>
          <w:sz w:val="24"/>
          <w:szCs w:val="24"/>
        </w:rPr>
        <w:t>.</w:t>
      </w:r>
      <w:r w:rsidRPr="00CE16B0">
        <w:rPr>
          <w:sz w:val="24"/>
          <w:szCs w:val="24"/>
        </w:rPr>
        <w:t xml:space="preserve"> </w:t>
      </w:r>
    </w:p>
    <w:p w14:paraId="44A7CB3D" w14:textId="4D557145" w:rsidR="00590A8C" w:rsidRPr="00CE16B0" w:rsidRDefault="00590A8C" w:rsidP="006850DD">
      <w:pPr>
        <w:pStyle w:val="ListParagraph"/>
        <w:numPr>
          <w:ilvl w:val="0"/>
          <w:numId w:val="5"/>
        </w:numPr>
        <w:rPr>
          <w:sz w:val="24"/>
          <w:szCs w:val="24"/>
        </w:rPr>
      </w:pPr>
      <w:r w:rsidRPr="00CE16B0">
        <w:rPr>
          <w:b/>
          <w:sz w:val="24"/>
          <w:szCs w:val="24"/>
        </w:rPr>
        <w:t>Identification:</w:t>
      </w:r>
      <w:r w:rsidRPr="00CE16B0">
        <w:rPr>
          <w:sz w:val="24"/>
          <w:szCs w:val="24"/>
        </w:rPr>
        <w:t xml:space="preserve"> </w:t>
      </w:r>
      <w:r w:rsidR="003D17D7">
        <w:rPr>
          <w:sz w:val="24"/>
          <w:szCs w:val="24"/>
        </w:rPr>
        <w:t>I</w:t>
      </w:r>
      <w:r w:rsidRPr="00CE16B0">
        <w:rPr>
          <w:sz w:val="24"/>
          <w:szCs w:val="24"/>
        </w:rPr>
        <w:t xml:space="preserve">ncidents can be identified numerous ways, but identification also includes investigation. Investigation is done to evaluate the potential emergency source as well as its success and failure.  </w:t>
      </w:r>
    </w:p>
    <w:p w14:paraId="742CC1F1" w14:textId="77777777" w:rsidR="00590A8C" w:rsidRPr="00CE16B0" w:rsidRDefault="00590A8C" w:rsidP="006850DD">
      <w:pPr>
        <w:pStyle w:val="ListParagraph"/>
        <w:numPr>
          <w:ilvl w:val="0"/>
          <w:numId w:val="5"/>
        </w:numPr>
        <w:rPr>
          <w:sz w:val="24"/>
          <w:szCs w:val="24"/>
        </w:rPr>
      </w:pPr>
      <w:r w:rsidRPr="00CE16B0">
        <w:rPr>
          <w:b/>
          <w:sz w:val="24"/>
          <w:szCs w:val="24"/>
        </w:rPr>
        <w:t>Containment:</w:t>
      </w:r>
      <w:r w:rsidRPr="00CE16B0">
        <w:rPr>
          <w:sz w:val="24"/>
          <w:szCs w:val="24"/>
        </w:rPr>
        <w:t xml:space="preserve"> Identification and containment usually come together, if not, containment is quickly to follow identification. The goal of containment is to stop the source from happening.  </w:t>
      </w:r>
    </w:p>
    <w:p w14:paraId="74193222" w14:textId="77777777" w:rsidR="00590A8C" w:rsidRPr="00CE16B0" w:rsidRDefault="00590A8C" w:rsidP="006850DD">
      <w:pPr>
        <w:pStyle w:val="ListParagraph"/>
        <w:numPr>
          <w:ilvl w:val="0"/>
          <w:numId w:val="5"/>
        </w:numPr>
        <w:rPr>
          <w:sz w:val="24"/>
          <w:szCs w:val="24"/>
        </w:rPr>
      </w:pPr>
      <w:r w:rsidRPr="00CE16B0">
        <w:rPr>
          <w:b/>
          <w:sz w:val="24"/>
          <w:szCs w:val="24"/>
        </w:rPr>
        <w:t>Eradication:</w:t>
      </w:r>
      <w:r w:rsidRPr="00CE16B0">
        <w:rPr>
          <w:sz w:val="24"/>
          <w:szCs w:val="24"/>
        </w:rPr>
        <w:t xml:space="preserve"> The goal of eradication is to remove and remediate any damage. This means starting to put things back together, use what you have as backups, and move forward.  </w:t>
      </w:r>
    </w:p>
    <w:p w14:paraId="0DD63941" w14:textId="7FDFB7B5" w:rsidR="007A2795" w:rsidRPr="00CE16B0" w:rsidRDefault="00590A8C" w:rsidP="006850DD">
      <w:pPr>
        <w:pStyle w:val="ListParagraph"/>
        <w:numPr>
          <w:ilvl w:val="0"/>
          <w:numId w:val="5"/>
        </w:numPr>
        <w:rPr>
          <w:sz w:val="24"/>
          <w:szCs w:val="24"/>
        </w:rPr>
      </w:pPr>
      <w:r w:rsidRPr="00CE16B0">
        <w:rPr>
          <w:b/>
          <w:sz w:val="24"/>
          <w:szCs w:val="24"/>
        </w:rPr>
        <w:t>Recovery:</w:t>
      </w:r>
      <w:r w:rsidRPr="00CE16B0">
        <w:rPr>
          <w:sz w:val="24"/>
          <w:szCs w:val="24"/>
        </w:rPr>
        <w:t xml:space="preserve"> </w:t>
      </w:r>
      <w:r w:rsidR="003D17D7">
        <w:rPr>
          <w:sz w:val="24"/>
          <w:szCs w:val="24"/>
        </w:rPr>
        <w:t>T</w:t>
      </w:r>
      <w:r w:rsidRPr="00CE16B0">
        <w:rPr>
          <w:sz w:val="24"/>
          <w:szCs w:val="24"/>
        </w:rPr>
        <w:t>ests the eradication phase and fixes what’s broken. If something is compromised, change or remove it, make everything secure again.</w:t>
      </w:r>
    </w:p>
    <w:p w14:paraId="3FFFA0B7" w14:textId="39FF2FB6" w:rsidR="00590A8C" w:rsidRPr="00CE16B0" w:rsidRDefault="00590A8C" w:rsidP="006850DD">
      <w:pPr>
        <w:pStyle w:val="ListParagraph"/>
        <w:numPr>
          <w:ilvl w:val="0"/>
          <w:numId w:val="5"/>
        </w:numPr>
        <w:rPr>
          <w:sz w:val="24"/>
          <w:szCs w:val="24"/>
        </w:rPr>
      </w:pPr>
      <w:r w:rsidRPr="00CE16B0">
        <w:rPr>
          <w:b/>
          <w:sz w:val="24"/>
          <w:szCs w:val="24"/>
        </w:rPr>
        <w:t>Lessons Learned:</w:t>
      </w:r>
      <w:r w:rsidRPr="00CE16B0">
        <w:rPr>
          <w:sz w:val="24"/>
          <w:szCs w:val="24"/>
        </w:rPr>
        <w:t xml:space="preserve"> This is the last phase, and the most important to prevent future incidents. In this phase it is important to review the steps that were taken, improve on your incident response, and learn your take-aways so they can be fixed for the future.</w:t>
      </w:r>
    </w:p>
    <w:p w14:paraId="605FD8FB" w14:textId="77777777" w:rsidR="00DB0A2E" w:rsidRDefault="00DB0A2E">
      <w:pPr>
        <w:rPr>
          <w:b/>
          <w:sz w:val="28"/>
        </w:rPr>
      </w:pPr>
      <w:r>
        <w:rPr>
          <w:b/>
          <w:sz w:val="28"/>
        </w:rPr>
        <w:br w:type="page"/>
      </w:r>
    </w:p>
    <w:p w14:paraId="2E4F3B46" w14:textId="616831CA" w:rsidR="009B3902" w:rsidRDefault="00681DB9" w:rsidP="00690AD4">
      <w:pPr>
        <w:pStyle w:val="Caption"/>
        <w:rPr>
          <w:b/>
          <w:sz w:val="28"/>
        </w:rPr>
      </w:pPr>
      <w:r w:rsidRPr="00690AD4">
        <w:rPr>
          <w:b/>
          <w:i w:val="0"/>
          <w:color w:val="auto"/>
          <w:sz w:val="28"/>
        </w:rPr>
        <w:lastRenderedPageBreak/>
        <w:t>INCIDENT COMMAND SYSTEM</w:t>
      </w:r>
      <w:r w:rsidR="009B3902" w:rsidRPr="00690AD4">
        <w:rPr>
          <w:b/>
          <w:i w:val="0"/>
          <w:color w:val="auto"/>
          <w:sz w:val="28"/>
        </w:rPr>
        <w:t xml:space="preserve"> (ICS)</w:t>
      </w:r>
      <w:r w:rsidR="00690AD4" w:rsidRPr="00690AD4">
        <w:rPr>
          <w:b/>
          <w:color w:val="auto"/>
          <w:sz w:val="28"/>
        </w:rPr>
        <w:t xml:space="preserve"> </w:t>
      </w:r>
      <w:r w:rsidR="00690AD4">
        <w:t xml:space="preserve">Table </w:t>
      </w:r>
      <w:r w:rsidR="00243DEB">
        <w:fldChar w:fldCharType="begin"/>
      </w:r>
      <w:r w:rsidR="00243DEB">
        <w:instrText xml:space="preserve"> SEQ Table \* ARABIC </w:instrText>
      </w:r>
      <w:r w:rsidR="00243DEB">
        <w:fldChar w:fldCharType="separate"/>
      </w:r>
      <w:r w:rsidR="00206682">
        <w:rPr>
          <w:noProof/>
        </w:rPr>
        <w:t>4</w:t>
      </w:r>
      <w:r w:rsidR="00243DEB">
        <w:rPr>
          <w:noProof/>
        </w:rPr>
        <w:fldChar w:fldCharType="end"/>
      </w:r>
      <w:r w:rsidR="00690AD4">
        <w:t>- Incident Command System</w:t>
      </w:r>
    </w:p>
    <w:tbl>
      <w:tblPr>
        <w:tblW w:w="10800" w:type="dxa"/>
        <w:jc w:val="center"/>
        <w:tblLayout w:type="fixed"/>
        <w:tblCellMar>
          <w:left w:w="115" w:type="dxa"/>
          <w:right w:w="115" w:type="dxa"/>
        </w:tblCellMar>
        <w:tblLook w:val="04A0" w:firstRow="1" w:lastRow="0" w:firstColumn="1" w:lastColumn="0" w:noHBand="0" w:noVBand="1"/>
      </w:tblPr>
      <w:tblGrid>
        <w:gridCol w:w="10800"/>
      </w:tblGrid>
      <w:tr w:rsidR="009B3902" w:rsidRPr="00690DCB" w14:paraId="4326DF90" w14:textId="77777777" w:rsidTr="00BC1BB6">
        <w:trPr>
          <w:trHeight w:val="350"/>
          <w:jc w:val="center"/>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14:paraId="08B92E03" w14:textId="48405FB5" w:rsidR="009B3902" w:rsidRPr="00690DCB" w:rsidRDefault="009B3902" w:rsidP="009B3902">
            <w:pPr>
              <w:spacing w:after="200" w:line="240" w:lineRule="auto"/>
              <w:contextualSpacing/>
              <w:jc w:val="center"/>
              <w:rPr>
                <w:b/>
                <w:sz w:val="21"/>
                <w:szCs w:val="21"/>
              </w:rPr>
            </w:pPr>
            <w:r>
              <w:rPr>
                <w:b/>
                <w:sz w:val="21"/>
                <w:szCs w:val="21"/>
              </w:rPr>
              <w:t>THE INCIDENT MANAGEMENT TEAM CHART</w:t>
            </w:r>
          </w:p>
        </w:tc>
      </w:tr>
      <w:tr w:rsidR="009B3902" w:rsidRPr="00690DCB" w14:paraId="7FF2EEBC" w14:textId="77777777" w:rsidTr="00BC1BB6">
        <w:trPr>
          <w:trHeight w:val="11330"/>
          <w:jc w:val="center"/>
        </w:trPr>
        <w:tc>
          <w:tcPr>
            <w:tcW w:w="10800" w:type="dxa"/>
            <w:tcBorders>
              <w:top w:val="single" w:sz="4" w:space="0" w:color="auto"/>
            </w:tcBorders>
            <w:shd w:val="clear" w:color="auto" w:fill="auto"/>
            <w:vAlign w:val="center"/>
          </w:tcPr>
          <w:p w14:paraId="455B732D" w14:textId="5855AF50" w:rsidR="009B3902" w:rsidRPr="00690DCB" w:rsidRDefault="009B3902" w:rsidP="00BC1BB6">
            <w:pPr>
              <w:spacing w:line="240" w:lineRule="auto"/>
              <w:ind w:left="-131" w:right="-95"/>
            </w:pPr>
            <w:r>
              <w:rPr>
                <w:noProof/>
              </w:rPr>
              <mc:AlternateContent>
                <mc:Choice Requires="wps">
                  <w:drawing>
                    <wp:anchor distT="0" distB="0" distL="114300" distR="114300" simplePos="0" relativeHeight="251665408" behindDoc="0" locked="0" layoutInCell="1" allowOverlap="1" wp14:anchorId="25BDA31A" wp14:editId="3F9F526E">
                      <wp:simplePos x="0" y="0"/>
                      <wp:positionH relativeFrom="column">
                        <wp:posOffset>4289425</wp:posOffset>
                      </wp:positionH>
                      <wp:positionV relativeFrom="paragraph">
                        <wp:posOffset>506730</wp:posOffset>
                      </wp:positionV>
                      <wp:extent cx="1612900" cy="361950"/>
                      <wp:effectExtent l="0" t="0" r="635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61950"/>
                              </a:xfrm>
                              <a:prstGeom prst="rect">
                                <a:avLst/>
                              </a:prstGeom>
                              <a:noFill/>
                              <a:ln w="9525">
                                <a:noFill/>
                                <a:miter lim="800000"/>
                                <a:headEnd/>
                                <a:tailEnd/>
                              </a:ln>
                            </wps:spPr>
                            <wps:txbx>
                              <w:txbxContent>
                                <w:p w14:paraId="1980B4AC" w14:textId="77777777" w:rsidR="00FD480B" w:rsidRPr="00E86B31" w:rsidRDefault="00FD480B" w:rsidP="009B3902">
                                  <w:pPr>
                                    <w:rPr>
                                      <w:sz w:val="20"/>
                                      <w:szCs w:val="20"/>
                                    </w:rPr>
                                  </w:pPr>
                                  <w:r>
                                    <w:rPr>
                                      <w:sz w:val="20"/>
                                      <w:szCs w:val="20"/>
                                    </w:rPr>
                                    <w:t>(Fill in additional positions as appropriate)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DA31A" id="Text Box 301" o:spid="_x0000_s1027" type="#_x0000_t202" style="position:absolute;left:0;text-align:left;margin-left:337.75pt;margin-top:39.9pt;width:127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" filled="f" stroked="f">
                      <v:textbox inset="0,0,0,0">
                        <w:txbxContent>
                          <w:p w14:paraId="1980B4AC" w14:textId="77777777" w:rsidR="00FD480B" w:rsidRPr="00E86B31" w:rsidRDefault="00FD480B" w:rsidP="009B3902">
                            <w:pPr>
                              <w:rPr>
                                <w:sz w:val="20"/>
                                <w:szCs w:val="20"/>
                              </w:rPr>
                            </w:pPr>
                            <w:r>
                              <w:rPr>
                                <w:sz w:val="20"/>
                                <w:szCs w:val="20"/>
                              </w:rPr>
                              <w:t>(Fill in additional positions as appropriate)</w:t>
                            </w:r>
                          </w:p>
                        </w:txbxContent>
                      </v:textbox>
                    </v:shape>
                  </w:pict>
                </mc:Fallback>
              </mc:AlternateContent>
            </w:r>
          </w:p>
          <w:tbl>
            <w:tblPr>
              <w:tblW w:w="0" w:type="auto"/>
              <w:tblInd w:w="36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9B3902" w:rsidRPr="00690DCB" w14:paraId="118E5ED7" w14:textId="77777777" w:rsidTr="00BC1BB6">
              <w:trPr>
                <w:trHeight w:hRule="exact" w:val="1152"/>
              </w:trPr>
              <w:tc>
                <w:tcPr>
                  <w:tcW w:w="2736" w:type="dxa"/>
                  <w:shd w:val="clear" w:color="auto" w:fill="auto"/>
                  <w:vAlign w:val="center"/>
                </w:tcPr>
                <w:p w14:paraId="605E5359" w14:textId="77777777" w:rsidR="009B3902" w:rsidRPr="00690DCB" w:rsidRDefault="009B3902" w:rsidP="00BC1BB6">
                  <w:pPr>
                    <w:spacing w:after="200" w:line="240" w:lineRule="auto"/>
                    <w:ind w:right="-95"/>
                    <w:jc w:val="center"/>
                    <w:rPr>
                      <w:b/>
                      <w:noProof/>
                    </w:rPr>
                  </w:pPr>
                  <w:r w:rsidRPr="00690DCB">
                    <w:rPr>
                      <w:b/>
                      <w:noProof/>
                    </w:rPr>
                    <w:t>INCIDENT COMMANDER</w:t>
                  </w:r>
                </w:p>
                <w:p w14:paraId="1DB05A8C" w14:textId="77777777" w:rsidR="009B3902" w:rsidRPr="00690DCB" w:rsidRDefault="009B3902" w:rsidP="00BC1BB6">
                  <w:pPr>
                    <w:spacing w:before="120" w:after="200" w:line="240" w:lineRule="auto"/>
                    <w:ind w:right="-101"/>
                    <w:jc w:val="center"/>
                    <w:rPr>
                      <w:noProof/>
                      <w:sz w:val="21"/>
                      <w:szCs w:val="21"/>
                    </w:rPr>
                  </w:pPr>
                </w:p>
              </w:tc>
            </w:tr>
          </w:tbl>
          <w:p w14:paraId="1DD91781" w14:textId="6A338207" w:rsidR="009B3902" w:rsidRPr="00690DCB" w:rsidRDefault="009135AC" w:rsidP="00BC1BB6">
            <w:pPr>
              <w:spacing w:line="240" w:lineRule="auto"/>
              <w:ind w:left="-131" w:right="-95"/>
              <w:jc w:val="center"/>
            </w:pPr>
            <w:r>
              <w:rPr>
                <w:noProof/>
              </w:rPr>
              <mc:AlternateContent>
                <mc:Choice Requires="wpg">
                  <w:drawing>
                    <wp:anchor distT="0" distB="0" distL="114300" distR="114300" simplePos="0" relativeHeight="251662336" behindDoc="0" locked="0" layoutInCell="1" allowOverlap="1" wp14:anchorId="2867D25F" wp14:editId="0E64DC8B">
                      <wp:simplePos x="0" y="0"/>
                      <wp:positionH relativeFrom="column">
                        <wp:posOffset>753110</wp:posOffset>
                      </wp:positionH>
                      <wp:positionV relativeFrom="paragraph">
                        <wp:posOffset>635</wp:posOffset>
                      </wp:positionV>
                      <wp:extent cx="5026025" cy="3893185"/>
                      <wp:effectExtent l="0" t="0" r="22225" b="12065"/>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025" cy="3893185"/>
                                <a:chOff x="2120" y="3849"/>
                                <a:chExt cx="7915" cy="4726"/>
                              </a:xfrm>
                            </wpg:grpSpPr>
                            <wps:wsp>
                              <wps:cNvPr id="293" name="AutoShape 8"/>
                              <wps:cNvCnPr>
                                <a:cxnSpLocks noChangeShapeType="1"/>
                              </wps:cNvCnPr>
                              <wps:spPr bwMode="auto">
                                <a:xfrm flipV="1">
                                  <a:off x="7425" y="8016"/>
                                  <a:ext cx="0" cy="533"/>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g:grpSp>
                              <wpg:cNvPr id="294" name="Group 12"/>
                              <wpg:cNvGrpSpPr>
                                <a:grpSpLocks/>
                              </wpg:cNvGrpSpPr>
                              <wpg:grpSpPr bwMode="auto">
                                <a:xfrm>
                                  <a:off x="2120" y="3850"/>
                                  <a:ext cx="4730" cy="4725"/>
                                  <a:chOff x="2120" y="3851"/>
                                  <a:chExt cx="4730" cy="4725"/>
                                </a:xfrm>
                              </wpg:grpSpPr>
                              <wpg:grpSp>
                                <wpg:cNvPr id="295" name="Group 11"/>
                                <wpg:cNvGrpSpPr>
                                  <a:grpSpLocks/>
                                </wpg:cNvGrpSpPr>
                                <wpg:grpSpPr bwMode="auto">
                                  <a:xfrm>
                                    <a:off x="5890" y="4650"/>
                                    <a:ext cx="960" cy="2623"/>
                                    <a:chOff x="5890" y="4650"/>
                                    <a:chExt cx="960" cy="2623"/>
                                  </a:xfrm>
                                </wpg:grpSpPr>
                                <wps:wsp>
                                  <wps:cNvPr id="296" name="AutoShape 4"/>
                                  <wps:cNvCnPr>
                                    <a:cxnSpLocks noChangeShapeType="1"/>
                                  </wps:cNvCnPr>
                                  <wps:spPr bwMode="auto">
                                    <a:xfrm flipH="1">
                                      <a:off x="5890" y="4650"/>
                                      <a:ext cx="960" cy="0"/>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s:wsp>
                                  <wps:cNvPr id="297" name="AutoShape 5"/>
                                  <wps:cNvCnPr>
                                    <a:cxnSpLocks noChangeShapeType="1"/>
                                  </wps:cNvCnPr>
                                  <wps:spPr bwMode="auto">
                                    <a:xfrm flipH="1">
                                      <a:off x="5890" y="5958"/>
                                      <a:ext cx="960" cy="0"/>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s:wsp>
                                  <wps:cNvPr id="298" name="AutoShape 6"/>
                                  <wps:cNvCnPr>
                                    <a:cxnSpLocks noChangeShapeType="1"/>
                                  </wps:cNvCnPr>
                                  <wps:spPr bwMode="auto">
                                    <a:xfrm flipH="1">
                                      <a:off x="5890" y="7265"/>
                                      <a:ext cx="960" cy="8"/>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g:grpSp>
                              <wps:wsp>
                                <wps:cNvPr id="299" name="AutoShape 9"/>
                                <wps:cNvCnPr>
                                  <a:cxnSpLocks noChangeShapeType="1"/>
                                </wps:cNvCnPr>
                                <wps:spPr bwMode="auto">
                                  <a:xfrm rot="5400000">
                                    <a:off x="1630" y="4341"/>
                                    <a:ext cx="4725" cy="3745"/>
                                  </a:xfrm>
                                  <a:prstGeom prst="bentConnector3">
                                    <a:avLst>
                                      <a:gd name="adj1" fmla="val 88102"/>
                                    </a:avLst>
                                  </a:prstGeom>
                                  <a:noFill/>
                                  <a:ln w="9525" cap="flat" cmpd="sng" algn="ctr">
                                    <a:solidFill>
                                      <a:sysClr val="windowText" lastClr="000000">
                                        <a:shade val="95000"/>
                                        <a:satMod val="105000"/>
                                      </a:sysClr>
                                    </a:solidFill>
                                    <a:prstDash val="solid"/>
                                    <a:headEnd/>
                                    <a:tailEnd/>
                                  </a:ln>
                                  <a:effectLst/>
                                  <a:extLst/>
                                </wps:spPr>
                                <wps:bodyPr/>
                              </wps:wsp>
                            </wpg:grpSp>
                            <wps:wsp>
                              <wps:cNvPr id="300" name="AutoShape 10"/>
                              <wps:cNvCnPr>
                                <a:cxnSpLocks noChangeShapeType="1"/>
                              </wps:cNvCnPr>
                              <wps:spPr bwMode="auto">
                                <a:xfrm rot="16200000" flipH="1">
                                  <a:off x="5606" y="4118"/>
                                  <a:ext cx="4698" cy="4160"/>
                                </a:xfrm>
                                <a:prstGeom prst="bentConnector3">
                                  <a:avLst>
                                    <a:gd name="adj1" fmla="val 88630"/>
                                  </a:avLst>
                                </a:prstGeom>
                                <a:noFill/>
                                <a:ln w="9525" cap="flat" cmpd="sng" algn="ctr">
                                  <a:solidFill>
                                    <a:sysClr val="windowText" lastClr="000000">
                                      <a:shade val="95000"/>
                                      <a:satMod val="105000"/>
                                    </a:sysClr>
                                  </a:solidFill>
                                  <a:prstDash val="solid"/>
                                  <a:headEnd/>
                                  <a:tailEnd/>
                                </a:ln>
                                <a:effectLst/>
                                <a:extLst/>
                              </wps:spPr>
                              <wps:bodyPr/>
                            </wps:wsp>
                          </wpg:wgp>
                        </a:graphicData>
                      </a:graphic>
                      <wp14:sizeRelH relativeFrom="page">
                        <wp14:pctWidth>0</wp14:pctWidth>
                      </wp14:sizeRelH>
                      <wp14:sizeRelV relativeFrom="margin">
                        <wp14:pctHeight>0</wp14:pctHeight>
                      </wp14:sizeRelV>
                    </wp:anchor>
                  </w:drawing>
                </mc:Choice>
                <mc:Fallback>
                  <w:pict>
                    <v:group w14:anchorId="5D01E97E" id="Group 292" o:spid="_x0000_s1026" style="position:absolute;margin-left:59.3pt;margin-top:.05pt;width:395.75pt;height:306.55pt;z-index:251662336;mso-height-relative:margin" coordorigin="2120,3849" coordsize="7915,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">
                      <v:shapetype id="_x0000_t32" coordsize="21600,21600" o:spt="32" o:oned="t" path="m,l21600,21600e" filled="f">
                        <v:path arrowok="t" fillok="f" o:connecttype="none"/>
                        <o:lock v:ext="edit" shapetype="t"/>
                      </v:shapetype>
                      <v:shape id="AutoShape 8" o:spid="_x0000_s1027" type="#_x0000_t32" style="position:absolute;left:7425;top:8016;width:0;height:5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gkxQAAANwAAAAPAAAAZHJzL2Rvd25yZXYueG1sRI/BasMw&#10;EETvgf6D2EIvIZGdQk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DpdGgkxQAAANwAAAAP&#10;AAAAAAAAAAAAAAAAAAcCAABkcnMvZG93bnJldi54bWxQSwUGAAAAAAMAAwC3AAAA+QIAAAAA&#10;"/>
                      <v:group id="Group 12" o:spid="_x0000_s1028" style="position:absolute;left:2120;top:3850;width:4730;height:4725" coordorigin="2120,3851" coordsize="4730,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oup 11" o:spid="_x0000_s1029" style="position:absolute;left:5890;top:4650;width:960;height:2623" coordorigin="5890,4650" coordsize="960,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AutoShape 4" o:spid="_x0000_s1030" type="#_x0000_t32" style="position:absolute;left:5890;top:4650;width: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"/>
                          <v:shape id="AutoShape 5" o:spid="_x0000_s1031" type="#_x0000_t32" style="position:absolute;left:5890;top:5958;width: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"/>
                          <v:shape id="AutoShape 6" o:spid="_x0000_s1032" type="#_x0000_t32" style="position:absolute;left:5890;top:7265;width:96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"/>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1630;top:4341;width:4725;height:37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" adj="19030"/>
                      </v:group>
                      <v:shape id="AutoShape 10" o:spid="_x0000_s1034" type="#_x0000_t34" style="position:absolute;left:5606;top:4118;width:4698;height:41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" adj="19144"/>
                    </v:group>
                  </w:pict>
                </mc:Fallback>
              </mc:AlternateContent>
            </w: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9B3902" w:rsidRPr="00690DCB" w14:paraId="7F82BB86" w14:textId="77777777" w:rsidTr="00BC1BB6">
              <w:trPr>
                <w:trHeight w:hRule="exact" w:val="1152"/>
              </w:trPr>
              <w:tc>
                <w:tcPr>
                  <w:tcW w:w="2736" w:type="dxa"/>
                  <w:shd w:val="clear" w:color="auto" w:fill="auto"/>
                </w:tcPr>
                <w:p w14:paraId="2C676896" w14:textId="77777777" w:rsidR="009B3902" w:rsidRPr="00690DCB" w:rsidRDefault="009B3902" w:rsidP="00BC1BB6">
                  <w:pPr>
                    <w:spacing w:after="200" w:line="240" w:lineRule="auto"/>
                    <w:ind w:right="-95"/>
                    <w:jc w:val="center"/>
                    <w:rPr>
                      <w:b/>
                      <w:noProof/>
                    </w:rPr>
                  </w:pPr>
                  <w:r w:rsidRPr="00690DCB">
                    <w:rPr>
                      <w:b/>
                      <w:noProof/>
                    </w:rPr>
                    <w:t>LIAISON/PUBLIC INFORMATION OFFICER</w:t>
                  </w:r>
                </w:p>
                <w:p w14:paraId="1624093A" w14:textId="77777777" w:rsidR="009B3902" w:rsidRPr="00690DCB" w:rsidRDefault="009B3902" w:rsidP="00BC1BB6">
                  <w:pPr>
                    <w:spacing w:before="120" w:after="200" w:line="240" w:lineRule="auto"/>
                    <w:ind w:right="-101"/>
                    <w:jc w:val="center"/>
                    <w:rPr>
                      <w:noProof/>
                      <w:sz w:val="21"/>
                      <w:szCs w:val="21"/>
                    </w:rPr>
                  </w:pPr>
                </w:p>
              </w:tc>
            </w:tr>
          </w:tbl>
          <w:p w14:paraId="5561127E" w14:textId="77777777" w:rsidR="009B3902" w:rsidRPr="00690DCB" w:rsidRDefault="009B3902" w:rsidP="00BC1BB6">
            <w:pPr>
              <w:spacing w:line="240" w:lineRule="auto"/>
              <w:ind w:left="-131" w:right="-95"/>
              <w:jc w:val="center"/>
            </w:pP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9B3902" w:rsidRPr="00690DCB" w14:paraId="770ECA55" w14:textId="77777777" w:rsidTr="00BC1BB6">
              <w:trPr>
                <w:trHeight w:hRule="exact" w:val="1152"/>
              </w:trPr>
              <w:tc>
                <w:tcPr>
                  <w:tcW w:w="2736" w:type="dxa"/>
                  <w:shd w:val="clear" w:color="auto" w:fill="auto"/>
                </w:tcPr>
                <w:p w14:paraId="080F4DB5" w14:textId="77777777" w:rsidR="009B3902" w:rsidRPr="00690DCB" w:rsidRDefault="009B3902" w:rsidP="00BC1BB6">
                  <w:pPr>
                    <w:spacing w:after="200" w:line="240" w:lineRule="auto"/>
                    <w:ind w:right="-95"/>
                    <w:jc w:val="center"/>
                    <w:rPr>
                      <w:b/>
                      <w:noProof/>
                    </w:rPr>
                  </w:pPr>
                  <w:r w:rsidRPr="00690DCB">
                    <w:rPr>
                      <w:b/>
                      <w:noProof/>
                    </w:rPr>
                    <w:t>SAFETY OFFICER</w:t>
                  </w:r>
                </w:p>
                <w:p w14:paraId="4E24DBBD" w14:textId="77777777" w:rsidR="009B3902" w:rsidRPr="00690DCB" w:rsidRDefault="009B3902" w:rsidP="00BC1BB6">
                  <w:pPr>
                    <w:spacing w:before="240" w:after="200" w:line="240" w:lineRule="auto"/>
                    <w:ind w:right="-101"/>
                    <w:jc w:val="center"/>
                    <w:rPr>
                      <w:noProof/>
                      <w:sz w:val="21"/>
                      <w:szCs w:val="21"/>
                    </w:rPr>
                  </w:pPr>
                </w:p>
              </w:tc>
            </w:tr>
          </w:tbl>
          <w:p w14:paraId="0D751592" w14:textId="77777777" w:rsidR="009B3902" w:rsidRPr="00690DCB" w:rsidRDefault="009B3902" w:rsidP="00BC1BB6">
            <w:pPr>
              <w:spacing w:line="240" w:lineRule="auto"/>
              <w:ind w:left="-131" w:right="-95"/>
              <w:jc w:val="center"/>
            </w:pP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9B3902" w:rsidRPr="00690DCB" w14:paraId="11327543" w14:textId="77777777" w:rsidTr="00BC1BB6">
              <w:trPr>
                <w:trHeight w:hRule="exact" w:val="1152"/>
              </w:trPr>
              <w:tc>
                <w:tcPr>
                  <w:tcW w:w="2736" w:type="dxa"/>
                  <w:shd w:val="clear" w:color="auto" w:fill="auto"/>
                </w:tcPr>
                <w:p w14:paraId="5FC92AB9" w14:textId="77777777" w:rsidR="009B3902" w:rsidRPr="00690DCB" w:rsidRDefault="009B3902" w:rsidP="00BC1BB6">
                  <w:pPr>
                    <w:spacing w:after="200" w:line="240" w:lineRule="auto"/>
                    <w:ind w:right="-95"/>
                    <w:jc w:val="center"/>
                    <w:rPr>
                      <w:b/>
                      <w:noProof/>
                    </w:rPr>
                  </w:pPr>
                  <w:r w:rsidRPr="00690DCB">
                    <w:rPr>
                      <w:b/>
                      <w:noProof/>
                    </w:rPr>
                    <w:t>MEDICAL DIRECTOR/SPECIALIST</w:t>
                  </w:r>
                </w:p>
                <w:p w14:paraId="4378ED3F" w14:textId="77777777" w:rsidR="009B3902" w:rsidRPr="00690DCB" w:rsidRDefault="009B3902" w:rsidP="00BC1BB6">
                  <w:pPr>
                    <w:spacing w:before="120" w:after="200" w:line="240" w:lineRule="auto"/>
                    <w:ind w:right="-101"/>
                    <w:jc w:val="center"/>
                    <w:rPr>
                      <w:noProof/>
                      <w:sz w:val="21"/>
                      <w:szCs w:val="21"/>
                    </w:rPr>
                  </w:pPr>
                </w:p>
              </w:tc>
            </w:tr>
          </w:tbl>
          <w:p w14:paraId="57C949FB" w14:textId="71BE6799" w:rsidR="009B3902" w:rsidRPr="00690DCB" w:rsidRDefault="009B3902" w:rsidP="00BC1BB6">
            <w:pPr>
              <w:spacing w:line="240" w:lineRule="auto"/>
              <w:ind w:left="-131" w:right="-95"/>
              <w:jc w:val="center"/>
            </w:pPr>
          </w:p>
          <w:p w14:paraId="6027F654" w14:textId="160E28F1" w:rsidR="009B3902" w:rsidRPr="00690DCB" w:rsidRDefault="00644FF9" w:rsidP="00BC1BB6">
            <w:pPr>
              <w:spacing w:line="240" w:lineRule="auto"/>
              <w:ind w:left="-131" w:right="-95"/>
              <w:jc w:val="center"/>
            </w:pPr>
            <w:r>
              <w:rPr>
                <w:noProof/>
              </w:rPr>
              <mc:AlternateContent>
                <mc:Choice Requires="wps">
                  <w:drawing>
                    <wp:anchor distT="0" distB="0" distL="114300" distR="114300" simplePos="0" relativeHeight="251670528" behindDoc="0" locked="0" layoutInCell="1" allowOverlap="1" wp14:anchorId="38455D86" wp14:editId="6F2CA677">
                      <wp:simplePos x="0" y="0"/>
                      <wp:positionH relativeFrom="column">
                        <wp:posOffset>2435225</wp:posOffset>
                      </wp:positionH>
                      <wp:positionV relativeFrom="paragraph">
                        <wp:posOffset>98425</wp:posOffset>
                      </wp:positionV>
                      <wp:extent cx="0" cy="429895"/>
                      <wp:effectExtent l="0" t="0" r="38100" b="27305"/>
                      <wp:wrapNone/>
                      <wp:docPr id="7" name="Straight Connector 7"/>
                      <wp:cNvGraphicFramePr/>
                      <a:graphic xmlns:a="http://schemas.openxmlformats.org/drawingml/2006/main">
                        <a:graphicData uri="http://schemas.microsoft.com/office/word/2010/wordprocessingShape">
                          <wps:wsp>
                            <wps:cNvCnPr/>
                            <wps:spPr>
                              <a:xfrm flipH="1">
                                <a:off x="0" y="0"/>
                                <a:ext cx="0" cy="429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CD5BA" id="Straight Connector 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5pt,7.75pt" to="191.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" strokecolor="black [3200]" strokeweight=".5pt">
                      <v:stroke joinstyle="miter"/>
                    </v:line>
                  </w:pict>
                </mc:Fallback>
              </mc:AlternateContent>
            </w:r>
          </w:p>
          <w:p w14:paraId="7821CDAD" w14:textId="47E33D77" w:rsidR="009B3902" w:rsidRPr="00690DCB" w:rsidRDefault="009B3902" w:rsidP="00BC1BB6">
            <w:pPr>
              <w:spacing w:line="240" w:lineRule="auto"/>
              <w:ind w:left="-131" w:right="-95"/>
              <w:jc w:val="center"/>
            </w:pPr>
          </w:p>
          <w:tbl>
            <w:tblPr>
              <w:tblW w:w="0" w:type="auto"/>
              <w:jc w:val="center"/>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116"/>
              <w:gridCol w:w="236"/>
              <w:gridCol w:w="2376"/>
              <w:gridCol w:w="285"/>
              <w:gridCol w:w="2376"/>
              <w:gridCol w:w="270"/>
              <w:gridCol w:w="2376"/>
              <w:gridCol w:w="15"/>
            </w:tblGrid>
            <w:tr w:rsidR="009B3902" w:rsidRPr="00690DCB" w14:paraId="3E6556BE" w14:textId="77777777" w:rsidTr="00BC1BB6">
              <w:trPr>
                <w:trHeight w:hRule="exact" w:val="1335"/>
                <w:jc w:val="center"/>
              </w:trPr>
              <w:tc>
                <w:tcPr>
                  <w:tcW w:w="2395" w:type="dxa"/>
                  <w:gridSpan w:val="2"/>
                  <w:tcBorders>
                    <w:top w:val="single" w:sz="12" w:space="0" w:color="auto"/>
                    <w:left w:val="single" w:sz="12" w:space="0" w:color="auto"/>
                    <w:bottom w:val="single" w:sz="12" w:space="0" w:color="auto"/>
                    <w:right w:val="single" w:sz="12" w:space="0" w:color="auto"/>
                  </w:tcBorders>
                  <w:shd w:val="clear" w:color="auto" w:fill="auto"/>
                </w:tcPr>
                <w:p w14:paraId="43DC6BE5" w14:textId="77777777" w:rsidR="009B3902" w:rsidRPr="00690DCB" w:rsidRDefault="009B3902" w:rsidP="00BC1BB6">
                  <w:pPr>
                    <w:spacing w:after="200" w:line="240" w:lineRule="auto"/>
                    <w:ind w:right="-95"/>
                    <w:jc w:val="center"/>
                    <w:rPr>
                      <w:b/>
                    </w:rPr>
                  </w:pPr>
                  <w:r w:rsidRPr="00690DCB">
                    <w:rPr>
                      <w:b/>
                    </w:rPr>
                    <w:t>OPERATIONS SECTION CHIEF</w:t>
                  </w:r>
                </w:p>
                <w:p w14:paraId="7A240861" w14:textId="77777777" w:rsidR="009B3902" w:rsidRPr="00690DCB" w:rsidRDefault="009B3902" w:rsidP="00BC1BB6">
                  <w:pPr>
                    <w:spacing w:before="120" w:after="200" w:line="240" w:lineRule="auto"/>
                    <w:ind w:right="-101"/>
                    <w:jc w:val="center"/>
                    <w:rPr>
                      <w:sz w:val="21"/>
                      <w:szCs w:val="21"/>
                    </w:rPr>
                  </w:pPr>
                </w:p>
              </w:tc>
              <w:tc>
                <w:tcPr>
                  <w:tcW w:w="236" w:type="dxa"/>
                  <w:tcBorders>
                    <w:top w:val="nil"/>
                    <w:left w:val="single" w:sz="12" w:space="0" w:color="auto"/>
                    <w:bottom w:val="nil"/>
                    <w:right w:val="single" w:sz="12" w:space="0" w:color="auto"/>
                  </w:tcBorders>
                  <w:shd w:val="clear" w:color="auto" w:fill="auto"/>
                </w:tcPr>
                <w:p w14:paraId="5362696C" w14:textId="77777777" w:rsidR="009B3902" w:rsidRPr="00690DCB" w:rsidRDefault="009B3902" w:rsidP="00BC1BB6">
                  <w:pPr>
                    <w:spacing w:after="200" w:line="240" w:lineRule="auto"/>
                    <w:ind w:right="-95"/>
                    <w:jc w:val="center"/>
                    <w:rPr>
                      <w:sz w:val="20"/>
                      <w:szCs w:val="20"/>
                    </w:rPr>
                  </w:pPr>
                </w:p>
              </w:tc>
              <w:tc>
                <w:tcPr>
                  <w:tcW w:w="2376" w:type="dxa"/>
                  <w:tcBorders>
                    <w:top w:val="single" w:sz="12" w:space="0" w:color="auto"/>
                    <w:left w:val="single" w:sz="12" w:space="0" w:color="auto"/>
                    <w:bottom w:val="single" w:sz="12" w:space="0" w:color="auto"/>
                    <w:right w:val="single" w:sz="12" w:space="0" w:color="auto"/>
                  </w:tcBorders>
                  <w:shd w:val="clear" w:color="auto" w:fill="auto"/>
                </w:tcPr>
                <w:p w14:paraId="01733B91" w14:textId="228E42F1" w:rsidR="009B3902" w:rsidRPr="00690DCB" w:rsidRDefault="009B3902" w:rsidP="00BC1BB6">
                  <w:pPr>
                    <w:spacing w:after="200" w:line="240" w:lineRule="auto"/>
                    <w:ind w:right="-95"/>
                    <w:jc w:val="center"/>
                    <w:rPr>
                      <w:b/>
                    </w:rPr>
                  </w:pPr>
                  <w:r w:rsidRPr="00690DCB">
                    <w:rPr>
                      <w:b/>
                    </w:rPr>
                    <w:t>PLANNING SECTION CHIEF</w:t>
                  </w:r>
                </w:p>
                <w:p w14:paraId="3CC0C94C" w14:textId="63E14463" w:rsidR="009B3902" w:rsidRPr="00690DCB" w:rsidRDefault="009B3902" w:rsidP="00BC1BB6">
                  <w:pPr>
                    <w:spacing w:before="120" w:after="200" w:line="240" w:lineRule="auto"/>
                    <w:ind w:right="-101"/>
                    <w:jc w:val="center"/>
                    <w:rPr>
                      <w:sz w:val="21"/>
                      <w:szCs w:val="21"/>
                    </w:rPr>
                  </w:pPr>
                </w:p>
              </w:tc>
              <w:tc>
                <w:tcPr>
                  <w:tcW w:w="285" w:type="dxa"/>
                  <w:tcBorders>
                    <w:top w:val="nil"/>
                    <w:left w:val="single" w:sz="12" w:space="0" w:color="auto"/>
                    <w:bottom w:val="nil"/>
                    <w:right w:val="single" w:sz="12" w:space="0" w:color="auto"/>
                  </w:tcBorders>
                  <w:shd w:val="clear" w:color="auto" w:fill="auto"/>
                </w:tcPr>
                <w:p w14:paraId="4AF7351D" w14:textId="77777777" w:rsidR="009B3902" w:rsidRPr="00690DCB" w:rsidRDefault="009B3902" w:rsidP="00BC1BB6">
                  <w:pPr>
                    <w:spacing w:after="200" w:line="240" w:lineRule="auto"/>
                    <w:ind w:right="-95"/>
                    <w:jc w:val="center"/>
                    <w:rPr>
                      <w:sz w:val="20"/>
                      <w:szCs w:val="20"/>
                    </w:rPr>
                  </w:pPr>
                </w:p>
              </w:tc>
              <w:tc>
                <w:tcPr>
                  <w:tcW w:w="2376" w:type="dxa"/>
                  <w:tcBorders>
                    <w:top w:val="single" w:sz="12" w:space="0" w:color="auto"/>
                    <w:left w:val="single" w:sz="12" w:space="0" w:color="auto"/>
                    <w:bottom w:val="single" w:sz="12" w:space="0" w:color="auto"/>
                    <w:right w:val="single" w:sz="12" w:space="0" w:color="auto"/>
                  </w:tcBorders>
                  <w:shd w:val="clear" w:color="auto" w:fill="auto"/>
                </w:tcPr>
                <w:p w14:paraId="08BD69F0" w14:textId="77777777" w:rsidR="009B3902" w:rsidRPr="00690DCB" w:rsidRDefault="009B3902" w:rsidP="00BC1BB6">
                  <w:pPr>
                    <w:spacing w:after="200" w:line="240" w:lineRule="auto"/>
                    <w:ind w:right="-95"/>
                    <w:jc w:val="center"/>
                    <w:rPr>
                      <w:b/>
                    </w:rPr>
                  </w:pPr>
                  <w:r w:rsidRPr="00690DCB">
                    <w:rPr>
                      <w:b/>
                    </w:rPr>
                    <w:t>LOGISTICS SECTION CHIEF</w:t>
                  </w:r>
                </w:p>
                <w:p w14:paraId="6595CBD7" w14:textId="77777777" w:rsidR="009B3902" w:rsidRPr="00690DCB" w:rsidRDefault="009B3902" w:rsidP="00BC1BB6">
                  <w:pPr>
                    <w:spacing w:before="120" w:after="200" w:line="240" w:lineRule="auto"/>
                    <w:ind w:right="-101"/>
                    <w:jc w:val="center"/>
                    <w:rPr>
                      <w:sz w:val="21"/>
                      <w:szCs w:val="21"/>
                    </w:rPr>
                  </w:pPr>
                </w:p>
              </w:tc>
              <w:tc>
                <w:tcPr>
                  <w:tcW w:w="270" w:type="dxa"/>
                  <w:tcBorders>
                    <w:top w:val="nil"/>
                    <w:left w:val="single" w:sz="12" w:space="0" w:color="auto"/>
                    <w:bottom w:val="nil"/>
                    <w:right w:val="single" w:sz="12" w:space="0" w:color="auto"/>
                  </w:tcBorders>
                  <w:shd w:val="clear" w:color="auto" w:fill="auto"/>
                </w:tcPr>
                <w:p w14:paraId="3EB9E507" w14:textId="77777777" w:rsidR="009B3902" w:rsidRPr="00690DCB" w:rsidRDefault="009B3902" w:rsidP="00BC1BB6">
                  <w:pPr>
                    <w:spacing w:after="200" w:line="240" w:lineRule="auto"/>
                    <w:ind w:right="-95"/>
                    <w:jc w:val="center"/>
                    <w:rPr>
                      <w:sz w:val="20"/>
                      <w:szCs w:val="20"/>
                    </w:rPr>
                  </w:pPr>
                </w:p>
              </w:tc>
              <w:tc>
                <w:tcPr>
                  <w:tcW w:w="2391" w:type="dxa"/>
                  <w:gridSpan w:val="2"/>
                  <w:tcBorders>
                    <w:top w:val="single" w:sz="12" w:space="0" w:color="auto"/>
                    <w:left w:val="single" w:sz="12" w:space="0" w:color="auto"/>
                    <w:bottom w:val="single" w:sz="12" w:space="0" w:color="auto"/>
                    <w:right w:val="single" w:sz="12" w:space="0" w:color="auto"/>
                  </w:tcBorders>
                  <w:shd w:val="clear" w:color="auto" w:fill="auto"/>
                </w:tcPr>
                <w:p w14:paraId="7C9402EC" w14:textId="77777777" w:rsidR="009B3902" w:rsidRPr="00690DCB" w:rsidRDefault="009B3902" w:rsidP="00BC1BB6">
                  <w:pPr>
                    <w:spacing w:after="200" w:line="240" w:lineRule="auto"/>
                    <w:ind w:right="-95"/>
                    <w:jc w:val="center"/>
                    <w:rPr>
                      <w:b/>
                    </w:rPr>
                  </w:pPr>
                  <w:r w:rsidRPr="00690DCB">
                    <w:rPr>
                      <w:b/>
                    </w:rPr>
                    <w:t>FINANCE/ ADMINISTRATION SECTION CHIEF</w:t>
                  </w:r>
                </w:p>
                <w:p w14:paraId="55411F94" w14:textId="77777777" w:rsidR="009B3902" w:rsidRPr="00690DCB" w:rsidRDefault="009B3902" w:rsidP="00BC1BB6">
                  <w:pPr>
                    <w:spacing w:after="200" w:line="240" w:lineRule="auto"/>
                    <w:ind w:right="-95"/>
                    <w:jc w:val="center"/>
                    <w:rPr>
                      <w:sz w:val="21"/>
                      <w:szCs w:val="21"/>
                    </w:rPr>
                  </w:pPr>
                </w:p>
              </w:tc>
            </w:tr>
            <w:tr w:rsidR="009B3902" w:rsidRPr="00690DCB" w14:paraId="425DE327" w14:textId="77777777" w:rsidTr="00BC1BB6">
              <w:trPr>
                <w:trHeight w:hRule="exact" w:val="309"/>
                <w:jc w:val="center"/>
              </w:trPr>
              <w:tc>
                <w:tcPr>
                  <w:tcW w:w="2395" w:type="dxa"/>
                  <w:gridSpan w:val="2"/>
                  <w:tcBorders>
                    <w:top w:val="single" w:sz="12" w:space="0" w:color="auto"/>
                    <w:left w:val="nil"/>
                    <w:bottom w:val="nil"/>
                    <w:right w:val="nil"/>
                  </w:tcBorders>
                  <w:shd w:val="clear" w:color="auto" w:fill="auto"/>
                </w:tcPr>
                <w:p w14:paraId="50BD9907" w14:textId="677F244F" w:rsidR="009B3902" w:rsidRPr="00690DCB" w:rsidRDefault="009B3902" w:rsidP="00BC1BB6">
                  <w:pPr>
                    <w:spacing w:after="200" w:line="240" w:lineRule="auto"/>
                    <w:ind w:right="-95"/>
                    <w:jc w:val="center"/>
                    <w:rPr>
                      <w:b/>
                    </w:rPr>
                  </w:pPr>
                </w:p>
              </w:tc>
              <w:tc>
                <w:tcPr>
                  <w:tcW w:w="236" w:type="dxa"/>
                  <w:tcBorders>
                    <w:top w:val="nil"/>
                    <w:left w:val="nil"/>
                    <w:bottom w:val="nil"/>
                    <w:right w:val="nil"/>
                  </w:tcBorders>
                  <w:shd w:val="clear" w:color="auto" w:fill="auto"/>
                </w:tcPr>
                <w:p w14:paraId="14A491DD" w14:textId="77777777" w:rsidR="009B3902" w:rsidRPr="00690DCB" w:rsidRDefault="009B3902" w:rsidP="00BC1BB6">
                  <w:pPr>
                    <w:spacing w:after="200" w:line="240" w:lineRule="auto"/>
                    <w:ind w:right="-95"/>
                    <w:jc w:val="center"/>
                    <w:rPr>
                      <w:sz w:val="20"/>
                      <w:szCs w:val="20"/>
                    </w:rPr>
                  </w:pPr>
                </w:p>
              </w:tc>
              <w:tc>
                <w:tcPr>
                  <w:tcW w:w="2376" w:type="dxa"/>
                  <w:tcBorders>
                    <w:top w:val="single" w:sz="12" w:space="0" w:color="auto"/>
                    <w:left w:val="nil"/>
                    <w:bottom w:val="nil"/>
                    <w:right w:val="nil"/>
                  </w:tcBorders>
                  <w:shd w:val="clear" w:color="auto" w:fill="auto"/>
                </w:tcPr>
                <w:p w14:paraId="087C897B" w14:textId="79B6C657" w:rsidR="009B3902" w:rsidRPr="00690DCB" w:rsidRDefault="009B3902" w:rsidP="00BC1BB6">
                  <w:pPr>
                    <w:spacing w:after="200" w:line="240" w:lineRule="auto"/>
                    <w:ind w:right="-95"/>
                    <w:jc w:val="center"/>
                    <w:rPr>
                      <w:b/>
                    </w:rPr>
                  </w:pPr>
                </w:p>
              </w:tc>
              <w:tc>
                <w:tcPr>
                  <w:tcW w:w="285" w:type="dxa"/>
                  <w:tcBorders>
                    <w:top w:val="nil"/>
                    <w:left w:val="nil"/>
                    <w:bottom w:val="nil"/>
                    <w:right w:val="nil"/>
                  </w:tcBorders>
                  <w:shd w:val="clear" w:color="auto" w:fill="auto"/>
                </w:tcPr>
                <w:p w14:paraId="2CB2DE05" w14:textId="77777777" w:rsidR="009B3902" w:rsidRPr="00690DCB" w:rsidRDefault="009B3902" w:rsidP="00BC1BB6">
                  <w:pPr>
                    <w:spacing w:after="200" w:line="240" w:lineRule="auto"/>
                    <w:ind w:right="-95"/>
                    <w:jc w:val="center"/>
                    <w:rPr>
                      <w:sz w:val="20"/>
                      <w:szCs w:val="20"/>
                    </w:rPr>
                  </w:pPr>
                </w:p>
              </w:tc>
              <w:tc>
                <w:tcPr>
                  <w:tcW w:w="2376" w:type="dxa"/>
                  <w:tcBorders>
                    <w:top w:val="single" w:sz="12" w:space="0" w:color="auto"/>
                    <w:left w:val="nil"/>
                    <w:bottom w:val="nil"/>
                    <w:right w:val="nil"/>
                  </w:tcBorders>
                  <w:shd w:val="clear" w:color="auto" w:fill="auto"/>
                </w:tcPr>
                <w:p w14:paraId="64FC3158" w14:textId="77777777" w:rsidR="009B3902" w:rsidRPr="00690DCB" w:rsidRDefault="009B3902" w:rsidP="00BC1BB6">
                  <w:pPr>
                    <w:spacing w:after="200" w:line="240" w:lineRule="auto"/>
                    <w:ind w:right="-95"/>
                    <w:jc w:val="center"/>
                    <w:rPr>
                      <w:b/>
                    </w:rPr>
                  </w:pPr>
                </w:p>
              </w:tc>
              <w:tc>
                <w:tcPr>
                  <w:tcW w:w="270" w:type="dxa"/>
                  <w:tcBorders>
                    <w:top w:val="nil"/>
                    <w:left w:val="nil"/>
                    <w:bottom w:val="nil"/>
                    <w:right w:val="nil"/>
                  </w:tcBorders>
                  <w:shd w:val="clear" w:color="auto" w:fill="auto"/>
                </w:tcPr>
                <w:p w14:paraId="39FDDA68" w14:textId="77777777" w:rsidR="009B3902" w:rsidRPr="00690DCB" w:rsidRDefault="009B3902" w:rsidP="00BC1BB6">
                  <w:pPr>
                    <w:spacing w:after="200" w:line="240" w:lineRule="auto"/>
                    <w:ind w:right="-95"/>
                    <w:jc w:val="center"/>
                    <w:rPr>
                      <w:sz w:val="20"/>
                      <w:szCs w:val="20"/>
                    </w:rPr>
                  </w:pPr>
                </w:p>
              </w:tc>
              <w:tc>
                <w:tcPr>
                  <w:tcW w:w="2391" w:type="dxa"/>
                  <w:gridSpan w:val="2"/>
                  <w:tcBorders>
                    <w:top w:val="single" w:sz="12" w:space="0" w:color="auto"/>
                    <w:left w:val="nil"/>
                    <w:bottom w:val="nil"/>
                    <w:right w:val="nil"/>
                  </w:tcBorders>
                  <w:shd w:val="clear" w:color="auto" w:fill="auto"/>
                </w:tcPr>
                <w:p w14:paraId="5AB08EAA" w14:textId="77777777" w:rsidR="009B3902" w:rsidRPr="00690DCB" w:rsidRDefault="009B3902" w:rsidP="00BC1BB6">
                  <w:pPr>
                    <w:spacing w:after="200" w:line="240" w:lineRule="auto"/>
                    <w:ind w:right="-95"/>
                    <w:jc w:val="center"/>
                    <w:rPr>
                      <w:b/>
                    </w:rPr>
                  </w:pPr>
                </w:p>
              </w:tc>
            </w:tr>
            <w:tr w:rsidR="009B3902" w:rsidRPr="00690DCB" w14:paraId="067D2198" w14:textId="77777777" w:rsidTr="00BC1BB6">
              <w:trPr>
                <w:gridAfter w:val="1"/>
                <w:wAfter w:w="15" w:type="dxa"/>
                <w:trHeight w:hRule="exact" w:val="1152"/>
                <w:jc w:val="center"/>
              </w:trPr>
              <w:tc>
                <w:tcPr>
                  <w:tcW w:w="279" w:type="dxa"/>
                  <w:tcBorders>
                    <w:top w:val="nil"/>
                    <w:left w:val="nil"/>
                    <w:bottom w:val="nil"/>
                    <w:right w:val="single" w:sz="12" w:space="0" w:color="auto"/>
                  </w:tcBorders>
                  <w:shd w:val="clear" w:color="auto" w:fill="auto"/>
                </w:tcPr>
                <w:p w14:paraId="26E02F61" w14:textId="13A0DA32" w:rsidR="009B3902" w:rsidRPr="00690DCB" w:rsidRDefault="00644FF9" w:rsidP="00BC1BB6">
                  <w:pPr>
                    <w:spacing w:after="200" w:line="240" w:lineRule="auto"/>
                    <w:ind w:right="-95"/>
                    <w:jc w:val="center"/>
                    <w:rPr>
                      <w:b/>
                    </w:rPr>
                  </w:pPr>
                  <w:r>
                    <w:rPr>
                      <w:noProof/>
                    </w:rPr>
                    <mc:AlternateContent>
                      <mc:Choice Requires="wps">
                        <w:drawing>
                          <wp:anchor distT="0" distB="0" distL="114300" distR="114300" simplePos="0" relativeHeight="251663360" behindDoc="0" locked="0" layoutInCell="1" allowOverlap="1" wp14:anchorId="0384CB4C" wp14:editId="74C4C8B9">
                            <wp:simplePos x="0" y="0"/>
                            <wp:positionH relativeFrom="column">
                              <wp:posOffset>-16637</wp:posOffset>
                            </wp:positionH>
                            <wp:positionV relativeFrom="paragraph">
                              <wp:posOffset>-189103</wp:posOffset>
                            </wp:positionV>
                            <wp:extent cx="127635" cy="1457325"/>
                            <wp:effectExtent l="0" t="0" r="24765" b="28575"/>
                            <wp:wrapNone/>
                            <wp:docPr id="290" name="Elb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 cy="1457325"/>
                                    </a:xfrm>
                                    <a:prstGeom prst="bentConnector3">
                                      <a:avLst>
                                        <a:gd name="adj1" fmla="val 8333"/>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0010704E" id="Elbow Connector 290" o:spid="_x0000_s1026" type="#_x0000_t34" style="position:absolute;margin-left:-1.3pt;margin-top:-14.9pt;width:10.0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" adj="1800">
                            <o:lock v:ext="edit" shapetype="f"/>
                          </v:shape>
                        </w:pict>
                      </mc:Fallback>
                    </mc:AlternateContent>
                  </w:r>
                  <w:r w:rsidR="009B3902">
                    <w:rPr>
                      <w:noProof/>
                    </w:rPr>
                    <mc:AlternateContent>
                      <mc:Choice Requires="wps">
                        <w:drawing>
                          <wp:anchor distT="4294967295" distB="4294967295" distL="114300" distR="114300" simplePos="0" relativeHeight="251664384" behindDoc="0" locked="0" layoutInCell="1" allowOverlap="1" wp14:anchorId="48AD580B" wp14:editId="3D177716">
                            <wp:simplePos x="0" y="0"/>
                            <wp:positionH relativeFrom="column">
                              <wp:posOffset>-13335</wp:posOffset>
                            </wp:positionH>
                            <wp:positionV relativeFrom="paragraph">
                              <wp:posOffset>380999</wp:posOffset>
                            </wp:positionV>
                            <wp:extent cx="127635" cy="0"/>
                            <wp:effectExtent l="0" t="0" r="24765"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7426FC" id="Straight Connector 28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0pt" to="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">
                            <o:lock v:ext="edit" shapetype="f"/>
                          </v:line>
                        </w:pict>
                      </mc:Fallback>
                    </mc:AlternateContent>
                  </w:r>
                </w:p>
              </w:tc>
              <w:tc>
                <w:tcPr>
                  <w:tcW w:w="2116" w:type="dxa"/>
                  <w:tcBorders>
                    <w:top w:val="single" w:sz="12" w:space="0" w:color="auto"/>
                    <w:left w:val="single" w:sz="12" w:space="0" w:color="auto"/>
                    <w:bottom w:val="single" w:sz="12" w:space="0" w:color="auto"/>
                    <w:right w:val="single" w:sz="12" w:space="0" w:color="auto"/>
                  </w:tcBorders>
                  <w:shd w:val="clear" w:color="auto" w:fill="auto"/>
                </w:tcPr>
                <w:p w14:paraId="01865869" w14:textId="77777777" w:rsidR="009B3902" w:rsidRPr="00690DCB" w:rsidRDefault="009B3902" w:rsidP="00BC1BB6">
                  <w:pPr>
                    <w:spacing w:after="200" w:line="240" w:lineRule="auto"/>
                    <w:ind w:right="-95"/>
                    <w:jc w:val="center"/>
                    <w:rPr>
                      <w:b/>
                    </w:rPr>
                  </w:pPr>
                  <w:r w:rsidRPr="00690DCB">
                    <w:rPr>
                      <w:b/>
                    </w:rPr>
                    <w:t>RESIDENT SERVICES BRANCH DIRECTOR</w:t>
                  </w:r>
                </w:p>
                <w:p w14:paraId="19FA6227" w14:textId="77777777" w:rsidR="009B3902" w:rsidRPr="00690DCB" w:rsidRDefault="009B3902" w:rsidP="00BC1BB6">
                  <w:pPr>
                    <w:spacing w:before="120" w:after="200" w:line="240" w:lineRule="auto"/>
                    <w:ind w:right="-101"/>
                    <w:jc w:val="center"/>
                  </w:pPr>
                </w:p>
              </w:tc>
              <w:tc>
                <w:tcPr>
                  <w:tcW w:w="236" w:type="dxa"/>
                  <w:tcBorders>
                    <w:top w:val="nil"/>
                    <w:left w:val="single" w:sz="12" w:space="0" w:color="auto"/>
                    <w:bottom w:val="nil"/>
                    <w:right w:val="nil"/>
                  </w:tcBorders>
                  <w:shd w:val="clear" w:color="auto" w:fill="auto"/>
                </w:tcPr>
                <w:p w14:paraId="359439E0" w14:textId="77777777" w:rsidR="009B3902" w:rsidRPr="00690DCB" w:rsidRDefault="009B3902" w:rsidP="00BC1BB6">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127D2533" w14:textId="5DAA1DAB" w:rsidR="009B3902" w:rsidRPr="00690DCB" w:rsidRDefault="009B3902" w:rsidP="00BC1BB6">
                  <w:pPr>
                    <w:spacing w:after="200" w:line="240" w:lineRule="auto"/>
                    <w:ind w:right="-95"/>
                    <w:jc w:val="center"/>
                    <w:rPr>
                      <w:b/>
                    </w:rPr>
                  </w:pPr>
                </w:p>
              </w:tc>
              <w:tc>
                <w:tcPr>
                  <w:tcW w:w="285" w:type="dxa"/>
                  <w:tcBorders>
                    <w:top w:val="nil"/>
                    <w:left w:val="nil"/>
                    <w:bottom w:val="nil"/>
                    <w:right w:val="nil"/>
                  </w:tcBorders>
                  <w:shd w:val="clear" w:color="auto" w:fill="auto"/>
                </w:tcPr>
                <w:p w14:paraId="6608D703" w14:textId="77777777" w:rsidR="009B3902" w:rsidRPr="00690DCB" w:rsidRDefault="009B3902" w:rsidP="00BC1BB6">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7C2D84D9" w14:textId="77777777" w:rsidR="009B3902" w:rsidRPr="00690DCB" w:rsidRDefault="009B3902" w:rsidP="00BC1BB6">
                  <w:pPr>
                    <w:spacing w:after="200" w:line="240" w:lineRule="auto"/>
                    <w:ind w:right="-95"/>
                    <w:jc w:val="center"/>
                    <w:rPr>
                      <w:b/>
                    </w:rPr>
                  </w:pPr>
                </w:p>
              </w:tc>
              <w:tc>
                <w:tcPr>
                  <w:tcW w:w="270" w:type="dxa"/>
                  <w:tcBorders>
                    <w:top w:val="nil"/>
                    <w:left w:val="nil"/>
                    <w:bottom w:val="nil"/>
                    <w:right w:val="nil"/>
                  </w:tcBorders>
                  <w:shd w:val="clear" w:color="auto" w:fill="auto"/>
                </w:tcPr>
                <w:p w14:paraId="794E7536" w14:textId="77777777" w:rsidR="009B3902" w:rsidRPr="00690DCB" w:rsidRDefault="009B3902" w:rsidP="00BC1BB6">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51F38689" w14:textId="77777777" w:rsidR="009B3902" w:rsidRPr="00690DCB" w:rsidRDefault="009B3902" w:rsidP="00BC1BB6">
                  <w:pPr>
                    <w:spacing w:after="200" w:line="240" w:lineRule="auto"/>
                    <w:ind w:right="-95"/>
                    <w:jc w:val="center"/>
                    <w:rPr>
                      <w:b/>
                    </w:rPr>
                  </w:pPr>
                </w:p>
              </w:tc>
            </w:tr>
            <w:tr w:rsidR="009B3902" w:rsidRPr="00690DCB" w14:paraId="337CF537" w14:textId="77777777" w:rsidTr="00BC1BB6">
              <w:trPr>
                <w:gridAfter w:val="1"/>
                <w:wAfter w:w="15" w:type="dxa"/>
                <w:trHeight w:hRule="exact" w:val="302"/>
                <w:jc w:val="center"/>
              </w:trPr>
              <w:tc>
                <w:tcPr>
                  <w:tcW w:w="2395" w:type="dxa"/>
                  <w:gridSpan w:val="2"/>
                  <w:tcBorders>
                    <w:top w:val="nil"/>
                    <w:left w:val="nil"/>
                    <w:bottom w:val="nil"/>
                    <w:right w:val="nil"/>
                  </w:tcBorders>
                  <w:shd w:val="clear" w:color="auto" w:fill="auto"/>
                </w:tcPr>
                <w:p w14:paraId="097E864F" w14:textId="77777777" w:rsidR="009B3902" w:rsidRPr="00690DCB" w:rsidRDefault="009B3902" w:rsidP="00BC1BB6">
                  <w:pPr>
                    <w:spacing w:after="200" w:line="240" w:lineRule="auto"/>
                    <w:ind w:right="-95"/>
                    <w:jc w:val="center"/>
                    <w:rPr>
                      <w:b/>
                    </w:rPr>
                  </w:pPr>
                </w:p>
              </w:tc>
              <w:tc>
                <w:tcPr>
                  <w:tcW w:w="236" w:type="dxa"/>
                  <w:tcBorders>
                    <w:top w:val="nil"/>
                    <w:left w:val="nil"/>
                    <w:bottom w:val="nil"/>
                    <w:right w:val="nil"/>
                  </w:tcBorders>
                  <w:shd w:val="clear" w:color="auto" w:fill="auto"/>
                </w:tcPr>
                <w:p w14:paraId="55F3401E" w14:textId="77777777" w:rsidR="009B3902" w:rsidRPr="00690DCB" w:rsidRDefault="009B3902" w:rsidP="00BC1BB6">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6FEF9A4F" w14:textId="6E02996D" w:rsidR="009B3902" w:rsidRPr="00690DCB" w:rsidRDefault="009B3902" w:rsidP="00BC1BB6">
                  <w:pPr>
                    <w:spacing w:after="200" w:line="240" w:lineRule="auto"/>
                    <w:ind w:right="-95"/>
                    <w:jc w:val="center"/>
                    <w:rPr>
                      <w:b/>
                    </w:rPr>
                  </w:pPr>
                </w:p>
              </w:tc>
              <w:tc>
                <w:tcPr>
                  <w:tcW w:w="285" w:type="dxa"/>
                  <w:tcBorders>
                    <w:top w:val="nil"/>
                    <w:left w:val="nil"/>
                    <w:bottom w:val="nil"/>
                    <w:right w:val="nil"/>
                  </w:tcBorders>
                  <w:shd w:val="clear" w:color="auto" w:fill="auto"/>
                </w:tcPr>
                <w:p w14:paraId="55FFB99D" w14:textId="77777777" w:rsidR="009B3902" w:rsidRPr="00690DCB" w:rsidRDefault="009B3902" w:rsidP="00BC1BB6">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4E80B20C" w14:textId="77777777" w:rsidR="009B3902" w:rsidRPr="00690DCB" w:rsidRDefault="009B3902" w:rsidP="00BC1BB6">
                  <w:pPr>
                    <w:spacing w:after="200" w:line="240" w:lineRule="auto"/>
                    <w:ind w:right="-95"/>
                    <w:jc w:val="center"/>
                    <w:rPr>
                      <w:b/>
                    </w:rPr>
                  </w:pPr>
                </w:p>
              </w:tc>
              <w:tc>
                <w:tcPr>
                  <w:tcW w:w="270" w:type="dxa"/>
                  <w:tcBorders>
                    <w:top w:val="nil"/>
                    <w:left w:val="nil"/>
                    <w:bottom w:val="nil"/>
                    <w:right w:val="nil"/>
                  </w:tcBorders>
                  <w:shd w:val="clear" w:color="auto" w:fill="auto"/>
                </w:tcPr>
                <w:p w14:paraId="3A3B536C" w14:textId="77777777" w:rsidR="009B3902" w:rsidRPr="00690DCB" w:rsidRDefault="009B3902" w:rsidP="00BC1BB6">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10FC20A4" w14:textId="77777777" w:rsidR="009B3902" w:rsidRPr="00690DCB" w:rsidRDefault="009B3902" w:rsidP="00BC1BB6">
                  <w:pPr>
                    <w:spacing w:after="200" w:line="240" w:lineRule="auto"/>
                    <w:ind w:right="-95"/>
                    <w:jc w:val="center"/>
                    <w:rPr>
                      <w:b/>
                    </w:rPr>
                  </w:pPr>
                </w:p>
              </w:tc>
            </w:tr>
            <w:tr w:rsidR="009B3902" w:rsidRPr="00690DCB" w14:paraId="2D690FBE" w14:textId="77777777" w:rsidTr="00BC1BB6">
              <w:trPr>
                <w:gridAfter w:val="1"/>
                <w:wAfter w:w="15" w:type="dxa"/>
                <w:trHeight w:hRule="exact" w:val="1119"/>
                <w:jc w:val="center"/>
              </w:trPr>
              <w:tc>
                <w:tcPr>
                  <w:tcW w:w="279" w:type="dxa"/>
                  <w:tcBorders>
                    <w:top w:val="nil"/>
                    <w:left w:val="nil"/>
                    <w:bottom w:val="nil"/>
                    <w:right w:val="single" w:sz="12" w:space="0" w:color="auto"/>
                  </w:tcBorders>
                  <w:shd w:val="clear" w:color="auto" w:fill="auto"/>
                </w:tcPr>
                <w:p w14:paraId="5BD81D50" w14:textId="77777777" w:rsidR="009B3902" w:rsidRPr="00690DCB" w:rsidRDefault="009B3902" w:rsidP="00BC1BB6">
                  <w:pPr>
                    <w:spacing w:after="200" w:line="240" w:lineRule="auto"/>
                    <w:ind w:right="-95"/>
                    <w:jc w:val="center"/>
                    <w:rPr>
                      <w:b/>
                    </w:rPr>
                  </w:pPr>
                </w:p>
              </w:tc>
              <w:tc>
                <w:tcPr>
                  <w:tcW w:w="2116" w:type="dxa"/>
                  <w:tcBorders>
                    <w:top w:val="single" w:sz="12" w:space="0" w:color="auto"/>
                    <w:left w:val="single" w:sz="12" w:space="0" w:color="auto"/>
                    <w:bottom w:val="single" w:sz="12" w:space="0" w:color="auto"/>
                    <w:right w:val="single" w:sz="12" w:space="0" w:color="auto"/>
                  </w:tcBorders>
                  <w:shd w:val="clear" w:color="auto" w:fill="auto"/>
                </w:tcPr>
                <w:p w14:paraId="0CE97A34" w14:textId="77777777" w:rsidR="009B3902" w:rsidRPr="00690DCB" w:rsidRDefault="009B3902" w:rsidP="00BC1BB6">
                  <w:pPr>
                    <w:spacing w:after="200" w:line="240" w:lineRule="auto"/>
                    <w:ind w:right="-95"/>
                    <w:jc w:val="center"/>
                    <w:rPr>
                      <w:b/>
                    </w:rPr>
                  </w:pPr>
                  <w:r w:rsidRPr="00690DCB">
                    <w:rPr>
                      <w:b/>
                    </w:rPr>
                    <w:t>INFRASTRUCTURE BRANCH DIRECTOR</w:t>
                  </w:r>
                </w:p>
                <w:p w14:paraId="7401E532" w14:textId="77777777" w:rsidR="009B3902" w:rsidRPr="00690DCB" w:rsidRDefault="009B3902" w:rsidP="00BC1BB6">
                  <w:pPr>
                    <w:spacing w:before="120" w:after="200" w:line="240" w:lineRule="auto"/>
                    <w:ind w:right="-101"/>
                    <w:jc w:val="center"/>
                  </w:pPr>
                </w:p>
              </w:tc>
              <w:tc>
                <w:tcPr>
                  <w:tcW w:w="236" w:type="dxa"/>
                  <w:tcBorders>
                    <w:top w:val="nil"/>
                    <w:left w:val="single" w:sz="12" w:space="0" w:color="auto"/>
                    <w:bottom w:val="nil"/>
                    <w:right w:val="nil"/>
                  </w:tcBorders>
                  <w:shd w:val="clear" w:color="auto" w:fill="auto"/>
                </w:tcPr>
                <w:p w14:paraId="07C293DF" w14:textId="77777777" w:rsidR="009B3902" w:rsidRPr="00690DCB" w:rsidRDefault="009B3902" w:rsidP="00BC1BB6">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4EAF8A48" w14:textId="77777777" w:rsidR="009B3902" w:rsidRPr="00690DCB" w:rsidRDefault="009B3902" w:rsidP="00BC1BB6">
                  <w:pPr>
                    <w:spacing w:after="200" w:line="240" w:lineRule="auto"/>
                    <w:ind w:right="-95"/>
                    <w:jc w:val="center"/>
                    <w:rPr>
                      <w:b/>
                    </w:rPr>
                  </w:pPr>
                </w:p>
              </w:tc>
              <w:tc>
                <w:tcPr>
                  <w:tcW w:w="285" w:type="dxa"/>
                  <w:tcBorders>
                    <w:top w:val="nil"/>
                    <w:left w:val="nil"/>
                    <w:bottom w:val="nil"/>
                    <w:right w:val="nil"/>
                  </w:tcBorders>
                  <w:shd w:val="clear" w:color="auto" w:fill="auto"/>
                </w:tcPr>
                <w:p w14:paraId="3F58D5CE" w14:textId="77777777" w:rsidR="009B3902" w:rsidRPr="00690DCB" w:rsidRDefault="009B3902" w:rsidP="00BC1BB6">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4E0F1E05" w14:textId="77777777" w:rsidR="009B3902" w:rsidRPr="00690DCB" w:rsidRDefault="009B3902" w:rsidP="00BC1BB6">
                  <w:pPr>
                    <w:spacing w:after="200" w:line="240" w:lineRule="auto"/>
                    <w:ind w:right="-95"/>
                    <w:jc w:val="center"/>
                    <w:rPr>
                      <w:b/>
                    </w:rPr>
                  </w:pPr>
                </w:p>
              </w:tc>
              <w:tc>
                <w:tcPr>
                  <w:tcW w:w="270" w:type="dxa"/>
                  <w:tcBorders>
                    <w:top w:val="nil"/>
                    <w:left w:val="nil"/>
                    <w:bottom w:val="nil"/>
                    <w:right w:val="nil"/>
                  </w:tcBorders>
                  <w:shd w:val="clear" w:color="auto" w:fill="auto"/>
                </w:tcPr>
                <w:p w14:paraId="34FF8C05" w14:textId="77777777" w:rsidR="009B3902" w:rsidRPr="00690DCB" w:rsidRDefault="009B3902" w:rsidP="00BC1BB6">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4AAB6C5D" w14:textId="77777777" w:rsidR="009B3902" w:rsidRPr="00690DCB" w:rsidRDefault="009B3902" w:rsidP="00BC1BB6">
                  <w:pPr>
                    <w:spacing w:after="200" w:line="240" w:lineRule="auto"/>
                    <w:ind w:right="-95"/>
                    <w:jc w:val="center"/>
                    <w:rPr>
                      <w:b/>
                    </w:rPr>
                  </w:pPr>
                </w:p>
              </w:tc>
            </w:tr>
          </w:tbl>
          <w:p w14:paraId="328DAB57" w14:textId="77777777" w:rsidR="009B3902" w:rsidRPr="00690DCB" w:rsidRDefault="009B3902" w:rsidP="00BC1BB6">
            <w:pPr>
              <w:spacing w:line="240" w:lineRule="auto"/>
              <w:ind w:left="-144"/>
              <w:contextualSpacing/>
              <w:jc w:val="center"/>
              <w:rPr>
                <w:b/>
                <w:sz w:val="20"/>
                <w:szCs w:val="20"/>
              </w:rPr>
            </w:pPr>
          </w:p>
        </w:tc>
      </w:tr>
    </w:tbl>
    <w:p w14:paraId="37D6EB6A" w14:textId="13A045FD" w:rsidR="009B3902" w:rsidRDefault="009B3902" w:rsidP="00681DB9">
      <w:pPr>
        <w:rPr>
          <w:b/>
          <w:sz w:val="28"/>
        </w:rPr>
      </w:pPr>
      <w:r>
        <w:rPr>
          <w:b/>
          <w:sz w:val="28"/>
        </w:rPr>
        <w:lastRenderedPageBreak/>
        <w:t>ICS Continued</w:t>
      </w:r>
    </w:p>
    <w:p w14:paraId="30A1ABD2" w14:textId="46AEB808" w:rsidR="00681DB9" w:rsidRDefault="009B3902" w:rsidP="00681DB9">
      <w:pPr>
        <w:rPr>
          <w:sz w:val="24"/>
        </w:rPr>
      </w:pPr>
      <w:r>
        <w:rPr>
          <w:sz w:val="24"/>
        </w:rPr>
        <w:t>T</w:t>
      </w:r>
      <w:r w:rsidR="00681DB9" w:rsidRPr="00681DB9">
        <w:rPr>
          <w:sz w:val="24"/>
        </w:rPr>
        <w:t xml:space="preserve">he National Incident Management System (NIMS) </w:t>
      </w:r>
      <w:r w:rsidR="008F2CDC">
        <w:rPr>
          <w:sz w:val="24"/>
        </w:rPr>
        <w:t xml:space="preserve">provides a systematic, proactive approach to guide departments and agencies at all levels of government to include nongovernmental organizations and private sector to work seamlessly to prevent, protect against, respond, and recover from and mitigate the effects of incidents regardless of cause, size, location or complexity to reduce the loss of life and property and harm to the environment. NIMS </w:t>
      </w:r>
      <w:r w:rsidR="00681DB9" w:rsidRPr="00681DB9">
        <w:rPr>
          <w:sz w:val="24"/>
        </w:rPr>
        <w:t>defines several important roles</w:t>
      </w:r>
      <w:r w:rsidR="008F2CDC">
        <w:rPr>
          <w:sz w:val="24"/>
        </w:rPr>
        <w:t xml:space="preserve"> in the event of an emergency</w:t>
      </w:r>
      <w:r w:rsidR="00681DB9" w:rsidRPr="00681DB9">
        <w:rPr>
          <w:sz w:val="24"/>
        </w:rPr>
        <w:t xml:space="preserve"> </w:t>
      </w:r>
      <w:r w:rsidR="008F2CDC">
        <w:rPr>
          <w:sz w:val="24"/>
        </w:rPr>
        <w:t>that include, but not limited to:</w:t>
      </w:r>
    </w:p>
    <w:p w14:paraId="3D34F74A" w14:textId="566E10DA" w:rsidR="008F2CDC" w:rsidRDefault="008F2CDC" w:rsidP="008F2CDC">
      <w:pPr>
        <w:ind w:left="720"/>
        <w:rPr>
          <w:sz w:val="24"/>
        </w:rPr>
      </w:pPr>
      <w:r w:rsidRPr="008F2CDC">
        <w:rPr>
          <w:b/>
          <w:sz w:val="24"/>
        </w:rPr>
        <w:t>INCIDENT COMMANDER (IC):</w:t>
      </w:r>
      <w:r>
        <w:rPr>
          <w:sz w:val="24"/>
        </w:rPr>
        <w:t xml:space="preserve"> </w:t>
      </w:r>
      <w:r w:rsidR="00747495">
        <w:rPr>
          <w:sz w:val="24"/>
        </w:rPr>
        <w:t>I</w:t>
      </w:r>
      <w:r>
        <w:rPr>
          <w:sz w:val="24"/>
        </w:rPr>
        <w:t>s responsible for all incident activities, including the development of strategies</w:t>
      </w:r>
      <w:r w:rsidR="00747495">
        <w:rPr>
          <w:sz w:val="24"/>
        </w:rPr>
        <w:t xml:space="preserve">, </w:t>
      </w:r>
      <w:r>
        <w:rPr>
          <w:sz w:val="24"/>
        </w:rPr>
        <w:t>tactics</w:t>
      </w:r>
      <w:r w:rsidR="00747495">
        <w:rPr>
          <w:sz w:val="24"/>
        </w:rPr>
        <w:t>,</w:t>
      </w:r>
      <w:r>
        <w:rPr>
          <w:sz w:val="24"/>
        </w:rPr>
        <w:t xml:space="preserve"> ordering</w:t>
      </w:r>
      <w:r w:rsidR="00747495">
        <w:rPr>
          <w:sz w:val="24"/>
        </w:rPr>
        <w:t>,</w:t>
      </w:r>
      <w:r>
        <w:rPr>
          <w:sz w:val="24"/>
        </w:rPr>
        <w:t xml:space="preserve"> and the release of resources. IC has overall authority and responsibility for conducting incident operations as well as the responsibility for the management of all incident operations sites. It is possible that once Law Enforcement arrives, their will establish their own IC. </w:t>
      </w:r>
    </w:p>
    <w:p w14:paraId="4D60FD72" w14:textId="49ACF628" w:rsidR="006B6047" w:rsidRDefault="006B6047" w:rsidP="006B6047">
      <w:pPr>
        <w:ind w:left="720"/>
        <w:rPr>
          <w:sz w:val="24"/>
        </w:rPr>
      </w:pPr>
      <w:r>
        <w:rPr>
          <w:b/>
          <w:sz w:val="24"/>
        </w:rPr>
        <w:t xml:space="preserve">SAFETY OFFICER: </w:t>
      </w:r>
      <w:r w:rsidR="00747495">
        <w:rPr>
          <w:sz w:val="24"/>
        </w:rPr>
        <w:t>M</w:t>
      </w:r>
      <w:r>
        <w:rPr>
          <w:sz w:val="24"/>
        </w:rPr>
        <w:t xml:space="preserve">onitors and evaluated all incident operations for hazardous and unsafe conditions. </w:t>
      </w:r>
    </w:p>
    <w:p w14:paraId="67C6B6D5" w14:textId="54292CC2" w:rsidR="006B6047" w:rsidRDefault="006B6047" w:rsidP="008F2CDC">
      <w:pPr>
        <w:ind w:left="720"/>
        <w:rPr>
          <w:sz w:val="24"/>
        </w:rPr>
      </w:pPr>
      <w:r w:rsidRPr="008E59A6">
        <w:rPr>
          <w:b/>
          <w:sz w:val="24"/>
        </w:rPr>
        <w:t>OPERATIONS CHIEF:</w:t>
      </w:r>
      <w:r w:rsidR="008E59A6">
        <w:rPr>
          <w:sz w:val="24"/>
        </w:rPr>
        <w:t xml:space="preserve"> </w:t>
      </w:r>
      <w:r w:rsidR="00747495">
        <w:rPr>
          <w:sz w:val="24"/>
        </w:rPr>
        <w:t>M</w:t>
      </w:r>
      <w:r w:rsidR="008E59A6">
        <w:rPr>
          <w:sz w:val="24"/>
        </w:rPr>
        <w:t>anages all operations and progress related to the incident.</w:t>
      </w:r>
    </w:p>
    <w:p w14:paraId="4824CBFA" w14:textId="4DB1A08E" w:rsidR="006B6047" w:rsidRDefault="006B6047" w:rsidP="008F2CDC">
      <w:pPr>
        <w:ind w:left="720"/>
        <w:rPr>
          <w:sz w:val="24"/>
        </w:rPr>
      </w:pPr>
      <w:r w:rsidRPr="008E59A6">
        <w:rPr>
          <w:b/>
          <w:sz w:val="24"/>
        </w:rPr>
        <w:t>LOGISTICS CHIEF:</w:t>
      </w:r>
      <w:r w:rsidR="008E59A6">
        <w:rPr>
          <w:sz w:val="24"/>
        </w:rPr>
        <w:t xml:space="preserve"> Provides resources and services needed to support the incident.</w:t>
      </w:r>
    </w:p>
    <w:p w14:paraId="5C84298C" w14:textId="7D10C12C" w:rsidR="006B6047" w:rsidRDefault="006B6047" w:rsidP="008F2CDC">
      <w:pPr>
        <w:ind w:left="720"/>
        <w:rPr>
          <w:sz w:val="24"/>
        </w:rPr>
      </w:pPr>
      <w:r w:rsidRPr="008E59A6">
        <w:rPr>
          <w:b/>
          <w:sz w:val="24"/>
        </w:rPr>
        <w:t>FINANCE/ADMIN CHIEF:</w:t>
      </w:r>
      <w:r w:rsidR="008E59A6">
        <w:rPr>
          <w:sz w:val="24"/>
        </w:rPr>
        <w:t xml:space="preserve"> Monitors incident-related costs. Provides overall fiscal guidance.</w:t>
      </w:r>
    </w:p>
    <w:p w14:paraId="77688430" w14:textId="7F81A4B9" w:rsidR="008F2CDC" w:rsidRDefault="008F2CDC" w:rsidP="008F2CDC">
      <w:pPr>
        <w:ind w:left="720"/>
        <w:rPr>
          <w:sz w:val="24"/>
        </w:rPr>
      </w:pPr>
      <w:r>
        <w:rPr>
          <w:b/>
          <w:sz w:val="24"/>
        </w:rPr>
        <w:t>PUBLIC INFORMATION OFFICER (PIO)</w:t>
      </w:r>
      <w:r w:rsidR="00E07918">
        <w:rPr>
          <w:b/>
          <w:sz w:val="24"/>
        </w:rPr>
        <w:t>/LIAISON OFFICER</w:t>
      </w:r>
      <w:r>
        <w:rPr>
          <w:b/>
          <w:sz w:val="24"/>
        </w:rPr>
        <w:t xml:space="preserve">: </w:t>
      </w:r>
      <w:r w:rsidR="00747495">
        <w:rPr>
          <w:sz w:val="24"/>
        </w:rPr>
        <w:t>C</w:t>
      </w:r>
      <w:r>
        <w:rPr>
          <w:sz w:val="24"/>
        </w:rPr>
        <w:t xml:space="preserve">ommunicates up-to-date and accurate information to the media, general-public, and key agencies. </w:t>
      </w:r>
      <w:r w:rsidR="00E07918">
        <w:rPr>
          <w:sz w:val="24"/>
        </w:rPr>
        <w:t>Is also the point of contact for government representatives, nongovernment, and private entities.</w:t>
      </w:r>
    </w:p>
    <w:p w14:paraId="01A23733" w14:textId="351B915F" w:rsidR="000D1CEF" w:rsidRPr="000D1CEF" w:rsidRDefault="000D1CEF" w:rsidP="000D1CEF">
      <w:pPr>
        <w:ind w:left="720"/>
        <w:rPr>
          <w:sz w:val="24"/>
        </w:rPr>
      </w:pPr>
      <w:r>
        <w:rPr>
          <w:b/>
          <w:sz w:val="24"/>
        </w:rPr>
        <w:t>ADDITIONAL INCIDENT COMMAND STAFF:</w:t>
      </w:r>
      <w:r>
        <w:rPr>
          <w:sz w:val="24"/>
        </w:rPr>
        <w:t xml:space="preserve"> </w:t>
      </w:r>
      <w:r w:rsidR="00747495">
        <w:rPr>
          <w:sz w:val="24"/>
        </w:rPr>
        <w:t>P</w:t>
      </w:r>
      <w:r>
        <w:rPr>
          <w:sz w:val="24"/>
        </w:rPr>
        <w:t xml:space="preserve">ersonnel may be called in the event of an emergency to operate the EOC and report to the IC. </w:t>
      </w:r>
    </w:p>
    <w:p w14:paraId="0BE4476C" w14:textId="77777777" w:rsidR="00DB0A2E" w:rsidRDefault="00DB0A2E" w:rsidP="00590A8C">
      <w:pPr>
        <w:rPr>
          <w:b/>
          <w:sz w:val="28"/>
        </w:rPr>
      </w:pPr>
    </w:p>
    <w:p w14:paraId="35F8A49F" w14:textId="77777777" w:rsidR="009B3902" w:rsidRDefault="009B3902">
      <w:pPr>
        <w:rPr>
          <w:b/>
          <w:sz w:val="28"/>
        </w:rPr>
      </w:pPr>
      <w:r>
        <w:rPr>
          <w:b/>
          <w:sz w:val="28"/>
        </w:rPr>
        <w:br w:type="page"/>
      </w:r>
    </w:p>
    <w:p w14:paraId="33B62BE1" w14:textId="06A9AA58" w:rsidR="00590A8C" w:rsidRDefault="00590A8C" w:rsidP="00590A8C">
      <w:pPr>
        <w:rPr>
          <w:b/>
          <w:sz w:val="28"/>
        </w:rPr>
      </w:pPr>
      <w:r>
        <w:rPr>
          <w:b/>
          <w:sz w:val="28"/>
        </w:rPr>
        <w:lastRenderedPageBreak/>
        <w:t>INCIDENT RECOGNITION</w:t>
      </w:r>
    </w:p>
    <w:p w14:paraId="7D616528" w14:textId="4B26B85B" w:rsidR="00D51C15" w:rsidRPr="00D51C15" w:rsidRDefault="001D2464" w:rsidP="00590A8C">
      <w:pPr>
        <w:rPr>
          <w:sz w:val="24"/>
        </w:rPr>
      </w:pPr>
      <w:r>
        <w:rPr>
          <w:sz w:val="24"/>
        </w:rPr>
        <w:t xml:space="preserve">Incident recognition helps to identify </w:t>
      </w:r>
      <w:r w:rsidR="009009B0">
        <w:rPr>
          <w:sz w:val="24"/>
        </w:rPr>
        <w:t xml:space="preserve">the emergency and the </w:t>
      </w:r>
      <w:r w:rsidR="008F2B85">
        <w:rPr>
          <w:sz w:val="24"/>
        </w:rPr>
        <w:t>quickest</w:t>
      </w:r>
      <w:r w:rsidR="009009B0">
        <w:rPr>
          <w:sz w:val="24"/>
        </w:rPr>
        <w:t xml:space="preserve"> way to go about</w:t>
      </w:r>
      <w:r w:rsidR="008F2B85">
        <w:rPr>
          <w:sz w:val="24"/>
        </w:rPr>
        <w:t xml:space="preserve"> assessing the emergency. This assessment will also allow for related details such as if an activation is necessary. If activation is </w:t>
      </w:r>
      <w:r w:rsidR="00CC67E1">
        <w:rPr>
          <w:sz w:val="24"/>
        </w:rPr>
        <w:t>necessary,</w:t>
      </w:r>
      <w:r w:rsidR="008F2B85">
        <w:rPr>
          <w:sz w:val="24"/>
        </w:rPr>
        <w:t xml:space="preserve"> the assessment will help determine the earliest possible appropriate response.  </w:t>
      </w:r>
    </w:p>
    <w:p w14:paraId="143D9762" w14:textId="3A0B8B25" w:rsidR="00DB0A2E" w:rsidRDefault="00DB0A2E">
      <w:pPr>
        <w:rPr>
          <w:b/>
          <w:sz w:val="28"/>
        </w:rPr>
      </w:pPr>
    </w:p>
    <w:p w14:paraId="6EBE2CE7" w14:textId="58140CD8" w:rsidR="00590A8C" w:rsidRDefault="00590A8C" w:rsidP="00590A8C">
      <w:pPr>
        <w:rPr>
          <w:b/>
          <w:sz w:val="28"/>
        </w:rPr>
      </w:pPr>
      <w:r>
        <w:rPr>
          <w:b/>
          <w:sz w:val="28"/>
        </w:rPr>
        <w:t>ACTIVATION</w:t>
      </w:r>
    </w:p>
    <w:p w14:paraId="4F543325" w14:textId="75AFEFD3" w:rsidR="00681DB9" w:rsidRDefault="00CC67E1" w:rsidP="00590A8C">
      <w:pPr>
        <w:rPr>
          <w:sz w:val="24"/>
        </w:rPr>
      </w:pPr>
      <w:r>
        <w:rPr>
          <w:sz w:val="24"/>
        </w:rPr>
        <w:t xml:space="preserve">This EOP will be activated if there is an emergency that has the potential to impact the safety and well-being of residents, staff or visitors and/or the ability to disrupt resident care. Activation of </w:t>
      </w:r>
      <w:r w:rsidRPr="00CC67E1">
        <w:rPr>
          <w:color w:val="FF0000"/>
          <w:sz w:val="24"/>
        </w:rPr>
        <w:t xml:space="preserve">&lt;Insert Facility Name Here&gt; </w:t>
      </w:r>
      <w:r>
        <w:rPr>
          <w:sz w:val="24"/>
        </w:rPr>
        <w:t xml:space="preserve">will be done by </w:t>
      </w:r>
      <w:r w:rsidRPr="00CC67E1">
        <w:rPr>
          <w:color w:val="FF0000"/>
          <w:sz w:val="24"/>
        </w:rPr>
        <w:t xml:space="preserve">&lt;Insert Name Here&gt; </w:t>
      </w:r>
      <w:r>
        <w:rPr>
          <w:sz w:val="24"/>
        </w:rPr>
        <w:t xml:space="preserve">who will act as the IC. The IC has the authority to make staff assignments and initiate specific procedures warranted by the threat or an onset of an emergency. Anyone trained or qualified for the IC can step into this role if necessary. The IC does not have to be the person of most authority in your facility, but the most trained and qualified for the position. </w:t>
      </w:r>
      <w:r w:rsidR="000D1CEF">
        <w:rPr>
          <w:sz w:val="24"/>
        </w:rPr>
        <w:t xml:space="preserve">The IC will assign additional incident command staff as they see fit. </w:t>
      </w:r>
    </w:p>
    <w:p w14:paraId="7990566D" w14:textId="31509FA4" w:rsidR="00ED0EF6" w:rsidRDefault="00ED0EF6" w:rsidP="00590A8C">
      <w:pPr>
        <w:rPr>
          <w:sz w:val="24"/>
        </w:rPr>
      </w:pPr>
    </w:p>
    <w:p w14:paraId="7D091CC8" w14:textId="29732932" w:rsidR="00ED0EF6" w:rsidRDefault="0042454D" w:rsidP="0042454D">
      <w:pPr>
        <w:pStyle w:val="Caption"/>
        <w:rPr>
          <w:sz w:val="24"/>
        </w:rPr>
      </w:pPr>
      <w:r>
        <w:t xml:space="preserve">Table </w:t>
      </w:r>
      <w:r w:rsidR="00243DEB">
        <w:fldChar w:fldCharType="begin"/>
      </w:r>
      <w:r w:rsidR="00243DEB">
        <w:instrText xml:space="preserve"> SEQ Table \* ARABIC </w:instrText>
      </w:r>
      <w:r w:rsidR="00243DEB">
        <w:fldChar w:fldCharType="separate"/>
      </w:r>
      <w:r w:rsidR="00206682">
        <w:rPr>
          <w:noProof/>
        </w:rPr>
        <w:t>5</w:t>
      </w:r>
      <w:r w:rsidR="00243DEB">
        <w:rPr>
          <w:noProof/>
        </w:rPr>
        <w:fldChar w:fldCharType="end"/>
      </w:r>
      <w:r>
        <w:t>- Quick Reference Guide</w:t>
      </w:r>
    </w:p>
    <w:tbl>
      <w:tblPr>
        <w:tblStyle w:val="TableGrid"/>
        <w:tblW w:w="0" w:type="auto"/>
        <w:tblLook w:val="04A0" w:firstRow="1" w:lastRow="0" w:firstColumn="1" w:lastColumn="0" w:noHBand="0" w:noVBand="1"/>
      </w:tblPr>
      <w:tblGrid>
        <w:gridCol w:w="3715"/>
        <w:gridCol w:w="3715"/>
      </w:tblGrid>
      <w:tr w:rsidR="00ED0EF6" w14:paraId="793C19C3" w14:textId="77777777" w:rsidTr="00ED0EF6">
        <w:trPr>
          <w:trHeight w:val="653"/>
        </w:trPr>
        <w:tc>
          <w:tcPr>
            <w:tcW w:w="3715" w:type="dxa"/>
          </w:tcPr>
          <w:p w14:paraId="38C230C4" w14:textId="2F57A29A" w:rsidR="00ED0EF6" w:rsidRDefault="00ED0EF6">
            <w:pPr>
              <w:rPr>
                <w:sz w:val="24"/>
              </w:rPr>
            </w:pPr>
            <w:r>
              <w:rPr>
                <w:sz w:val="24"/>
              </w:rPr>
              <w:t>Name</w:t>
            </w:r>
          </w:p>
        </w:tc>
        <w:tc>
          <w:tcPr>
            <w:tcW w:w="3715" w:type="dxa"/>
          </w:tcPr>
          <w:p w14:paraId="0CD59830" w14:textId="30EBCE52" w:rsidR="00ED0EF6" w:rsidRDefault="00ED0EF6">
            <w:pPr>
              <w:rPr>
                <w:sz w:val="24"/>
              </w:rPr>
            </w:pPr>
            <w:r>
              <w:rPr>
                <w:sz w:val="24"/>
              </w:rPr>
              <w:t>Contact Number</w:t>
            </w:r>
          </w:p>
        </w:tc>
      </w:tr>
      <w:tr w:rsidR="00ED0EF6" w14:paraId="6D4973A7" w14:textId="77777777" w:rsidTr="00ED0EF6">
        <w:trPr>
          <w:trHeight w:val="653"/>
        </w:trPr>
        <w:tc>
          <w:tcPr>
            <w:tcW w:w="3715" w:type="dxa"/>
          </w:tcPr>
          <w:p w14:paraId="11B5541D" w14:textId="47CD1358" w:rsidR="00ED0EF6" w:rsidRDefault="00ED0EF6">
            <w:pPr>
              <w:rPr>
                <w:sz w:val="24"/>
              </w:rPr>
            </w:pPr>
            <w:r w:rsidRPr="00ED0EF6">
              <w:rPr>
                <w:color w:val="FF0000"/>
                <w:sz w:val="24"/>
              </w:rPr>
              <w:t>Primary: &lt;Insert Admin On-Call&gt;</w:t>
            </w:r>
          </w:p>
        </w:tc>
        <w:tc>
          <w:tcPr>
            <w:tcW w:w="3715" w:type="dxa"/>
          </w:tcPr>
          <w:p w14:paraId="7468A331" w14:textId="3AC4D390" w:rsidR="00ED0EF6" w:rsidRDefault="00ED0EF6">
            <w:pPr>
              <w:rPr>
                <w:sz w:val="24"/>
              </w:rPr>
            </w:pPr>
            <w:r w:rsidRPr="00ED0EF6">
              <w:rPr>
                <w:color w:val="FF0000"/>
                <w:sz w:val="24"/>
              </w:rPr>
              <w:t>&lt;Insert Phone Number&gt;</w:t>
            </w:r>
          </w:p>
        </w:tc>
      </w:tr>
      <w:tr w:rsidR="00ED0EF6" w14:paraId="02EA2844" w14:textId="77777777" w:rsidTr="00ED0EF6">
        <w:trPr>
          <w:trHeight w:val="610"/>
        </w:trPr>
        <w:tc>
          <w:tcPr>
            <w:tcW w:w="3715" w:type="dxa"/>
          </w:tcPr>
          <w:p w14:paraId="35E6BA64" w14:textId="5F89358E" w:rsidR="00ED0EF6" w:rsidRDefault="00ED0EF6">
            <w:pPr>
              <w:rPr>
                <w:sz w:val="24"/>
              </w:rPr>
            </w:pPr>
            <w:r w:rsidRPr="00ED0EF6">
              <w:rPr>
                <w:color w:val="FF0000"/>
                <w:sz w:val="24"/>
              </w:rPr>
              <w:t>Backup 1: &lt;Insert Backup 1&gt;</w:t>
            </w:r>
          </w:p>
        </w:tc>
        <w:tc>
          <w:tcPr>
            <w:tcW w:w="3715" w:type="dxa"/>
          </w:tcPr>
          <w:p w14:paraId="6F895761" w14:textId="74DC91CC" w:rsidR="00ED0EF6" w:rsidRDefault="00ED0EF6">
            <w:pPr>
              <w:rPr>
                <w:sz w:val="24"/>
              </w:rPr>
            </w:pPr>
            <w:r w:rsidRPr="00ED0EF6">
              <w:rPr>
                <w:color w:val="FF0000"/>
                <w:sz w:val="24"/>
              </w:rPr>
              <w:t>&lt;Insert Phone Number&gt;</w:t>
            </w:r>
          </w:p>
        </w:tc>
      </w:tr>
      <w:tr w:rsidR="00ED0EF6" w14:paraId="2B1C1F02" w14:textId="77777777" w:rsidTr="00ED0EF6">
        <w:trPr>
          <w:trHeight w:val="653"/>
        </w:trPr>
        <w:tc>
          <w:tcPr>
            <w:tcW w:w="3715" w:type="dxa"/>
          </w:tcPr>
          <w:p w14:paraId="6C176E46" w14:textId="6CCC045D" w:rsidR="00ED0EF6" w:rsidRDefault="00ED0EF6">
            <w:pPr>
              <w:rPr>
                <w:sz w:val="24"/>
              </w:rPr>
            </w:pPr>
            <w:r w:rsidRPr="00ED0EF6">
              <w:rPr>
                <w:color w:val="FF0000"/>
                <w:sz w:val="24"/>
              </w:rPr>
              <w:t>Backup 2: &lt;Insert Backup 2&gt;</w:t>
            </w:r>
          </w:p>
        </w:tc>
        <w:tc>
          <w:tcPr>
            <w:tcW w:w="3715" w:type="dxa"/>
          </w:tcPr>
          <w:p w14:paraId="59EE6EC3" w14:textId="4CD23412" w:rsidR="00ED0EF6" w:rsidRDefault="00ED0EF6">
            <w:pPr>
              <w:rPr>
                <w:sz w:val="24"/>
              </w:rPr>
            </w:pPr>
            <w:r w:rsidRPr="00ED0EF6">
              <w:rPr>
                <w:color w:val="FF0000"/>
                <w:sz w:val="24"/>
              </w:rPr>
              <w:t>&lt;Insert Phone Number&gt;</w:t>
            </w:r>
          </w:p>
        </w:tc>
      </w:tr>
    </w:tbl>
    <w:p w14:paraId="58F19488" w14:textId="77777777" w:rsidR="00681DB9" w:rsidRDefault="00681DB9">
      <w:pPr>
        <w:rPr>
          <w:sz w:val="24"/>
        </w:rPr>
      </w:pPr>
      <w:r>
        <w:rPr>
          <w:sz w:val="24"/>
        </w:rPr>
        <w:br w:type="page"/>
      </w:r>
    </w:p>
    <w:p w14:paraId="6EBB13F7" w14:textId="3FA39762" w:rsidR="0076739B" w:rsidRDefault="0076739B" w:rsidP="0076739B">
      <w:pPr>
        <w:pStyle w:val="Caption"/>
        <w:keepNext/>
      </w:pPr>
      <w:r>
        <w:lastRenderedPageBreak/>
        <w:t xml:space="preserve">Table </w:t>
      </w:r>
      <w:r w:rsidR="00243DEB">
        <w:fldChar w:fldCharType="begin"/>
      </w:r>
      <w:r w:rsidR="00243DEB">
        <w:instrText xml:space="preserve"> SEQ Table \* ARABIC </w:instrText>
      </w:r>
      <w:r w:rsidR="00243DEB">
        <w:fldChar w:fldCharType="separate"/>
      </w:r>
      <w:r w:rsidR="00206682">
        <w:rPr>
          <w:noProof/>
        </w:rPr>
        <w:t>6</w:t>
      </w:r>
      <w:r w:rsidR="00243DEB">
        <w:rPr>
          <w:noProof/>
        </w:rPr>
        <w:fldChar w:fldCharType="end"/>
      </w:r>
      <w:r>
        <w:t>- Facility Profile</w:t>
      </w:r>
    </w:p>
    <w:tbl>
      <w:tblPr>
        <w:tblStyle w:val="TableGrid0"/>
        <w:tblW w:w="954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6" w:type="dxa"/>
          <w:left w:w="115" w:type="dxa"/>
          <w:right w:w="115" w:type="dxa"/>
        </w:tblCellMar>
        <w:tblLook w:val="04A0" w:firstRow="1" w:lastRow="0" w:firstColumn="1" w:lastColumn="0" w:noHBand="0" w:noVBand="1"/>
      </w:tblPr>
      <w:tblGrid>
        <w:gridCol w:w="4285"/>
        <w:gridCol w:w="5255"/>
      </w:tblGrid>
      <w:tr w:rsidR="00B457A9" w14:paraId="09F96E42" w14:textId="77777777" w:rsidTr="008C3D72">
        <w:trPr>
          <w:trHeight w:val="359"/>
        </w:trPr>
        <w:tc>
          <w:tcPr>
            <w:tcW w:w="9540" w:type="dxa"/>
            <w:gridSpan w:val="2"/>
          </w:tcPr>
          <w:p w14:paraId="6FE6F2B1" w14:textId="1D6CBB0E" w:rsidR="00B457A9" w:rsidRPr="00662F23" w:rsidRDefault="00B457A9" w:rsidP="006678C9">
            <w:pPr>
              <w:spacing w:line="259" w:lineRule="auto"/>
              <w:ind w:left="1"/>
              <w:jc w:val="center"/>
              <w:rPr>
                <w:b/>
              </w:rPr>
            </w:pPr>
            <w:r>
              <w:rPr>
                <w:b/>
              </w:rPr>
              <w:t>FACILITY PROFILE</w:t>
            </w:r>
          </w:p>
        </w:tc>
      </w:tr>
      <w:tr w:rsidR="00B457A9" w14:paraId="399939EE" w14:textId="77777777" w:rsidTr="008C3D72">
        <w:trPr>
          <w:trHeight w:val="632"/>
        </w:trPr>
        <w:tc>
          <w:tcPr>
            <w:tcW w:w="4285" w:type="dxa"/>
          </w:tcPr>
          <w:p w14:paraId="41079A7D" w14:textId="5752BCAE" w:rsidR="00B457A9" w:rsidRPr="00B457A9" w:rsidRDefault="00B457A9" w:rsidP="006678C9">
            <w:pPr>
              <w:spacing w:line="259" w:lineRule="auto"/>
              <w:rPr>
                <w:b/>
              </w:rPr>
            </w:pPr>
            <w:r>
              <w:rPr>
                <w:b/>
              </w:rPr>
              <w:t>Facility Name</w:t>
            </w:r>
          </w:p>
        </w:tc>
        <w:tc>
          <w:tcPr>
            <w:tcW w:w="5255" w:type="dxa"/>
          </w:tcPr>
          <w:p w14:paraId="5BBE964F" w14:textId="31DC5FDC" w:rsidR="00B457A9" w:rsidRPr="002F238A" w:rsidRDefault="00B457A9" w:rsidP="006678C9"/>
        </w:tc>
      </w:tr>
      <w:tr w:rsidR="00B457A9" w14:paraId="6B94931D" w14:textId="77777777" w:rsidTr="008C3D72">
        <w:trPr>
          <w:trHeight w:val="1119"/>
        </w:trPr>
        <w:tc>
          <w:tcPr>
            <w:tcW w:w="4285" w:type="dxa"/>
          </w:tcPr>
          <w:p w14:paraId="46502226" w14:textId="11EB9859" w:rsidR="00B457A9" w:rsidRPr="00B457A9" w:rsidRDefault="00B457A9" w:rsidP="006678C9">
            <w:pPr>
              <w:spacing w:line="259" w:lineRule="auto"/>
              <w:rPr>
                <w:b/>
              </w:rPr>
            </w:pPr>
            <w:r>
              <w:rPr>
                <w:b/>
              </w:rPr>
              <w:t>Facility Address</w:t>
            </w:r>
          </w:p>
        </w:tc>
        <w:tc>
          <w:tcPr>
            <w:tcW w:w="5255" w:type="dxa"/>
          </w:tcPr>
          <w:p w14:paraId="0B3AD89C" w14:textId="000199E6" w:rsidR="00B457A9" w:rsidRPr="002F238A" w:rsidRDefault="00B457A9" w:rsidP="006678C9"/>
        </w:tc>
      </w:tr>
      <w:tr w:rsidR="00B457A9" w14:paraId="7B9FAB11" w14:textId="77777777" w:rsidTr="008C3D72">
        <w:trPr>
          <w:trHeight w:val="1479"/>
        </w:trPr>
        <w:tc>
          <w:tcPr>
            <w:tcW w:w="4285" w:type="dxa"/>
          </w:tcPr>
          <w:p w14:paraId="3DDCB373" w14:textId="0A85177B" w:rsidR="00B457A9" w:rsidRPr="00B457A9" w:rsidRDefault="00B457A9" w:rsidP="006678C9">
            <w:pPr>
              <w:spacing w:line="259" w:lineRule="auto"/>
              <w:rPr>
                <w:b/>
              </w:rPr>
            </w:pPr>
            <w:r>
              <w:rPr>
                <w:b/>
              </w:rPr>
              <w:t>Facility Location (Cross streets, map coordinates, landmarks)</w:t>
            </w:r>
          </w:p>
        </w:tc>
        <w:tc>
          <w:tcPr>
            <w:tcW w:w="5255" w:type="dxa"/>
          </w:tcPr>
          <w:p w14:paraId="56DD1C9E" w14:textId="77777777" w:rsidR="00B457A9" w:rsidRPr="002F238A" w:rsidRDefault="00B457A9" w:rsidP="006678C9"/>
        </w:tc>
      </w:tr>
      <w:tr w:rsidR="00B457A9" w14:paraId="341F1D90" w14:textId="77777777" w:rsidTr="008C3D72">
        <w:trPr>
          <w:trHeight w:val="354"/>
        </w:trPr>
        <w:tc>
          <w:tcPr>
            <w:tcW w:w="4285" w:type="dxa"/>
          </w:tcPr>
          <w:p w14:paraId="3772AAEE" w14:textId="74E8D526" w:rsidR="00B457A9" w:rsidRPr="00B457A9" w:rsidRDefault="00B457A9" w:rsidP="006678C9">
            <w:pPr>
              <w:spacing w:before="120" w:after="120" w:line="259" w:lineRule="auto"/>
              <w:rPr>
                <w:b/>
              </w:rPr>
            </w:pPr>
            <w:r>
              <w:rPr>
                <w:b/>
              </w:rPr>
              <w:t>Facility Telephone #</w:t>
            </w:r>
          </w:p>
        </w:tc>
        <w:tc>
          <w:tcPr>
            <w:tcW w:w="5255" w:type="dxa"/>
          </w:tcPr>
          <w:p w14:paraId="45143AC3" w14:textId="480CD011" w:rsidR="00B457A9" w:rsidRPr="002F238A" w:rsidRDefault="00B457A9" w:rsidP="006678C9"/>
        </w:tc>
      </w:tr>
      <w:tr w:rsidR="00B457A9" w14:paraId="59891FBC" w14:textId="77777777" w:rsidTr="008C3D72">
        <w:trPr>
          <w:trHeight w:val="353"/>
        </w:trPr>
        <w:tc>
          <w:tcPr>
            <w:tcW w:w="4285" w:type="dxa"/>
          </w:tcPr>
          <w:p w14:paraId="28BDE52C" w14:textId="45FB2014" w:rsidR="00B457A9" w:rsidRPr="00B457A9" w:rsidRDefault="00B457A9" w:rsidP="006678C9">
            <w:pPr>
              <w:spacing w:before="120" w:after="120" w:line="259" w:lineRule="auto"/>
              <w:rPr>
                <w:b/>
              </w:rPr>
            </w:pPr>
            <w:r>
              <w:rPr>
                <w:b/>
              </w:rPr>
              <w:t>Facility Fax #</w:t>
            </w:r>
          </w:p>
        </w:tc>
        <w:tc>
          <w:tcPr>
            <w:tcW w:w="5255" w:type="dxa"/>
          </w:tcPr>
          <w:p w14:paraId="180D83E1" w14:textId="7370E634" w:rsidR="00B457A9" w:rsidRPr="002F238A" w:rsidRDefault="00B457A9" w:rsidP="006678C9"/>
        </w:tc>
      </w:tr>
      <w:tr w:rsidR="00B457A9" w14:paraId="1A5DAEA4" w14:textId="77777777" w:rsidTr="008C3D72">
        <w:trPr>
          <w:trHeight w:val="353"/>
        </w:trPr>
        <w:tc>
          <w:tcPr>
            <w:tcW w:w="4285" w:type="dxa"/>
          </w:tcPr>
          <w:p w14:paraId="7C9356B2" w14:textId="3CC76555" w:rsidR="00B457A9" w:rsidRPr="00B457A9" w:rsidRDefault="00B457A9" w:rsidP="006678C9">
            <w:pPr>
              <w:spacing w:before="120" w:after="120" w:line="259" w:lineRule="auto"/>
              <w:rPr>
                <w:b/>
              </w:rPr>
            </w:pPr>
            <w:r>
              <w:rPr>
                <w:b/>
              </w:rPr>
              <w:t>Facility Email</w:t>
            </w:r>
          </w:p>
        </w:tc>
        <w:tc>
          <w:tcPr>
            <w:tcW w:w="5255" w:type="dxa"/>
          </w:tcPr>
          <w:p w14:paraId="3B71DDFB" w14:textId="1F1BC081" w:rsidR="00B457A9" w:rsidRPr="002F238A" w:rsidRDefault="00B457A9" w:rsidP="006678C9"/>
        </w:tc>
      </w:tr>
      <w:tr w:rsidR="00B457A9" w14:paraId="27CFFCAD" w14:textId="77777777" w:rsidTr="008C3D72">
        <w:trPr>
          <w:trHeight w:val="353"/>
        </w:trPr>
        <w:tc>
          <w:tcPr>
            <w:tcW w:w="4285" w:type="dxa"/>
          </w:tcPr>
          <w:p w14:paraId="170195DC" w14:textId="752D9107" w:rsidR="00B457A9" w:rsidRPr="00B457A9" w:rsidRDefault="00B457A9" w:rsidP="006678C9">
            <w:pPr>
              <w:spacing w:before="120" w:after="120" w:line="259" w:lineRule="auto"/>
              <w:rPr>
                <w:b/>
              </w:rPr>
            </w:pPr>
            <w:r>
              <w:rPr>
                <w:b/>
              </w:rPr>
              <w:t>Facility Web Address</w:t>
            </w:r>
          </w:p>
        </w:tc>
        <w:tc>
          <w:tcPr>
            <w:tcW w:w="5255" w:type="dxa"/>
          </w:tcPr>
          <w:p w14:paraId="32DEC8F4" w14:textId="60A1A156" w:rsidR="00B457A9" w:rsidRPr="002F238A" w:rsidRDefault="00B457A9" w:rsidP="006678C9"/>
        </w:tc>
      </w:tr>
      <w:tr w:rsidR="00B457A9" w14:paraId="6B4F8525" w14:textId="77777777" w:rsidTr="008C3D72">
        <w:trPr>
          <w:trHeight w:val="353"/>
        </w:trPr>
        <w:tc>
          <w:tcPr>
            <w:tcW w:w="4285" w:type="dxa"/>
          </w:tcPr>
          <w:p w14:paraId="711D4FFD" w14:textId="5F75EB2F" w:rsidR="00B457A9" w:rsidRPr="00B457A9" w:rsidRDefault="00B457A9" w:rsidP="006678C9">
            <w:pPr>
              <w:spacing w:before="120" w:after="120" w:line="259" w:lineRule="auto"/>
              <w:rPr>
                <w:b/>
              </w:rPr>
            </w:pPr>
            <w:r>
              <w:rPr>
                <w:b/>
              </w:rPr>
              <w:t>Administrator</w:t>
            </w:r>
            <w:r w:rsidR="0001292C">
              <w:rPr>
                <w:b/>
              </w:rPr>
              <w:t>/</w:t>
            </w:r>
            <w:r>
              <w:rPr>
                <w:b/>
              </w:rPr>
              <w:t>Phone #</w:t>
            </w:r>
          </w:p>
        </w:tc>
        <w:tc>
          <w:tcPr>
            <w:tcW w:w="5255" w:type="dxa"/>
          </w:tcPr>
          <w:p w14:paraId="0C928045" w14:textId="1966D058" w:rsidR="00B457A9" w:rsidRPr="002F238A" w:rsidRDefault="00B457A9" w:rsidP="006678C9"/>
        </w:tc>
      </w:tr>
      <w:tr w:rsidR="00B457A9" w14:paraId="5A17B975" w14:textId="77777777" w:rsidTr="008C3D72">
        <w:trPr>
          <w:trHeight w:val="353"/>
        </w:trPr>
        <w:tc>
          <w:tcPr>
            <w:tcW w:w="4285" w:type="dxa"/>
          </w:tcPr>
          <w:p w14:paraId="64B3D17A" w14:textId="1FC96266" w:rsidR="00B457A9" w:rsidRPr="00B457A9" w:rsidRDefault="0001292C" w:rsidP="006678C9">
            <w:pPr>
              <w:spacing w:before="120" w:after="120" w:line="259" w:lineRule="auto"/>
              <w:rPr>
                <w:b/>
              </w:rPr>
            </w:pPr>
            <w:r>
              <w:rPr>
                <w:b/>
              </w:rPr>
              <w:t>Maintenance Coordinator/Phone #</w:t>
            </w:r>
          </w:p>
        </w:tc>
        <w:tc>
          <w:tcPr>
            <w:tcW w:w="5255" w:type="dxa"/>
          </w:tcPr>
          <w:p w14:paraId="61782B08" w14:textId="55F93D25" w:rsidR="00B457A9" w:rsidRPr="002F238A" w:rsidRDefault="00B457A9" w:rsidP="006678C9"/>
        </w:tc>
      </w:tr>
      <w:tr w:rsidR="00B457A9" w14:paraId="74CB236F" w14:textId="77777777" w:rsidTr="008C3D72">
        <w:trPr>
          <w:trHeight w:val="353"/>
        </w:trPr>
        <w:tc>
          <w:tcPr>
            <w:tcW w:w="4285" w:type="dxa"/>
          </w:tcPr>
          <w:p w14:paraId="5B329864" w14:textId="6A4916C6" w:rsidR="00B457A9" w:rsidRPr="0001292C" w:rsidRDefault="0001292C" w:rsidP="006678C9">
            <w:pPr>
              <w:spacing w:before="120" w:after="120" w:line="259" w:lineRule="auto"/>
              <w:rPr>
                <w:b/>
              </w:rPr>
            </w:pPr>
            <w:r>
              <w:rPr>
                <w:b/>
              </w:rPr>
              <w:t>Insurance Agent/Phone #</w:t>
            </w:r>
          </w:p>
        </w:tc>
        <w:tc>
          <w:tcPr>
            <w:tcW w:w="5255" w:type="dxa"/>
          </w:tcPr>
          <w:p w14:paraId="3F0D1AD5" w14:textId="31029764" w:rsidR="00B457A9" w:rsidRPr="002F238A" w:rsidRDefault="00B457A9" w:rsidP="006678C9"/>
        </w:tc>
      </w:tr>
      <w:tr w:rsidR="00B457A9" w14:paraId="1DC419E8" w14:textId="77777777" w:rsidTr="008C3D72">
        <w:trPr>
          <w:trHeight w:val="353"/>
        </w:trPr>
        <w:tc>
          <w:tcPr>
            <w:tcW w:w="4285" w:type="dxa"/>
          </w:tcPr>
          <w:p w14:paraId="301B5329" w14:textId="39479DD8" w:rsidR="00B457A9" w:rsidRPr="0001292C" w:rsidRDefault="0001292C" w:rsidP="006678C9">
            <w:pPr>
              <w:spacing w:before="120" w:after="120" w:line="259" w:lineRule="auto"/>
              <w:rPr>
                <w:b/>
              </w:rPr>
            </w:pPr>
            <w:r w:rsidRPr="0001292C">
              <w:rPr>
                <w:b/>
              </w:rPr>
              <w:t>Owner/Phone #</w:t>
            </w:r>
          </w:p>
        </w:tc>
        <w:tc>
          <w:tcPr>
            <w:tcW w:w="5255" w:type="dxa"/>
          </w:tcPr>
          <w:p w14:paraId="23520CDC" w14:textId="2135CA4A" w:rsidR="00B457A9" w:rsidRPr="002F238A" w:rsidRDefault="00B457A9" w:rsidP="006678C9"/>
        </w:tc>
      </w:tr>
      <w:tr w:rsidR="00B457A9" w14:paraId="207C72AE" w14:textId="77777777" w:rsidTr="008C3D72">
        <w:trPr>
          <w:trHeight w:val="354"/>
        </w:trPr>
        <w:tc>
          <w:tcPr>
            <w:tcW w:w="4285" w:type="dxa"/>
          </w:tcPr>
          <w:p w14:paraId="0722A5C9" w14:textId="75B49050" w:rsidR="00B457A9" w:rsidRPr="0001292C" w:rsidRDefault="0001292C" w:rsidP="006678C9">
            <w:pPr>
              <w:spacing w:before="120" w:after="120" w:line="259" w:lineRule="auto"/>
              <w:rPr>
                <w:b/>
              </w:rPr>
            </w:pPr>
            <w:r>
              <w:rPr>
                <w:b/>
              </w:rPr>
              <w:t>Attorney/Phone #</w:t>
            </w:r>
          </w:p>
        </w:tc>
        <w:tc>
          <w:tcPr>
            <w:tcW w:w="5255" w:type="dxa"/>
          </w:tcPr>
          <w:p w14:paraId="573ED4F4" w14:textId="7D6E50AE" w:rsidR="00B457A9" w:rsidRPr="002F238A" w:rsidRDefault="00B457A9" w:rsidP="006678C9"/>
        </w:tc>
      </w:tr>
      <w:tr w:rsidR="00B457A9" w14:paraId="3AFE075C" w14:textId="77777777" w:rsidTr="008C3D72">
        <w:trPr>
          <w:trHeight w:val="353"/>
        </w:trPr>
        <w:tc>
          <w:tcPr>
            <w:tcW w:w="4285" w:type="dxa"/>
          </w:tcPr>
          <w:p w14:paraId="61482F1D" w14:textId="1EA1EF7E" w:rsidR="00B457A9" w:rsidRPr="0001292C" w:rsidRDefault="0001292C" w:rsidP="006678C9">
            <w:pPr>
              <w:spacing w:before="120" w:after="120" w:line="259" w:lineRule="auto"/>
              <w:rPr>
                <w:b/>
              </w:rPr>
            </w:pPr>
            <w:r>
              <w:rPr>
                <w:b/>
              </w:rPr>
              <w:t>Year Facility Was Built</w:t>
            </w:r>
          </w:p>
        </w:tc>
        <w:tc>
          <w:tcPr>
            <w:tcW w:w="5255" w:type="dxa"/>
          </w:tcPr>
          <w:p w14:paraId="29444454" w14:textId="624905C4" w:rsidR="00B457A9" w:rsidRPr="002F238A" w:rsidRDefault="00B457A9" w:rsidP="006678C9"/>
        </w:tc>
      </w:tr>
      <w:tr w:rsidR="00B457A9" w14:paraId="482ECAE8" w14:textId="77777777" w:rsidTr="008C3D72">
        <w:trPr>
          <w:trHeight w:val="353"/>
        </w:trPr>
        <w:tc>
          <w:tcPr>
            <w:tcW w:w="4285" w:type="dxa"/>
          </w:tcPr>
          <w:p w14:paraId="3E6D1AC8" w14:textId="1B6CEB73" w:rsidR="00B457A9" w:rsidRPr="0001292C" w:rsidRDefault="0001292C" w:rsidP="006678C9">
            <w:pPr>
              <w:spacing w:before="120" w:after="120" w:line="259" w:lineRule="auto"/>
              <w:rPr>
                <w:b/>
              </w:rPr>
            </w:pPr>
            <w:r>
              <w:rPr>
                <w:b/>
              </w:rPr>
              <w:t># of Licensed Beds</w:t>
            </w:r>
          </w:p>
        </w:tc>
        <w:tc>
          <w:tcPr>
            <w:tcW w:w="5255" w:type="dxa"/>
          </w:tcPr>
          <w:p w14:paraId="7AA933A2" w14:textId="1117092D" w:rsidR="00B457A9" w:rsidRPr="002F238A" w:rsidRDefault="00B457A9" w:rsidP="006678C9"/>
        </w:tc>
      </w:tr>
      <w:tr w:rsidR="00B457A9" w14:paraId="315D7340" w14:textId="77777777" w:rsidTr="008C3D72">
        <w:trPr>
          <w:trHeight w:val="353"/>
        </w:trPr>
        <w:tc>
          <w:tcPr>
            <w:tcW w:w="4285" w:type="dxa"/>
          </w:tcPr>
          <w:p w14:paraId="462B0644" w14:textId="6BE3F3F5" w:rsidR="00B457A9" w:rsidRPr="0001292C" w:rsidRDefault="0001292C" w:rsidP="006678C9">
            <w:pPr>
              <w:spacing w:before="120" w:after="120" w:line="259" w:lineRule="auto"/>
              <w:rPr>
                <w:b/>
              </w:rPr>
            </w:pPr>
            <w:r>
              <w:rPr>
                <w:b/>
              </w:rPr>
              <w:t>Average # of Staff- Days</w:t>
            </w:r>
          </w:p>
        </w:tc>
        <w:tc>
          <w:tcPr>
            <w:tcW w:w="5255" w:type="dxa"/>
          </w:tcPr>
          <w:p w14:paraId="7B9C2C53" w14:textId="760B81D9" w:rsidR="00B457A9" w:rsidRPr="002F238A" w:rsidRDefault="00B457A9" w:rsidP="006678C9"/>
        </w:tc>
      </w:tr>
      <w:tr w:rsidR="00B457A9" w14:paraId="7A5BADEB" w14:textId="77777777" w:rsidTr="008C3D72">
        <w:trPr>
          <w:trHeight w:val="353"/>
        </w:trPr>
        <w:tc>
          <w:tcPr>
            <w:tcW w:w="4285" w:type="dxa"/>
          </w:tcPr>
          <w:p w14:paraId="691B24E8" w14:textId="6B8F861F" w:rsidR="00B457A9" w:rsidRPr="0001292C" w:rsidRDefault="0001292C" w:rsidP="006678C9">
            <w:pPr>
              <w:spacing w:before="120" w:after="120" w:line="259" w:lineRule="auto"/>
              <w:rPr>
                <w:b/>
              </w:rPr>
            </w:pPr>
            <w:r>
              <w:rPr>
                <w:b/>
              </w:rPr>
              <w:lastRenderedPageBreak/>
              <w:t>Average # of Staff- Nights</w:t>
            </w:r>
          </w:p>
        </w:tc>
        <w:tc>
          <w:tcPr>
            <w:tcW w:w="5255" w:type="dxa"/>
          </w:tcPr>
          <w:p w14:paraId="5163BD22" w14:textId="29CE5741" w:rsidR="00B457A9" w:rsidRPr="002F238A" w:rsidRDefault="00B457A9" w:rsidP="006678C9"/>
        </w:tc>
      </w:tr>
      <w:tr w:rsidR="00B457A9" w14:paraId="391EDE40" w14:textId="77777777" w:rsidTr="008C3D72">
        <w:trPr>
          <w:trHeight w:val="354"/>
        </w:trPr>
        <w:tc>
          <w:tcPr>
            <w:tcW w:w="4285" w:type="dxa"/>
          </w:tcPr>
          <w:p w14:paraId="2A2C1825" w14:textId="326DC4F8" w:rsidR="0001292C" w:rsidRPr="0001292C" w:rsidRDefault="0001292C" w:rsidP="006678C9">
            <w:pPr>
              <w:spacing w:before="120" w:after="120" w:line="259" w:lineRule="auto"/>
              <w:rPr>
                <w:b/>
              </w:rPr>
            </w:pPr>
            <w:r>
              <w:rPr>
                <w:b/>
              </w:rPr>
              <w:t>Emergency Power Generator Type</w:t>
            </w:r>
          </w:p>
        </w:tc>
        <w:tc>
          <w:tcPr>
            <w:tcW w:w="5255" w:type="dxa"/>
          </w:tcPr>
          <w:p w14:paraId="78A6FC02" w14:textId="5E288740" w:rsidR="00B457A9" w:rsidRPr="002F238A" w:rsidRDefault="00B457A9" w:rsidP="006678C9"/>
        </w:tc>
      </w:tr>
      <w:tr w:rsidR="00B457A9" w14:paraId="48227A93" w14:textId="77777777" w:rsidTr="008C3D72">
        <w:trPr>
          <w:trHeight w:val="777"/>
        </w:trPr>
        <w:tc>
          <w:tcPr>
            <w:tcW w:w="4285" w:type="dxa"/>
          </w:tcPr>
          <w:p w14:paraId="70410B19" w14:textId="18A3E7B5" w:rsidR="00B457A9" w:rsidRPr="0001292C" w:rsidRDefault="0001292C" w:rsidP="006678C9">
            <w:pPr>
              <w:spacing w:line="259" w:lineRule="auto"/>
              <w:rPr>
                <w:b/>
              </w:rPr>
            </w:pPr>
            <w:r>
              <w:rPr>
                <w:b/>
              </w:rPr>
              <w:t>Emergency Power Generator Fuel</w:t>
            </w:r>
          </w:p>
        </w:tc>
        <w:tc>
          <w:tcPr>
            <w:tcW w:w="5255" w:type="dxa"/>
          </w:tcPr>
          <w:p w14:paraId="0A53B3B9" w14:textId="5E42D8EF" w:rsidR="00B457A9" w:rsidRPr="002F238A" w:rsidRDefault="00B457A9" w:rsidP="006678C9"/>
        </w:tc>
      </w:tr>
      <w:tr w:rsidR="00B457A9" w14:paraId="65E408BF" w14:textId="77777777" w:rsidTr="008C3D72">
        <w:trPr>
          <w:trHeight w:val="669"/>
        </w:trPr>
        <w:tc>
          <w:tcPr>
            <w:tcW w:w="4285" w:type="dxa"/>
          </w:tcPr>
          <w:p w14:paraId="6DC54658" w14:textId="5567B3B2" w:rsidR="00B457A9" w:rsidRPr="0001292C" w:rsidRDefault="0001292C" w:rsidP="006678C9">
            <w:pPr>
              <w:spacing w:before="120" w:after="120" w:line="259" w:lineRule="auto"/>
              <w:rPr>
                <w:b/>
              </w:rPr>
            </w:pPr>
            <w:r>
              <w:rPr>
                <w:b/>
              </w:rPr>
              <w:t>Emergency Communication System</w:t>
            </w:r>
          </w:p>
        </w:tc>
        <w:tc>
          <w:tcPr>
            <w:tcW w:w="5255" w:type="dxa"/>
          </w:tcPr>
          <w:p w14:paraId="4428A238" w14:textId="3A51166E" w:rsidR="00B457A9" w:rsidRPr="002F238A" w:rsidRDefault="00B457A9" w:rsidP="006678C9"/>
        </w:tc>
      </w:tr>
      <w:tr w:rsidR="00B457A9" w14:paraId="01DAE2D4" w14:textId="77777777" w:rsidTr="008C3D72">
        <w:trPr>
          <w:trHeight w:val="714"/>
        </w:trPr>
        <w:tc>
          <w:tcPr>
            <w:tcW w:w="4285" w:type="dxa"/>
          </w:tcPr>
          <w:p w14:paraId="78306F62" w14:textId="305C6AF2" w:rsidR="00B457A9" w:rsidRPr="0001292C" w:rsidRDefault="0001292C" w:rsidP="006678C9">
            <w:pPr>
              <w:spacing w:line="259" w:lineRule="auto"/>
              <w:rPr>
                <w:b/>
              </w:rPr>
            </w:pPr>
            <w:r>
              <w:rPr>
                <w:b/>
              </w:rPr>
              <w:t>Like-Facility #1 for Residential Evacuation (within 10 miles)/Phone #</w:t>
            </w:r>
          </w:p>
        </w:tc>
        <w:tc>
          <w:tcPr>
            <w:tcW w:w="5255" w:type="dxa"/>
          </w:tcPr>
          <w:p w14:paraId="752E074C" w14:textId="5DA21071" w:rsidR="00B457A9" w:rsidRPr="002F238A" w:rsidRDefault="00B457A9" w:rsidP="006678C9"/>
        </w:tc>
      </w:tr>
      <w:tr w:rsidR="0001292C" w14:paraId="5E0AC61D" w14:textId="77777777" w:rsidTr="008C3D72">
        <w:trPr>
          <w:trHeight w:val="646"/>
        </w:trPr>
        <w:tc>
          <w:tcPr>
            <w:tcW w:w="4285" w:type="dxa"/>
          </w:tcPr>
          <w:p w14:paraId="453C8800" w14:textId="61A3BEA1" w:rsidR="0001292C" w:rsidRDefault="0001292C" w:rsidP="0001292C">
            <w:pPr>
              <w:spacing w:line="259" w:lineRule="auto"/>
            </w:pPr>
            <w:r>
              <w:rPr>
                <w:b/>
              </w:rPr>
              <w:t>Like-Facility #2 for Residential Evacuation (within 10 miles)/Phone #</w:t>
            </w:r>
          </w:p>
        </w:tc>
        <w:tc>
          <w:tcPr>
            <w:tcW w:w="5255" w:type="dxa"/>
          </w:tcPr>
          <w:p w14:paraId="3E3A4F8E" w14:textId="7AA83588" w:rsidR="0001292C" w:rsidRPr="002F238A" w:rsidRDefault="0001292C" w:rsidP="0001292C"/>
        </w:tc>
      </w:tr>
      <w:tr w:rsidR="0001292C" w14:paraId="5E3FB300" w14:textId="77777777" w:rsidTr="008C3D72">
        <w:trPr>
          <w:trHeight w:val="647"/>
        </w:trPr>
        <w:tc>
          <w:tcPr>
            <w:tcW w:w="4285" w:type="dxa"/>
          </w:tcPr>
          <w:p w14:paraId="5E5F23F8" w14:textId="7A4877FD" w:rsidR="0001292C" w:rsidRDefault="0001292C" w:rsidP="0001292C">
            <w:pPr>
              <w:spacing w:line="259" w:lineRule="auto"/>
            </w:pPr>
            <w:r>
              <w:rPr>
                <w:b/>
              </w:rPr>
              <w:t>Like-Facility for Residential Evacuation (within 25 miles)/Phone #</w:t>
            </w:r>
          </w:p>
        </w:tc>
        <w:tc>
          <w:tcPr>
            <w:tcW w:w="5255" w:type="dxa"/>
          </w:tcPr>
          <w:p w14:paraId="02F3CE58" w14:textId="71FCD681" w:rsidR="0001292C" w:rsidRPr="002F238A" w:rsidRDefault="0001292C" w:rsidP="0001292C"/>
        </w:tc>
      </w:tr>
      <w:tr w:rsidR="0001292C" w14:paraId="0F1271B0" w14:textId="77777777" w:rsidTr="008C3D72">
        <w:trPr>
          <w:trHeight w:val="646"/>
        </w:trPr>
        <w:tc>
          <w:tcPr>
            <w:tcW w:w="4285" w:type="dxa"/>
          </w:tcPr>
          <w:p w14:paraId="4CC2E736" w14:textId="1C3DC593" w:rsidR="0001292C" w:rsidRPr="0001292C" w:rsidRDefault="0001292C" w:rsidP="0001292C">
            <w:pPr>
              <w:spacing w:line="259" w:lineRule="auto"/>
              <w:rPr>
                <w:b/>
              </w:rPr>
            </w:pPr>
            <w:r>
              <w:rPr>
                <w:b/>
              </w:rPr>
              <w:t>Like-Facility for Residential Evacuation (within 25 miles)/Phone #</w:t>
            </w:r>
          </w:p>
        </w:tc>
        <w:tc>
          <w:tcPr>
            <w:tcW w:w="5255" w:type="dxa"/>
          </w:tcPr>
          <w:p w14:paraId="6C2CD5C9" w14:textId="135642BA" w:rsidR="0001292C" w:rsidRPr="002F238A" w:rsidRDefault="0001292C" w:rsidP="0001292C"/>
        </w:tc>
      </w:tr>
      <w:tr w:rsidR="0001292C" w14:paraId="391982C1" w14:textId="77777777" w:rsidTr="008C3D72">
        <w:trPr>
          <w:trHeight w:val="3351"/>
        </w:trPr>
        <w:tc>
          <w:tcPr>
            <w:tcW w:w="4285" w:type="dxa"/>
          </w:tcPr>
          <w:p w14:paraId="1CEA7EB1" w14:textId="45B6EC63" w:rsidR="0001292C" w:rsidRDefault="0001292C" w:rsidP="0001292C">
            <w:pPr>
              <w:spacing w:line="259" w:lineRule="auto"/>
              <w:rPr>
                <w:b/>
              </w:rPr>
            </w:pPr>
            <w:r>
              <w:rPr>
                <w:b/>
              </w:rPr>
              <w:t>Other Emergency Contacts</w:t>
            </w:r>
            <w:r w:rsidR="00026378">
              <w:rPr>
                <w:b/>
              </w:rPr>
              <w:t>:</w:t>
            </w:r>
          </w:p>
          <w:p w14:paraId="7394E80B" w14:textId="77777777" w:rsidR="00026378" w:rsidRDefault="00026378" w:rsidP="0001292C">
            <w:pPr>
              <w:spacing w:line="259" w:lineRule="auto"/>
              <w:rPr>
                <w:b/>
              </w:rPr>
            </w:pPr>
            <w:r>
              <w:rPr>
                <w:b/>
              </w:rPr>
              <w:t>Durable Medical Equipment</w:t>
            </w:r>
          </w:p>
          <w:p w14:paraId="590F06D9" w14:textId="6A2C6F4E" w:rsidR="00026378" w:rsidRPr="0001292C" w:rsidRDefault="00026378" w:rsidP="0001292C">
            <w:pPr>
              <w:spacing w:line="259" w:lineRule="auto"/>
              <w:rPr>
                <w:b/>
              </w:rPr>
            </w:pPr>
            <w:r>
              <w:rPr>
                <w:b/>
              </w:rPr>
              <w:t>Oxygen Supplier</w:t>
            </w:r>
          </w:p>
        </w:tc>
        <w:tc>
          <w:tcPr>
            <w:tcW w:w="5255" w:type="dxa"/>
          </w:tcPr>
          <w:p w14:paraId="3086A94C" w14:textId="449E983A" w:rsidR="0001292C" w:rsidRDefault="0001292C" w:rsidP="0001292C">
            <w:pPr>
              <w:spacing w:line="259" w:lineRule="auto"/>
              <w:ind w:left="1"/>
            </w:pPr>
          </w:p>
        </w:tc>
      </w:tr>
    </w:tbl>
    <w:p w14:paraId="29A67A34" w14:textId="77777777" w:rsidR="00B457A9" w:rsidRDefault="00B457A9" w:rsidP="00E9050C">
      <w:pPr>
        <w:rPr>
          <w:b/>
          <w:sz w:val="28"/>
        </w:rPr>
      </w:pPr>
    </w:p>
    <w:p w14:paraId="1463A4BE" w14:textId="37B4E7D0" w:rsidR="0001292C" w:rsidRDefault="00590A8C" w:rsidP="00E9050C">
      <w:pPr>
        <w:rPr>
          <w:b/>
          <w:sz w:val="28"/>
        </w:rPr>
      </w:pPr>
      <w:r>
        <w:rPr>
          <w:b/>
          <w:sz w:val="28"/>
        </w:rPr>
        <w:br w:type="page"/>
      </w:r>
      <w:r w:rsidR="0001292C">
        <w:rPr>
          <w:b/>
          <w:sz w:val="28"/>
        </w:rPr>
        <w:lastRenderedPageBreak/>
        <w:t>FACILITY SITE MAP WITH EMERGENCY SHUT-OFF LOCATIONS</w:t>
      </w:r>
    </w:p>
    <w:p w14:paraId="7032184B" w14:textId="237C68DA" w:rsidR="0001292C" w:rsidRPr="000D1CEF" w:rsidRDefault="0001292C" w:rsidP="00E9050C">
      <w:pPr>
        <w:rPr>
          <w:color w:val="FF0000"/>
          <w:sz w:val="24"/>
        </w:rPr>
      </w:pPr>
      <w:r w:rsidRPr="000D1CEF">
        <w:rPr>
          <w:color w:val="FF0000"/>
          <w:sz w:val="24"/>
        </w:rPr>
        <w:t>&lt;Insert floorplan and/or site map with equipment, shut offs and other critical response information that might be urgently needed in an emergency&gt;</w:t>
      </w:r>
    </w:p>
    <w:p w14:paraId="521CFA76" w14:textId="77777777" w:rsidR="007B484D" w:rsidRDefault="007B484D">
      <w:pPr>
        <w:rPr>
          <w:b/>
          <w:sz w:val="28"/>
        </w:rPr>
      </w:pPr>
      <w:r>
        <w:rPr>
          <w:b/>
          <w:sz w:val="28"/>
        </w:rPr>
        <w:br w:type="page"/>
      </w:r>
    </w:p>
    <w:p w14:paraId="2BBAA200" w14:textId="02BAC4CF" w:rsidR="00867DD7" w:rsidRDefault="00867DD7" w:rsidP="00E9050C">
      <w:pPr>
        <w:rPr>
          <w:b/>
          <w:sz w:val="28"/>
        </w:rPr>
      </w:pPr>
      <w:r>
        <w:rPr>
          <w:b/>
          <w:sz w:val="28"/>
        </w:rPr>
        <w:lastRenderedPageBreak/>
        <w:t>RESIDENTIAL PROFILE</w:t>
      </w:r>
    </w:p>
    <w:p w14:paraId="742C81C1" w14:textId="523E0B9D" w:rsidR="0001292C" w:rsidRPr="000D1CEF" w:rsidRDefault="0001292C" w:rsidP="00E9050C">
      <w:pPr>
        <w:rPr>
          <w:sz w:val="24"/>
        </w:rPr>
      </w:pPr>
      <w:r w:rsidRPr="000D1CEF">
        <w:rPr>
          <w:sz w:val="24"/>
        </w:rPr>
        <w:t>All residents are at risk during an emergency, each</w:t>
      </w:r>
      <w:r w:rsidR="00990C12" w:rsidRPr="000D1CEF">
        <w:rPr>
          <w:sz w:val="24"/>
        </w:rPr>
        <w:t xml:space="preserve"> resident</w:t>
      </w:r>
      <w:r w:rsidRPr="000D1CEF">
        <w:rPr>
          <w:sz w:val="24"/>
        </w:rPr>
        <w:t xml:space="preserve"> is unique due to their health needs. This residential profile will help identify the common services provided by </w:t>
      </w:r>
      <w:r w:rsidRPr="000D1CEF">
        <w:rPr>
          <w:color w:val="FF0000"/>
          <w:sz w:val="24"/>
        </w:rPr>
        <w:t>&lt;Insert Facility Name Here&gt;</w:t>
      </w:r>
      <w:r w:rsidRPr="000D1CEF">
        <w:rPr>
          <w:sz w:val="24"/>
        </w:rPr>
        <w:t>.</w:t>
      </w:r>
    </w:p>
    <w:p w14:paraId="44183D6F" w14:textId="21291D70" w:rsidR="0001292C" w:rsidRPr="000D1CEF" w:rsidRDefault="0001292C" w:rsidP="00E9050C">
      <w:pPr>
        <w:rPr>
          <w:sz w:val="24"/>
        </w:rPr>
      </w:pPr>
      <w:r w:rsidRPr="000D1CEF">
        <w:rPr>
          <w:sz w:val="24"/>
        </w:rPr>
        <w:t xml:space="preserve">Number of residents we are licensed to care for: (enter number of beds) </w:t>
      </w:r>
      <w:r w:rsidRPr="000D1CEF">
        <w:rPr>
          <w:color w:val="FF0000"/>
          <w:sz w:val="24"/>
        </w:rPr>
        <w:t>____</w:t>
      </w:r>
      <w:r w:rsidRPr="000D1CEF">
        <w:rPr>
          <w:sz w:val="24"/>
        </w:rPr>
        <w:t>.</w:t>
      </w:r>
    </w:p>
    <w:p w14:paraId="415B1559" w14:textId="05C9BF62" w:rsidR="0001292C" w:rsidRPr="000D1CEF" w:rsidRDefault="0001292C" w:rsidP="00E9050C">
      <w:pPr>
        <w:rPr>
          <w:sz w:val="24"/>
        </w:rPr>
      </w:pPr>
      <w:r w:rsidRPr="000D1CEF">
        <w:rPr>
          <w:sz w:val="24"/>
        </w:rPr>
        <w:t xml:space="preserve">Average daily census: (enter a range) </w:t>
      </w:r>
      <w:r w:rsidRPr="000D1CEF">
        <w:rPr>
          <w:color w:val="FF0000"/>
          <w:sz w:val="24"/>
        </w:rPr>
        <w:t>____</w:t>
      </w:r>
      <w:r w:rsidRPr="000D1CEF">
        <w:rPr>
          <w:sz w:val="24"/>
        </w:rPr>
        <w:t>.</w:t>
      </w:r>
    </w:p>
    <w:p w14:paraId="27BFB6A5" w14:textId="73CA95B6" w:rsidR="00B86254" w:rsidRDefault="0076739B" w:rsidP="0076739B">
      <w:pPr>
        <w:pStyle w:val="Caption"/>
        <w:rPr>
          <w:sz w:val="28"/>
        </w:rPr>
      </w:pPr>
      <w:r>
        <w:t xml:space="preserve">Table </w:t>
      </w:r>
      <w:r w:rsidR="00243DEB">
        <w:fldChar w:fldCharType="begin"/>
      </w:r>
      <w:r w:rsidR="00243DEB">
        <w:instrText xml:space="preserve"> SEQ Table \* ARABIC </w:instrText>
      </w:r>
      <w:r w:rsidR="00243DEB">
        <w:fldChar w:fldCharType="separate"/>
      </w:r>
      <w:r w:rsidR="00206682">
        <w:rPr>
          <w:noProof/>
        </w:rPr>
        <w:t>7</w:t>
      </w:r>
      <w:r w:rsidR="00243DEB">
        <w:rPr>
          <w:noProof/>
        </w:rPr>
        <w:fldChar w:fldCharType="end"/>
      </w:r>
      <w:r>
        <w:t>- Resident Profile</w:t>
      </w:r>
    </w:p>
    <w:tbl>
      <w:tblPr>
        <w:tblStyle w:val="TableGrid"/>
        <w:tblW w:w="0" w:type="auto"/>
        <w:jc w:val="center"/>
        <w:tblLook w:val="04A0" w:firstRow="1" w:lastRow="0" w:firstColumn="1" w:lastColumn="0" w:noHBand="0" w:noVBand="1"/>
      </w:tblPr>
      <w:tblGrid>
        <w:gridCol w:w="2506"/>
        <w:gridCol w:w="3215"/>
        <w:gridCol w:w="3154"/>
      </w:tblGrid>
      <w:tr w:rsidR="007B484D" w:rsidRPr="00930E09" w14:paraId="439D6C20" w14:textId="77777777" w:rsidTr="008C3D72">
        <w:trPr>
          <w:trHeight w:val="368"/>
          <w:jc w:val="center"/>
        </w:trPr>
        <w:tc>
          <w:tcPr>
            <w:tcW w:w="8875" w:type="dxa"/>
            <w:gridSpan w:val="3"/>
          </w:tcPr>
          <w:p w14:paraId="3693151B" w14:textId="77777777" w:rsidR="007B484D" w:rsidRPr="00930E09" w:rsidRDefault="007B484D" w:rsidP="006678C9">
            <w:pPr>
              <w:pStyle w:val="NoSpacing"/>
              <w:jc w:val="center"/>
              <w:rPr>
                <w:rFonts w:cstheme="minorHAnsi"/>
                <w:b/>
                <w:sz w:val="24"/>
                <w:szCs w:val="24"/>
              </w:rPr>
            </w:pPr>
            <w:r w:rsidRPr="006F4626">
              <w:rPr>
                <w:rFonts w:cstheme="minorHAnsi"/>
                <w:b/>
                <w:sz w:val="24"/>
                <w:szCs w:val="24"/>
              </w:rPr>
              <w:t>SPECIAL TREATMENTS AND CONDITIONS COMMON IN THIS FACILITY</w:t>
            </w:r>
          </w:p>
        </w:tc>
      </w:tr>
      <w:tr w:rsidR="007B484D" w:rsidRPr="00930E09" w14:paraId="3284BF9F" w14:textId="77777777" w:rsidTr="008C3D72">
        <w:trPr>
          <w:trHeight w:val="620"/>
          <w:jc w:val="center"/>
        </w:trPr>
        <w:tc>
          <w:tcPr>
            <w:tcW w:w="2506" w:type="dxa"/>
          </w:tcPr>
          <w:p w14:paraId="0949CDC3" w14:textId="77777777" w:rsidR="007B484D" w:rsidRPr="00930E09" w:rsidRDefault="007B484D" w:rsidP="006678C9">
            <w:pPr>
              <w:pStyle w:val="NoSpacing"/>
              <w:rPr>
                <w:rFonts w:cstheme="minorHAnsi"/>
                <w:b/>
                <w:sz w:val="24"/>
                <w:szCs w:val="24"/>
              </w:rPr>
            </w:pPr>
          </w:p>
        </w:tc>
        <w:tc>
          <w:tcPr>
            <w:tcW w:w="3215" w:type="dxa"/>
          </w:tcPr>
          <w:p w14:paraId="6F6765EA" w14:textId="77777777" w:rsidR="007B484D" w:rsidRPr="00930E09" w:rsidRDefault="007B484D" w:rsidP="006678C9">
            <w:pPr>
              <w:pStyle w:val="NoSpacing"/>
              <w:rPr>
                <w:rFonts w:cstheme="minorHAnsi"/>
                <w:b/>
                <w:sz w:val="24"/>
                <w:szCs w:val="24"/>
              </w:rPr>
            </w:pPr>
            <w:r w:rsidRPr="00930E09">
              <w:rPr>
                <w:rFonts w:cstheme="minorHAnsi"/>
                <w:b/>
                <w:sz w:val="24"/>
                <w:szCs w:val="24"/>
              </w:rPr>
              <w:t xml:space="preserve"> Special Treatments </w:t>
            </w:r>
          </w:p>
          <w:p w14:paraId="6CBDA510" w14:textId="77777777" w:rsidR="007B484D" w:rsidRPr="00930E09" w:rsidRDefault="007B484D" w:rsidP="006678C9">
            <w:pPr>
              <w:pStyle w:val="NoSpacing"/>
              <w:rPr>
                <w:rFonts w:cstheme="minorHAnsi"/>
                <w:b/>
                <w:sz w:val="24"/>
                <w:szCs w:val="24"/>
              </w:rPr>
            </w:pPr>
          </w:p>
        </w:tc>
        <w:tc>
          <w:tcPr>
            <w:tcW w:w="3153" w:type="dxa"/>
          </w:tcPr>
          <w:p w14:paraId="427235BF" w14:textId="77777777" w:rsidR="007B484D" w:rsidRPr="00930E09" w:rsidRDefault="007B484D" w:rsidP="006678C9">
            <w:pPr>
              <w:pStyle w:val="NoSpacing"/>
              <w:rPr>
                <w:rFonts w:cstheme="minorHAnsi"/>
                <w:b/>
                <w:sz w:val="24"/>
                <w:szCs w:val="24"/>
              </w:rPr>
            </w:pPr>
            <w:r w:rsidRPr="00930E09">
              <w:rPr>
                <w:rFonts w:cstheme="minorHAnsi"/>
                <w:b/>
                <w:sz w:val="24"/>
                <w:szCs w:val="24"/>
              </w:rPr>
              <w:t>Number/Average or Range of Residents</w:t>
            </w:r>
          </w:p>
        </w:tc>
      </w:tr>
      <w:tr w:rsidR="007B484D" w:rsidRPr="00930E09" w14:paraId="771A409D" w14:textId="77777777" w:rsidTr="008C3D72">
        <w:trPr>
          <w:trHeight w:val="421"/>
          <w:jc w:val="center"/>
        </w:trPr>
        <w:tc>
          <w:tcPr>
            <w:tcW w:w="2506" w:type="dxa"/>
            <w:vMerge w:val="restart"/>
          </w:tcPr>
          <w:p w14:paraId="29B80B6F" w14:textId="77777777" w:rsidR="007B484D" w:rsidRPr="00930E09" w:rsidRDefault="007B484D" w:rsidP="006678C9">
            <w:pPr>
              <w:pStyle w:val="NoSpacing"/>
              <w:rPr>
                <w:rFonts w:cstheme="minorHAnsi"/>
                <w:b/>
                <w:sz w:val="24"/>
                <w:szCs w:val="24"/>
              </w:rPr>
            </w:pPr>
            <w:r>
              <w:rPr>
                <w:rFonts w:cstheme="minorHAnsi"/>
                <w:b/>
                <w:sz w:val="24"/>
                <w:szCs w:val="24"/>
              </w:rPr>
              <w:t xml:space="preserve">Cognitive or </w:t>
            </w:r>
            <w:r w:rsidRPr="00930E09">
              <w:rPr>
                <w:rFonts w:cstheme="minorHAnsi"/>
                <w:b/>
                <w:sz w:val="24"/>
                <w:szCs w:val="24"/>
              </w:rPr>
              <w:t>Intellectual Disabilities</w:t>
            </w:r>
          </w:p>
        </w:tc>
        <w:tc>
          <w:tcPr>
            <w:tcW w:w="3215" w:type="dxa"/>
          </w:tcPr>
          <w:p w14:paraId="149B5E8B" w14:textId="77777777" w:rsidR="007B484D" w:rsidRPr="00930E09" w:rsidRDefault="007B484D" w:rsidP="006678C9">
            <w:pPr>
              <w:pStyle w:val="NoSpacing"/>
              <w:rPr>
                <w:rFonts w:cstheme="minorHAnsi"/>
                <w:sz w:val="24"/>
                <w:szCs w:val="24"/>
              </w:rPr>
            </w:pPr>
            <w:r w:rsidRPr="00930E09">
              <w:rPr>
                <w:rFonts w:cstheme="minorHAnsi"/>
                <w:sz w:val="24"/>
                <w:szCs w:val="24"/>
              </w:rPr>
              <w:t>Behavioral needs</w:t>
            </w:r>
          </w:p>
        </w:tc>
        <w:tc>
          <w:tcPr>
            <w:tcW w:w="3153" w:type="dxa"/>
          </w:tcPr>
          <w:p w14:paraId="2786BD55" w14:textId="77777777" w:rsidR="007B484D" w:rsidRPr="006C7DE8" w:rsidRDefault="007B484D" w:rsidP="006678C9">
            <w:pPr>
              <w:pStyle w:val="NoSpacing"/>
              <w:rPr>
                <w:rFonts w:cstheme="minorHAnsi"/>
                <w:sz w:val="24"/>
                <w:szCs w:val="24"/>
              </w:rPr>
            </w:pPr>
          </w:p>
        </w:tc>
      </w:tr>
      <w:tr w:rsidR="007B484D" w:rsidRPr="00930E09" w14:paraId="2B7C4821" w14:textId="77777777" w:rsidTr="008C3D72">
        <w:trPr>
          <w:trHeight w:val="421"/>
          <w:jc w:val="center"/>
        </w:trPr>
        <w:tc>
          <w:tcPr>
            <w:tcW w:w="2506" w:type="dxa"/>
            <w:vMerge/>
          </w:tcPr>
          <w:p w14:paraId="452DC5F7" w14:textId="77777777" w:rsidR="007B484D" w:rsidRPr="00930E09" w:rsidRDefault="007B484D" w:rsidP="006678C9">
            <w:pPr>
              <w:pStyle w:val="NoSpacing"/>
              <w:rPr>
                <w:rFonts w:cstheme="minorHAnsi"/>
                <w:b/>
                <w:sz w:val="24"/>
                <w:szCs w:val="24"/>
              </w:rPr>
            </w:pPr>
          </w:p>
        </w:tc>
        <w:tc>
          <w:tcPr>
            <w:tcW w:w="3215" w:type="dxa"/>
          </w:tcPr>
          <w:p w14:paraId="0810632F" w14:textId="77777777" w:rsidR="007B484D" w:rsidRPr="00930E09" w:rsidRDefault="007B484D" w:rsidP="006678C9">
            <w:pPr>
              <w:pStyle w:val="NoSpacing"/>
              <w:rPr>
                <w:rFonts w:cstheme="minorHAnsi"/>
                <w:sz w:val="24"/>
                <w:szCs w:val="24"/>
              </w:rPr>
            </w:pPr>
            <w:r w:rsidRPr="00930E09">
              <w:rPr>
                <w:rFonts w:cstheme="minorHAnsi"/>
                <w:sz w:val="24"/>
                <w:szCs w:val="24"/>
              </w:rPr>
              <w:t>Daily nursing care</w:t>
            </w:r>
          </w:p>
        </w:tc>
        <w:tc>
          <w:tcPr>
            <w:tcW w:w="3153" w:type="dxa"/>
          </w:tcPr>
          <w:p w14:paraId="77B9BC5E" w14:textId="77777777" w:rsidR="007B484D" w:rsidRPr="006C7DE8" w:rsidRDefault="007B484D" w:rsidP="006678C9">
            <w:pPr>
              <w:pStyle w:val="NoSpacing"/>
              <w:rPr>
                <w:rFonts w:cstheme="minorHAnsi"/>
                <w:sz w:val="24"/>
                <w:szCs w:val="24"/>
              </w:rPr>
            </w:pPr>
          </w:p>
        </w:tc>
      </w:tr>
      <w:tr w:rsidR="007B484D" w:rsidRPr="00930E09" w14:paraId="0818AD3B" w14:textId="77777777" w:rsidTr="008C3D72">
        <w:trPr>
          <w:trHeight w:val="421"/>
          <w:jc w:val="center"/>
        </w:trPr>
        <w:tc>
          <w:tcPr>
            <w:tcW w:w="2506" w:type="dxa"/>
            <w:vMerge w:val="restart"/>
          </w:tcPr>
          <w:p w14:paraId="59E7D5B4" w14:textId="77777777" w:rsidR="007B484D" w:rsidRPr="00930E09" w:rsidRDefault="007B484D" w:rsidP="006678C9">
            <w:pPr>
              <w:pStyle w:val="NoSpacing"/>
              <w:rPr>
                <w:rFonts w:cstheme="minorHAnsi"/>
                <w:b/>
                <w:sz w:val="24"/>
                <w:szCs w:val="24"/>
              </w:rPr>
            </w:pPr>
            <w:r w:rsidRPr="00930E09">
              <w:rPr>
                <w:rFonts w:cstheme="minorHAnsi"/>
                <w:b/>
                <w:sz w:val="24"/>
                <w:szCs w:val="24"/>
              </w:rPr>
              <w:t xml:space="preserve">Respiratory Treatments </w:t>
            </w:r>
          </w:p>
        </w:tc>
        <w:tc>
          <w:tcPr>
            <w:tcW w:w="3215" w:type="dxa"/>
          </w:tcPr>
          <w:p w14:paraId="2DFE51AE" w14:textId="77777777" w:rsidR="007B484D" w:rsidRPr="00930E09" w:rsidRDefault="007B484D" w:rsidP="006678C9">
            <w:pPr>
              <w:pStyle w:val="NoSpacing"/>
              <w:rPr>
                <w:rFonts w:cstheme="minorHAnsi"/>
                <w:sz w:val="24"/>
                <w:szCs w:val="24"/>
              </w:rPr>
            </w:pPr>
            <w:r w:rsidRPr="00930E09">
              <w:rPr>
                <w:rFonts w:cstheme="minorHAnsi"/>
                <w:sz w:val="24"/>
                <w:szCs w:val="24"/>
              </w:rPr>
              <w:t>Oxygen therapy</w:t>
            </w:r>
          </w:p>
        </w:tc>
        <w:tc>
          <w:tcPr>
            <w:tcW w:w="3153" w:type="dxa"/>
          </w:tcPr>
          <w:p w14:paraId="10903A49" w14:textId="77777777" w:rsidR="007B484D" w:rsidRPr="006C7DE8" w:rsidRDefault="007B484D" w:rsidP="006678C9">
            <w:pPr>
              <w:pStyle w:val="NoSpacing"/>
              <w:rPr>
                <w:rFonts w:cstheme="minorHAnsi"/>
                <w:sz w:val="24"/>
                <w:szCs w:val="24"/>
              </w:rPr>
            </w:pPr>
          </w:p>
        </w:tc>
      </w:tr>
      <w:tr w:rsidR="007B484D" w:rsidRPr="00930E09" w14:paraId="4D980EB5" w14:textId="77777777" w:rsidTr="008C3D72">
        <w:trPr>
          <w:trHeight w:val="421"/>
          <w:jc w:val="center"/>
        </w:trPr>
        <w:tc>
          <w:tcPr>
            <w:tcW w:w="2506" w:type="dxa"/>
            <w:vMerge/>
          </w:tcPr>
          <w:p w14:paraId="35BA7871" w14:textId="77777777" w:rsidR="007B484D" w:rsidRPr="00930E09" w:rsidRDefault="007B484D" w:rsidP="006678C9">
            <w:pPr>
              <w:pStyle w:val="NoSpacing"/>
              <w:rPr>
                <w:rFonts w:cstheme="minorHAnsi"/>
                <w:b/>
                <w:sz w:val="24"/>
                <w:szCs w:val="24"/>
              </w:rPr>
            </w:pPr>
          </w:p>
        </w:tc>
        <w:tc>
          <w:tcPr>
            <w:tcW w:w="3215" w:type="dxa"/>
          </w:tcPr>
          <w:p w14:paraId="4DAB4FE1" w14:textId="77777777" w:rsidR="007B484D" w:rsidRPr="00930E09" w:rsidRDefault="007B484D" w:rsidP="006678C9">
            <w:pPr>
              <w:pStyle w:val="NoSpacing"/>
              <w:rPr>
                <w:rFonts w:cstheme="minorHAnsi"/>
                <w:sz w:val="24"/>
                <w:szCs w:val="24"/>
              </w:rPr>
            </w:pPr>
            <w:r w:rsidRPr="00930E09">
              <w:rPr>
                <w:rFonts w:cstheme="minorHAnsi"/>
                <w:sz w:val="24"/>
                <w:szCs w:val="24"/>
              </w:rPr>
              <w:t>Suctioning</w:t>
            </w:r>
          </w:p>
        </w:tc>
        <w:tc>
          <w:tcPr>
            <w:tcW w:w="3153" w:type="dxa"/>
          </w:tcPr>
          <w:p w14:paraId="402459DB" w14:textId="77777777" w:rsidR="007B484D" w:rsidRPr="006C7DE8" w:rsidRDefault="007B484D" w:rsidP="006678C9">
            <w:pPr>
              <w:pStyle w:val="NoSpacing"/>
              <w:rPr>
                <w:rFonts w:cstheme="minorHAnsi"/>
                <w:sz w:val="24"/>
                <w:szCs w:val="24"/>
              </w:rPr>
            </w:pPr>
          </w:p>
        </w:tc>
      </w:tr>
      <w:tr w:rsidR="007B484D" w:rsidRPr="00930E09" w14:paraId="63565B73" w14:textId="77777777" w:rsidTr="008C3D72">
        <w:trPr>
          <w:trHeight w:val="421"/>
          <w:jc w:val="center"/>
        </w:trPr>
        <w:tc>
          <w:tcPr>
            <w:tcW w:w="2506" w:type="dxa"/>
            <w:vMerge/>
          </w:tcPr>
          <w:p w14:paraId="5D792206" w14:textId="77777777" w:rsidR="007B484D" w:rsidRPr="00930E09" w:rsidRDefault="007B484D" w:rsidP="006678C9">
            <w:pPr>
              <w:pStyle w:val="NoSpacing"/>
              <w:rPr>
                <w:rFonts w:cstheme="minorHAnsi"/>
                <w:b/>
                <w:sz w:val="24"/>
                <w:szCs w:val="24"/>
              </w:rPr>
            </w:pPr>
          </w:p>
        </w:tc>
        <w:tc>
          <w:tcPr>
            <w:tcW w:w="3215" w:type="dxa"/>
          </w:tcPr>
          <w:p w14:paraId="0B1B2C14" w14:textId="77777777" w:rsidR="007B484D" w:rsidRPr="00930E09" w:rsidRDefault="007B484D" w:rsidP="006678C9">
            <w:pPr>
              <w:pStyle w:val="NoSpacing"/>
              <w:rPr>
                <w:rFonts w:cstheme="minorHAnsi"/>
                <w:sz w:val="24"/>
                <w:szCs w:val="24"/>
              </w:rPr>
            </w:pPr>
            <w:r w:rsidRPr="00930E09">
              <w:rPr>
                <w:rFonts w:cstheme="minorHAnsi"/>
                <w:sz w:val="24"/>
                <w:szCs w:val="24"/>
              </w:rPr>
              <w:t>Tracheostomy Care</w:t>
            </w:r>
          </w:p>
        </w:tc>
        <w:tc>
          <w:tcPr>
            <w:tcW w:w="3153" w:type="dxa"/>
          </w:tcPr>
          <w:p w14:paraId="2C76C452" w14:textId="77777777" w:rsidR="007B484D" w:rsidRPr="006C7DE8" w:rsidRDefault="007B484D" w:rsidP="006678C9">
            <w:pPr>
              <w:pStyle w:val="NoSpacing"/>
              <w:rPr>
                <w:rFonts w:cstheme="minorHAnsi"/>
                <w:sz w:val="24"/>
                <w:szCs w:val="24"/>
              </w:rPr>
            </w:pPr>
          </w:p>
        </w:tc>
      </w:tr>
      <w:tr w:rsidR="007B484D" w:rsidRPr="00930E09" w14:paraId="25BE9EF7" w14:textId="77777777" w:rsidTr="008C3D72">
        <w:trPr>
          <w:trHeight w:val="421"/>
          <w:jc w:val="center"/>
        </w:trPr>
        <w:tc>
          <w:tcPr>
            <w:tcW w:w="2506" w:type="dxa"/>
            <w:vMerge/>
          </w:tcPr>
          <w:p w14:paraId="02FF2692" w14:textId="77777777" w:rsidR="007B484D" w:rsidRPr="00930E09" w:rsidRDefault="007B484D" w:rsidP="006678C9">
            <w:pPr>
              <w:pStyle w:val="NoSpacing"/>
              <w:rPr>
                <w:rFonts w:cstheme="minorHAnsi"/>
                <w:b/>
                <w:sz w:val="24"/>
                <w:szCs w:val="24"/>
              </w:rPr>
            </w:pPr>
          </w:p>
        </w:tc>
        <w:tc>
          <w:tcPr>
            <w:tcW w:w="3215" w:type="dxa"/>
          </w:tcPr>
          <w:p w14:paraId="11774FB6" w14:textId="77777777" w:rsidR="007B484D" w:rsidRPr="00930E09" w:rsidRDefault="007B484D" w:rsidP="006678C9">
            <w:pPr>
              <w:pStyle w:val="NoSpacing"/>
              <w:rPr>
                <w:rFonts w:cstheme="minorHAnsi"/>
                <w:sz w:val="24"/>
                <w:szCs w:val="24"/>
              </w:rPr>
            </w:pPr>
            <w:r w:rsidRPr="00930E09">
              <w:rPr>
                <w:rFonts w:cstheme="minorHAnsi"/>
                <w:sz w:val="24"/>
                <w:szCs w:val="24"/>
              </w:rPr>
              <w:t>Ventilator or Respirator</w:t>
            </w:r>
          </w:p>
        </w:tc>
        <w:tc>
          <w:tcPr>
            <w:tcW w:w="3153" w:type="dxa"/>
          </w:tcPr>
          <w:p w14:paraId="2939B417" w14:textId="77777777" w:rsidR="007B484D" w:rsidRPr="006C7DE8" w:rsidRDefault="007B484D" w:rsidP="006678C9">
            <w:pPr>
              <w:pStyle w:val="NoSpacing"/>
              <w:rPr>
                <w:rFonts w:cstheme="minorHAnsi"/>
                <w:sz w:val="24"/>
                <w:szCs w:val="24"/>
              </w:rPr>
            </w:pPr>
          </w:p>
        </w:tc>
      </w:tr>
      <w:tr w:rsidR="007B484D" w:rsidRPr="00930E09" w14:paraId="04A4C6A7" w14:textId="77777777" w:rsidTr="008C3D72">
        <w:trPr>
          <w:trHeight w:val="421"/>
          <w:jc w:val="center"/>
        </w:trPr>
        <w:tc>
          <w:tcPr>
            <w:tcW w:w="2506" w:type="dxa"/>
            <w:vMerge/>
          </w:tcPr>
          <w:p w14:paraId="1CE51D95" w14:textId="77777777" w:rsidR="007B484D" w:rsidRPr="00930E09" w:rsidRDefault="007B484D" w:rsidP="006678C9">
            <w:pPr>
              <w:pStyle w:val="NoSpacing"/>
              <w:rPr>
                <w:rFonts w:cstheme="minorHAnsi"/>
                <w:b/>
                <w:sz w:val="24"/>
                <w:szCs w:val="24"/>
              </w:rPr>
            </w:pPr>
          </w:p>
        </w:tc>
        <w:tc>
          <w:tcPr>
            <w:tcW w:w="3215" w:type="dxa"/>
          </w:tcPr>
          <w:p w14:paraId="1CACAB48" w14:textId="77777777" w:rsidR="007B484D" w:rsidRPr="00930E09" w:rsidRDefault="007B484D" w:rsidP="006678C9">
            <w:pPr>
              <w:pStyle w:val="NoSpacing"/>
              <w:rPr>
                <w:rFonts w:cstheme="minorHAnsi"/>
                <w:sz w:val="24"/>
                <w:szCs w:val="24"/>
              </w:rPr>
            </w:pPr>
            <w:r w:rsidRPr="00930E09">
              <w:rPr>
                <w:rFonts w:cstheme="minorHAnsi"/>
                <w:sz w:val="24"/>
                <w:szCs w:val="24"/>
              </w:rPr>
              <w:t>BIPAP/CPAP</w:t>
            </w:r>
          </w:p>
        </w:tc>
        <w:tc>
          <w:tcPr>
            <w:tcW w:w="3153" w:type="dxa"/>
          </w:tcPr>
          <w:p w14:paraId="2733ADF1" w14:textId="77777777" w:rsidR="007B484D" w:rsidRPr="006C7DE8" w:rsidRDefault="007B484D" w:rsidP="006678C9">
            <w:pPr>
              <w:pStyle w:val="NoSpacing"/>
              <w:rPr>
                <w:rFonts w:cstheme="minorHAnsi"/>
                <w:sz w:val="24"/>
                <w:szCs w:val="24"/>
              </w:rPr>
            </w:pPr>
          </w:p>
        </w:tc>
      </w:tr>
      <w:tr w:rsidR="007B484D" w:rsidRPr="00930E09" w14:paraId="7B8D4E5E" w14:textId="77777777" w:rsidTr="008C3D72">
        <w:trPr>
          <w:trHeight w:val="421"/>
          <w:jc w:val="center"/>
        </w:trPr>
        <w:tc>
          <w:tcPr>
            <w:tcW w:w="2506" w:type="dxa"/>
            <w:vMerge w:val="restart"/>
          </w:tcPr>
          <w:p w14:paraId="4065AED0" w14:textId="77777777" w:rsidR="007B484D" w:rsidRPr="00930E09" w:rsidRDefault="007B484D" w:rsidP="006678C9">
            <w:pPr>
              <w:pStyle w:val="NoSpacing"/>
              <w:rPr>
                <w:rFonts w:cstheme="minorHAnsi"/>
                <w:b/>
                <w:sz w:val="24"/>
                <w:szCs w:val="24"/>
              </w:rPr>
            </w:pPr>
            <w:r w:rsidRPr="00930E09">
              <w:rPr>
                <w:rFonts w:cstheme="minorHAnsi"/>
                <w:b/>
                <w:sz w:val="24"/>
                <w:szCs w:val="24"/>
              </w:rPr>
              <w:t xml:space="preserve">Mental Health </w:t>
            </w:r>
          </w:p>
        </w:tc>
        <w:tc>
          <w:tcPr>
            <w:tcW w:w="3215" w:type="dxa"/>
          </w:tcPr>
          <w:p w14:paraId="17F0399B" w14:textId="77777777" w:rsidR="007B484D" w:rsidRPr="00930E09" w:rsidRDefault="007B484D" w:rsidP="006678C9">
            <w:pPr>
              <w:pStyle w:val="NoSpacing"/>
              <w:rPr>
                <w:rFonts w:cstheme="minorHAnsi"/>
                <w:sz w:val="24"/>
                <w:szCs w:val="24"/>
              </w:rPr>
            </w:pPr>
            <w:r w:rsidRPr="00930E09">
              <w:rPr>
                <w:rFonts w:cstheme="minorHAnsi"/>
                <w:sz w:val="24"/>
                <w:szCs w:val="24"/>
              </w:rPr>
              <w:t>Behavioral Health Needs</w:t>
            </w:r>
          </w:p>
        </w:tc>
        <w:tc>
          <w:tcPr>
            <w:tcW w:w="3153" w:type="dxa"/>
          </w:tcPr>
          <w:p w14:paraId="75DEB331" w14:textId="77777777" w:rsidR="007B484D" w:rsidRPr="006C7DE8" w:rsidRDefault="007B484D" w:rsidP="006678C9">
            <w:pPr>
              <w:pStyle w:val="NoSpacing"/>
              <w:rPr>
                <w:rFonts w:cstheme="minorHAnsi"/>
                <w:sz w:val="24"/>
                <w:szCs w:val="24"/>
              </w:rPr>
            </w:pPr>
          </w:p>
        </w:tc>
      </w:tr>
      <w:tr w:rsidR="007B484D" w:rsidRPr="00930E09" w14:paraId="0AB31BA4" w14:textId="77777777" w:rsidTr="008C3D72">
        <w:trPr>
          <w:trHeight w:val="421"/>
          <w:jc w:val="center"/>
        </w:trPr>
        <w:tc>
          <w:tcPr>
            <w:tcW w:w="2506" w:type="dxa"/>
            <w:vMerge/>
          </w:tcPr>
          <w:p w14:paraId="770457D1" w14:textId="77777777" w:rsidR="007B484D" w:rsidRPr="00930E09" w:rsidRDefault="007B484D" w:rsidP="006678C9">
            <w:pPr>
              <w:pStyle w:val="NoSpacing"/>
              <w:rPr>
                <w:rFonts w:cstheme="minorHAnsi"/>
                <w:b/>
                <w:sz w:val="24"/>
                <w:szCs w:val="24"/>
              </w:rPr>
            </w:pPr>
          </w:p>
        </w:tc>
        <w:tc>
          <w:tcPr>
            <w:tcW w:w="3215" w:type="dxa"/>
          </w:tcPr>
          <w:p w14:paraId="7CA9EDE0" w14:textId="77777777" w:rsidR="007B484D" w:rsidRPr="00930E09" w:rsidRDefault="007B484D" w:rsidP="006678C9">
            <w:pPr>
              <w:pStyle w:val="NoSpacing"/>
              <w:rPr>
                <w:rFonts w:cstheme="minorHAnsi"/>
                <w:sz w:val="24"/>
                <w:szCs w:val="24"/>
              </w:rPr>
            </w:pPr>
            <w:r w:rsidRPr="00930E09">
              <w:rPr>
                <w:rFonts w:cstheme="minorHAnsi"/>
                <w:sz w:val="24"/>
                <w:szCs w:val="24"/>
              </w:rPr>
              <w:t>Active or Current Substance Use Disorders</w:t>
            </w:r>
          </w:p>
        </w:tc>
        <w:tc>
          <w:tcPr>
            <w:tcW w:w="3153" w:type="dxa"/>
          </w:tcPr>
          <w:p w14:paraId="1E179B72" w14:textId="77777777" w:rsidR="007B484D" w:rsidRPr="006C7DE8" w:rsidRDefault="007B484D" w:rsidP="006678C9">
            <w:pPr>
              <w:pStyle w:val="NoSpacing"/>
              <w:rPr>
                <w:rFonts w:cstheme="minorHAnsi"/>
                <w:sz w:val="24"/>
                <w:szCs w:val="24"/>
              </w:rPr>
            </w:pPr>
          </w:p>
        </w:tc>
      </w:tr>
      <w:tr w:rsidR="007B484D" w:rsidRPr="00930E09" w14:paraId="05119C4B" w14:textId="77777777" w:rsidTr="008C3D72">
        <w:trPr>
          <w:trHeight w:val="374"/>
          <w:jc w:val="center"/>
        </w:trPr>
        <w:tc>
          <w:tcPr>
            <w:tcW w:w="2506" w:type="dxa"/>
            <w:vMerge w:val="restart"/>
          </w:tcPr>
          <w:p w14:paraId="14381109" w14:textId="77777777" w:rsidR="007B484D" w:rsidRPr="00930E09" w:rsidRDefault="007B484D" w:rsidP="006678C9">
            <w:pPr>
              <w:pStyle w:val="NoSpacing"/>
              <w:rPr>
                <w:rFonts w:cstheme="minorHAnsi"/>
                <w:b/>
                <w:sz w:val="24"/>
                <w:szCs w:val="24"/>
              </w:rPr>
            </w:pPr>
            <w:r w:rsidRPr="00930E09">
              <w:rPr>
                <w:rFonts w:cstheme="minorHAnsi"/>
                <w:b/>
                <w:sz w:val="24"/>
                <w:szCs w:val="24"/>
              </w:rPr>
              <w:t xml:space="preserve">Other </w:t>
            </w:r>
          </w:p>
        </w:tc>
        <w:tc>
          <w:tcPr>
            <w:tcW w:w="3215" w:type="dxa"/>
          </w:tcPr>
          <w:p w14:paraId="45F2516C" w14:textId="77777777" w:rsidR="007B484D" w:rsidRPr="00930E09" w:rsidRDefault="007B484D" w:rsidP="006678C9">
            <w:pPr>
              <w:pStyle w:val="NoSpacing"/>
              <w:rPr>
                <w:rFonts w:cstheme="minorHAnsi"/>
                <w:sz w:val="24"/>
                <w:szCs w:val="24"/>
              </w:rPr>
            </w:pPr>
            <w:r w:rsidRPr="00930E09">
              <w:rPr>
                <w:rFonts w:cstheme="minorHAnsi"/>
                <w:sz w:val="24"/>
                <w:szCs w:val="24"/>
              </w:rPr>
              <w:t>IV Medications</w:t>
            </w:r>
          </w:p>
        </w:tc>
        <w:tc>
          <w:tcPr>
            <w:tcW w:w="3153" w:type="dxa"/>
          </w:tcPr>
          <w:p w14:paraId="7C2A7D30" w14:textId="77777777" w:rsidR="007B484D" w:rsidRPr="006C7DE8" w:rsidRDefault="007B484D" w:rsidP="006678C9">
            <w:pPr>
              <w:pStyle w:val="NoSpacing"/>
              <w:rPr>
                <w:rFonts w:cstheme="minorHAnsi"/>
                <w:sz w:val="24"/>
                <w:szCs w:val="24"/>
              </w:rPr>
            </w:pPr>
          </w:p>
        </w:tc>
      </w:tr>
      <w:tr w:rsidR="007B484D" w:rsidRPr="00930E09" w14:paraId="748A5CE8" w14:textId="77777777" w:rsidTr="008C3D72">
        <w:trPr>
          <w:trHeight w:val="374"/>
          <w:jc w:val="center"/>
        </w:trPr>
        <w:tc>
          <w:tcPr>
            <w:tcW w:w="2506" w:type="dxa"/>
            <w:vMerge/>
          </w:tcPr>
          <w:p w14:paraId="0FA5947C" w14:textId="77777777" w:rsidR="007B484D" w:rsidRPr="00930E09" w:rsidRDefault="007B484D" w:rsidP="006678C9">
            <w:pPr>
              <w:pStyle w:val="NoSpacing"/>
              <w:rPr>
                <w:rFonts w:cstheme="minorHAnsi"/>
                <w:sz w:val="24"/>
                <w:szCs w:val="24"/>
              </w:rPr>
            </w:pPr>
          </w:p>
        </w:tc>
        <w:tc>
          <w:tcPr>
            <w:tcW w:w="3215" w:type="dxa"/>
          </w:tcPr>
          <w:p w14:paraId="5E3E051A" w14:textId="77777777" w:rsidR="007B484D" w:rsidRPr="00930E09" w:rsidRDefault="007B484D" w:rsidP="006678C9">
            <w:pPr>
              <w:pStyle w:val="NoSpacing"/>
              <w:rPr>
                <w:rFonts w:cstheme="minorHAnsi"/>
                <w:sz w:val="24"/>
                <w:szCs w:val="24"/>
              </w:rPr>
            </w:pPr>
            <w:r w:rsidRPr="00930E09">
              <w:rPr>
                <w:rFonts w:cstheme="minorHAnsi"/>
                <w:sz w:val="24"/>
                <w:szCs w:val="24"/>
              </w:rPr>
              <w:t>Injections</w:t>
            </w:r>
          </w:p>
        </w:tc>
        <w:tc>
          <w:tcPr>
            <w:tcW w:w="3153" w:type="dxa"/>
          </w:tcPr>
          <w:p w14:paraId="0C56AF29" w14:textId="77777777" w:rsidR="007B484D" w:rsidRPr="006C7DE8" w:rsidRDefault="007B484D" w:rsidP="006678C9">
            <w:pPr>
              <w:pStyle w:val="NoSpacing"/>
              <w:rPr>
                <w:rFonts w:cstheme="minorHAnsi"/>
                <w:sz w:val="24"/>
                <w:szCs w:val="24"/>
              </w:rPr>
            </w:pPr>
          </w:p>
        </w:tc>
      </w:tr>
      <w:tr w:rsidR="007B484D" w:rsidRPr="00930E09" w14:paraId="68F01BCD" w14:textId="77777777" w:rsidTr="008C3D72">
        <w:trPr>
          <w:trHeight w:val="374"/>
          <w:jc w:val="center"/>
        </w:trPr>
        <w:tc>
          <w:tcPr>
            <w:tcW w:w="2506" w:type="dxa"/>
            <w:vMerge/>
          </w:tcPr>
          <w:p w14:paraId="7B1B2624" w14:textId="77777777" w:rsidR="007B484D" w:rsidRPr="00930E09" w:rsidRDefault="007B484D" w:rsidP="006678C9">
            <w:pPr>
              <w:pStyle w:val="NoSpacing"/>
              <w:rPr>
                <w:rFonts w:cstheme="minorHAnsi"/>
                <w:sz w:val="24"/>
                <w:szCs w:val="24"/>
              </w:rPr>
            </w:pPr>
          </w:p>
        </w:tc>
        <w:tc>
          <w:tcPr>
            <w:tcW w:w="3215" w:type="dxa"/>
          </w:tcPr>
          <w:p w14:paraId="5B9328A4" w14:textId="77777777" w:rsidR="007B484D" w:rsidRPr="00930E09" w:rsidRDefault="007B484D" w:rsidP="006678C9">
            <w:pPr>
              <w:pStyle w:val="NoSpacing"/>
              <w:rPr>
                <w:rFonts w:cstheme="minorHAnsi"/>
                <w:sz w:val="24"/>
                <w:szCs w:val="24"/>
              </w:rPr>
            </w:pPr>
            <w:r w:rsidRPr="00930E09">
              <w:rPr>
                <w:rFonts w:cstheme="minorHAnsi"/>
                <w:sz w:val="24"/>
                <w:szCs w:val="24"/>
              </w:rPr>
              <w:t>Transfusions</w:t>
            </w:r>
          </w:p>
        </w:tc>
        <w:tc>
          <w:tcPr>
            <w:tcW w:w="3153" w:type="dxa"/>
          </w:tcPr>
          <w:p w14:paraId="378AF545" w14:textId="77777777" w:rsidR="007B484D" w:rsidRPr="006C7DE8" w:rsidRDefault="007B484D" w:rsidP="006678C9">
            <w:pPr>
              <w:pStyle w:val="NoSpacing"/>
              <w:rPr>
                <w:rFonts w:cstheme="minorHAnsi"/>
                <w:sz w:val="24"/>
                <w:szCs w:val="24"/>
              </w:rPr>
            </w:pPr>
          </w:p>
        </w:tc>
      </w:tr>
      <w:tr w:rsidR="007B484D" w:rsidRPr="00930E09" w14:paraId="3E293740" w14:textId="77777777" w:rsidTr="008C3D72">
        <w:trPr>
          <w:trHeight w:val="374"/>
          <w:jc w:val="center"/>
        </w:trPr>
        <w:tc>
          <w:tcPr>
            <w:tcW w:w="2506" w:type="dxa"/>
            <w:vMerge/>
          </w:tcPr>
          <w:p w14:paraId="5E67691A" w14:textId="77777777" w:rsidR="007B484D" w:rsidRPr="00930E09" w:rsidRDefault="007B484D" w:rsidP="006678C9">
            <w:pPr>
              <w:pStyle w:val="NoSpacing"/>
              <w:rPr>
                <w:rFonts w:cstheme="minorHAnsi"/>
                <w:sz w:val="24"/>
                <w:szCs w:val="24"/>
              </w:rPr>
            </w:pPr>
          </w:p>
        </w:tc>
        <w:tc>
          <w:tcPr>
            <w:tcW w:w="3215" w:type="dxa"/>
          </w:tcPr>
          <w:p w14:paraId="4037FE49" w14:textId="77777777" w:rsidR="007B484D" w:rsidRPr="00930E09" w:rsidRDefault="007B484D" w:rsidP="006678C9">
            <w:pPr>
              <w:pStyle w:val="NoSpacing"/>
              <w:rPr>
                <w:rFonts w:cstheme="minorHAnsi"/>
                <w:sz w:val="24"/>
                <w:szCs w:val="24"/>
              </w:rPr>
            </w:pPr>
            <w:r w:rsidRPr="00930E09">
              <w:rPr>
                <w:rFonts w:cstheme="minorHAnsi"/>
                <w:sz w:val="24"/>
                <w:szCs w:val="24"/>
              </w:rPr>
              <w:t>Dialysis</w:t>
            </w:r>
          </w:p>
        </w:tc>
        <w:tc>
          <w:tcPr>
            <w:tcW w:w="3153" w:type="dxa"/>
          </w:tcPr>
          <w:p w14:paraId="3F230951" w14:textId="77777777" w:rsidR="007B484D" w:rsidRPr="006C7DE8" w:rsidRDefault="007B484D" w:rsidP="006678C9">
            <w:pPr>
              <w:pStyle w:val="NoSpacing"/>
              <w:rPr>
                <w:rFonts w:cstheme="minorHAnsi"/>
                <w:sz w:val="24"/>
                <w:szCs w:val="24"/>
              </w:rPr>
            </w:pPr>
          </w:p>
        </w:tc>
      </w:tr>
      <w:tr w:rsidR="007B484D" w:rsidRPr="00930E09" w14:paraId="75D118F8" w14:textId="77777777" w:rsidTr="008C3D72">
        <w:trPr>
          <w:trHeight w:val="374"/>
          <w:jc w:val="center"/>
        </w:trPr>
        <w:tc>
          <w:tcPr>
            <w:tcW w:w="2506" w:type="dxa"/>
            <w:vMerge/>
          </w:tcPr>
          <w:p w14:paraId="4E396F63" w14:textId="77777777" w:rsidR="007B484D" w:rsidRPr="00930E09" w:rsidRDefault="007B484D" w:rsidP="006678C9">
            <w:pPr>
              <w:pStyle w:val="NoSpacing"/>
              <w:rPr>
                <w:rFonts w:cstheme="minorHAnsi"/>
                <w:sz w:val="24"/>
                <w:szCs w:val="24"/>
              </w:rPr>
            </w:pPr>
          </w:p>
        </w:tc>
        <w:tc>
          <w:tcPr>
            <w:tcW w:w="3215" w:type="dxa"/>
          </w:tcPr>
          <w:p w14:paraId="0C72FA57" w14:textId="77777777" w:rsidR="007B484D" w:rsidRPr="00930E09" w:rsidRDefault="007B484D" w:rsidP="006678C9">
            <w:pPr>
              <w:pStyle w:val="NoSpacing"/>
              <w:rPr>
                <w:rFonts w:cstheme="minorHAnsi"/>
                <w:sz w:val="24"/>
                <w:szCs w:val="24"/>
              </w:rPr>
            </w:pPr>
            <w:r w:rsidRPr="00930E09">
              <w:rPr>
                <w:rFonts w:cstheme="minorHAnsi"/>
                <w:sz w:val="24"/>
                <w:szCs w:val="24"/>
              </w:rPr>
              <w:t>Ostomy Care</w:t>
            </w:r>
          </w:p>
        </w:tc>
        <w:tc>
          <w:tcPr>
            <w:tcW w:w="3153" w:type="dxa"/>
          </w:tcPr>
          <w:p w14:paraId="31FA991F" w14:textId="77777777" w:rsidR="007B484D" w:rsidRPr="006C7DE8" w:rsidRDefault="007B484D" w:rsidP="006678C9">
            <w:pPr>
              <w:pStyle w:val="NoSpacing"/>
              <w:rPr>
                <w:rFonts w:cstheme="minorHAnsi"/>
                <w:sz w:val="24"/>
                <w:szCs w:val="24"/>
              </w:rPr>
            </w:pPr>
          </w:p>
        </w:tc>
      </w:tr>
      <w:tr w:rsidR="007B484D" w:rsidRPr="00930E09" w14:paraId="0C7C26AD" w14:textId="77777777" w:rsidTr="008C3D72">
        <w:trPr>
          <w:trHeight w:val="374"/>
          <w:jc w:val="center"/>
        </w:trPr>
        <w:tc>
          <w:tcPr>
            <w:tcW w:w="2506" w:type="dxa"/>
            <w:vMerge/>
          </w:tcPr>
          <w:p w14:paraId="71B7D2B5" w14:textId="77777777" w:rsidR="007B484D" w:rsidRPr="00930E09" w:rsidRDefault="007B484D" w:rsidP="006678C9">
            <w:pPr>
              <w:pStyle w:val="NoSpacing"/>
              <w:rPr>
                <w:rFonts w:cstheme="minorHAnsi"/>
                <w:sz w:val="24"/>
                <w:szCs w:val="24"/>
              </w:rPr>
            </w:pPr>
          </w:p>
        </w:tc>
        <w:tc>
          <w:tcPr>
            <w:tcW w:w="3215" w:type="dxa"/>
          </w:tcPr>
          <w:p w14:paraId="341B6A42" w14:textId="77777777" w:rsidR="007B484D" w:rsidRPr="00930E09" w:rsidRDefault="007B484D" w:rsidP="006678C9">
            <w:pPr>
              <w:pStyle w:val="NoSpacing"/>
              <w:rPr>
                <w:rFonts w:cstheme="minorHAnsi"/>
                <w:sz w:val="24"/>
                <w:szCs w:val="24"/>
              </w:rPr>
            </w:pPr>
            <w:r w:rsidRPr="00930E09">
              <w:rPr>
                <w:rFonts w:cstheme="minorHAnsi"/>
                <w:sz w:val="24"/>
                <w:szCs w:val="24"/>
              </w:rPr>
              <w:t>Hospice Care</w:t>
            </w:r>
          </w:p>
        </w:tc>
        <w:tc>
          <w:tcPr>
            <w:tcW w:w="3153" w:type="dxa"/>
          </w:tcPr>
          <w:p w14:paraId="1AC82D3C" w14:textId="77777777" w:rsidR="007B484D" w:rsidRPr="006C7DE8" w:rsidRDefault="007B484D" w:rsidP="006678C9">
            <w:pPr>
              <w:pStyle w:val="NoSpacing"/>
              <w:rPr>
                <w:rFonts w:cstheme="minorHAnsi"/>
                <w:sz w:val="24"/>
                <w:szCs w:val="24"/>
              </w:rPr>
            </w:pPr>
          </w:p>
        </w:tc>
      </w:tr>
      <w:tr w:rsidR="007B484D" w:rsidRPr="00930E09" w14:paraId="0599B4B3" w14:textId="77777777" w:rsidTr="008C3D72">
        <w:trPr>
          <w:trHeight w:val="374"/>
          <w:jc w:val="center"/>
        </w:trPr>
        <w:tc>
          <w:tcPr>
            <w:tcW w:w="2506" w:type="dxa"/>
            <w:vMerge/>
          </w:tcPr>
          <w:p w14:paraId="11E46017" w14:textId="77777777" w:rsidR="007B484D" w:rsidRPr="00930E09" w:rsidRDefault="007B484D" w:rsidP="006678C9">
            <w:pPr>
              <w:pStyle w:val="NoSpacing"/>
              <w:rPr>
                <w:rFonts w:cstheme="minorHAnsi"/>
                <w:sz w:val="24"/>
                <w:szCs w:val="24"/>
              </w:rPr>
            </w:pPr>
          </w:p>
        </w:tc>
        <w:tc>
          <w:tcPr>
            <w:tcW w:w="3215" w:type="dxa"/>
          </w:tcPr>
          <w:p w14:paraId="01471066" w14:textId="77777777" w:rsidR="007B484D" w:rsidRPr="00930E09" w:rsidRDefault="007B484D" w:rsidP="006678C9">
            <w:pPr>
              <w:pStyle w:val="NoSpacing"/>
              <w:rPr>
                <w:rFonts w:cstheme="minorHAnsi"/>
                <w:sz w:val="24"/>
                <w:szCs w:val="24"/>
              </w:rPr>
            </w:pPr>
            <w:r w:rsidRPr="00930E09">
              <w:rPr>
                <w:rFonts w:cstheme="minorHAnsi"/>
                <w:sz w:val="24"/>
                <w:szCs w:val="24"/>
              </w:rPr>
              <w:t>Respite Care</w:t>
            </w:r>
          </w:p>
        </w:tc>
        <w:tc>
          <w:tcPr>
            <w:tcW w:w="3153" w:type="dxa"/>
          </w:tcPr>
          <w:p w14:paraId="1E4CDBD1" w14:textId="77777777" w:rsidR="007B484D" w:rsidRPr="006C7DE8" w:rsidRDefault="007B484D" w:rsidP="006678C9">
            <w:pPr>
              <w:pStyle w:val="NoSpacing"/>
              <w:rPr>
                <w:rFonts w:cstheme="minorHAnsi"/>
                <w:sz w:val="24"/>
                <w:szCs w:val="24"/>
              </w:rPr>
            </w:pPr>
          </w:p>
        </w:tc>
      </w:tr>
      <w:tr w:rsidR="007B484D" w:rsidRPr="00930E09" w14:paraId="48DA06E2" w14:textId="77777777" w:rsidTr="008C3D72">
        <w:trPr>
          <w:trHeight w:val="1088"/>
          <w:jc w:val="center"/>
        </w:trPr>
        <w:tc>
          <w:tcPr>
            <w:tcW w:w="2506" w:type="dxa"/>
            <w:vMerge/>
          </w:tcPr>
          <w:p w14:paraId="74B5F8D9" w14:textId="77777777" w:rsidR="007B484D" w:rsidRPr="00930E09" w:rsidRDefault="007B484D" w:rsidP="006678C9">
            <w:pPr>
              <w:pStyle w:val="NoSpacing"/>
              <w:rPr>
                <w:rFonts w:cstheme="minorHAnsi"/>
                <w:sz w:val="24"/>
                <w:szCs w:val="24"/>
              </w:rPr>
            </w:pPr>
          </w:p>
        </w:tc>
        <w:tc>
          <w:tcPr>
            <w:tcW w:w="3215" w:type="dxa"/>
          </w:tcPr>
          <w:p w14:paraId="04189FC6" w14:textId="77777777" w:rsidR="007B484D" w:rsidRPr="00930E09" w:rsidRDefault="007B484D" w:rsidP="006678C9">
            <w:pPr>
              <w:pStyle w:val="NoSpacing"/>
              <w:rPr>
                <w:rFonts w:cstheme="minorHAnsi"/>
                <w:sz w:val="24"/>
                <w:szCs w:val="24"/>
              </w:rPr>
            </w:pPr>
            <w:r w:rsidRPr="00930E09">
              <w:rPr>
                <w:rFonts w:cstheme="minorHAnsi"/>
                <w:sz w:val="24"/>
                <w:szCs w:val="24"/>
              </w:rPr>
              <w:t>Isolation or Quarantine for Active Infectious Disease</w:t>
            </w:r>
          </w:p>
        </w:tc>
        <w:tc>
          <w:tcPr>
            <w:tcW w:w="3153" w:type="dxa"/>
          </w:tcPr>
          <w:p w14:paraId="3FB61F42" w14:textId="77777777" w:rsidR="007B484D" w:rsidRPr="006C7DE8" w:rsidRDefault="007B484D" w:rsidP="006678C9">
            <w:pPr>
              <w:pStyle w:val="NoSpacing"/>
              <w:rPr>
                <w:rFonts w:cstheme="minorHAnsi"/>
                <w:sz w:val="24"/>
                <w:szCs w:val="24"/>
              </w:rPr>
            </w:pPr>
          </w:p>
        </w:tc>
      </w:tr>
    </w:tbl>
    <w:p w14:paraId="6F46F91F" w14:textId="77777777" w:rsidR="007B484D" w:rsidRDefault="007B484D" w:rsidP="007B484D">
      <w:pPr>
        <w:rPr>
          <w:rFonts w:eastAsiaTheme="minorEastAsia" w:cstheme="minorHAnsi"/>
          <w:b/>
          <w:szCs w:val="24"/>
        </w:rPr>
      </w:pPr>
    </w:p>
    <w:p w14:paraId="0B25D0A6" w14:textId="77777777" w:rsidR="00636AD5" w:rsidRDefault="00636AD5">
      <w:pPr>
        <w:rPr>
          <w:rFonts w:eastAsiaTheme="minorEastAsia" w:cstheme="minorHAnsi"/>
          <w:b/>
          <w:szCs w:val="24"/>
        </w:rPr>
      </w:pPr>
      <w:r>
        <w:rPr>
          <w:rFonts w:eastAsiaTheme="minorEastAsia" w:cstheme="minorHAnsi"/>
          <w:b/>
          <w:szCs w:val="24"/>
        </w:rPr>
        <w:br w:type="page"/>
      </w:r>
    </w:p>
    <w:p w14:paraId="10CFFF1E" w14:textId="288ED8F4" w:rsidR="007B484D" w:rsidRPr="00AE2351" w:rsidRDefault="007B484D" w:rsidP="007B484D">
      <w:pPr>
        <w:rPr>
          <w:rFonts w:eastAsiaTheme="minorEastAsia" w:cstheme="minorHAnsi"/>
          <w:szCs w:val="24"/>
        </w:rPr>
      </w:pPr>
      <w:r w:rsidRPr="003868CF">
        <w:rPr>
          <w:rFonts w:eastAsiaTheme="minorEastAsia" w:cstheme="minorHAnsi"/>
          <w:b/>
          <w:szCs w:val="24"/>
        </w:rPr>
        <w:lastRenderedPageBreak/>
        <w:t>RESIDENT PROFILE</w:t>
      </w:r>
      <w:r>
        <w:rPr>
          <w:rFonts w:eastAsiaTheme="minorEastAsia" w:cstheme="minorHAnsi"/>
          <w:szCs w:val="24"/>
        </w:rPr>
        <w:t xml:space="preserve"> (continued)</w:t>
      </w:r>
    </w:p>
    <w:tbl>
      <w:tblPr>
        <w:tblStyle w:val="TableGrid"/>
        <w:tblW w:w="8908" w:type="dxa"/>
        <w:jc w:val="center"/>
        <w:tblLook w:val="04A0" w:firstRow="1" w:lastRow="0" w:firstColumn="1" w:lastColumn="0" w:noHBand="0" w:noVBand="1"/>
      </w:tblPr>
      <w:tblGrid>
        <w:gridCol w:w="2689"/>
        <w:gridCol w:w="2101"/>
        <w:gridCol w:w="2101"/>
        <w:gridCol w:w="2017"/>
      </w:tblGrid>
      <w:tr w:rsidR="007B484D" w:rsidRPr="00930E09" w14:paraId="042CF4F6" w14:textId="77777777" w:rsidTr="008C3D72">
        <w:trPr>
          <w:trHeight w:val="350"/>
          <w:jc w:val="center"/>
        </w:trPr>
        <w:tc>
          <w:tcPr>
            <w:tcW w:w="8908" w:type="dxa"/>
            <w:gridSpan w:val="4"/>
          </w:tcPr>
          <w:p w14:paraId="167AE842" w14:textId="77777777" w:rsidR="007B484D" w:rsidRPr="00906512" w:rsidRDefault="007B484D" w:rsidP="006678C9">
            <w:pPr>
              <w:pStyle w:val="NoSpacing"/>
              <w:jc w:val="center"/>
              <w:rPr>
                <w:rFonts w:cstheme="minorHAnsi"/>
                <w:b/>
                <w:sz w:val="24"/>
                <w:szCs w:val="24"/>
              </w:rPr>
            </w:pPr>
            <w:r w:rsidRPr="006F4626">
              <w:rPr>
                <w:rFonts w:cstheme="minorHAnsi"/>
                <w:b/>
                <w:sz w:val="24"/>
                <w:szCs w:val="24"/>
              </w:rPr>
              <w:t>NEEDS FOR ASSISTANCE WITH ACTIVITIES OF DAILY LIVING</w:t>
            </w:r>
          </w:p>
        </w:tc>
      </w:tr>
      <w:tr w:rsidR="007B484D" w:rsidRPr="00930E09" w14:paraId="7F262AD9" w14:textId="77777777" w:rsidTr="008C3D72">
        <w:trPr>
          <w:trHeight w:val="991"/>
          <w:jc w:val="center"/>
        </w:trPr>
        <w:tc>
          <w:tcPr>
            <w:tcW w:w="2689" w:type="dxa"/>
          </w:tcPr>
          <w:p w14:paraId="4BBE31B2" w14:textId="77777777" w:rsidR="007B484D" w:rsidRPr="00930E09" w:rsidRDefault="007B484D" w:rsidP="006678C9">
            <w:pPr>
              <w:pStyle w:val="NoSpacing"/>
              <w:rPr>
                <w:rFonts w:cstheme="minorHAnsi"/>
                <w:sz w:val="24"/>
                <w:szCs w:val="24"/>
              </w:rPr>
            </w:pPr>
            <w:r w:rsidRPr="00930E09">
              <w:rPr>
                <w:rFonts w:cstheme="minorHAnsi"/>
                <w:b/>
                <w:sz w:val="24"/>
                <w:szCs w:val="24"/>
              </w:rPr>
              <w:t>Assistance with Activities of Daily Living</w:t>
            </w:r>
          </w:p>
        </w:tc>
        <w:tc>
          <w:tcPr>
            <w:tcW w:w="2101" w:type="dxa"/>
          </w:tcPr>
          <w:p w14:paraId="5A855992" w14:textId="77777777" w:rsidR="007B484D" w:rsidRPr="00930E09" w:rsidRDefault="007B484D" w:rsidP="006678C9">
            <w:pPr>
              <w:pStyle w:val="NoSpacing"/>
              <w:rPr>
                <w:rFonts w:cstheme="minorHAnsi"/>
                <w:sz w:val="24"/>
                <w:szCs w:val="24"/>
              </w:rPr>
            </w:pPr>
            <w:r>
              <w:rPr>
                <w:rFonts w:cstheme="minorHAnsi"/>
                <w:b/>
                <w:sz w:val="24"/>
                <w:szCs w:val="24"/>
              </w:rPr>
              <w:t xml:space="preserve">Number of </w:t>
            </w:r>
            <w:r w:rsidRPr="00930E09">
              <w:rPr>
                <w:rFonts w:cstheme="minorHAnsi"/>
                <w:b/>
                <w:sz w:val="24"/>
                <w:szCs w:val="24"/>
              </w:rPr>
              <w:t>Independent</w:t>
            </w:r>
            <w:r>
              <w:rPr>
                <w:rFonts w:cstheme="minorHAnsi"/>
                <w:b/>
                <w:sz w:val="24"/>
                <w:szCs w:val="24"/>
              </w:rPr>
              <w:t>s</w:t>
            </w:r>
          </w:p>
        </w:tc>
        <w:tc>
          <w:tcPr>
            <w:tcW w:w="2101" w:type="dxa"/>
          </w:tcPr>
          <w:p w14:paraId="48CA230F" w14:textId="77777777" w:rsidR="007B484D" w:rsidRDefault="007B484D" w:rsidP="006678C9">
            <w:pPr>
              <w:pStyle w:val="NoSpacing"/>
              <w:rPr>
                <w:rFonts w:cstheme="minorHAnsi"/>
                <w:b/>
                <w:sz w:val="24"/>
                <w:szCs w:val="24"/>
              </w:rPr>
            </w:pPr>
            <w:r>
              <w:rPr>
                <w:rFonts w:cstheme="minorHAnsi"/>
                <w:b/>
                <w:sz w:val="24"/>
                <w:szCs w:val="24"/>
              </w:rPr>
              <w:t>Number of Residents Needing</w:t>
            </w:r>
          </w:p>
          <w:p w14:paraId="0DAFDB4E" w14:textId="77777777" w:rsidR="007B484D" w:rsidRPr="00930E09" w:rsidRDefault="007B484D" w:rsidP="006678C9">
            <w:pPr>
              <w:pStyle w:val="NoSpacing"/>
              <w:rPr>
                <w:rFonts w:cstheme="minorHAnsi"/>
                <w:sz w:val="24"/>
                <w:szCs w:val="24"/>
              </w:rPr>
            </w:pPr>
            <w:r w:rsidRPr="00930E09">
              <w:rPr>
                <w:rFonts w:cstheme="minorHAnsi"/>
                <w:b/>
                <w:sz w:val="24"/>
                <w:szCs w:val="24"/>
              </w:rPr>
              <w:t>Assist of 1-2 Staff</w:t>
            </w:r>
          </w:p>
        </w:tc>
        <w:tc>
          <w:tcPr>
            <w:tcW w:w="2017" w:type="dxa"/>
          </w:tcPr>
          <w:p w14:paraId="2E7D058C" w14:textId="77777777" w:rsidR="007B484D" w:rsidRDefault="007B484D" w:rsidP="006678C9">
            <w:pPr>
              <w:pStyle w:val="NoSpacing"/>
              <w:rPr>
                <w:rFonts w:cstheme="minorHAnsi"/>
                <w:b/>
                <w:sz w:val="24"/>
                <w:szCs w:val="24"/>
              </w:rPr>
            </w:pPr>
            <w:r>
              <w:rPr>
                <w:rFonts w:cstheme="minorHAnsi"/>
                <w:b/>
                <w:sz w:val="24"/>
                <w:szCs w:val="24"/>
              </w:rPr>
              <w:t>Number of</w:t>
            </w:r>
          </w:p>
          <w:p w14:paraId="0D4A86E8" w14:textId="77777777" w:rsidR="007B484D" w:rsidRPr="00930E09" w:rsidRDefault="007B484D" w:rsidP="006678C9">
            <w:pPr>
              <w:pStyle w:val="NoSpacing"/>
              <w:rPr>
                <w:rFonts w:cstheme="minorHAnsi"/>
                <w:sz w:val="24"/>
                <w:szCs w:val="24"/>
              </w:rPr>
            </w:pPr>
            <w:r w:rsidRPr="00930E09">
              <w:rPr>
                <w:rFonts w:cstheme="minorHAnsi"/>
                <w:b/>
                <w:sz w:val="24"/>
                <w:szCs w:val="24"/>
              </w:rPr>
              <w:t>Dependent</w:t>
            </w:r>
            <w:r>
              <w:rPr>
                <w:rFonts w:cstheme="minorHAnsi"/>
                <w:b/>
                <w:sz w:val="24"/>
                <w:szCs w:val="24"/>
              </w:rPr>
              <w:t>s</w:t>
            </w:r>
          </w:p>
        </w:tc>
      </w:tr>
      <w:tr w:rsidR="007B484D" w:rsidRPr="00930E09" w14:paraId="334C318B" w14:textId="77777777" w:rsidTr="008C3D72">
        <w:trPr>
          <w:trHeight w:val="483"/>
          <w:jc w:val="center"/>
        </w:trPr>
        <w:tc>
          <w:tcPr>
            <w:tcW w:w="2689" w:type="dxa"/>
          </w:tcPr>
          <w:p w14:paraId="7646CC5A" w14:textId="77777777" w:rsidR="007B484D" w:rsidRPr="00930E09" w:rsidRDefault="007B484D" w:rsidP="006678C9">
            <w:pPr>
              <w:pStyle w:val="NoSpacing"/>
              <w:rPr>
                <w:rFonts w:cstheme="minorHAnsi"/>
                <w:sz w:val="24"/>
                <w:szCs w:val="24"/>
              </w:rPr>
            </w:pPr>
            <w:r w:rsidRPr="00930E09">
              <w:rPr>
                <w:rFonts w:cstheme="minorHAnsi"/>
                <w:sz w:val="24"/>
                <w:szCs w:val="24"/>
              </w:rPr>
              <w:t>Dressing</w:t>
            </w:r>
          </w:p>
        </w:tc>
        <w:tc>
          <w:tcPr>
            <w:tcW w:w="2101" w:type="dxa"/>
          </w:tcPr>
          <w:p w14:paraId="151A8CE9" w14:textId="77777777" w:rsidR="007B484D" w:rsidRPr="006E021B" w:rsidRDefault="007B484D" w:rsidP="006678C9">
            <w:pPr>
              <w:pStyle w:val="NoSpacing"/>
              <w:rPr>
                <w:rFonts w:cstheme="minorHAnsi"/>
                <w:sz w:val="24"/>
                <w:szCs w:val="24"/>
              </w:rPr>
            </w:pPr>
          </w:p>
        </w:tc>
        <w:tc>
          <w:tcPr>
            <w:tcW w:w="2101" w:type="dxa"/>
          </w:tcPr>
          <w:p w14:paraId="369C95FF" w14:textId="77777777" w:rsidR="007B484D" w:rsidRPr="006E021B" w:rsidRDefault="007B484D" w:rsidP="006678C9">
            <w:pPr>
              <w:pStyle w:val="NoSpacing"/>
              <w:rPr>
                <w:rFonts w:cstheme="minorHAnsi"/>
                <w:sz w:val="24"/>
                <w:szCs w:val="24"/>
              </w:rPr>
            </w:pPr>
          </w:p>
        </w:tc>
        <w:tc>
          <w:tcPr>
            <w:tcW w:w="2017" w:type="dxa"/>
          </w:tcPr>
          <w:p w14:paraId="303318D3" w14:textId="77777777" w:rsidR="007B484D" w:rsidRPr="006E021B" w:rsidRDefault="007B484D" w:rsidP="006678C9">
            <w:pPr>
              <w:pStyle w:val="NoSpacing"/>
              <w:rPr>
                <w:rFonts w:cstheme="minorHAnsi"/>
                <w:sz w:val="24"/>
                <w:szCs w:val="24"/>
              </w:rPr>
            </w:pPr>
          </w:p>
        </w:tc>
      </w:tr>
      <w:tr w:rsidR="007B484D" w:rsidRPr="00930E09" w14:paraId="37BD0A58" w14:textId="77777777" w:rsidTr="008C3D72">
        <w:trPr>
          <w:trHeight w:val="483"/>
          <w:jc w:val="center"/>
        </w:trPr>
        <w:tc>
          <w:tcPr>
            <w:tcW w:w="2689" w:type="dxa"/>
          </w:tcPr>
          <w:p w14:paraId="0D1561A3" w14:textId="77777777" w:rsidR="007B484D" w:rsidRPr="00930E09" w:rsidRDefault="007B484D" w:rsidP="006678C9">
            <w:pPr>
              <w:pStyle w:val="NoSpacing"/>
              <w:rPr>
                <w:rFonts w:cstheme="minorHAnsi"/>
                <w:sz w:val="24"/>
                <w:szCs w:val="24"/>
              </w:rPr>
            </w:pPr>
            <w:r w:rsidRPr="00930E09">
              <w:rPr>
                <w:rFonts w:cstheme="minorHAnsi"/>
                <w:sz w:val="24"/>
                <w:szCs w:val="24"/>
              </w:rPr>
              <w:t>Bathing</w:t>
            </w:r>
          </w:p>
        </w:tc>
        <w:tc>
          <w:tcPr>
            <w:tcW w:w="2101" w:type="dxa"/>
          </w:tcPr>
          <w:p w14:paraId="084F7047" w14:textId="77777777" w:rsidR="007B484D" w:rsidRPr="006E021B" w:rsidRDefault="007B484D" w:rsidP="006678C9">
            <w:pPr>
              <w:pStyle w:val="NoSpacing"/>
              <w:rPr>
                <w:rFonts w:cstheme="minorHAnsi"/>
                <w:sz w:val="24"/>
                <w:szCs w:val="24"/>
              </w:rPr>
            </w:pPr>
          </w:p>
        </w:tc>
        <w:tc>
          <w:tcPr>
            <w:tcW w:w="2101" w:type="dxa"/>
          </w:tcPr>
          <w:p w14:paraId="6A9300E6" w14:textId="77777777" w:rsidR="007B484D" w:rsidRPr="006E021B" w:rsidRDefault="007B484D" w:rsidP="006678C9">
            <w:pPr>
              <w:pStyle w:val="NoSpacing"/>
              <w:rPr>
                <w:rFonts w:cstheme="minorHAnsi"/>
                <w:sz w:val="24"/>
                <w:szCs w:val="24"/>
              </w:rPr>
            </w:pPr>
          </w:p>
        </w:tc>
        <w:tc>
          <w:tcPr>
            <w:tcW w:w="2017" w:type="dxa"/>
          </w:tcPr>
          <w:p w14:paraId="24965EBC" w14:textId="77777777" w:rsidR="007B484D" w:rsidRPr="006E021B" w:rsidRDefault="007B484D" w:rsidP="006678C9">
            <w:pPr>
              <w:pStyle w:val="NoSpacing"/>
              <w:rPr>
                <w:rFonts w:cstheme="minorHAnsi"/>
                <w:sz w:val="24"/>
                <w:szCs w:val="24"/>
              </w:rPr>
            </w:pPr>
          </w:p>
        </w:tc>
      </w:tr>
      <w:tr w:rsidR="007B484D" w:rsidRPr="00930E09" w14:paraId="3A89A69A" w14:textId="77777777" w:rsidTr="008C3D72">
        <w:trPr>
          <w:trHeight w:val="483"/>
          <w:jc w:val="center"/>
        </w:trPr>
        <w:tc>
          <w:tcPr>
            <w:tcW w:w="2689" w:type="dxa"/>
          </w:tcPr>
          <w:p w14:paraId="6A42A6B6" w14:textId="77777777" w:rsidR="007B484D" w:rsidRPr="00930E09" w:rsidRDefault="007B484D" w:rsidP="006678C9">
            <w:pPr>
              <w:pStyle w:val="NoSpacing"/>
              <w:rPr>
                <w:rFonts w:cstheme="minorHAnsi"/>
                <w:sz w:val="24"/>
                <w:szCs w:val="24"/>
              </w:rPr>
            </w:pPr>
            <w:r w:rsidRPr="00930E09">
              <w:rPr>
                <w:rFonts w:cstheme="minorHAnsi"/>
                <w:sz w:val="24"/>
                <w:szCs w:val="24"/>
              </w:rPr>
              <w:t>Transfer</w:t>
            </w:r>
          </w:p>
        </w:tc>
        <w:tc>
          <w:tcPr>
            <w:tcW w:w="2101" w:type="dxa"/>
          </w:tcPr>
          <w:p w14:paraId="1A027EAB" w14:textId="77777777" w:rsidR="007B484D" w:rsidRPr="006E021B" w:rsidRDefault="007B484D" w:rsidP="006678C9">
            <w:pPr>
              <w:pStyle w:val="NoSpacing"/>
              <w:rPr>
                <w:rFonts w:cstheme="minorHAnsi"/>
                <w:sz w:val="24"/>
                <w:szCs w:val="24"/>
              </w:rPr>
            </w:pPr>
          </w:p>
        </w:tc>
        <w:tc>
          <w:tcPr>
            <w:tcW w:w="2101" w:type="dxa"/>
          </w:tcPr>
          <w:p w14:paraId="6CC224D5" w14:textId="77777777" w:rsidR="007B484D" w:rsidRPr="006E021B" w:rsidRDefault="007B484D" w:rsidP="006678C9">
            <w:pPr>
              <w:pStyle w:val="NoSpacing"/>
              <w:rPr>
                <w:rFonts w:cstheme="minorHAnsi"/>
                <w:sz w:val="24"/>
                <w:szCs w:val="24"/>
              </w:rPr>
            </w:pPr>
          </w:p>
        </w:tc>
        <w:tc>
          <w:tcPr>
            <w:tcW w:w="2017" w:type="dxa"/>
          </w:tcPr>
          <w:p w14:paraId="6F0C00DA" w14:textId="77777777" w:rsidR="007B484D" w:rsidRPr="006E021B" w:rsidRDefault="007B484D" w:rsidP="006678C9">
            <w:pPr>
              <w:pStyle w:val="NoSpacing"/>
              <w:rPr>
                <w:rFonts w:cstheme="minorHAnsi"/>
                <w:sz w:val="24"/>
                <w:szCs w:val="24"/>
              </w:rPr>
            </w:pPr>
          </w:p>
        </w:tc>
      </w:tr>
      <w:tr w:rsidR="007B484D" w:rsidRPr="00930E09" w14:paraId="7B12A7CA" w14:textId="77777777" w:rsidTr="008C3D72">
        <w:trPr>
          <w:trHeight w:val="508"/>
          <w:jc w:val="center"/>
        </w:trPr>
        <w:tc>
          <w:tcPr>
            <w:tcW w:w="2689" w:type="dxa"/>
          </w:tcPr>
          <w:p w14:paraId="4DC94214" w14:textId="77777777" w:rsidR="007B484D" w:rsidRPr="00930E09" w:rsidRDefault="007B484D" w:rsidP="006678C9">
            <w:pPr>
              <w:pStyle w:val="NoSpacing"/>
              <w:rPr>
                <w:rFonts w:cstheme="minorHAnsi"/>
                <w:sz w:val="24"/>
                <w:szCs w:val="24"/>
              </w:rPr>
            </w:pPr>
            <w:r w:rsidRPr="00930E09">
              <w:rPr>
                <w:rFonts w:cstheme="minorHAnsi"/>
                <w:sz w:val="24"/>
                <w:szCs w:val="24"/>
              </w:rPr>
              <w:t>Eating</w:t>
            </w:r>
          </w:p>
        </w:tc>
        <w:tc>
          <w:tcPr>
            <w:tcW w:w="2101" w:type="dxa"/>
          </w:tcPr>
          <w:p w14:paraId="3CF8D4D4" w14:textId="77777777" w:rsidR="007B484D" w:rsidRPr="006E021B" w:rsidRDefault="007B484D" w:rsidP="006678C9">
            <w:pPr>
              <w:pStyle w:val="NoSpacing"/>
              <w:rPr>
                <w:rFonts w:cstheme="minorHAnsi"/>
                <w:sz w:val="24"/>
                <w:szCs w:val="24"/>
              </w:rPr>
            </w:pPr>
          </w:p>
        </w:tc>
        <w:tc>
          <w:tcPr>
            <w:tcW w:w="2101" w:type="dxa"/>
          </w:tcPr>
          <w:p w14:paraId="3109A182" w14:textId="77777777" w:rsidR="007B484D" w:rsidRPr="006E021B" w:rsidRDefault="007B484D" w:rsidP="006678C9">
            <w:pPr>
              <w:pStyle w:val="NoSpacing"/>
              <w:rPr>
                <w:rFonts w:cstheme="minorHAnsi"/>
                <w:sz w:val="24"/>
                <w:szCs w:val="24"/>
              </w:rPr>
            </w:pPr>
          </w:p>
        </w:tc>
        <w:tc>
          <w:tcPr>
            <w:tcW w:w="2017" w:type="dxa"/>
          </w:tcPr>
          <w:p w14:paraId="5985BF8F" w14:textId="77777777" w:rsidR="007B484D" w:rsidRPr="006E021B" w:rsidRDefault="007B484D" w:rsidP="006678C9">
            <w:pPr>
              <w:pStyle w:val="NoSpacing"/>
              <w:rPr>
                <w:rFonts w:cstheme="minorHAnsi"/>
                <w:sz w:val="24"/>
                <w:szCs w:val="24"/>
              </w:rPr>
            </w:pPr>
          </w:p>
        </w:tc>
      </w:tr>
      <w:tr w:rsidR="007B484D" w:rsidRPr="00930E09" w14:paraId="18FA962A" w14:textId="77777777" w:rsidTr="008C3D72">
        <w:trPr>
          <w:trHeight w:val="483"/>
          <w:jc w:val="center"/>
        </w:trPr>
        <w:tc>
          <w:tcPr>
            <w:tcW w:w="2689" w:type="dxa"/>
          </w:tcPr>
          <w:p w14:paraId="15BBDE3B" w14:textId="77777777" w:rsidR="007B484D" w:rsidRPr="00930E09" w:rsidRDefault="007B484D" w:rsidP="006678C9">
            <w:pPr>
              <w:pStyle w:val="NoSpacing"/>
              <w:rPr>
                <w:rFonts w:cstheme="minorHAnsi"/>
                <w:sz w:val="24"/>
                <w:szCs w:val="24"/>
              </w:rPr>
            </w:pPr>
            <w:r w:rsidRPr="00930E09">
              <w:rPr>
                <w:rFonts w:cstheme="minorHAnsi"/>
                <w:sz w:val="24"/>
                <w:szCs w:val="24"/>
              </w:rPr>
              <w:t>Toileting</w:t>
            </w:r>
          </w:p>
        </w:tc>
        <w:tc>
          <w:tcPr>
            <w:tcW w:w="2101" w:type="dxa"/>
          </w:tcPr>
          <w:p w14:paraId="63493BFF" w14:textId="77777777" w:rsidR="007B484D" w:rsidRPr="006E021B" w:rsidRDefault="007B484D" w:rsidP="006678C9">
            <w:pPr>
              <w:pStyle w:val="NoSpacing"/>
              <w:rPr>
                <w:rFonts w:cstheme="minorHAnsi"/>
                <w:sz w:val="24"/>
                <w:szCs w:val="24"/>
              </w:rPr>
            </w:pPr>
          </w:p>
        </w:tc>
        <w:tc>
          <w:tcPr>
            <w:tcW w:w="2101" w:type="dxa"/>
          </w:tcPr>
          <w:p w14:paraId="0B8F992E" w14:textId="77777777" w:rsidR="007B484D" w:rsidRPr="006E021B" w:rsidRDefault="007B484D" w:rsidP="006678C9">
            <w:pPr>
              <w:pStyle w:val="NoSpacing"/>
              <w:rPr>
                <w:rFonts w:cstheme="minorHAnsi"/>
                <w:sz w:val="24"/>
                <w:szCs w:val="24"/>
              </w:rPr>
            </w:pPr>
          </w:p>
        </w:tc>
        <w:tc>
          <w:tcPr>
            <w:tcW w:w="2017" w:type="dxa"/>
          </w:tcPr>
          <w:p w14:paraId="1EF430A3" w14:textId="77777777" w:rsidR="007B484D" w:rsidRPr="006E021B" w:rsidRDefault="007B484D" w:rsidP="006678C9">
            <w:pPr>
              <w:pStyle w:val="NoSpacing"/>
              <w:jc w:val="right"/>
              <w:rPr>
                <w:rFonts w:cstheme="minorHAnsi"/>
                <w:sz w:val="24"/>
                <w:szCs w:val="24"/>
              </w:rPr>
            </w:pPr>
          </w:p>
        </w:tc>
      </w:tr>
      <w:tr w:rsidR="007B484D" w:rsidRPr="00930E09" w14:paraId="6E0CF909" w14:textId="77777777" w:rsidTr="008C3D72">
        <w:trPr>
          <w:trHeight w:val="483"/>
          <w:jc w:val="center"/>
        </w:trPr>
        <w:tc>
          <w:tcPr>
            <w:tcW w:w="2689" w:type="dxa"/>
          </w:tcPr>
          <w:p w14:paraId="605F7E88" w14:textId="77777777" w:rsidR="007B484D" w:rsidRPr="00930E09" w:rsidRDefault="007B484D" w:rsidP="006678C9">
            <w:pPr>
              <w:pStyle w:val="NoSpacing"/>
              <w:rPr>
                <w:rFonts w:cstheme="minorHAnsi"/>
                <w:sz w:val="24"/>
                <w:szCs w:val="24"/>
              </w:rPr>
            </w:pPr>
            <w:r w:rsidRPr="00930E09">
              <w:rPr>
                <w:rFonts w:cstheme="minorHAnsi"/>
                <w:sz w:val="24"/>
                <w:szCs w:val="24"/>
              </w:rPr>
              <w:t>Mobility</w:t>
            </w:r>
          </w:p>
        </w:tc>
        <w:tc>
          <w:tcPr>
            <w:tcW w:w="2101" w:type="dxa"/>
          </w:tcPr>
          <w:p w14:paraId="4A8606DD" w14:textId="77777777" w:rsidR="007B484D" w:rsidRPr="006E021B" w:rsidRDefault="007B484D" w:rsidP="006678C9">
            <w:pPr>
              <w:pStyle w:val="NoSpacing"/>
              <w:rPr>
                <w:rFonts w:cstheme="minorHAnsi"/>
                <w:sz w:val="24"/>
                <w:szCs w:val="24"/>
              </w:rPr>
            </w:pPr>
          </w:p>
        </w:tc>
        <w:tc>
          <w:tcPr>
            <w:tcW w:w="2101" w:type="dxa"/>
          </w:tcPr>
          <w:p w14:paraId="12C235DD" w14:textId="77777777" w:rsidR="007B484D" w:rsidRPr="006E021B" w:rsidRDefault="007B484D" w:rsidP="006678C9">
            <w:pPr>
              <w:pStyle w:val="NoSpacing"/>
              <w:rPr>
                <w:rFonts w:cstheme="minorHAnsi"/>
                <w:sz w:val="24"/>
                <w:szCs w:val="24"/>
              </w:rPr>
            </w:pPr>
          </w:p>
        </w:tc>
        <w:tc>
          <w:tcPr>
            <w:tcW w:w="2017" w:type="dxa"/>
          </w:tcPr>
          <w:p w14:paraId="3F991024" w14:textId="77777777" w:rsidR="007B484D" w:rsidRPr="006E021B" w:rsidRDefault="007B484D" w:rsidP="006678C9">
            <w:pPr>
              <w:pStyle w:val="NoSpacing"/>
              <w:rPr>
                <w:rFonts w:cstheme="minorHAnsi"/>
                <w:sz w:val="24"/>
                <w:szCs w:val="24"/>
              </w:rPr>
            </w:pPr>
          </w:p>
        </w:tc>
      </w:tr>
    </w:tbl>
    <w:p w14:paraId="55B9905F" w14:textId="77777777" w:rsidR="007B484D" w:rsidRPr="0001292C" w:rsidRDefault="007B484D" w:rsidP="00E9050C">
      <w:pPr>
        <w:rPr>
          <w:sz w:val="28"/>
        </w:rPr>
      </w:pPr>
    </w:p>
    <w:p w14:paraId="7F3E82D1" w14:textId="77777777" w:rsidR="006F4626" w:rsidRDefault="006F4626">
      <w:pPr>
        <w:rPr>
          <w:b/>
          <w:sz w:val="28"/>
        </w:rPr>
      </w:pPr>
      <w:r>
        <w:rPr>
          <w:b/>
          <w:sz w:val="28"/>
        </w:rPr>
        <w:br w:type="page"/>
      </w:r>
    </w:p>
    <w:p w14:paraId="23571AE0" w14:textId="6D08709C" w:rsidR="00867DD7" w:rsidRDefault="00867DD7" w:rsidP="00E9050C">
      <w:pPr>
        <w:rPr>
          <w:b/>
          <w:sz w:val="28"/>
        </w:rPr>
      </w:pPr>
      <w:r>
        <w:rPr>
          <w:b/>
          <w:sz w:val="28"/>
        </w:rPr>
        <w:lastRenderedPageBreak/>
        <w:t>STAFF ORGANIZATIONS CHART</w:t>
      </w:r>
    </w:p>
    <w:p w14:paraId="77D50542" w14:textId="1668AA53" w:rsidR="00990C12" w:rsidRPr="00B806B6" w:rsidRDefault="00990C12" w:rsidP="00E9050C">
      <w:pPr>
        <w:rPr>
          <w:color w:val="FF0000"/>
          <w:sz w:val="24"/>
        </w:rPr>
      </w:pPr>
      <w:r w:rsidRPr="00B806B6">
        <w:rPr>
          <w:color w:val="FF0000"/>
          <w:sz w:val="24"/>
        </w:rPr>
        <w:t xml:space="preserve">&lt;Insert </w:t>
      </w:r>
      <w:r w:rsidR="00A84ADC">
        <w:rPr>
          <w:color w:val="FF0000"/>
          <w:sz w:val="24"/>
        </w:rPr>
        <w:t>O</w:t>
      </w:r>
      <w:r w:rsidRPr="00B806B6">
        <w:rPr>
          <w:color w:val="FF0000"/>
          <w:sz w:val="24"/>
        </w:rPr>
        <w:t xml:space="preserve">rganization </w:t>
      </w:r>
      <w:r w:rsidR="00A84ADC">
        <w:rPr>
          <w:color w:val="FF0000"/>
          <w:sz w:val="24"/>
        </w:rPr>
        <w:t>C</w:t>
      </w:r>
      <w:r w:rsidRPr="00B806B6">
        <w:rPr>
          <w:color w:val="FF0000"/>
          <w:sz w:val="24"/>
        </w:rPr>
        <w:t xml:space="preserve">hart </w:t>
      </w:r>
      <w:r w:rsidR="00DB0A2E">
        <w:rPr>
          <w:color w:val="FF0000"/>
          <w:sz w:val="24"/>
        </w:rPr>
        <w:t>o</w:t>
      </w:r>
      <w:r w:rsidRPr="00B806B6">
        <w:rPr>
          <w:color w:val="FF0000"/>
          <w:sz w:val="24"/>
        </w:rPr>
        <w:t xml:space="preserve">f </w:t>
      </w:r>
      <w:r w:rsidR="00A84ADC">
        <w:rPr>
          <w:color w:val="FF0000"/>
          <w:sz w:val="24"/>
        </w:rPr>
        <w:t>S</w:t>
      </w:r>
      <w:r w:rsidRPr="00B806B6">
        <w:rPr>
          <w:color w:val="FF0000"/>
          <w:sz w:val="24"/>
        </w:rPr>
        <w:t xml:space="preserve">taff </w:t>
      </w:r>
      <w:r w:rsidR="00A84ADC">
        <w:rPr>
          <w:color w:val="FF0000"/>
          <w:sz w:val="24"/>
        </w:rPr>
        <w:t>A</w:t>
      </w:r>
      <w:r w:rsidRPr="00B806B6">
        <w:rPr>
          <w:color w:val="FF0000"/>
          <w:sz w:val="24"/>
        </w:rPr>
        <w:t>ssignments</w:t>
      </w:r>
      <w:r w:rsidR="003C1133" w:rsidRPr="00B806B6">
        <w:rPr>
          <w:color w:val="FF0000"/>
          <w:sz w:val="24"/>
        </w:rPr>
        <w:t xml:space="preserve"> </w:t>
      </w:r>
      <w:r w:rsidRPr="00B806B6">
        <w:rPr>
          <w:color w:val="FF0000"/>
          <w:sz w:val="24"/>
        </w:rPr>
        <w:t>&gt;</w:t>
      </w:r>
    </w:p>
    <w:p w14:paraId="5853F35D" w14:textId="77777777" w:rsidR="001D37E2" w:rsidRDefault="001D37E2">
      <w:pPr>
        <w:rPr>
          <w:b/>
          <w:sz w:val="28"/>
        </w:rPr>
      </w:pPr>
      <w:r>
        <w:rPr>
          <w:b/>
          <w:sz w:val="28"/>
        </w:rPr>
        <w:br w:type="page"/>
      </w:r>
    </w:p>
    <w:p w14:paraId="5B49C195" w14:textId="2890DBFB" w:rsidR="00867DD7" w:rsidRDefault="00867DD7" w:rsidP="00E9050C">
      <w:pPr>
        <w:rPr>
          <w:b/>
          <w:sz w:val="28"/>
        </w:rPr>
      </w:pPr>
      <w:r>
        <w:rPr>
          <w:b/>
          <w:sz w:val="28"/>
        </w:rPr>
        <w:lastRenderedPageBreak/>
        <w:t>EMERGENCY STAFFING STRATEGIES</w:t>
      </w:r>
    </w:p>
    <w:p w14:paraId="5937DAB1" w14:textId="217AF979" w:rsidR="00705320" w:rsidRPr="005501E9" w:rsidRDefault="00705320" w:rsidP="005A3FC4">
      <w:pPr>
        <w:rPr>
          <w:sz w:val="24"/>
        </w:rPr>
      </w:pPr>
      <w:r w:rsidRPr="005501E9">
        <w:rPr>
          <w:sz w:val="24"/>
        </w:rPr>
        <w:t xml:space="preserve">It is the policy of </w:t>
      </w:r>
      <w:r w:rsidRPr="005501E9">
        <w:rPr>
          <w:color w:val="FF0000"/>
          <w:sz w:val="24"/>
        </w:rPr>
        <w:t>&lt;</w:t>
      </w:r>
      <w:r w:rsidR="002A7011">
        <w:rPr>
          <w:color w:val="FF0000"/>
          <w:sz w:val="24"/>
        </w:rPr>
        <w:t>I</w:t>
      </w:r>
      <w:r w:rsidRPr="005501E9">
        <w:rPr>
          <w:color w:val="FF0000"/>
          <w:sz w:val="24"/>
        </w:rPr>
        <w:t xml:space="preserve">nsert </w:t>
      </w:r>
      <w:r w:rsidR="002A7011">
        <w:rPr>
          <w:color w:val="FF0000"/>
          <w:sz w:val="24"/>
        </w:rPr>
        <w:t>F</w:t>
      </w:r>
      <w:r w:rsidRPr="005501E9">
        <w:rPr>
          <w:color w:val="FF0000"/>
          <w:sz w:val="24"/>
        </w:rPr>
        <w:t xml:space="preserve">acility </w:t>
      </w:r>
      <w:r w:rsidR="002A7011">
        <w:rPr>
          <w:color w:val="FF0000"/>
          <w:sz w:val="24"/>
        </w:rPr>
        <w:t>N</w:t>
      </w:r>
      <w:r w:rsidRPr="005501E9">
        <w:rPr>
          <w:color w:val="FF0000"/>
          <w:sz w:val="24"/>
        </w:rPr>
        <w:t xml:space="preserve">ame </w:t>
      </w:r>
      <w:r w:rsidR="002A7011">
        <w:rPr>
          <w:color w:val="FF0000"/>
          <w:sz w:val="24"/>
        </w:rPr>
        <w:t>H</w:t>
      </w:r>
      <w:r w:rsidRPr="005501E9">
        <w:rPr>
          <w:color w:val="FF0000"/>
          <w:sz w:val="24"/>
        </w:rPr>
        <w:t xml:space="preserve">ere&gt; </w:t>
      </w:r>
      <w:r w:rsidRPr="005501E9">
        <w:rPr>
          <w:sz w:val="24"/>
        </w:rPr>
        <w:t xml:space="preserve">to ensure adequate staffing during emergencies. Employees are expected to report to their work site and provide services related to emergency response and recovery operations, in addition to their normal assigned duties. </w:t>
      </w:r>
      <w:r w:rsidR="00026378">
        <w:rPr>
          <w:sz w:val="24"/>
        </w:rPr>
        <w:t xml:space="preserve">The designated reporting locations for staff and volunteers will be the </w:t>
      </w:r>
      <w:r w:rsidR="00026378" w:rsidRPr="00026378">
        <w:rPr>
          <w:color w:val="FF0000"/>
          <w:sz w:val="24"/>
        </w:rPr>
        <w:t>&lt;Insert Reporting Locations&gt;</w:t>
      </w:r>
      <w:r w:rsidR="00026378">
        <w:rPr>
          <w:sz w:val="24"/>
        </w:rPr>
        <w:t xml:space="preserve">. The </w:t>
      </w:r>
      <w:r w:rsidR="00026378" w:rsidRPr="00026378">
        <w:rPr>
          <w:color w:val="FF0000"/>
          <w:sz w:val="24"/>
        </w:rPr>
        <w:t>&lt;Insert Position Title&gt;</w:t>
      </w:r>
      <w:r w:rsidR="00026378">
        <w:rPr>
          <w:sz w:val="24"/>
        </w:rPr>
        <w:t xml:space="preserve"> will delegate assignments based on communication with the Facility Command Center. </w:t>
      </w:r>
      <w:r w:rsidRPr="005501E9">
        <w:rPr>
          <w:sz w:val="24"/>
        </w:rPr>
        <w:t xml:space="preserve">Medical services will proceed uninterrupted, and medical needs generated by the incident will be addressed. </w:t>
      </w:r>
    </w:p>
    <w:p w14:paraId="42DB9872" w14:textId="73DE0EFD" w:rsidR="001D37E2" w:rsidRPr="00590A8C" w:rsidRDefault="001D37E2" w:rsidP="00590A8C">
      <w:pPr>
        <w:rPr>
          <w:b/>
          <w:sz w:val="28"/>
        </w:rPr>
      </w:pPr>
    </w:p>
    <w:p w14:paraId="6F9C116F" w14:textId="3896F8E5" w:rsidR="00867DD7" w:rsidRDefault="00867DD7" w:rsidP="00867DD7">
      <w:pPr>
        <w:rPr>
          <w:b/>
          <w:sz w:val="28"/>
        </w:rPr>
      </w:pPr>
      <w:r>
        <w:rPr>
          <w:b/>
          <w:sz w:val="28"/>
        </w:rPr>
        <w:t>RESOURCE MANAGEMENT</w:t>
      </w:r>
    </w:p>
    <w:p w14:paraId="12D73D90" w14:textId="7A7ECD08" w:rsidR="006A47DB" w:rsidRPr="006A47DB" w:rsidRDefault="00945F2C" w:rsidP="00867DD7">
      <w:pPr>
        <w:rPr>
          <w:sz w:val="24"/>
        </w:rPr>
      </w:pPr>
      <w:r>
        <w:rPr>
          <w:sz w:val="24"/>
        </w:rPr>
        <w:t>To maintain safe and effective ca</w:t>
      </w:r>
      <w:r w:rsidR="00780632">
        <w:rPr>
          <w:sz w:val="24"/>
        </w:rPr>
        <w:t>re</w:t>
      </w:r>
      <w:r>
        <w:rPr>
          <w:sz w:val="24"/>
        </w:rPr>
        <w:t>, resource management is critical to maintain. Emergencies can easily disrupt resources. Knowing your supply and subsistence needs helps manage resources</w:t>
      </w:r>
      <w:r w:rsidR="00B568C0">
        <w:rPr>
          <w:sz w:val="24"/>
        </w:rPr>
        <w:t xml:space="preserve"> when it comes to emergencies. Know your facilities policies and procedures for subsistence needs to be better prepared in resource management.</w:t>
      </w:r>
      <w:r w:rsidR="00780632">
        <w:rPr>
          <w:sz w:val="24"/>
        </w:rPr>
        <w:t xml:space="preserve"> </w:t>
      </w:r>
      <w:r w:rsidR="006A4AAD">
        <w:rPr>
          <w:sz w:val="24"/>
        </w:rPr>
        <w:t>According to the National Fire Prevention Agency (NFPA) it is require</w:t>
      </w:r>
      <w:r w:rsidR="00A73910">
        <w:rPr>
          <w:sz w:val="24"/>
        </w:rPr>
        <w:t>d to have a 96-hour supply of resources.</w:t>
      </w:r>
      <w:r w:rsidR="00A73910">
        <w:rPr>
          <w:rStyle w:val="FootnoteReference"/>
          <w:sz w:val="24"/>
        </w:rPr>
        <w:footnoteReference w:id="1"/>
      </w:r>
      <w:r w:rsidR="00A73910">
        <w:rPr>
          <w:sz w:val="24"/>
        </w:rPr>
        <w:t xml:space="preserve"> </w:t>
      </w:r>
    </w:p>
    <w:p w14:paraId="197E6C96" w14:textId="77777777" w:rsidR="00C5226E" w:rsidRDefault="00C5226E" w:rsidP="00867DD7">
      <w:pPr>
        <w:rPr>
          <w:b/>
          <w:sz w:val="28"/>
        </w:rPr>
      </w:pPr>
    </w:p>
    <w:p w14:paraId="5155B18E" w14:textId="566C72D6" w:rsidR="00867DD7" w:rsidRDefault="00867DD7" w:rsidP="00867DD7">
      <w:pPr>
        <w:rPr>
          <w:b/>
          <w:sz w:val="28"/>
        </w:rPr>
      </w:pPr>
      <w:r>
        <w:rPr>
          <w:b/>
          <w:sz w:val="28"/>
        </w:rPr>
        <w:t>RELOCATION SITES &amp; ALTERNATE CARE SITES</w:t>
      </w:r>
    </w:p>
    <w:p w14:paraId="43B669EC" w14:textId="5C5659DE" w:rsidR="00F171EA" w:rsidRDefault="00F171EA" w:rsidP="00867DD7">
      <w:pPr>
        <w:rPr>
          <w:sz w:val="24"/>
        </w:rPr>
      </w:pPr>
      <w:r>
        <w:rPr>
          <w:sz w:val="24"/>
        </w:rPr>
        <w:t>Should an alternative site become necessary</w:t>
      </w:r>
      <w:r w:rsidR="005E06F9">
        <w:rPr>
          <w:sz w:val="24"/>
        </w:rPr>
        <w:t xml:space="preserve"> arrangements should be made with another facility. These arrangements should also address the receipt of residents to ensure the relocating facility is able to continue their operations. </w:t>
      </w:r>
    </w:p>
    <w:p w14:paraId="77C27EE0" w14:textId="11808ACA" w:rsidR="005E06F9" w:rsidRPr="005E06F9" w:rsidRDefault="005E06F9" w:rsidP="00867DD7">
      <w:pPr>
        <w:rPr>
          <w:color w:val="FF0000"/>
          <w:sz w:val="24"/>
        </w:rPr>
      </w:pPr>
      <w:r w:rsidRPr="005E06F9">
        <w:rPr>
          <w:color w:val="FF0000"/>
          <w:sz w:val="24"/>
        </w:rPr>
        <w:t xml:space="preserve">&lt;Insert </w:t>
      </w:r>
      <w:r>
        <w:rPr>
          <w:color w:val="FF0000"/>
          <w:sz w:val="24"/>
        </w:rPr>
        <w:t>A</w:t>
      </w:r>
      <w:r w:rsidRPr="005E06F9">
        <w:rPr>
          <w:color w:val="FF0000"/>
          <w:sz w:val="24"/>
        </w:rPr>
        <w:t xml:space="preserve">lternate </w:t>
      </w:r>
      <w:r>
        <w:rPr>
          <w:color w:val="FF0000"/>
          <w:sz w:val="24"/>
        </w:rPr>
        <w:t>B</w:t>
      </w:r>
      <w:r w:rsidRPr="005E06F9">
        <w:rPr>
          <w:color w:val="FF0000"/>
          <w:sz w:val="24"/>
        </w:rPr>
        <w:t xml:space="preserve">usiness </w:t>
      </w:r>
      <w:r>
        <w:rPr>
          <w:color w:val="FF0000"/>
          <w:sz w:val="24"/>
        </w:rPr>
        <w:t>F</w:t>
      </w:r>
      <w:r w:rsidRPr="005E06F9">
        <w:rPr>
          <w:color w:val="FF0000"/>
          <w:sz w:val="24"/>
        </w:rPr>
        <w:t xml:space="preserve">unctions </w:t>
      </w:r>
      <w:r>
        <w:rPr>
          <w:color w:val="FF0000"/>
          <w:sz w:val="24"/>
        </w:rPr>
        <w:t>L</w:t>
      </w:r>
      <w:r w:rsidRPr="005E06F9">
        <w:rPr>
          <w:color w:val="FF0000"/>
          <w:sz w:val="24"/>
        </w:rPr>
        <w:t>ocation&gt;</w:t>
      </w:r>
    </w:p>
    <w:p w14:paraId="20D0BC4C" w14:textId="435D577E" w:rsidR="00C5226E" w:rsidRDefault="00B23B0B" w:rsidP="00E9050C">
      <w:pPr>
        <w:rPr>
          <w:sz w:val="24"/>
        </w:rPr>
      </w:pPr>
      <w:r>
        <w:rPr>
          <w:sz w:val="24"/>
        </w:rPr>
        <w:t xml:space="preserve">If desired alternate care facility is not </w:t>
      </w:r>
      <w:r w:rsidR="00E363E3">
        <w:rPr>
          <w:sz w:val="24"/>
        </w:rPr>
        <w:t>available,</w:t>
      </w:r>
      <w:r>
        <w:rPr>
          <w:sz w:val="24"/>
        </w:rPr>
        <w:t xml:space="preserve"> it may be </w:t>
      </w:r>
      <w:r w:rsidR="00E363E3">
        <w:rPr>
          <w:sz w:val="24"/>
        </w:rPr>
        <w:t xml:space="preserve">applicable to develop nontraditional options. These options may include: working from home, telecommuting, or mobile office concepts. While these may not work for inpatient facilities there may be some staff that can do these non-traditional working environments temporarily. </w:t>
      </w:r>
      <w:r>
        <w:rPr>
          <w:sz w:val="24"/>
        </w:rPr>
        <w:t xml:space="preserve"> </w:t>
      </w:r>
    </w:p>
    <w:p w14:paraId="553871BC" w14:textId="71701515" w:rsidR="00E363E3" w:rsidRDefault="00E363E3" w:rsidP="00E9050C">
      <w:pPr>
        <w:rPr>
          <w:sz w:val="24"/>
        </w:rPr>
      </w:pPr>
    </w:p>
    <w:p w14:paraId="741F04E7" w14:textId="77777777" w:rsidR="0048560C" w:rsidRDefault="0048560C">
      <w:pPr>
        <w:rPr>
          <w:b/>
          <w:sz w:val="28"/>
          <w:highlight w:val="yellow"/>
        </w:rPr>
      </w:pPr>
      <w:r>
        <w:rPr>
          <w:b/>
          <w:sz w:val="28"/>
          <w:highlight w:val="yellow"/>
        </w:rPr>
        <w:br w:type="page"/>
      </w:r>
    </w:p>
    <w:p w14:paraId="654A1090" w14:textId="4F785D7C" w:rsidR="00867DD7" w:rsidRPr="00136D09" w:rsidRDefault="00533E77" w:rsidP="00E9050C">
      <w:pPr>
        <w:rPr>
          <w:b/>
          <w:sz w:val="28"/>
        </w:rPr>
      </w:pPr>
      <w:r w:rsidRPr="00136D09">
        <w:rPr>
          <w:b/>
          <w:sz w:val="28"/>
        </w:rPr>
        <w:lastRenderedPageBreak/>
        <w:t>RECOVERY</w:t>
      </w:r>
    </w:p>
    <w:p w14:paraId="0005CAD9" w14:textId="2C271E84" w:rsidR="009E062A" w:rsidRDefault="00136D09" w:rsidP="009E062A">
      <w:pPr>
        <w:rPr>
          <w:sz w:val="24"/>
        </w:rPr>
      </w:pPr>
      <w:r>
        <w:rPr>
          <w:sz w:val="24"/>
        </w:rPr>
        <w:t>T</w:t>
      </w:r>
      <w:r w:rsidR="009E062A">
        <w:rPr>
          <w:sz w:val="24"/>
        </w:rPr>
        <w:t>o ensure that this facility can respond to a disaster while minimizing the effect on business operations</w:t>
      </w:r>
      <w:r>
        <w:rPr>
          <w:sz w:val="24"/>
        </w:rPr>
        <w:t xml:space="preserve"> is the main goal of recovery</w:t>
      </w:r>
      <w:r w:rsidR="009E062A">
        <w:rPr>
          <w:sz w:val="24"/>
        </w:rPr>
        <w:t xml:space="preserve">. Recovery planning starts immediately after an emergency occurs. Every emergency is different, and the recovery process may look different in each unique situation. </w:t>
      </w:r>
    </w:p>
    <w:p w14:paraId="794389BF" w14:textId="43547A5E" w:rsidR="009E062A" w:rsidRPr="00DF1AF1" w:rsidRDefault="009E062A" w:rsidP="009E062A">
      <w:pPr>
        <w:rPr>
          <w:sz w:val="24"/>
        </w:rPr>
      </w:pPr>
      <w:r>
        <w:rPr>
          <w:sz w:val="24"/>
        </w:rPr>
        <w:t xml:space="preserve">Employee training is first and foremost when it comes to recovery. Staff should know their roles and responsibilities. They should know about threats, hazards, and protective actions. Staff should </w:t>
      </w:r>
      <w:r w:rsidR="00136D09">
        <w:rPr>
          <w:sz w:val="24"/>
        </w:rPr>
        <w:t xml:space="preserve">also </w:t>
      </w:r>
      <w:r>
        <w:rPr>
          <w:sz w:val="24"/>
        </w:rPr>
        <w:t xml:space="preserve">be familiar with emergency response procedures and be able to warn, notify, and communicate these procedures. Staff members should know what to do in the event of an evacuation, shelter in place, emergency shutdowns, and common locations used when needed. </w:t>
      </w:r>
    </w:p>
    <w:p w14:paraId="2F0856F4" w14:textId="3448BF2E" w:rsidR="009E062A" w:rsidRDefault="009E062A" w:rsidP="009E062A">
      <w:pPr>
        <w:rPr>
          <w:sz w:val="24"/>
        </w:rPr>
      </w:pPr>
      <w:r>
        <w:rPr>
          <w:sz w:val="24"/>
        </w:rPr>
        <w:t>Again, recovery starts from the beginning and works its way through the emergency. The steps to recovery include:</w:t>
      </w:r>
    </w:p>
    <w:p w14:paraId="6DFCABED" w14:textId="77777777" w:rsidR="009E062A" w:rsidRDefault="009E062A" w:rsidP="009E062A">
      <w:pPr>
        <w:pStyle w:val="ListParagraph"/>
        <w:numPr>
          <w:ilvl w:val="0"/>
          <w:numId w:val="81"/>
        </w:numPr>
        <w:rPr>
          <w:sz w:val="24"/>
        </w:rPr>
      </w:pPr>
      <w:r>
        <w:rPr>
          <w:sz w:val="24"/>
        </w:rPr>
        <w:t>Report the incident to applicable agencies</w:t>
      </w:r>
    </w:p>
    <w:p w14:paraId="115C8269" w14:textId="77777777" w:rsidR="009E062A" w:rsidRPr="006E4454" w:rsidRDefault="009E062A" w:rsidP="009E062A">
      <w:pPr>
        <w:pStyle w:val="ListParagraph"/>
        <w:numPr>
          <w:ilvl w:val="0"/>
          <w:numId w:val="81"/>
        </w:numPr>
        <w:rPr>
          <w:sz w:val="24"/>
        </w:rPr>
      </w:pPr>
      <w:r w:rsidRPr="006E4454">
        <w:rPr>
          <w:sz w:val="24"/>
        </w:rPr>
        <w:t>Assess residents, staff and visitors and identify any medical needs</w:t>
      </w:r>
    </w:p>
    <w:p w14:paraId="2503AB6C" w14:textId="77777777" w:rsidR="009E062A" w:rsidRDefault="009E062A" w:rsidP="009E062A">
      <w:pPr>
        <w:pStyle w:val="ListParagraph"/>
        <w:numPr>
          <w:ilvl w:val="0"/>
          <w:numId w:val="81"/>
        </w:numPr>
        <w:rPr>
          <w:sz w:val="24"/>
        </w:rPr>
      </w:pPr>
      <w:r w:rsidRPr="006E4454">
        <w:rPr>
          <w:sz w:val="24"/>
        </w:rPr>
        <w:t>Offer treatment for residents, staff, and visitors after assessing their medical needs</w:t>
      </w:r>
    </w:p>
    <w:p w14:paraId="18D40755" w14:textId="77777777" w:rsidR="009E062A" w:rsidRDefault="009E062A" w:rsidP="009E062A">
      <w:pPr>
        <w:pStyle w:val="ListParagraph"/>
        <w:numPr>
          <w:ilvl w:val="0"/>
          <w:numId w:val="81"/>
        </w:numPr>
        <w:rPr>
          <w:sz w:val="24"/>
        </w:rPr>
      </w:pPr>
      <w:r>
        <w:rPr>
          <w:sz w:val="24"/>
        </w:rPr>
        <w:t>Assess all residents for transfer</w:t>
      </w:r>
    </w:p>
    <w:p w14:paraId="192A0B18" w14:textId="77777777" w:rsidR="009E062A" w:rsidRDefault="009E062A" w:rsidP="009E062A">
      <w:pPr>
        <w:pStyle w:val="ListParagraph"/>
        <w:numPr>
          <w:ilvl w:val="0"/>
          <w:numId w:val="81"/>
        </w:numPr>
        <w:rPr>
          <w:sz w:val="24"/>
        </w:rPr>
      </w:pPr>
      <w:r w:rsidRPr="00F30F41">
        <w:rPr>
          <w:sz w:val="24"/>
        </w:rPr>
        <w:t>Notify families, staff, and other appropriate entities</w:t>
      </w:r>
    </w:p>
    <w:p w14:paraId="7CF84892" w14:textId="77777777" w:rsidR="009E062A" w:rsidRPr="00F30F41" w:rsidRDefault="009E062A" w:rsidP="009E062A">
      <w:pPr>
        <w:pStyle w:val="ListParagraph"/>
        <w:numPr>
          <w:ilvl w:val="0"/>
          <w:numId w:val="81"/>
        </w:numPr>
        <w:rPr>
          <w:sz w:val="24"/>
        </w:rPr>
      </w:pPr>
      <w:r w:rsidRPr="00F30F41">
        <w:rPr>
          <w:sz w:val="24"/>
        </w:rPr>
        <w:t>Coordinate return of residents with local authorities and vendors</w:t>
      </w:r>
    </w:p>
    <w:p w14:paraId="5C04F35C" w14:textId="77777777" w:rsidR="009E062A" w:rsidRDefault="009E062A" w:rsidP="009E062A">
      <w:pPr>
        <w:pStyle w:val="ListParagraph"/>
        <w:numPr>
          <w:ilvl w:val="0"/>
          <w:numId w:val="81"/>
        </w:numPr>
        <w:rPr>
          <w:sz w:val="24"/>
        </w:rPr>
      </w:pPr>
      <w:r>
        <w:rPr>
          <w:sz w:val="24"/>
        </w:rPr>
        <w:t>Resume normal operations</w:t>
      </w:r>
    </w:p>
    <w:p w14:paraId="44F90709" w14:textId="44808400" w:rsidR="009E062A" w:rsidRDefault="009E062A" w:rsidP="009E062A">
      <w:pPr>
        <w:pStyle w:val="ListParagraph"/>
        <w:numPr>
          <w:ilvl w:val="1"/>
          <w:numId w:val="81"/>
        </w:numPr>
        <w:rPr>
          <w:sz w:val="24"/>
        </w:rPr>
      </w:pPr>
      <w:r>
        <w:rPr>
          <w:sz w:val="24"/>
        </w:rPr>
        <w:t xml:space="preserve">Unlock doors, exits </w:t>
      </w:r>
      <w:r w:rsidR="00136D09">
        <w:rPr>
          <w:sz w:val="24"/>
        </w:rPr>
        <w:t>and</w:t>
      </w:r>
      <w:r>
        <w:rPr>
          <w:sz w:val="24"/>
        </w:rPr>
        <w:t xml:space="preserve"> windows</w:t>
      </w:r>
    </w:p>
    <w:p w14:paraId="208FAC5A" w14:textId="77777777" w:rsidR="009E062A" w:rsidRDefault="009E062A" w:rsidP="009E062A">
      <w:pPr>
        <w:pStyle w:val="ListParagraph"/>
        <w:numPr>
          <w:ilvl w:val="1"/>
          <w:numId w:val="81"/>
        </w:numPr>
        <w:rPr>
          <w:sz w:val="24"/>
        </w:rPr>
      </w:pPr>
      <w:r>
        <w:rPr>
          <w:sz w:val="24"/>
        </w:rPr>
        <w:t xml:space="preserve">Put furniture back </w:t>
      </w:r>
    </w:p>
    <w:p w14:paraId="42D3C87E" w14:textId="77777777" w:rsidR="009E062A" w:rsidRDefault="009E062A" w:rsidP="009E062A">
      <w:pPr>
        <w:pStyle w:val="ListParagraph"/>
        <w:numPr>
          <w:ilvl w:val="0"/>
          <w:numId w:val="81"/>
        </w:numPr>
        <w:rPr>
          <w:sz w:val="24"/>
        </w:rPr>
      </w:pPr>
      <w:r>
        <w:rPr>
          <w:sz w:val="24"/>
        </w:rPr>
        <w:t>Continue to assess residents for adverse impacts</w:t>
      </w:r>
    </w:p>
    <w:p w14:paraId="51BF74C5" w14:textId="77777777" w:rsidR="009E062A" w:rsidRPr="00F30F41" w:rsidRDefault="009E062A" w:rsidP="009E062A">
      <w:pPr>
        <w:pStyle w:val="ListParagraph"/>
        <w:numPr>
          <w:ilvl w:val="0"/>
          <w:numId w:val="81"/>
        </w:numPr>
        <w:rPr>
          <w:sz w:val="24"/>
        </w:rPr>
      </w:pPr>
      <w:r w:rsidRPr="00F30F41">
        <w:rPr>
          <w:sz w:val="24"/>
        </w:rPr>
        <w:t>Coordinate with law enforcement and other emergency response authorities for follow-up actions</w:t>
      </w:r>
    </w:p>
    <w:p w14:paraId="38EF9218" w14:textId="77777777" w:rsidR="009E062A" w:rsidRPr="006E4454" w:rsidRDefault="009E062A" w:rsidP="009E062A">
      <w:pPr>
        <w:pStyle w:val="ListParagraph"/>
        <w:numPr>
          <w:ilvl w:val="0"/>
          <w:numId w:val="81"/>
        </w:numPr>
        <w:rPr>
          <w:sz w:val="24"/>
        </w:rPr>
      </w:pPr>
      <w:r w:rsidRPr="006E4454">
        <w:rPr>
          <w:sz w:val="24"/>
        </w:rPr>
        <w:t xml:space="preserve">Work with insurance companies, funding agencies, local, state and federal emergency management to begin reimbursement procedures for resident billing and cost expenditures related to the event. </w:t>
      </w:r>
    </w:p>
    <w:p w14:paraId="59C4651B" w14:textId="77777777" w:rsidR="009E062A" w:rsidRDefault="009E062A" w:rsidP="009E062A">
      <w:pPr>
        <w:pStyle w:val="ListParagraph"/>
        <w:numPr>
          <w:ilvl w:val="1"/>
          <w:numId w:val="81"/>
        </w:numPr>
        <w:rPr>
          <w:sz w:val="24"/>
        </w:rPr>
      </w:pPr>
      <w:r>
        <w:rPr>
          <w:sz w:val="24"/>
        </w:rPr>
        <w:t xml:space="preserve">Arrange for inspections from local and state authorities </w:t>
      </w:r>
    </w:p>
    <w:p w14:paraId="5E679419" w14:textId="77777777" w:rsidR="009E062A" w:rsidRDefault="009E062A" w:rsidP="009E062A">
      <w:pPr>
        <w:pStyle w:val="ListParagraph"/>
        <w:numPr>
          <w:ilvl w:val="1"/>
          <w:numId w:val="81"/>
        </w:numPr>
        <w:rPr>
          <w:sz w:val="24"/>
        </w:rPr>
      </w:pPr>
      <w:r>
        <w:rPr>
          <w:sz w:val="24"/>
        </w:rPr>
        <w:t>Resupply as needed to ensure facility is resident ready</w:t>
      </w:r>
    </w:p>
    <w:p w14:paraId="46A97460" w14:textId="77777777" w:rsidR="009E062A" w:rsidRPr="00F30F41" w:rsidRDefault="009E062A" w:rsidP="009E062A">
      <w:pPr>
        <w:pStyle w:val="ListParagraph"/>
        <w:numPr>
          <w:ilvl w:val="2"/>
          <w:numId w:val="81"/>
        </w:numPr>
        <w:rPr>
          <w:sz w:val="24"/>
        </w:rPr>
      </w:pPr>
      <w:r w:rsidRPr="00F30F41">
        <w:rPr>
          <w:sz w:val="24"/>
        </w:rPr>
        <w:t xml:space="preserve">Discard all food and other supplies that may have been damages or expires during the incident </w:t>
      </w:r>
    </w:p>
    <w:p w14:paraId="6DE252ED" w14:textId="77777777" w:rsidR="009E062A" w:rsidRPr="006E4454" w:rsidRDefault="009E062A" w:rsidP="009E062A">
      <w:pPr>
        <w:pStyle w:val="ListParagraph"/>
        <w:numPr>
          <w:ilvl w:val="1"/>
          <w:numId w:val="81"/>
        </w:numPr>
        <w:rPr>
          <w:sz w:val="24"/>
        </w:rPr>
      </w:pPr>
      <w:r w:rsidRPr="006E4454">
        <w:rPr>
          <w:sz w:val="24"/>
        </w:rPr>
        <w:t>Obtain repairs and/or cleaning of facility as needed</w:t>
      </w:r>
    </w:p>
    <w:p w14:paraId="1E9435F3" w14:textId="77777777" w:rsidR="009E062A" w:rsidRDefault="009E062A" w:rsidP="009E062A">
      <w:pPr>
        <w:pStyle w:val="ListParagraph"/>
        <w:numPr>
          <w:ilvl w:val="0"/>
          <w:numId w:val="81"/>
        </w:numPr>
        <w:rPr>
          <w:sz w:val="24"/>
        </w:rPr>
      </w:pPr>
      <w:r w:rsidRPr="00F30F41">
        <w:rPr>
          <w:sz w:val="24"/>
        </w:rPr>
        <w:t>Complete all repairs/resupply and restoration activities</w:t>
      </w:r>
    </w:p>
    <w:p w14:paraId="36E67BD3" w14:textId="77777777" w:rsidR="009E062A" w:rsidRPr="00771AB6" w:rsidRDefault="009E062A" w:rsidP="009E062A">
      <w:pPr>
        <w:pStyle w:val="ListParagraph"/>
        <w:numPr>
          <w:ilvl w:val="0"/>
          <w:numId w:val="81"/>
        </w:numPr>
        <w:rPr>
          <w:sz w:val="24"/>
        </w:rPr>
      </w:pPr>
      <w:r w:rsidRPr="00771AB6">
        <w:rPr>
          <w:sz w:val="24"/>
        </w:rPr>
        <w:t>Conduct After Action Report (AAR)</w:t>
      </w:r>
    </w:p>
    <w:p w14:paraId="3050A064" w14:textId="650C156A" w:rsidR="00C544F1" w:rsidRDefault="00C544F1">
      <w:pPr>
        <w:rPr>
          <w:b/>
          <w:sz w:val="28"/>
        </w:rPr>
      </w:pPr>
    </w:p>
    <w:p w14:paraId="1E60ECFD" w14:textId="77777777" w:rsidR="009E062A" w:rsidRDefault="009E062A">
      <w:pPr>
        <w:rPr>
          <w:b/>
          <w:sz w:val="28"/>
        </w:rPr>
      </w:pPr>
      <w:r>
        <w:rPr>
          <w:b/>
          <w:sz w:val="28"/>
        </w:rPr>
        <w:br w:type="page"/>
      </w:r>
    </w:p>
    <w:p w14:paraId="066E6B1F" w14:textId="77777777" w:rsidR="00B71C1F" w:rsidRDefault="00B71C1F" w:rsidP="00B71C1F">
      <w:pPr>
        <w:rPr>
          <w:rFonts w:ascii="Calibri" w:hAnsi="Calibri" w:cs="Calibri"/>
          <w:b/>
          <w:sz w:val="28"/>
          <w:szCs w:val="28"/>
        </w:rPr>
      </w:pPr>
      <w:r>
        <w:rPr>
          <w:rFonts w:ascii="Calibri" w:hAnsi="Calibri" w:cs="Calibri"/>
          <w:b/>
          <w:sz w:val="28"/>
          <w:szCs w:val="28"/>
        </w:rPr>
        <w:lastRenderedPageBreak/>
        <w:t>RETURN TO FACILITY</w:t>
      </w:r>
    </w:p>
    <w:p w14:paraId="55104107" w14:textId="77777777" w:rsidR="00B71C1F" w:rsidRPr="00480C57" w:rsidRDefault="00B71C1F" w:rsidP="00B71C1F">
      <w:pPr>
        <w:rPr>
          <w:rFonts w:ascii="Calibri" w:hAnsi="Calibri" w:cs="Calibri"/>
          <w:b/>
          <w:sz w:val="24"/>
          <w:szCs w:val="24"/>
        </w:rPr>
      </w:pPr>
      <w:r w:rsidRPr="00480C57">
        <w:rPr>
          <w:rFonts w:ascii="Calibri" w:hAnsi="Calibri" w:cs="Calibri"/>
          <w:b/>
          <w:sz w:val="24"/>
          <w:szCs w:val="24"/>
        </w:rPr>
        <w:t xml:space="preserve">AUTHORITY TO CALL FOR RE‐ENTRY </w:t>
      </w:r>
    </w:p>
    <w:p w14:paraId="6B9B8F4B" w14:textId="442A6D9F" w:rsidR="00B71C1F" w:rsidRPr="00480C57" w:rsidRDefault="00B71C1F" w:rsidP="00B71C1F">
      <w:pPr>
        <w:spacing w:after="242"/>
        <w:ind w:left="-5" w:right="9"/>
        <w:rPr>
          <w:rFonts w:ascii="Calibri" w:hAnsi="Calibri" w:cs="Calibri"/>
          <w:sz w:val="24"/>
          <w:szCs w:val="24"/>
        </w:rPr>
      </w:pPr>
      <w:r w:rsidRPr="00480C57">
        <w:rPr>
          <w:rFonts w:ascii="Calibri" w:hAnsi="Calibri" w:cs="Calibri"/>
          <w:sz w:val="24"/>
          <w:szCs w:val="24"/>
        </w:rPr>
        <w:t>Following an emergency evacuation, re‐entry into our facility must be preceded by the approval of appropriate jurisdictional authorities (local, county, state, etc.). The C</w:t>
      </w:r>
      <w:r w:rsidR="00844205">
        <w:rPr>
          <w:rFonts w:ascii="Calibri" w:hAnsi="Calibri" w:cs="Calibri"/>
          <w:sz w:val="24"/>
          <w:szCs w:val="24"/>
        </w:rPr>
        <w:t xml:space="preserve">hief </w:t>
      </w:r>
      <w:r w:rsidRPr="00480C57">
        <w:rPr>
          <w:rFonts w:ascii="Calibri" w:hAnsi="Calibri" w:cs="Calibri"/>
          <w:sz w:val="24"/>
          <w:szCs w:val="24"/>
        </w:rPr>
        <w:t>E</w:t>
      </w:r>
      <w:r w:rsidR="00844205">
        <w:rPr>
          <w:rFonts w:ascii="Calibri" w:hAnsi="Calibri" w:cs="Calibri"/>
          <w:sz w:val="24"/>
          <w:szCs w:val="24"/>
        </w:rPr>
        <w:t xml:space="preserve">xecutive </w:t>
      </w:r>
      <w:r w:rsidRPr="00480C57">
        <w:rPr>
          <w:rFonts w:ascii="Calibri" w:hAnsi="Calibri" w:cs="Calibri"/>
          <w:sz w:val="24"/>
          <w:szCs w:val="24"/>
        </w:rPr>
        <w:t>O</w:t>
      </w:r>
      <w:r w:rsidR="00844205">
        <w:rPr>
          <w:rFonts w:ascii="Calibri" w:hAnsi="Calibri" w:cs="Calibri"/>
          <w:sz w:val="24"/>
          <w:szCs w:val="24"/>
        </w:rPr>
        <w:t>fficer (CEO)</w:t>
      </w:r>
      <w:r w:rsidRPr="00480C57">
        <w:rPr>
          <w:rFonts w:ascii="Calibri" w:hAnsi="Calibri" w:cs="Calibri"/>
          <w:sz w:val="24"/>
          <w:szCs w:val="24"/>
        </w:rPr>
        <w:t xml:space="preserve">/Chief Administrator or designee notifies appropriate authorities to request approval for re‐entry once it is deemed safe. In addition to local and state authorities, notify personnel and partner agencies regarding return to normal operations, which may include: </w:t>
      </w:r>
    </w:p>
    <w:p w14:paraId="49D523B6" w14:textId="77777777" w:rsidR="00B71C1F" w:rsidRPr="00480C57" w:rsidRDefault="00B71C1F" w:rsidP="00B71C1F">
      <w:pPr>
        <w:pStyle w:val="ListParagraph"/>
        <w:numPr>
          <w:ilvl w:val="0"/>
          <w:numId w:val="37"/>
        </w:numPr>
        <w:spacing w:after="46" w:line="240" w:lineRule="auto"/>
        <w:ind w:left="360" w:right="9"/>
        <w:rPr>
          <w:rFonts w:ascii="Calibri" w:hAnsi="Calibri" w:cs="Calibri"/>
          <w:sz w:val="24"/>
          <w:szCs w:val="24"/>
        </w:rPr>
      </w:pPr>
      <w:r w:rsidRPr="00480C57">
        <w:rPr>
          <w:rFonts w:ascii="Calibri" w:hAnsi="Calibri" w:cs="Calibri"/>
          <w:color w:val="FF0000"/>
          <w:sz w:val="24"/>
          <w:szCs w:val="24"/>
        </w:rPr>
        <w:t>&lt;Enter name of facility ownership/corporate entity&gt;</w:t>
      </w:r>
    </w:p>
    <w:p w14:paraId="10C7D383" w14:textId="77777777" w:rsidR="00B71C1F" w:rsidRPr="00480C57" w:rsidRDefault="00B71C1F" w:rsidP="00B71C1F">
      <w:pPr>
        <w:pStyle w:val="ListParagraph"/>
        <w:numPr>
          <w:ilvl w:val="0"/>
          <w:numId w:val="37"/>
        </w:numPr>
        <w:spacing w:after="46" w:line="240" w:lineRule="auto"/>
        <w:ind w:left="360" w:right="9"/>
        <w:rPr>
          <w:rFonts w:ascii="Calibri" w:hAnsi="Calibri" w:cs="Calibri"/>
          <w:sz w:val="24"/>
          <w:szCs w:val="24"/>
        </w:rPr>
      </w:pPr>
      <w:r w:rsidRPr="00480C57">
        <w:rPr>
          <w:rFonts w:ascii="Calibri" w:hAnsi="Calibri" w:cs="Calibri"/>
          <w:sz w:val="24"/>
          <w:szCs w:val="24"/>
        </w:rPr>
        <w:t xml:space="preserve">Police Department </w:t>
      </w:r>
    </w:p>
    <w:p w14:paraId="5D0A0CA0" w14:textId="77777777" w:rsidR="00B71C1F" w:rsidRPr="00480C57" w:rsidRDefault="00B71C1F" w:rsidP="00B71C1F">
      <w:pPr>
        <w:pStyle w:val="ListParagraph"/>
        <w:numPr>
          <w:ilvl w:val="0"/>
          <w:numId w:val="37"/>
        </w:numPr>
        <w:spacing w:after="46" w:line="240" w:lineRule="auto"/>
        <w:ind w:left="360" w:right="9"/>
        <w:rPr>
          <w:rFonts w:ascii="Calibri" w:hAnsi="Calibri" w:cs="Calibri"/>
          <w:sz w:val="24"/>
          <w:szCs w:val="24"/>
        </w:rPr>
      </w:pPr>
      <w:r w:rsidRPr="00480C57">
        <w:rPr>
          <w:rFonts w:ascii="Calibri" w:hAnsi="Calibri" w:cs="Calibri"/>
          <w:sz w:val="24"/>
          <w:szCs w:val="24"/>
        </w:rPr>
        <w:t xml:space="preserve">Fire Department </w:t>
      </w:r>
    </w:p>
    <w:p w14:paraId="65932D44" w14:textId="77777777" w:rsidR="00B71C1F" w:rsidRPr="00480C57" w:rsidRDefault="00B71C1F" w:rsidP="00B71C1F">
      <w:pPr>
        <w:pStyle w:val="ListParagraph"/>
        <w:numPr>
          <w:ilvl w:val="0"/>
          <w:numId w:val="37"/>
        </w:numPr>
        <w:spacing w:after="46" w:line="240" w:lineRule="auto"/>
        <w:ind w:left="360" w:right="9"/>
        <w:rPr>
          <w:rFonts w:ascii="Calibri" w:hAnsi="Calibri" w:cs="Calibri"/>
          <w:sz w:val="24"/>
          <w:szCs w:val="24"/>
        </w:rPr>
      </w:pPr>
      <w:r w:rsidRPr="00480C57">
        <w:rPr>
          <w:rFonts w:ascii="Calibri" w:hAnsi="Calibri" w:cs="Calibri"/>
          <w:sz w:val="24"/>
          <w:szCs w:val="24"/>
        </w:rPr>
        <w:t xml:space="preserve">Emergency Management Agency </w:t>
      </w:r>
    </w:p>
    <w:p w14:paraId="5A3C6D0F" w14:textId="77777777" w:rsidR="00B71C1F" w:rsidRPr="00480C57" w:rsidRDefault="00B71C1F" w:rsidP="00B71C1F">
      <w:pPr>
        <w:pStyle w:val="ListParagraph"/>
        <w:numPr>
          <w:ilvl w:val="0"/>
          <w:numId w:val="37"/>
        </w:numPr>
        <w:spacing w:after="46" w:line="240" w:lineRule="auto"/>
        <w:ind w:left="360" w:right="9"/>
        <w:rPr>
          <w:rFonts w:ascii="Calibri" w:hAnsi="Calibri" w:cs="Calibri"/>
          <w:sz w:val="24"/>
          <w:szCs w:val="24"/>
        </w:rPr>
      </w:pPr>
      <w:r w:rsidRPr="00480C57">
        <w:rPr>
          <w:rFonts w:ascii="Calibri" w:hAnsi="Calibri" w:cs="Calibri"/>
          <w:sz w:val="24"/>
          <w:szCs w:val="24"/>
        </w:rPr>
        <w:t>Vendors</w:t>
      </w:r>
    </w:p>
    <w:p w14:paraId="5B30ACBE" w14:textId="77777777" w:rsidR="00B71C1F" w:rsidRPr="00480C57" w:rsidRDefault="00B71C1F" w:rsidP="00B71C1F">
      <w:pPr>
        <w:pStyle w:val="ListParagraph"/>
        <w:numPr>
          <w:ilvl w:val="0"/>
          <w:numId w:val="37"/>
        </w:numPr>
        <w:spacing w:after="47" w:line="240" w:lineRule="auto"/>
        <w:ind w:left="360" w:right="9"/>
        <w:rPr>
          <w:rFonts w:ascii="Calibri" w:hAnsi="Calibri" w:cs="Calibri"/>
          <w:sz w:val="24"/>
          <w:szCs w:val="24"/>
        </w:rPr>
      </w:pPr>
      <w:r w:rsidRPr="00480C57">
        <w:rPr>
          <w:rFonts w:ascii="Calibri" w:hAnsi="Calibri" w:cs="Calibri"/>
          <w:sz w:val="24"/>
          <w:szCs w:val="24"/>
        </w:rPr>
        <w:t xml:space="preserve">Insurance Agent </w:t>
      </w:r>
    </w:p>
    <w:p w14:paraId="755FDC1F" w14:textId="77777777" w:rsidR="00B71C1F" w:rsidRPr="00480C57" w:rsidRDefault="00B71C1F" w:rsidP="00B71C1F">
      <w:pPr>
        <w:pStyle w:val="ListParagraph"/>
        <w:numPr>
          <w:ilvl w:val="0"/>
          <w:numId w:val="37"/>
        </w:numPr>
        <w:spacing w:after="46" w:line="240" w:lineRule="auto"/>
        <w:ind w:left="360" w:right="9"/>
        <w:rPr>
          <w:rFonts w:ascii="Calibri" w:hAnsi="Calibri" w:cs="Calibri"/>
          <w:sz w:val="24"/>
          <w:szCs w:val="24"/>
        </w:rPr>
      </w:pPr>
      <w:r w:rsidRPr="00480C57">
        <w:rPr>
          <w:rFonts w:ascii="Calibri" w:hAnsi="Calibri" w:cs="Calibri"/>
          <w:sz w:val="24"/>
          <w:szCs w:val="24"/>
        </w:rPr>
        <w:t xml:space="preserve">Other relevant agencies that provide clearance </w:t>
      </w:r>
    </w:p>
    <w:p w14:paraId="798C8F10" w14:textId="63C5C5E2" w:rsidR="00B71C1F" w:rsidRPr="00A80E9A" w:rsidRDefault="00B71C1F" w:rsidP="00B71C1F">
      <w:pPr>
        <w:pStyle w:val="ListParagraph"/>
        <w:numPr>
          <w:ilvl w:val="0"/>
          <w:numId w:val="37"/>
        </w:numPr>
        <w:spacing w:after="43" w:line="240" w:lineRule="auto"/>
        <w:ind w:left="360" w:right="9"/>
        <w:rPr>
          <w:rFonts w:ascii="Calibri" w:hAnsi="Calibri" w:cs="Calibri"/>
          <w:sz w:val="24"/>
          <w:szCs w:val="24"/>
        </w:rPr>
      </w:pPr>
      <w:r w:rsidRPr="00480C57">
        <w:rPr>
          <w:rFonts w:ascii="Calibri" w:hAnsi="Calibri" w:cs="Calibri"/>
          <w:sz w:val="24"/>
          <w:szCs w:val="24"/>
        </w:rPr>
        <w:t xml:space="preserve">Notify residents, Medical Director, all attending physicians, families, and responsible parties of re‐entry </w:t>
      </w:r>
    </w:p>
    <w:p w14:paraId="2059581E" w14:textId="354566FD" w:rsidR="00B71C1F" w:rsidRPr="00480C57" w:rsidRDefault="00B71C1F" w:rsidP="00B71C1F">
      <w:pPr>
        <w:pStyle w:val="ListParagraph"/>
        <w:numPr>
          <w:ilvl w:val="0"/>
          <w:numId w:val="37"/>
        </w:numPr>
        <w:spacing w:after="0" w:line="240" w:lineRule="auto"/>
        <w:ind w:left="360" w:right="9"/>
        <w:rPr>
          <w:rFonts w:ascii="Calibri" w:hAnsi="Calibri" w:cs="Calibri"/>
          <w:sz w:val="24"/>
          <w:szCs w:val="24"/>
        </w:rPr>
      </w:pPr>
      <w:r w:rsidRPr="00480C57">
        <w:rPr>
          <w:rFonts w:ascii="Calibri" w:hAnsi="Calibri" w:cs="Calibri"/>
          <w:sz w:val="24"/>
          <w:szCs w:val="24"/>
        </w:rPr>
        <w:t xml:space="preserve">Implement a return to normal process that provides for a gradual and safe return to normal operations  </w:t>
      </w:r>
    </w:p>
    <w:p w14:paraId="1E9641C1" w14:textId="77777777" w:rsidR="00B71C1F" w:rsidRPr="00480C57" w:rsidRDefault="00B71C1F" w:rsidP="00B71C1F">
      <w:pPr>
        <w:rPr>
          <w:rFonts w:ascii="Calibri" w:hAnsi="Calibri" w:cs="Calibri"/>
          <w:b/>
          <w:sz w:val="24"/>
          <w:szCs w:val="24"/>
        </w:rPr>
      </w:pPr>
    </w:p>
    <w:p w14:paraId="05654E33" w14:textId="77777777" w:rsidR="00B71C1F" w:rsidRPr="00480C57" w:rsidRDefault="00B71C1F" w:rsidP="00B71C1F">
      <w:pPr>
        <w:rPr>
          <w:rFonts w:ascii="Calibri" w:hAnsi="Calibri" w:cs="Calibri"/>
          <w:b/>
          <w:sz w:val="24"/>
          <w:szCs w:val="24"/>
        </w:rPr>
      </w:pPr>
      <w:bookmarkStart w:id="2" w:name="_Toc496533085"/>
      <w:bookmarkStart w:id="3" w:name="_Toc496534185"/>
      <w:r w:rsidRPr="00480C57">
        <w:rPr>
          <w:rFonts w:ascii="Calibri" w:hAnsi="Calibri" w:cs="Calibri"/>
          <w:b/>
          <w:sz w:val="24"/>
          <w:szCs w:val="24"/>
        </w:rPr>
        <w:t>POST EVACUATION RETURN TRANSPORTATION</w:t>
      </w:r>
      <w:bookmarkEnd w:id="2"/>
      <w:bookmarkEnd w:id="3"/>
      <w:r w:rsidRPr="00480C57">
        <w:rPr>
          <w:rFonts w:ascii="Calibri" w:hAnsi="Calibri" w:cs="Calibri"/>
          <w:b/>
          <w:sz w:val="24"/>
          <w:szCs w:val="24"/>
        </w:rPr>
        <w:t xml:space="preserve">  </w:t>
      </w:r>
    </w:p>
    <w:p w14:paraId="1A75C023" w14:textId="77777777" w:rsidR="00B71C1F" w:rsidRPr="00480C57" w:rsidRDefault="00B71C1F" w:rsidP="00B71C1F">
      <w:pPr>
        <w:ind w:left="-5" w:right="9"/>
        <w:rPr>
          <w:rFonts w:ascii="Calibri" w:hAnsi="Calibri" w:cs="Calibri"/>
          <w:sz w:val="24"/>
          <w:szCs w:val="24"/>
        </w:rPr>
      </w:pPr>
      <w:r w:rsidRPr="00480C57">
        <w:rPr>
          <w:rFonts w:ascii="Calibri" w:hAnsi="Calibri" w:cs="Calibri"/>
          <w:sz w:val="24"/>
          <w:szCs w:val="24"/>
        </w:rPr>
        <w:t xml:space="preserve">Following a disaster, transportation resources are likely to be in high demand and may be difficult to find. Drivers may be limited or unavailable and the entire community may be competing for the same resources, including fuel and specialized vehicles for transporting persons who are frail or have disabilities. This demand will likely outpace resources. </w:t>
      </w:r>
    </w:p>
    <w:p w14:paraId="3258CEBD" w14:textId="77777777" w:rsidR="00B71C1F" w:rsidRPr="00480C57" w:rsidRDefault="00B71C1F" w:rsidP="00B71C1F">
      <w:pPr>
        <w:ind w:left="-5" w:right="9"/>
        <w:rPr>
          <w:rFonts w:ascii="Calibri" w:hAnsi="Calibri" w:cs="Calibri"/>
          <w:sz w:val="24"/>
          <w:szCs w:val="24"/>
        </w:rPr>
      </w:pPr>
      <w:r w:rsidRPr="00480C57">
        <w:rPr>
          <w:rFonts w:ascii="Calibri" w:hAnsi="Calibri" w:cs="Calibri"/>
          <w:sz w:val="24"/>
          <w:szCs w:val="24"/>
        </w:rPr>
        <w:t xml:space="preserve">Prior to an emergency, the local emergency management officials will be made aware of the type of transportation likely to be needed by facility residents so that they can receive the appropriate priority when assistance is needed with transport services. Agreements will be in place with public and private transportation agencies, ambulance services, wheelchair accessible services and other transportation options in the community, including family and volunteers. </w:t>
      </w:r>
    </w:p>
    <w:p w14:paraId="14000234" w14:textId="10706F52" w:rsidR="00B71C1F" w:rsidRPr="00480C57" w:rsidRDefault="00B71C1F" w:rsidP="00B71C1F">
      <w:pPr>
        <w:ind w:left="-5" w:right="9"/>
        <w:rPr>
          <w:rFonts w:ascii="Calibri" w:hAnsi="Calibri" w:cs="Calibri"/>
          <w:sz w:val="24"/>
          <w:szCs w:val="24"/>
        </w:rPr>
      </w:pPr>
      <w:r w:rsidRPr="00480C57">
        <w:rPr>
          <w:rFonts w:ascii="Calibri" w:hAnsi="Calibri" w:cs="Calibri"/>
          <w:sz w:val="24"/>
          <w:szCs w:val="24"/>
        </w:rPr>
        <w:t>Return transportation will be arranged by the facility in collaboration with the local E</w:t>
      </w:r>
      <w:r w:rsidR="00844205">
        <w:rPr>
          <w:rFonts w:ascii="Calibri" w:hAnsi="Calibri" w:cs="Calibri"/>
          <w:sz w:val="24"/>
          <w:szCs w:val="24"/>
        </w:rPr>
        <w:t xml:space="preserve">mergency </w:t>
      </w:r>
      <w:r w:rsidRPr="00480C57">
        <w:rPr>
          <w:rFonts w:ascii="Calibri" w:hAnsi="Calibri" w:cs="Calibri"/>
          <w:sz w:val="24"/>
          <w:szCs w:val="24"/>
        </w:rPr>
        <w:t>M</w:t>
      </w:r>
      <w:r w:rsidR="00844205">
        <w:rPr>
          <w:rFonts w:ascii="Calibri" w:hAnsi="Calibri" w:cs="Calibri"/>
          <w:sz w:val="24"/>
          <w:szCs w:val="24"/>
        </w:rPr>
        <w:t xml:space="preserve">edical </w:t>
      </w:r>
      <w:r w:rsidRPr="00480C57">
        <w:rPr>
          <w:rFonts w:ascii="Calibri" w:hAnsi="Calibri" w:cs="Calibri"/>
          <w:sz w:val="24"/>
          <w:szCs w:val="24"/>
        </w:rPr>
        <w:t>S</w:t>
      </w:r>
      <w:r w:rsidR="00844205">
        <w:rPr>
          <w:rFonts w:ascii="Calibri" w:hAnsi="Calibri" w:cs="Calibri"/>
          <w:sz w:val="24"/>
          <w:szCs w:val="24"/>
        </w:rPr>
        <w:t>ervices (EMS)</w:t>
      </w:r>
      <w:r w:rsidRPr="00480C57">
        <w:rPr>
          <w:rFonts w:ascii="Calibri" w:hAnsi="Calibri" w:cs="Calibri"/>
          <w:sz w:val="24"/>
          <w:szCs w:val="24"/>
        </w:rPr>
        <w:t xml:space="preserve"> and/or emergency management agency. The post‐evacuation return to the facility may need to occur in shifts over days or weeks.  </w:t>
      </w:r>
    </w:p>
    <w:p w14:paraId="5F613AB0" w14:textId="77777777" w:rsidR="00B71C1F" w:rsidRPr="00480C57" w:rsidRDefault="00B71C1F" w:rsidP="00B71C1F">
      <w:pPr>
        <w:ind w:left="-5" w:right="9"/>
        <w:rPr>
          <w:rFonts w:ascii="Calibri" w:hAnsi="Calibri" w:cs="Calibri"/>
          <w:sz w:val="24"/>
          <w:szCs w:val="24"/>
        </w:rPr>
      </w:pPr>
      <w:r w:rsidRPr="00480C57">
        <w:rPr>
          <w:rFonts w:ascii="Calibri" w:hAnsi="Calibri" w:cs="Calibri"/>
          <w:sz w:val="24"/>
          <w:szCs w:val="24"/>
        </w:rPr>
        <w:t xml:space="preserve">The CEO/Chief Administrator or his/her designee is responsible for determining the order in which residents are returned to the facility. </w:t>
      </w:r>
      <w:r>
        <w:rPr>
          <w:rFonts w:ascii="Calibri" w:hAnsi="Calibri" w:cs="Calibri"/>
          <w:sz w:val="24"/>
          <w:szCs w:val="24"/>
        </w:rPr>
        <w:t>Emergency admit tracking forms, or their</w:t>
      </w:r>
      <w:r w:rsidRPr="00480C57">
        <w:rPr>
          <w:rFonts w:ascii="Calibri" w:hAnsi="Calibri" w:cs="Calibri"/>
          <w:sz w:val="24"/>
          <w:szCs w:val="24"/>
        </w:rPr>
        <w:t xml:space="preserve"> equivalent will be completed and returned with the resident. </w:t>
      </w:r>
    </w:p>
    <w:p w14:paraId="30155BD0" w14:textId="77777777" w:rsidR="00B71C1F" w:rsidRPr="00480C57" w:rsidRDefault="00B71C1F" w:rsidP="00B71C1F">
      <w:pPr>
        <w:rPr>
          <w:rFonts w:ascii="Calibri" w:hAnsi="Calibri" w:cs="Calibri"/>
          <w:b/>
          <w:sz w:val="24"/>
          <w:szCs w:val="24"/>
        </w:rPr>
      </w:pPr>
      <w:bookmarkStart w:id="4" w:name="_Toc496533086"/>
      <w:bookmarkStart w:id="5" w:name="_Toc496534186"/>
      <w:bookmarkStart w:id="6" w:name="_Hlk31960746"/>
      <w:r w:rsidRPr="00480C57">
        <w:rPr>
          <w:rFonts w:ascii="Calibri" w:hAnsi="Calibri" w:cs="Calibri"/>
          <w:b/>
          <w:sz w:val="24"/>
          <w:szCs w:val="24"/>
        </w:rPr>
        <w:lastRenderedPageBreak/>
        <w:t>POST DISASTER PROCEDURES FOR THE FACILITY</w:t>
      </w:r>
      <w:bookmarkEnd w:id="4"/>
      <w:bookmarkEnd w:id="5"/>
      <w:r w:rsidRPr="00480C57">
        <w:rPr>
          <w:rFonts w:ascii="Calibri" w:hAnsi="Calibri" w:cs="Calibri"/>
          <w:b/>
          <w:sz w:val="24"/>
          <w:szCs w:val="24"/>
        </w:rPr>
        <w:t xml:space="preserve">  </w:t>
      </w:r>
    </w:p>
    <w:p w14:paraId="3E70074A" w14:textId="77777777" w:rsidR="00B71C1F" w:rsidRPr="00480C57" w:rsidRDefault="00B71C1F" w:rsidP="00B71C1F">
      <w:pPr>
        <w:spacing w:after="242"/>
        <w:ind w:left="-5" w:right="9"/>
        <w:rPr>
          <w:rFonts w:ascii="Calibri" w:hAnsi="Calibri" w:cs="Calibri"/>
          <w:sz w:val="24"/>
          <w:szCs w:val="24"/>
        </w:rPr>
      </w:pPr>
      <w:r w:rsidRPr="00480C57">
        <w:rPr>
          <w:rFonts w:ascii="Calibri" w:hAnsi="Calibri" w:cs="Calibri"/>
          <w:sz w:val="24"/>
          <w:szCs w:val="24"/>
        </w:rPr>
        <w:t xml:space="preserve">The Incident Management Team (IMT) may continue during the recovery phase to determine priorities for resuming operations, including: </w:t>
      </w:r>
    </w:p>
    <w:p w14:paraId="6AD47BB8" w14:textId="77777777" w:rsidR="00B71C1F" w:rsidRPr="00480C57" w:rsidRDefault="00B71C1F" w:rsidP="00B71C1F">
      <w:pPr>
        <w:numPr>
          <w:ilvl w:val="0"/>
          <w:numId w:val="36"/>
        </w:numPr>
        <w:spacing w:after="47" w:line="270" w:lineRule="auto"/>
        <w:ind w:left="360" w:right="9" w:hanging="360"/>
        <w:rPr>
          <w:rFonts w:ascii="Calibri" w:hAnsi="Calibri" w:cs="Calibri"/>
          <w:sz w:val="24"/>
          <w:szCs w:val="24"/>
        </w:rPr>
      </w:pPr>
      <w:r w:rsidRPr="00480C57">
        <w:rPr>
          <w:rFonts w:ascii="Calibri" w:hAnsi="Calibri" w:cs="Calibri"/>
          <w:sz w:val="24"/>
          <w:szCs w:val="24"/>
        </w:rPr>
        <w:t xml:space="preserve">Physically secure the property. </w:t>
      </w:r>
    </w:p>
    <w:p w14:paraId="749B39E0" w14:textId="7FE92855" w:rsidR="00B71C1F" w:rsidRPr="00480C57" w:rsidRDefault="00B71C1F" w:rsidP="00B71C1F">
      <w:pPr>
        <w:numPr>
          <w:ilvl w:val="0"/>
          <w:numId w:val="36"/>
        </w:numPr>
        <w:spacing w:after="42" w:line="270" w:lineRule="auto"/>
        <w:ind w:left="360" w:right="9" w:hanging="360"/>
        <w:rPr>
          <w:rFonts w:ascii="Calibri" w:hAnsi="Calibri" w:cs="Calibri"/>
          <w:sz w:val="24"/>
          <w:szCs w:val="24"/>
        </w:rPr>
      </w:pPr>
      <w:r w:rsidRPr="00480C57">
        <w:rPr>
          <w:rFonts w:ascii="Calibri" w:hAnsi="Calibri" w:cs="Calibri"/>
          <w:sz w:val="24"/>
          <w:szCs w:val="24"/>
        </w:rPr>
        <w:t>Conduct Damage Assessment for residents and the facility</w:t>
      </w:r>
      <w:r w:rsidR="00844205">
        <w:rPr>
          <w:rFonts w:ascii="Calibri" w:hAnsi="Calibri" w:cs="Calibri"/>
          <w:sz w:val="24"/>
          <w:szCs w:val="24"/>
        </w:rPr>
        <w:t>.</w:t>
      </w:r>
      <w:r w:rsidRPr="00480C57">
        <w:rPr>
          <w:rFonts w:ascii="Calibri" w:hAnsi="Calibri" w:cs="Calibri"/>
          <w:sz w:val="24"/>
          <w:szCs w:val="24"/>
        </w:rPr>
        <w:t xml:space="preserve"> </w:t>
      </w:r>
    </w:p>
    <w:p w14:paraId="02084648" w14:textId="77777777" w:rsidR="00B71C1F" w:rsidRPr="00480C57" w:rsidRDefault="00B71C1F" w:rsidP="00B71C1F">
      <w:pPr>
        <w:numPr>
          <w:ilvl w:val="0"/>
          <w:numId w:val="36"/>
        </w:numPr>
        <w:spacing w:after="43" w:line="270" w:lineRule="auto"/>
        <w:ind w:left="360" w:right="9" w:hanging="360"/>
        <w:rPr>
          <w:rFonts w:ascii="Calibri" w:hAnsi="Calibri" w:cs="Calibri"/>
          <w:sz w:val="24"/>
          <w:szCs w:val="24"/>
        </w:rPr>
      </w:pPr>
      <w:r w:rsidRPr="00480C57">
        <w:rPr>
          <w:rFonts w:ascii="Calibri" w:hAnsi="Calibri" w:cs="Calibri"/>
          <w:sz w:val="24"/>
          <w:szCs w:val="24"/>
        </w:rPr>
        <w:t xml:space="preserve">Protect undamaged property. Close building openings. Remove smoke, water, and debris. Protect equipment against moisture. </w:t>
      </w:r>
    </w:p>
    <w:p w14:paraId="127CEE08" w14:textId="77777777" w:rsidR="00B71C1F" w:rsidRPr="00480C57" w:rsidRDefault="00B71C1F" w:rsidP="00B71C1F">
      <w:pPr>
        <w:numPr>
          <w:ilvl w:val="0"/>
          <w:numId w:val="36"/>
        </w:numPr>
        <w:spacing w:after="47" w:line="270" w:lineRule="auto"/>
        <w:ind w:left="360" w:right="9" w:hanging="360"/>
        <w:rPr>
          <w:rFonts w:ascii="Calibri" w:hAnsi="Calibri" w:cs="Calibri"/>
          <w:sz w:val="24"/>
          <w:szCs w:val="24"/>
        </w:rPr>
      </w:pPr>
      <w:r w:rsidRPr="00480C57">
        <w:rPr>
          <w:rFonts w:ascii="Calibri" w:hAnsi="Calibri" w:cs="Calibri"/>
          <w:sz w:val="24"/>
          <w:szCs w:val="24"/>
        </w:rPr>
        <w:t xml:space="preserve">Restore power and ensure all equipment is functioning properly. </w:t>
      </w:r>
    </w:p>
    <w:p w14:paraId="5DC47363" w14:textId="77777777" w:rsidR="00B71C1F" w:rsidRPr="00480C57" w:rsidRDefault="00B71C1F" w:rsidP="00B71C1F">
      <w:pPr>
        <w:numPr>
          <w:ilvl w:val="0"/>
          <w:numId w:val="36"/>
        </w:numPr>
        <w:spacing w:after="43" w:line="270" w:lineRule="auto"/>
        <w:ind w:left="360" w:right="9" w:hanging="360"/>
        <w:rPr>
          <w:rFonts w:ascii="Calibri" w:hAnsi="Calibri" w:cs="Calibri"/>
          <w:sz w:val="24"/>
          <w:szCs w:val="24"/>
        </w:rPr>
      </w:pPr>
      <w:r w:rsidRPr="00480C57">
        <w:rPr>
          <w:rFonts w:ascii="Calibri" w:hAnsi="Calibri" w:cs="Calibri"/>
          <w:sz w:val="24"/>
          <w:szCs w:val="24"/>
        </w:rPr>
        <w:t xml:space="preserve">Separate damaged repairable property from destroyed property. Keep damaged property on hand until insurance adjuster has visited the property. </w:t>
      </w:r>
    </w:p>
    <w:p w14:paraId="548B7C93" w14:textId="77777777" w:rsidR="00B71C1F" w:rsidRPr="00480C57" w:rsidRDefault="00B71C1F" w:rsidP="00B71C1F">
      <w:pPr>
        <w:numPr>
          <w:ilvl w:val="0"/>
          <w:numId w:val="36"/>
        </w:numPr>
        <w:spacing w:after="47" w:line="270" w:lineRule="auto"/>
        <w:ind w:left="360" w:right="9" w:hanging="360"/>
        <w:rPr>
          <w:rFonts w:ascii="Calibri" w:hAnsi="Calibri" w:cs="Calibri"/>
          <w:sz w:val="24"/>
          <w:szCs w:val="24"/>
        </w:rPr>
      </w:pPr>
      <w:r w:rsidRPr="00480C57">
        <w:rPr>
          <w:rFonts w:ascii="Calibri" w:hAnsi="Calibri" w:cs="Calibri"/>
          <w:sz w:val="24"/>
          <w:szCs w:val="24"/>
        </w:rPr>
        <w:t xml:space="preserve">Report claim to insurance carrier. </w:t>
      </w:r>
    </w:p>
    <w:p w14:paraId="0636E48E" w14:textId="77777777" w:rsidR="00B71C1F" w:rsidRPr="00480C57" w:rsidRDefault="00B71C1F" w:rsidP="00B71C1F">
      <w:pPr>
        <w:numPr>
          <w:ilvl w:val="0"/>
          <w:numId w:val="36"/>
        </w:numPr>
        <w:spacing w:after="206" w:line="270" w:lineRule="auto"/>
        <w:ind w:left="360" w:right="9" w:hanging="360"/>
        <w:rPr>
          <w:rFonts w:ascii="Calibri" w:hAnsi="Calibri" w:cs="Calibri"/>
          <w:sz w:val="24"/>
          <w:szCs w:val="24"/>
        </w:rPr>
      </w:pPr>
      <w:r w:rsidRPr="00480C57">
        <w:rPr>
          <w:rFonts w:ascii="Calibri" w:hAnsi="Calibri" w:cs="Calibri"/>
          <w:sz w:val="24"/>
          <w:szCs w:val="24"/>
        </w:rPr>
        <w:t xml:space="preserve">Take an inventory of damaged goods. (This is usually done with the insurance adjuster). </w:t>
      </w:r>
    </w:p>
    <w:p w14:paraId="06AFC155" w14:textId="77777777" w:rsidR="00844205" w:rsidRDefault="00844205" w:rsidP="00C544F1">
      <w:pPr>
        <w:rPr>
          <w:b/>
          <w:sz w:val="28"/>
        </w:rPr>
      </w:pPr>
    </w:p>
    <w:p w14:paraId="11735C40" w14:textId="6F28AE33" w:rsidR="00C544F1" w:rsidRPr="00844205" w:rsidRDefault="00B71C1F" w:rsidP="00C544F1">
      <w:pPr>
        <w:rPr>
          <w:b/>
          <w:sz w:val="28"/>
        </w:rPr>
      </w:pPr>
      <w:r w:rsidRPr="00844205">
        <w:rPr>
          <w:b/>
          <w:sz w:val="28"/>
        </w:rPr>
        <w:t>DEMOBILIZATION</w:t>
      </w:r>
    </w:p>
    <w:p w14:paraId="6827B59F" w14:textId="2EBD47C8" w:rsidR="00C544F1" w:rsidRDefault="00C544F1" w:rsidP="00C544F1">
      <w:pPr>
        <w:rPr>
          <w:sz w:val="24"/>
        </w:rPr>
      </w:pPr>
      <w:r w:rsidRPr="00844205">
        <w:rPr>
          <w:sz w:val="24"/>
        </w:rPr>
        <w:t xml:space="preserve">Demobilization planning begins well in advance of the need, it involves the release of resources used to respond to an incident. While transitioning into the recovery phase, increasing numbers of resources will be demobilized. The main goal of demobilization and recovery is for this EOP to respond to emergencies with the allowance for a return to normal operations as soon as possible. </w:t>
      </w:r>
    </w:p>
    <w:p w14:paraId="6217C12D" w14:textId="77777777" w:rsidR="00C544F1" w:rsidRDefault="00C544F1">
      <w:pPr>
        <w:rPr>
          <w:b/>
          <w:sz w:val="28"/>
        </w:rPr>
      </w:pPr>
    </w:p>
    <w:p w14:paraId="7BC0651A" w14:textId="7A94F10B" w:rsidR="00E511FB" w:rsidRDefault="00E511FB" w:rsidP="00E9050C">
      <w:pPr>
        <w:rPr>
          <w:b/>
          <w:sz w:val="28"/>
        </w:rPr>
      </w:pPr>
      <w:r>
        <w:rPr>
          <w:b/>
          <w:sz w:val="28"/>
        </w:rPr>
        <w:t>COORDINATION WIT</w:t>
      </w:r>
      <w:r w:rsidR="008D739B">
        <w:rPr>
          <w:b/>
          <w:sz w:val="28"/>
        </w:rPr>
        <w:t>H</w:t>
      </w:r>
      <w:r>
        <w:rPr>
          <w:b/>
          <w:sz w:val="28"/>
        </w:rPr>
        <w:t xml:space="preserve"> LOCAL RESPONSE AUTHORITIES</w:t>
      </w:r>
    </w:p>
    <w:p w14:paraId="3722C667" w14:textId="10B3E95E" w:rsidR="00C462D8" w:rsidRPr="00C462D8" w:rsidRDefault="00C462D8" w:rsidP="00E9050C">
      <w:pPr>
        <w:rPr>
          <w:sz w:val="24"/>
        </w:rPr>
      </w:pPr>
      <w:r>
        <w:rPr>
          <w:sz w:val="24"/>
        </w:rPr>
        <w:t xml:space="preserve">In the event of an emergency, other response agencies will be involved. Establishing a relationship with local response authorities helps establish response roles between </w:t>
      </w:r>
      <w:r w:rsidRPr="00C462D8">
        <w:rPr>
          <w:color w:val="FF0000"/>
          <w:sz w:val="24"/>
        </w:rPr>
        <w:t>&lt;Insert Facility Name Here&gt;</w:t>
      </w:r>
      <w:r>
        <w:rPr>
          <w:sz w:val="24"/>
        </w:rPr>
        <w:t xml:space="preserve"> and local authorities. It gives a sense a familiarity, so all response partners are prepared in the event of an emergency. In the event of an emergency </w:t>
      </w:r>
      <w:r w:rsidRPr="00C462D8">
        <w:rPr>
          <w:color w:val="FF0000"/>
          <w:sz w:val="24"/>
        </w:rPr>
        <w:t xml:space="preserve">&lt;Insert Facility Name Here&gt; </w:t>
      </w:r>
      <w:r>
        <w:rPr>
          <w:sz w:val="24"/>
        </w:rPr>
        <w:t xml:space="preserve">will contact </w:t>
      </w:r>
      <w:r w:rsidRPr="00C462D8">
        <w:rPr>
          <w:color w:val="FF0000"/>
          <w:sz w:val="24"/>
        </w:rPr>
        <w:t>&lt;Enter Appropriate Response Agency</w:t>
      </w:r>
      <w:r w:rsidR="00844205">
        <w:rPr>
          <w:color w:val="FF0000"/>
          <w:sz w:val="24"/>
        </w:rPr>
        <w:t>, Local Emergency Manager</w:t>
      </w:r>
      <w:r w:rsidRPr="00C462D8">
        <w:rPr>
          <w:color w:val="FF0000"/>
          <w:sz w:val="24"/>
        </w:rPr>
        <w:t>&gt;</w:t>
      </w:r>
      <w:r>
        <w:rPr>
          <w:sz w:val="24"/>
        </w:rPr>
        <w:t xml:space="preserve">. This will ensure coordination within community response partners for resources, awareness, as well and information sharing. </w:t>
      </w:r>
    </w:p>
    <w:bookmarkEnd w:id="6"/>
    <w:p w14:paraId="1AFDFA38" w14:textId="2E7783B9" w:rsidR="00844205" w:rsidRDefault="00844205">
      <w:pPr>
        <w:rPr>
          <w:b/>
          <w:sz w:val="28"/>
        </w:rPr>
      </w:pPr>
      <w:r>
        <w:rPr>
          <w:b/>
          <w:sz w:val="28"/>
        </w:rPr>
        <w:br w:type="page"/>
      </w:r>
    </w:p>
    <w:p w14:paraId="45F5D012" w14:textId="2C71AAD3" w:rsidR="00E511FB" w:rsidRDefault="00E511FB" w:rsidP="00E9050C">
      <w:pPr>
        <w:rPr>
          <w:b/>
          <w:sz w:val="28"/>
        </w:rPr>
      </w:pPr>
      <w:r>
        <w:rPr>
          <w:b/>
          <w:sz w:val="28"/>
        </w:rPr>
        <w:lastRenderedPageBreak/>
        <w:t>TRAINING AND TESTING</w:t>
      </w:r>
    </w:p>
    <w:p w14:paraId="6D653EC3" w14:textId="76731EFB" w:rsidR="006F2218" w:rsidRDefault="006F2218" w:rsidP="00E9050C">
      <w:pPr>
        <w:rPr>
          <w:sz w:val="24"/>
        </w:rPr>
      </w:pPr>
      <w:bookmarkStart w:id="7" w:name="_Hlk31960804"/>
      <w:r>
        <w:rPr>
          <w:sz w:val="24"/>
        </w:rPr>
        <w:t>CMS requires the in-patient facilities to develop and maintain training and testing programs, including initial training in policies and procedures and demonstrate knowledge of emergency procedures and provide training at lease annually. In-patient facilities should also participate in a full-scale exercise that is community-or facility-based; and an additional exercise of the facility’s choice annually.</w:t>
      </w:r>
      <w:r>
        <w:rPr>
          <w:rStyle w:val="FootnoteReference"/>
          <w:sz w:val="24"/>
        </w:rPr>
        <w:footnoteReference w:id="2"/>
      </w:r>
      <w:r>
        <w:rPr>
          <w:sz w:val="24"/>
        </w:rPr>
        <w:t xml:space="preserve">  </w:t>
      </w:r>
    </w:p>
    <w:bookmarkEnd w:id="7"/>
    <w:p w14:paraId="614ECE91" w14:textId="38C15EF9" w:rsidR="00345A92" w:rsidRDefault="00345A92" w:rsidP="00E9050C">
      <w:pPr>
        <w:rPr>
          <w:sz w:val="24"/>
        </w:rPr>
      </w:pPr>
      <w:r w:rsidRPr="005501E9">
        <w:rPr>
          <w:sz w:val="24"/>
        </w:rPr>
        <w:t>Training and testing this plan helps ensure the facility staff are aware of emergency response protocols and can effectively implement them in an actual emergency.</w:t>
      </w:r>
      <w:r w:rsidR="00157BFB">
        <w:rPr>
          <w:sz w:val="24"/>
        </w:rPr>
        <w:t xml:space="preserve"> During the new staff orientation, training shall be conducted on this EOP. All other staff members should go through an annual training to be informed on any updates, or changes to this EOP.</w:t>
      </w:r>
    </w:p>
    <w:p w14:paraId="1D90CD9F" w14:textId="4342D946" w:rsidR="00157BFB" w:rsidRDefault="00157BFB" w:rsidP="00E9050C">
      <w:pPr>
        <w:rPr>
          <w:sz w:val="24"/>
        </w:rPr>
      </w:pPr>
      <w:r>
        <w:rPr>
          <w:sz w:val="24"/>
        </w:rPr>
        <w:t>A fire drill should be done every quarter, and a disaster drill should happen every six months to one year. A written report of the drills and exercises should be maintained and modified when necessary. As this EOP was designed for inpatient treatment facilities actual evacuation of residents is optional but may be necessary to ensure safe evacuation or residents in the event of an actual emergency.</w:t>
      </w:r>
    </w:p>
    <w:p w14:paraId="7324EFCD" w14:textId="5C45D421" w:rsidR="00157BFB" w:rsidRDefault="00157BFB" w:rsidP="00E9050C">
      <w:pPr>
        <w:rPr>
          <w:sz w:val="24"/>
        </w:rPr>
      </w:pPr>
      <w:r w:rsidRPr="00204136">
        <w:rPr>
          <w:color w:val="FF0000"/>
          <w:sz w:val="24"/>
        </w:rPr>
        <w:t xml:space="preserve">&lt;Insert Facility Name Here&gt; </w:t>
      </w:r>
      <w:r w:rsidR="0054398A" w:rsidRPr="0054398A">
        <w:rPr>
          <w:sz w:val="24"/>
        </w:rPr>
        <w:t>should</w:t>
      </w:r>
      <w:r w:rsidR="0054398A">
        <w:rPr>
          <w:color w:val="FF0000"/>
          <w:sz w:val="24"/>
        </w:rPr>
        <w:t xml:space="preserve"> </w:t>
      </w:r>
      <w:r>
        <w:rPr>
          <w:sz w:val="24"/>
        </w:rPr>
        <w:t xml:space="preserve">participate in a Table Top Exercise when feasible to document </w:t>
      </w:r>
      <w:r w:rsidR="00204136">
        <w:rPr>
          <w:sz w:val="24"/>
        </w:rPr>
        <w:t xml:space="preserve">and conduct a facility-based exercise to test specific aspects of this EOP and identify areas of improvement. There will be a formal exercise plan developed by </w:t>
      </w:r>
      <w:r w:rsidR="00204136" w:rsidRPr="00204136">
        <w:rPr>
          <w:color w:val="FF0000"/>
          <w:sz w:val="24"/>
        </w:rPr>
        <w:t xml:space="preserve">&lt;Insert Facility Name Here&gt; </w:t>
      </w:r>
      <w:r w:rsidR="00204136">
        <w:rPr>
          <w:sz w:val="24"/>
        </w:rPr>
        <w:t xml:space="preserve">with objectives and scenarios designed to meet the objectives. </w:t>
      </w:r>
    </w:p>
    <w:p w14:paraId="7DE7CE53" w14:textId="533AE822" w:rsidR="00544E37" w:rsidRDefault="00544E37" w:rsidP="00E9050C">
      <w:pPr>
        <w:rPr>
          <w:sz w:val="24"/>
        </w:rPr>
      </w:pPr>
      <w:bookmarkStart w:id="9" w:name="_Hlk31960847"/>
      <w:r>
        <w:rPr>
          <w:sz w:val="24"/>
        </w:rPr>
        <w:t xml:space="preserve">This plan should be reviewed bi-annually, or after an incident, exercise, or real-world event and in coordination with CMS requirements. </w:t>
      </w:r>
    </w:p>
    <w:bookmarkEnd w:id="9"/>
    <w:p w14:paraId="5A409AEE" w14:textId="77777777" w:rsidR="00844205" w:rsidRDefault="00204136" w:rsidP="00E9050C">
      <w:pPr>
        <w:rPr>
          <w:sz w:val="24"/>
        </w:rPr>
      </w:pPr>
      <w:r>
        <w:rPr>
          <w:sz w:val="24"/>
        </w:rPr>
        <w:t>An After-Action Report (AAR) must be completed following all exercises with identified areas of improvement. Document</w:t>
      </w:r>
      <w:r w:rsidR="00844205">
        <w:rPr>
          <w:sz w:val="24"/>
        </w:rPr>
        <w:t>ation</w:t>
      </w:r>
      <w:r>
        <w:rPr>
          <w:sz w:val="24"/>
        </w:rPr>
        <w:t xml:space="preserve"> of the exercises include sign-in sheets available for review </w:t>
      </w:r>
      <w:r w:rsidRPr="00204136">
        <w:rPr>
          <w:color w:val="FF0000"/>
          <w:sz w:val="24"/>
        </w:rPr>
        <w:t>&lt;Enter Location of Documentation or State Upon Request&gt;</w:t>
      </w:r>
      <w:r>
        <w:rPr>
          <w:sz w:val="24"/>
        </w:rPr>
        <w:t>.</w:t>
      </w:r>
    </w:p>
    <w:p w14:paraId="0B4C219C" w14:textId="77777777" w:rsidR="00544E37" w:rsidRDefault="00544E37">
      <w:pPr>
        <w:rPr>
          <w:b/>
          <w:sz w:val="28"/>
        </w:rPr>
      </w:pPr>
      <w:r>
        <w:rPr>
          <w:b/>
          <w:sz w:val="28"/>
        </w:rPr>
        <w:br w:type="page"/>
      </w:r>
    </w:p>
    <w:p w14:paraId="43E604A1" w14:textId="15E8492E" w:rsidR="00E511FB" w:rsidRDefault="00E511FB" w:rsidP="00E9050C">
      <w:pPr>
        <w:rPr>
          <w:b/>
          <w:sz w:val="28"/>
        </w:rPr>
      </w:pPr>
      <w:r>
        <w:rPr>
          <w:b/>
          <w:sz w:val="28"/>
        </w:rPr>
        <w:lastRenderedPageBreak/>
        <w:t>POLICIES &amp; PROCEDURES</w:t>
      </w:r>
      <w:bookmarkStart w:id="10" w:name="_Hlk31963546"/>
      <w:r w:rsidR="00684361">
        <w:rPr>
          <w:rStyle w:val="FootnoteReference"/>
          <w:b/>
          <w:sz w:val="28"/>
        </w:rPr>
        <w:footnoteReference w:id="3"/>
      </w:r>
      <w:bookmarkEnd w:id="10"/>
    </w:p>
    <w:p w14:paraId="2164EBB2" w14:textId="49A141C8" w:rsidR="00F90B9B" w:rsidRDefault="00E511FB" w:rsidP="00F90B9B">
      <w:pPr>
        <w:ind w:left="360"/>
        <w:rPr>
          <w:b/>
          <w:sz w:val="28"/>
        </w:rPr>
      </w:pPr>
      <w:r w:rsidRPr="00F90B9B">
        <w:rPr>
          <w:b/>
          <w:sz w:val="28"/>
        </w:rPr>
        <w:t>ACTIVE SHO</w:t>
      </w:r>
      <w:r w:rsidR="00DE789F">
        <w:rPr>
          <w:b/>
          <w:sz w:val="28"/>
        </w:rPr>
        <w:t>O</w:t>
      </w:r>
      <w:r w:rsidRPr="00F90B9B">
        <w:rPr>
          <w:b/>
          <w:sz w:val="28"/>
        </w:rPr>
        <w:t>TER/ARMED INTRUDER</w:t>
      </w:r>
    </w:p>
    <w:p w14:paraId="7CAF1E2E" w14:textId="646E4EE8" w:rsidR="00F62590" w:rsidRPr="00F62590" w:rsidRDefault="00F62590" w:rsidP="00F62590">
      <w:pPr>
        <w:ind w:left="360" w:firstLine="360"/>
        <w:rPr>
          <w:b/>
          <w:sz w:val="28"/>
        </w:rPr>
      </w:pPr>
      <w:bookmarkStart w:id="11" w:name="_Hlk31962502"/>
      <w:r>
        <w:rPr>
          <w:b/>
          <w:sz w:val="28"/>
        </w:rPr>
        <w:t>POLICY</w:t>
      </w:r>
    </w:p>
    <w:p w14:paraId="22F2BB78" w14:textId="32A2AE89" w:rsidR="00F90B9B" w:rsidRDefault="00F90B9B" w:rsidP="00F62590">
      <w:pPr>
        <w:ind w:left="720"/>
        <w:rPr>
          <w:sz w:val="24"/>
        </w:rPr>
      </w:pPr>
      <w:r w:rsidRPr="005501E9">
        <w:rPr>
          <w:color w:val="FF0000"/>
          <w:sz w:val="24"/>
        </w:rPr>
        <w:t xml:space="preserve">&lt;Insert Facility Name Here&gt; </w:t>
      </w:r>
      <w:r w:rsidRPr="005501E9">
        <w:rPr>
          <w:sz w:val="24"/>
        </w:rPr>
        <w:t>believes it is important for staff, volunteers, and contracted employees to be trained on how to minimize their risk an</w:t>
      </w:r>
      <w:r w:rsidR="00C31F22" w:rsidRPr="005501E9">
        <w:rPr>
          <w:sz w:val="24"/>
        </w:rPr>
        <w:t xml:space="preserve">d </w:t>
      </w:r>
      <w:r w:rsidRPr="005501E9">
        <w:rPr>
          <w:sz w:val="24"/>
        </w:rPr>
        <w:t xml:space="preserve">their residents risk of injury should an active shooter/armed intruder </w:t>
      </w:r>
      <w:r w:rsidR="004B0016">
        <w:rPr>
          <w:sz w:val="24"/>
        </w:rPr>
        <w:t xml:space="preserve">situation arise. </w:t>
      </w:r>
      <w:r w:rsidR="00920000">
        <w:rPr>
          <w:sz w:val="24"/>
        </w:rPr>
        <w:t xml:space="preserve">Early and immediate recognition of an </w:t>
      </w:r>
      <w:r w:rsidR="00473860">
        <w:rPr>
          <w:sz w:val="24"/>
        </w:rPr>
        <w:t>a</w:t>
      </w:r>
      <w:r w:rsidR="00920000">
        <w:rPr>
          <w:sz w:val="24"/>
        </w:rPr>
        <w:t xml:space="preserve">ctive </w:t>
      </w:r>
      <w:r w:rsidR="00473860">
        <w:rPr>
          <w:sz w:val="24"/>
        </w:rPr>
        <w:t>s</w:t>
      </w:r>
      <w:r w:rsidR="00920000">
        <w:rPr>
          <w:sz w:val="24"/>
        </w:rPr>
        <w:t>hooter/</w:t>
      </w:r>
      <w:r w:rsidR="00473860">
        <w:rPr>
          <w:sz w:val="24"/>
        </w:rPr>
        <w:t>a</w:t>
      </w:r>
      <w:r w:rsidR="00920000">
        <w:rPr>
          <w:sz w:val="24"/>
        </w:rPr>
        <w:t xml:space="preserve">rmed </w:t>
      </w:r>
      <w:r w:rsidR="00473860">
        <w:rPr>
          <w:sz w:val="24"/>
        </w:rPr>
        <w:t>i</w:t>
      </w:r>
      <w:r w:rsidR="00920000">
        <w:rPr>
          <w:sz w:val="24"/>
        </w:rPr>
        <w:t xml:space="preserve">ntruder event is imperative to increase survivability chances. While this is an unlikely event, situations of this nature have been happening often. </w:t>
      </w:r>
    </w:p>
    <w:p w14:paraId="0ED6F07F" w14:textId="260E8388" w:rsidR="00920000" w:rsidRDefault="00920000" w:rsidP="00F62590">
      <w:pPr>
        <w:ind w:left="720"/>
        <w:rPr>
          <w:sz w:val="24"/>
        </w:rPr>
      </w:pPr>
      <w:r w:rsidRPr="00920000">
        <w:rPr>
          <w:sz w:val="24"/>
        </w:rPr>
        <w:t xml:space="preserve">Active Shooter as defined by the US Department of </w:t>
      </w:r>
      <w:r>
        <w:rPr>
          <w:sz w:val="24"/>
        </w:rPr>
        <w:t>Homeland Security” … is an individual actively engaged in killing or attempting to kill people in a confined and populated area; in most cases, active shooters use firearms and there is no pattern or method to their selection of victims.”</w:t>
      </w:r>
      <w:r w:rsidR="00473860">
        <w:rPr>
          <w:rStyle w:val="FootnoteReference"/>
          <w:sz w:val="24"/>
        </w:rPr>
        <w:footnoteReference w:id="4"/>
      </w:r>
    </w:p>
    <w:p w14:paraId="748B3DB9" w14:textId="15A57694" w:rsidR="00920000" w:rsidRDefault="00920000" w:rsidP="00F62590">
      <w:pPr>
        <w:ind w:left="720"/>
        <w:rPr>
          <w:sz w:val="24"/>
        </w:rPr>
      </w:pPr>
      <w:r>
        <w:rPr>
          <w:sz w:val="24"/>
        </w:rPr>
        <w:t xml:space="preserve">While an </w:t>
      </w:r>
      <w:r w:rsidR="00661C42">
        <w:rPr>
          <w:sz w:val="24"/>
        </w:rPr>
        <w:t>a</w:t>
      </w:r>
      <w:r>
        <w:rPr>
          <w:sz w:val="24"/>
        </w:rPr>
        <w:t xml:space="preserve">ctive </w:t>
      </w:r>
      <w:r w:rsidR="00661C42">
        <w:rPr>
          <w:sz w:val="24"/>
        </w:rPr>
        <w:t>sh</w:t>
      </w:r>
      <w:r>
        <w:rPr>
          <w:sz w:val="24"/>
        </w:rPr>
        <w:t xml:space="preserve">ooter does not have a specific victim and is looking to create mass amounts of casualty, an </w:t>
      </w:r>
      <w:r w:rsidR="00661C42">
        <w:rPr>
          <w:sz w:val="24"/>
        </w:rPr>
        <w:t>a</w:t>
      </w:r>
      <w:r>
        <w:rPr>
          <w:sz w:val="24"/>
        </w:rPr>
        <w:t xml:space="preserve">rmed </w:t>
      </w:r>
      <w:r w:rsidR="00661C42">
        <w:rPr>
          <w:sz w:val="24"/>
        </w:rPr>
        <w:t>i</w:t>
      </w:r>
      <w:r>
        <w:rPr>
          <w:sz w:val="24"/>
        </w:rPr>
        <w:t xml:space="preserve">ntruder may have a specific targeted victim they are looking for to act out violence on that person. </w:t>
      </w:r>
    </w:p>
    <w:p w14:paraId="362EA4C3" w14:textId="4DA40563" w:rsidR="00920000" w:rsidRDefault="00920000" w:rsidP="00F62590">
      <w:pPr>
        <w:ind w:left="720"/>
        <w:rPr>
          <w:sz w:val="24"/>
        </w:rPr>
      </w:pPr>
      <w:r w:rsidRPr="00920000">
        <w:rPr>
          <w:color w:val="FF0000"/>
          <w:sz w:val="24"/>
        </w:rPr>
        <w:t xml:space="preserve">&lt;Insert Facility Name Here&gt; </w:t>
      </w:r>
      <w:r>
        <w:rPr>
          <w:sz w:val="24"/>
        </w:rPr>
        <w:t xml:space="preserve">should treat an </w:t>
      </w:r>
      <w:r w:rsidR="00661C42">
        <w:rPr>
          <w:sz w:val="24"/>
        </w:rPr>
        <w:t>a</w:t>
      </w:r>
      <w:r>
        <w:rPr>
          <w:sz w:val="24"/>
        </w:rPr>
        <w:t xml:space="preserve">ctive </w:t>
      </w:r>
      <w:r w:rsidR="00661C42">
        <w:rPr>
          <w:sz w:val="24"/>
        </w:rPr>
        <w:t>s</w:t>
      </w:r>
      <w:r>
        <w:rPr>
          <w:sz w:val="24"/>
        </w:rPr>
        <w:t xml:space="preserve">hooter and </w:t>
      </w:r>
      <w:r w:rsidR="00661C42">
        <w:rPr>
          <w:sz w:val="24"/>
        </w:rPr>
        <w:t>a</w:t>
      </w:r>
      <w:r>
        <w:rPr>
          <w:sz w:val="24"/>
        </w:rPr>
        <w:t xml:space="preserve">rmed </w:t>
      </w:r>
      <w:r w:rsidR="00661C42">
        <w:rPr>
          <w:sz w:val="24"/>
        </w:rPr>
        <w:t>i</w:t>
      </w:r>
      <w:r>
        <w:rPr>
          <w:sz w:val="24"/>
        </w:rPr>
        <w:t xml:space="preserve">ntruder as one in the same. The likely hood of an </w:t>
      </w:r>
      <w:r w:rsidR="00661C42">
        <w:rPr>
          <w:sz w:val="24"/>
        </w:rPr>
        <w:t>a</w:t>
      </w:r>
      <w:r>
        <w:rPr>
          <w:sz w:val="24"/>
        </w:rPr>
        <w:t xml:space="preserve">rmed </w:t>
      </w:r>
      <w:r w:rsidR="00661C42">
        <w:rPr>
          <w:sz w:val="24"/>
        </w:rPr>
        <w:t>i</w:t>
      </w:r>
      <w:r>
        <w:rPr>
          <w:sz w:val="24"/>
        </w:rPr>
        <w:t xml:space="preserve">ntruder turning into an </w:t>
      </w:r>
      <w:r w:rsidR="00661C42">
        <w:rPr>
          <w:sz w:val="24"/>
        </w:rPr>
        <w:t>a</w:t>
      </w:r>
      <w:r>
        <w:rPr>
          <w:sz w:val="24"/>
        </w:rPr>
        <w:t xml:space="preserve">ctive </w:t>
      </w:r>
      <w:r w:rsidR="00661C42">
        <w:rPr>
          <w:sz w:val="24"/>
        </w:rPr>
        <w:t>s</w:t>
      </w:r>
      <w:r>
        <w:rPr>
          <w:sz w:val="24"/>
        </w:rPr>
        <w:t xml:space="preserve">hooter situation can happen fast and without warning. </w:t>
      </w:r>
      <w:r w:rsidRPr="00920000">
        <w:rPr>
          <w:color w:val="FF0000"/>
          <w:sz w:val="24"/>
        </w:rPr>
        <w:t xml:space="preserve">&lt;Insert Facility Name Here&gt; </w:t>
      </w:r>
      <w:r>
        <w:rPr>
          <w:sz w:val="24"/>
        </w:rPr>
        <w:t>should refer to their Lockdown Policy &amp; Procedure or follow the direction of Law Enforcement.</w:t>
      </w:r>
    </w:p>
    <w:bookmarkEnd w:id="11"/>
    <w:p w14:paraId="0B9DFCEF" w14:textId="02F2185D" w:rsidR="00F62590" w:rsidRDefault="00F62590" w:rsidP="00F62590">
      <w:pPr>
        <w:ind w:left="720"/>
        <w:rPr>
          <w:b/>
          <w:sz w:val="28"/>
        </w:rPr>
      </w:pPr>
      <w:r>
        <w:rPr>
          <w:b/>
          <w:sz w:val="28"/>
        </w:rPr>
        <w:t>PROCEDURE</w:t>
      </w:r>
    </w:p>
    <w:p w14:paraId="1C9D69CD" w14:textId="197B0DAE" w:rsidR="00F62590" w:rsidRDefault="00F62590" w:rsidP="00F62590">
      <w:pPr>
        <w:ind w:left="720"/>
        <w:rPr>
          <w:sz w:val="24"/>
        </w:rPr>
      </w:pPr>
      <w:r>
        <w:rPr>
          <w:sz w:val="24"/>
        </w:rPr>
        <w:t xml:space="preserve">Active </w:t>
      </w:r>
      <w:r w:rsidR="00661C42">
        <w:rPr>
          <w:sz w:val="24"/>
        </w:rPr>
        <w:t>s</w:t>
      </w:r>
      <w:r>
        <w:rPr>
          <w:sz w:val="24"/>
        </w:rPr>
        <w:t xml:space="preserve">hooter </w:t>
      </w:r>
      <w:r w:rsidR="00661C42">
        <w:rPr>
          <w:sz w:val="24"/>
        </w:rPr>
        <w:t>e</w:t>
      </w:r>
      <w:r>
        <w:rPr>
          <w:sz w:val="24"/>
        </w:rPr>
        <w:t xml:space="preserve">vent is emergent in nature, staff should immediately carry out the procedure </w:t>
      </w:r>
      <w:r w:rsidR="00142FC2">
        <w:rPr>
          <w:sz w:val="24"/>
        </w:rPr>
        <w:t xml:space="preserve">without the direction of the IC. The first person to be notified of the </w:t>
      </w:r>
      <w:r w:rsidR="00661C42">
        <w:rPr>
          <w:sz w:val="24"/>
        </w:rPr>
        <w:t>a</w:t>
      </w:r>
      <w:r w:rsidR="00142FC2">
        <w:rPr>
          <w:sz w:val="24"/>
        </w:rPr>
        <w:t xml:space="preserve">ctive </w:t>
      </w:r>
      <w:r w:rsidR="00661C42">
        <w:rPr>
          <w:sz w:val="24"/>
        </w:rPr>
        <w:t>s</w:t>
      </w:r>
      <w:r w:rsidR="00142FC2">
        <w:rPr>
          <w:sz w:val="24"/>
        </w:rPr>
        <w:t xml:space="preserve">hooter </w:t>
      </w:r>
      <w:r w:rsidR="00661C42">
        <w:rPr>
          <w:sz w:val="24"/>
        </w:rPr>
        <w:t>t</w:t>
      </w:r>
      <w:r w:rsidR="00142FC2">
        <w:rPr>
          <w:sz w:val="24"/>
        </w:rPr>
        <w:t xml:space="preserve">hreat should initiate the response by announcing </w:t>
      </w:r>
      <w:r w:rsidR="00661C42">
        <w:rPr>
          <w:sz w:val="24"/>
        </w:rPr>
        <w:t xml:space="preserve">information on your internal notifications system </w:t>
      </w:r>
      <w:r w:rsidR="00142FC2">
        <w:rPr>
          <w:sz w:val="24"/>
        </w:rPr>
        <w:t>and dialing 911 if safe to do so.</w:t>
      </w:r>
    </w:p>
    <w:p w14:paraId="0753D41E" w14:textId="32EDF85C" w:rsidR="00142FC2" w:rsidRDefault="00661C42" w:rsidP="006850DD">
      <w:pPr>
        <w:pStyle w:val="ListParagraph"/>
        <w:numPr>
          <w:ilvl w:val="0"/>
          <w:numId w:val="6"/>
        </w:numPr>
        <w:rPr>
          <w:sz w:val="24"/>
        </w:rPr>
      </w:pPr>
      <w:r>
        <w:rPr>
          <w:sz w:val="24"/>
        </w:rPr>
        <w:t>Activate any i</w:t>
      </w:r>
      <w:r w:rsidR="00473860">
        <w:rPr>
          <w:sz w:val="24"/>
        </w:rPr>
        <w:t xml:space="preserve">nternal </w:t>
      </w:r>
      <w:r>
        <w:rPr>
          <w:sz w:val="24"/>
        </w:rPr>
        <w:t>n</w:t>
      </w:r>
      <w:r w:rsidR="00473860">
        <w:rPr>
          <w:sz w:val="24"/>
        </w:rPr>
        <w:t xml:space="preserve">otifications </w:t>
      </w:r>
      <w:r>
        <w:rPr>
          <w:sz w:val="24"/>
        </w:rPr>
        <w:t>s</w:t>
      </w:r>
      <w:r w:rsidR="00473860">
        <w:rPr>
          <w:sz w:val="24"/>
        </w:rPr>
        <w:t>ystem</w:t>
      </w:r>
      <w:r w:rsidR="00142FC2" w:rsidRPr="004A623E">
        <w:rPr>
          <w:color w:val="FF0000"/>
          <w:sz w:val="24"/>
        </w:rPr>
        <w:t xml:space="preserve"> </w:t>
      </w:r>
      <w:r w:rsidR="00142FC2">
        <w:rPr>
          <w:sz w:val="24"/>
        </w:rPr>
        <w:t>and announced last know</w:t>
      </w:r>
      <w:r>
        <w:rPr>
          <w:sz w:val="24"/>
        </w:rPr>
        <w:t>n</w:t>
      </w:r>
      <w:r w:rsidR="00142FC2">
        <w:rPr>
          <w:sz w:val="24"/>
        </w:rPr>
        <w:t xml:space="preserve"> location of shooter/intruder.</w:t>
      </w:r>
    </w:p>
    <w:p w14:paraId="4C2D0BE6" w14:textId="7B5C8D7A" w:rsidR="00142FC2" w:rsidRDefault="00142FC2" w:rsidP="006850DD">
      <w:pPr>
        <w:pStyle w:val="ListParagraph"/>
        <w:numPr>
          <w:ilvl w:val="0"/>
          <w:numId w:val="6"/>
        </w:numPr>
        <w:rPr>
          <w:sz w:val="24"/>
        </w:rPr>
      </w:pPr>
      <w:r>
        <w:rPr>
          <w:sz w:val="24"/>
        </w:rPr>
        <w:t>Begin Resident Safety Protocol</w:t>
      </w:r>
    </w:p>
    <w:p w14:paraId="28AC8532" w14:textId="7DA7A8A0" w:rsidR="00142FC2" w:rsidRPr="00834195" w:rsidRDefault="00142FC2" w:rsidP="00834195">
      <w:pPr>
        <w:ind w:left="720" w:firstLine="360"/>
        <w:rPr>
          <w:b/>
          <w:sz w:val="24"/>
        </w:rPr>
      </w:pPr>
      <w:r w:rsidRPr="00834195">
        <w:rPr>
          <w:b/>
          <w:sz w:val="24"/>
        </w:rPr>
        <w:t>RESIDENT SAFETY PROTOCOL:</w:t>
      </w:r>
    </w:p>
    <w:p w14:paraId="23FCF12C" w14:textId="4710D206" w:rsidR="00142FC2" w:rsidRDefault="00142FC2" w:rsidP="006850DD">
      <w:pPr>
        <w:pStyle w:val="ListParagraph"/>
        <w:numPr>
          <w:ilvl w:val="0"/>
          <w:numId w:val="7"/>
        </w:numPr>
        <w:rPr>
          <w:sz w:val="24"/>
        </w:rPr>
      </w:pPr>
      <w:r>
        <w:rPr>
          <w:sz w:val="24"/>
        </w:rPr>
        <w:t xml:space="preserve">Evacuate: </w:t>
      </w:r>
      <w:r w:rsidR="00661C42">
        <w:rPr>
          <w:sz w:val="24"/>
        </w:rPr>
        <w:t>I</w:t>
      </w:r>
      <w:r>
        <w:rPr>
          <w:sz w:val="24"/>
        </w:rPr>
        <w:t>f opportunity allows move patients/residents to a safe location</w:t>
      </w:r>
    </w:p>
    <w:p w14:paraId="35E449C1" w14:textId="5DDF7E17" w:rsidR="00142FC2" w:rsidRDefault="00142FC2" w:rsidP="006850DD">
      <w:pPr>
        <w:pStyle w:val="ListParagraph"/>
        <w:numPr>
          <w:ilvl w:val="0"/>
          <w:numId w:val="7"/>
        </w:numPr>
        <w:rPr>
          <w:sz w:val="24"/>
        </w:rPr>
      </w:pPr>
      <w:r>
        <w:rPr>
          <w:sz w:val="24"/>
        </w:rPr>
        <w:t xml:space="preserve">Hide: </w:t>
      </w:r>
      <w:r w:rsidR="00661C42">
        <w:rPr>
          <w:sz w:val="24"/>
        </w:rPr>
        <w:t>I</w:t>
      </w:r>
      <w:r>
        <w:rPr>
          <w:sz w:val="24"/>
        </w:rPr>
        <w:t>f unable to evacuate hide patients/residents</w:t>
      </w:r>
    </w:p>
    <w:p w14:paraId="206900F0" w14:textId="165CA513" w:rsidR="00142FC2" w:rsidRPr="00142FC2" w:rsidRDefault="00142FC2" w:rsidP="006850DD">
      <w:pPr>
        <w:pStyle w:val="ListParagraph"/>
        <w:numPr>
          <w:ilvl w:val="0"/>
          <w:numId w:val="7"/>
        </w:numPr>
        <w:rPr>
          <w:sz w:val="24"/>
        </w:rPr>
      </w:pPr>
      <w:r>
        <w:rPr>
          <w:sz w:val="24"/>
        </w:rPr>
        <w:lastRenderedPageBreak/>
        <w:t xml:space="preserve">Barricade: </w:t>
      </w:r>
      <w:r w:rsidR="00661C42">
        <w:rPr>
          <w:sz w:val="24"/>
        </w:rPr>
        <w:t>I</w:t>
      </w:r>
      <w:r>
        <w:rPr>
          <w:sz w:val="24"/>
        </w:rPr>
        <w:t>f you can hide, barricade your position using locked doors, furniture, etc. to prevent shooter/intruder from entering</w:t>
      </w:r>
    </w:p>
    <w:p w14:paraId="6B133F49" w14:textId="236E79CD" w:rsidR="00E511FB" w:rsidRDefault="00E511FB" w:rsidP="00F90B9B">
      <w:pPr>
        <w:ind w:left="360"/>
        <w:rPr>
          <w:b/>
          <w:sz w:val="28"/>
        </w:rPr>
      </w:pPr>
      <w:bookmarkStart w:id="12" w:name="_Hlk31962525"/>
      <w:r w:rsidRPr="00F90B9B">
        <w:rPr>
          <w:b/>
          <w:sz w:val="28"/>
        </w:rPr>
        <w:t>BOMB THREAT</w:t>
      </w:r>
    </w:p>
    <w:p w14:paraId="4577FC49" w14:textId="38A744DD" w:rsidR="00142FC2" w:rsidRDefault="00142FC2" w:rsidP="00F90B9B">
      <w:pPr>
        <w:ind w:left="360"/>
        <w:rPr>
          <w:sz w:val="24"/>
        </w:rPr>
      </w:pPr>
      <w:r w:rsidRPr="00142FC2">
        <w:rPr>
          <w:color w:val="FF0000"/>
          <w:sz w:val="24"/>
        </w:rPr>
        <w:t xml:space="preserve">&lt;Insert Facility Name Here&gt; </w:t>
      </w:r>
      <w:r>
        <w:rPr>
          <w:sz w:val="24"/>
        </w:rPr>
        <w:t>will act to protect all resident, staff, and visitors from harm. In the event of a Bomb Threat the following actions should be initiated:</w:t>
      </w:r>
    </w:p>
    <w:p w14:paraId="36746487" w14:textId="77777777" w:rsidR="00DA20F7" w:rsidRDefault="00DA20F7" w:rsidP="00DA20F7">
      <w:pPr>
        <w:ind w:left="360" w:firstLine="360"/>
        <w:rPr>
          <w:b/>
          <w:sz w:val="28"/>
        </w:rPr>
      </w:pPr>
      <w:r>
        <w:rPr>
          <w:b/>
          <w:sz w:val="28"/>
        </w:rPr>
        <w:t>POLICY</w:t>
      </w:r>
    </w:p>
    <w:p w14:paraId="505AE9C4" w14:textId="4B47FEC4" w:rsidR="00DA20F7" w:rsidRPr="00DA20F7" w:rsidRDefault="00DA20F7" w:rsidP="00636AD5">
      <w:pPr>
        <w:ind w:left="720"/>
        <w:rPr>
          <w:b/>
          <w:sz w:val="28"/>
        </w:rPr>
      </w:pPr>
      <w:r>
        <w:rPr>
          <w:sz w:val="24"/>
        </w:rPr>
        <w:t>Protect yourself and those in immediate area from harm. Call 911 if appropriate. Assess the situation, gather basic facts. Know the location of incident, number and type o</w:t>
      </w:r>
      <w:r w:rsidR="00661C42">
        <w:rPr>
          <w:sz w:val="24"/>
        </w:rPr>
        <w:t>f</w:t>
      </w:r>
      <w:r>
        <w:rPr>
          <w:sz w:val="24"/>
        </w:rPr>
        <w:t xml:space="preserve"> injuries, and document actions taken- if the situation allows. Contact your immediate supervisor, report incident, and await further instructions. If the supervisor is unavailable, activate the IC and EOP. Activate any </w:t>
      </w:r>
      <w:r w:rsidR="00661C42">
        <w:rPr>
          <w:sz w:val="24"/>
        </w:rPr>
        <w:t>internal notifications systems</w:t>
      </w:r>
      <w:r>
        <w:rPr>
          <w:sz w:val="24"/>
        </w:rPr>
        <w:t xml:space="preserve">, and alert emergency personnel appropriately. Follow the policies and procedures of </w:t>
      </w:r>
      <w:r w:rsidRPr="00DB0A2E">
        <w:rPr>
          <w:color w:val="FF0000"/>
          <w:sz w:val="24"/>
        </w:rPr>
        <w:t xml:space="preserve">&lt;Insert Facility Name Here&gt; </w:t>
      </w:r>
      <w:r>
        <w:rPr>
          <w:sz w:val="24"/>
        </w:rPr>
        <w:t>for documenting actions and incident reporting.</w:t>
      </w:r>
      <w:r w:rsidR="00661C42">
        <w:rPr>
          <w:sz w:val="24"/>
        </w:rPr>
        <w:t xml:space="preserve"> (Refer to Appendix A for Bomb Threat Form).</w:t>
      </w:r>
      <w:r>
        <w:rPr>
          <w:sz w:val="24"/>
        </w:rPr>
        <w:t xml:space="preserve">               </w:t>
      </w:r>
    </w:p>
    <w:p w14:paraId="4A78F294" w14:textId="1E0A714D" w:rsidR="00DA20F7" w:rsidRDefault="00DA20F7" w:rsidP="00DA20F7">
      <w:pPr>
        <w:ind w:left="360" w:firstLine="360"/>
        <w:rPr>
          <w:b/>
          <w:sz w:val="28"/>
        </w:rPr>
      </w:pPr>
      <w:bookmarkStart w:id="13" w:name="_Hlk31963593"/>
      <w:bookmarkEnd w:id="12"/>
      <w:r>
        <w:rPr>
          <w:b/>
          <w:sz w:val="28"/>
        </w:rPr>
        <w:t>PROCEDURE</w:t>
      </w:r>
    </w:p>
    <w:bookmarkEnd w:id="13"/>
    <w:p w14:paraId="66128A1E" w14:textId="3042A3D7" w:rsidR="00883CA4" w:rsidRPr="0064573E" w:rsidRDefault="000E116F" w:rsidP="00F5580B">
      <w:pPr>
        <w:ind w:left="1440"/>
        <w:rPr>
          <w:b/>
          <w:sz w:val="24"/>
        </w:rPr>
      </w:pPr>
      <w:r>
        <w:rPr>
          <w:b/>
          <w:sz w:val="24"/>
        </w:rPr>
        <w:t>IC</w:t>
      </w:r>
      <w:r w:rsidR="00F5580B" w:rsidRPr="0064573E">
        <w:rPr>
          <w:b/>
          <w:sz w:val="24"/>
        </w:rPr>
        <w:t xml:space="preserve"> and Planning Chief</w:t>
      </w:r>
      <w:r w:rsidR="00883CA4" w:rsidRPr="0064573E">
        <w:rPr>
          <w:b/>
          <w:sz w:val="24"/>
        </w:rPr>
        <w:t>:</w:t>
      </w:r>
    </w:p>
    <w:p w14:paraId="7A498F8D" w14:textId="51795E2C" w:rsidR="00883CA4" w:rsidRDefault="00883CA4" w:rsidP="006850DD">
      <w:pPr>
        <w:pStyle w:val="ListParagraph"/>
        <w:numPr>
          <w:ilvl w:val="0"/>
          <w:numId w:val="18"/>
        </w:numPr>
        <w:rPr>
          <w:sz w:val="24"/>
        </w:rPr>
      </w:pPr>
      <w:r>
        <w:rPr>
          <w:sz w:val="24"/>
        </w:rPr>
        <w:t>S</w:t>
      </w:r>
      <w:r w:rsidR="00F5580B" w:rsidRPr="00883CA4">
        <w:rPr>
          <w:sz w:val="24"/>
        </w:rPr>
        <w:t>hould cooperate with law enforcement officials and provide any information or evidence when the initial threat is resolved</w:t>
      </w:r>
    </w:p>
    <w:p w14:paraId="3FD14063" w14:textId="77777777" w:rsidR="00883CA4" w:rsidRDefault="00F5580B" w:rsidP="006850DD">
      <w:pPr>
        <w:pStyle w:val="ListParagraph"/>
        <w:numPr>
          <w:ilvl w:val="0"/>
          <w:numId w:val="18"/>
        </w:numPr>
        <w:rPr>
          <w:sz w:val="24"/>
        </w:rPr>
      </w:pPr>
      <w:r w:rsidRPr="00883CA4">
        <w:rPr>
          <w:sz w:val="24"/>
        </w:rPr>
        <w:t xml:space="preserve"> </w:t>
      </w:r>
      <w:r w:rsidR="00883CA4">
        <w:rPr>
          <w:sz w:val="24"/>
        </w:rPr>
        <w:t>P</w:t>
      </w:r>
      <w:r w:rsidRPr="00883CA4">
        <w:rPr>
          <w:sz w:val="24"/>
        </w:rPr>
        <w:t>rovide law enforcement with a copy of how the threat was made, whether it be by phone or other communication</w:t>
      </w:r>
    </w:p>
    <w:p w14:paraId="541D44D7" w14:textId="72CA3BF8" w:rsidR="00F5580B" w:rsidRPr="00883CA4" w:rsidRDefault="00F5580B" w:rsidP="006850DD">
      <w:pPr>
        <w:pStyle w:val="ListParagraph"/>
        <w:numPr>
          <w:ilvl w:val="0"/>
          <w:numId w:val="18"/>
        </w:numPr>
        <w:rPr>
          <w:sz w:val="24"/>
        </w:rPr>
      </w:pPr>
      <w:r w:rsidRPr="00883CA4">
        <w:rPr>
          <w:sz w:val="24"/>
        </w:rPr>
        <w:t xml:space="preserve"> </w:t>
      </w:r>
      <w:r w:rsidR="00883CA4">
        <w:rPr>
          <w:sz w:val="24"/>
        </w:rPr>
        <w:t>C</w:t>
      </w:r>
      <w:r w:rsidRPr="00883CA4">
        <w:rPr>
          <w:sz w:val="24"/>
        </w:rPr>
        <w:t xml:space="preserve">ommunication plan should be </w:t>
      </w:r>
      <w:r w:rsidR="00883CA4" w:rsidRPr="00883CA4">
        <w:rPr>
          <w:sz w:val="24"/>
        </w:rPr>
        <w:t>activated,</w:t>
      </w:r>
      <w:r w:rsidRPr="00883CA4">
        <w:rPr>
          <w:sz w:val="24"/>
        </w:rPr>
        <w:t xml:space="preserve"> and staff, residents, and families should be briefed</w:t>
      </w:r>
    </w:p>
    <w:p w14:paraId="6743F25E" w14:textId="77777777" w:rsidR="00883CA4" w:rsidRPr="0064573E" w:rsidRDefault="00F5580B" w:rsidP="00F5580B">
      <w:pPr>
        <w:ind w:left="1440"/>
        <w:rPr>
          <w:b/>
          <w:sz w:val="24"/>
        </w:rPr>
      </w:pPr>
      <w:r w:rsidRPr="0064573E">
        <w:rPr>
          <w:b/>
          <w:sz w:val="24"/>
        </w:rPr>
        <w:t>Operations Chief</w:t>
      </w:r>
      <w:r w:rsidR="00883CA4" w:rsidRPr="0064573E">
        <w:rPr>
          <w:b/>
          <w:sz w:val="24"/>
        </w:rPr>
        <w:t>:</w:t>
      </w:r>
    </w:p>
    <w:p w14:paraId="7E4FD13E" w14:textId="77777777" w:rsidR="00883CA4" w:rsidRDefault="00883CA4" w:rsidP="006850DD">
      <w:pPr>
        <w:pStyle w:val="ListParagraph"/>
        <w:numPr>
          <w:ilvl w:val="0"/>
          <w:numId w:val="19"/>
        </w:numPr>
        <w:rPr>
          <w:sz w:val="24"/>
        </w:rPr>
      </w:pPr>
      <w:r>
        <w:rPr>
          <w:sz w:val="24"/>
        </w:rPr>
        <w:t>A</w:t>
      </w:r>
      <w:r w:rsidR="00F5580B" w:rsidRPr="00883CA4">
        <w:rPr>
          <w:sz w:val="24"/>
        </w:rPr>
        <w:t>ssess residents, staff and visitors for</w:t>
      </w:r>
      <w:r w:rsidR="00DB0A2E" w:rsidRPr="00883CA4">
        <w:rPr>
          <w:sz w:val="24"/>
        </w:rPr>
        <w:t xml:space="preserve"> any medical necessities</w:t>
      </w:r>
    </w:p>
    <w:p w14:paraId="26A45473" w14:textId="1257995E" w:rsidR="00F5580B" w:rsidRPr="00883CA4" w:rsidRDefault="00DB0A2E" w:rsidP="006850DD">
      <w:pPr>
        <w:pStyle w:val="ListParagraph"/>
        <w:numPr>
          <w:ilvl w:val="0"/>
          <w:numId w:val="19"/>
        </w:numPr>
        <w:rPr>
          <w:sz w:val="24"/>
        </w:rPr>
      </w:pPr>
      <w:r w:rsidRPr="00883CA4">
        <w:rPr>
          <w:sz w:val="24"/>
        </w:rPr>
        <w:t>Reassur</w:t>
      </w:r>
      <w:r w:rsidR="00883CA4">
        <w:rPr>
          <w:sz w:val="24"/>
        </w:rPr>
        <w:t>ance</w:t>
      </w:r>
      <w:r w:rsidRPr="00883CA4">
        <w:rPr>
          <w:sz w:val="24"/>
        </w:rPr>
        <w:t xml:space="preserve"> and psychological first aid should be offered if needed </w:t>
      </w:r>
    </w:p>
    <w:p w14:paraId="5CC56823" w14:textId="074D8C72" w:rsidR="00116A27" w:rsidRDefault="00116A27" w:rsidP="00116A27">
      <w:pPr>
        <w:rPr>
          <w:b/>
          <w:sz w:val="28"/>
        </w:rPr>
      </w:pPr>
      <w:bookmarkStart w:id="14" w:name="_Hlk31963623"/>
      <w:r>
        <w:rPr>
          <w:b/>
          <w:sz w:val="28"/>
        </w:rPr>
        <w:t>EARTHQUAKE</w:t>
      </w:r>
    </w:p>
    <w:p w14:paraId="4511942E" w14:textId="7EFF9C23" w:rsidR="00116A27" w:rsidRDefault="00116A27" w:rsidP="00116A27">
      <w:pPr>
        <w:rPr>
          <w:b/>
          <w:sz w:val="28"/>
        </w:rPr>
      </w:pPr>
      <w:r>
        <w:rPr>
          <w:b/>
          <w:sz w:val="28"/>
        </w:rPr>
        <w:tab/>
        <w:t>POLICY</w:t>
      </w:r>
    </w:p>
    <w:p w14:paraId="277C81AC" w14:textId="597330D3" w:rsidR="00636AD5" w:rsidRDefault="00116A27" w:rsidP="00636AD5">
      <w:pPr>
        <w:ind w:left="720"/>
        <w:rPr>
          <w:sz w:val="24"/>
        </w:rPr>
      </w:pPr>
      <w:r w:rsidRPr="00142FC2">
        <w:rPr>
          <w:color w:val="FF0000"/>
          <w:sz w:val="24"/>
        </w:rPr>
        <w:t xml:space="preserve">&lt;Insert Facility Name Here&gt; </w:t>
      </w:r>
      <w:r>
        <w:rPr>
          <w:sz w:val="24"/>
        </w:rPr>
        <w:t xml:space="preserve">will act to protect all resident, staff, and visitors from harm. In the event of </w:t>
      </w:r>
      <w:r w:rsidR="00B45527">
        <w:rPr>
          <w:sz w:val="24"/>
        </w:rPr>
        <w:t>an</w:t>
      </w:r>
      <w:r>
        <w:rPr>
          <w:sz w:val="24"/>
        </w:rPr>
        <w:t xml:space="preserve"> earthquake this facility is prepared to maintain essential care and services for a minimum of </w:t>
      </w:r>
      <w:r w:rsidRPr="00B45527">
        <w:rPr>
          <w:color w:val="FF0000"/>
          <w:sz w:val="24"/>
        </w:rPr>
        <w:t>&lt;Insert duration of time that you are prepared to maintain services</w:t>
      </w:r>
      <w:r w:rsidR="00661C42">
        <w:rPr>
          <w:color w:val="FF0000"/>
          <w:sz w:val="24"/>
        </w:rPr>
        <w:t>&gt;</w:t>
      </w:r>
      <w:r>
        <w:rPr>
          <w:sz w:val="24"/>
        </w:rPr>
        <w:t xml:space="preserve"> </w:t>
      </w:r>
      <w:r w:rsidR="00661C42">
        <w:rPr>
          <w:sz w:val="24"/>
        </w:rPr>
        <w:t>(</w:t>
      </w:r>
      <w:r>
        <w:rPr>
          <w:sz w:val="24"/>
        </w:rPr>
        <w:t>72 hours is the minimum recommended</w:t>
      </w:r>
      <w:r w:rsidR="00661C42">
        <w:rPr>
          <w:sz w:val="24"/>
        </w:rPr>
        <w:t>)</w:t>
      </w:r>
      <w:r>
        <w:rPr>
          <w:sz w:val="24"/>
        </w:rPr>
        <w:t xml:space="preserve"> and protect residents, staff, and others from harm.</w:t>
      </w:r>
    </w:p>
    <w:bookmarkEnd w:id="14"/>
    <w:p w14:paraId="3324E69F" w14:textId="77777777" w:rsidR="00636AD5" w:rsidRDefault="00636AD5">
      <w:pPr>
        <w:rPr>
          <w:sz w:val="24"/>
        </w:rPr>
      </w:pPr>
      <w:r>
        <w:rPr>
          <w:sz w:val="24"/>
        </w:rPr>
        <w:br w:type="page"/>
      </w:r>
    </w:p>
    <w:p w14:paraId="685C2422" w14:textId="69445F0E" w:rsidR="00116A27" w:rsidRPr="00116A27" w:rsidRDefault="00116A27" w:rsidP="00116A27">
      <w:pPr>
        <w:rPr>
          <w:b/>
          <w:sz w:val="28"/>
        </w:rPr>
      </w:pPr>
      <w:r>
        <w:rPr>
          <w:b/>
          <w:sz w:val="28"/>
        </w:rPr>
        <w:lastRenderedPageBreak/>
        <w:tab/>
        <w:t>PROCEDURE</w:t>
      </w:r>
    </w:p>
    <w:p w14:paraId="5EC88E41" w14:textId="6E4C4AEC" w:rsidR="00883CA4" w:rsidRPr="0064573E" w:rsidRDefault="0064573E" w:rsidP="00116A27">
      <w:pPr>
        <w:ind w:left="1440"/>
        <w:rPr>
          <w:b/>
          <w:sz w:val="24"/>
        </w:rPr>
      </w:pPr>
      <w:r w:rsidRPr="0064573E">
        <w:rPr>
          <w:b/>
          <w:sz w:val="24"/>
        </w:rPr>
        <w:t>IC</w:t>
      </w:r>
      <w:r w:rsidR="00883CA4" w:rsidRPr="0064573E">
        <w:rPr>
          <w:b/>
          <w:sz w:val="24"/>
        </w:rPr>
        <w:t xml:space="preserve"> and Planning Chief:</w:t>
      </w:r>
    </w:p>
    <w:p w14:paraId="4BA2E8EB" w14:textId="77777777" w:rsidR="00883CA4" w:rsidRDefault="00883CA4" w:rsidP="006850DD">
      <w:pPr>
        <w:pStyle w:val="ListParagraph"/>
        <w:numPr>
          <w:ilvl w:val="0"/>
          <w:numId w:val="20"/>
        </w:numPr>
        <w:rPr>
          <w:sz w:val="24"/>
        </w:rPr>
      </w:pPr>
      <w:r>
        <w:rPr>
          <w:sz w:val="24"/>
        </w:rPr>
        <w:t>Immediate response should be acted on</w:t>
      </w:r>
    </w:p>
    <w:p w14:paraId="04A36725" w14:textId="77777777" w:rsidR="00883CA4" w:rsidRDefault="00116A27" w:rsidP="006850DD">
      <w:pPr>
        <w:pStyle w:val="ListParagraph"/>
        <w:numPr>
          <w:ilvl w:val="0"/>
          <w:numId w:val="20"/>
        </w:numPr>
        <w:rPr>
          <w:sz w:val="24"/>
        </w:rPr>
      </w:pPr>
      <w:r w:rsidRPr="00883CA4">
        <w:rPr>
          <w:sz w:val="24"/>
        </w:rPr>
        <w:t>The facility command center must be activated</w:t>
      </w:r>
    </w:p>
    <w:p w14:paraId="39786AD5" w14:textId="77777777" w:rsidR="00883CA4" w:rsidRDefault="00116A27" w:rsidP="006850DD">
      <w:pPr>
        <w:pStyle w:val="ListParagraph"/>
        <w:numPr>
          <w:ilvl w:val="0"/>
          <w:numId w:val="20"/>
        </w:numPr>
        <w:rPr>
          <w:sz w:val="24"/>
        </w:rPr>
      </w:pPr>
      <w:r w:rsidRPr="00883CA4">
        <w:rPr>
          <w:sz w:val="24"/>
        </w:rPr>
        <w:t>Safety Officer must be appointed if required</w:t>
      </w:r>
    </w:p>
    <w:p w14:paraId="6577FC1D" w14:textId="3CB08BF9" w:rsidR="00883CA4" w:rsidRDefault="00116A27" w:rsidP="006850DD">
      <w:pPr>
        <w:pStyle w:val="ListParagraph"/>
        <w:numPr>
          <w:ilvl w:val="0"/>
          <w:numId w:val="20"/>
        </w:numPr>
        <w:rPr>
          <w:sz w:val="24"/>
        </w:rPr>
      </w:pPr>
      <w:r w:rsidRPr="00883CA4">
        <w:rPr>
          <w:sz w:val="24"/>
        </w:rPr>
        <w:t xml:space="preserve">An earthquake may require the activation of search teams, local law enforcement can help with that. It is essential to communicate with local </w:t>
      </w:r>
      <w:r w:rsidR="000E116F">
        <w:rPr>
          <w:sz w:val="24"/>
        </w:rPr>
        <w:t>authorities and</w:t>
      </w:r>
      <w:r w:rsidRPr="00883CA4">
        <w:rPr>
          <w:sz w:val="24"/>
        </w:rPr>
        <w:t xml:space="preserve"> response officials to ensure they have a status of the facility and the impact the earthquake caused.</w:t>
      </w:r>
    </w:p>
    <w:p w14:paraId="38E3DF0B" w14:textId="77777777" w:rsidR="00883CA4" w:rsidRDefault="00883CA4" w:rsidP="006850DD">
      <w:pPr>
        <w:pStyle w:val="ListParagraph"/>
        <w:numPr>
          <w:ilvl w:val="0"/>
          <w:numId w:val="20"/>
        </w:numPr>
        <w:rPr>
          <w:sz w:val="24"/>
        </w:rPr>
      </w:pPr>
      <w:r>
        <w:rPr>
          <w:sz w:val="24"/>
        </w:rPr>
        <w:t>G</w:t>
      </w:r>
      <w:r w:rsidR="00116A27" w:rsidRPr="00883CA4">
        <w:rPr>
          <w:sz w:val="24"/>
        </w:rPr>
        <w:t xml:space="preserve">ather external status, this includes weather, road conditions, utilities, etc. </w:t>
      </w:r>
    </w:p>
    <w:p w14:paraId="4A61AA91" w14:textId="77777777" w:rsidR="00883CA4" w:rsidRDefault="00883CA4" w:rsidP="006850DD">
      <w:pPr>
        <w:pStyle w:val="ListParagraph"/>
        <w:numPr>
          <w:ilvl w:val="0"/>
          <w:numId w:val="20"/>
        </w:numPr>
        <w:rPr>
          <w:sz w:val="24"/>
        </w:rPr>
      </w:pPr>
      <w:r>
        <w:rPr>
          <w:sz w:val="24"/>
        </w:rPr>
        <w:t>C</w:t>
      </w:r>
      <w:r w:rsidR="00116A27" w:rsidRPr="00883CA4">
        <w:rPr>
          <w:sz w:val="24"/>
        </w:rPr>
        <w:t>ommunication plan should be activated, staff should be briefed as well as residents and families as soon as possible</w:t>
      </w:r>
    </w:p>
    <w:p w14:paraId="340E0B00" w14:textId="1FD95AF0" w:rsidR="00116A27" w:rsidRPr="00883CA4" w:rsidRDefault="00116A27" w:rsidP="006850DD">
      <w:pPr>
        <w:pStyle w:val="ListParagraph"/>
        <w:numPr>
          <w:ilvl w:val="0"/>
          <w:numId w:val="20"/>
        </w:numPr>
        <w:rPr>
          <w:sz w:val="24"/>
        </w:rPr>
      </w:pPr>
      <w:r w:rsidRPr="00883CA4">
        <w:rPr>
          <w:sz w:val="24"/>
        </w:rPr>
        <w:t>After the initial assessment other policies and procedures may need to be followed, such as subsistence, evacuation, and/or shelter in place</w:t>
      </w:r>
    </w:p>
    <w:p w14:paraId="5F88828C" w14:textId="77777777" w:rsidR="00883CA4" w:rsidRDefault="00883CA4" w:rsidP="009D2B33">
      <w:pPr>
        <w:ind w:left="1440"/>
        <w:rPr>
          <w:sz w:val="24"/>
        </w:rPr>
      </w:pPr>
    </w:p>
    <w:p w14:paraId="02658825" w14:textId="2D2E2D31" w:rsidR="00883CA4" w:rsidRPr="0064573E" w:rsidRDefault="00116A27" w:rsidP="009D2B33">
      <w:pPr>
        <w:ind w:left="1440"/>
        <w:rPr>
          <w:b/>
          <w:sz w:val="24"/>
        </w:rPr>
      </w:pPr>
      <w:r w:rsidRPr="0064573E">
        <w:rPr>
          <w:b/>
          <w:sz w:val="24"/>
        </w:rPr>
        <w:t>The Safety Officer</w:t>
      </w:r>
      <w:r w:rsidR="00883CA4" w:rsidRPr="0064573E">
        <w:rPr>
          <w:b/>
          <w:sz w:val="24"/>
        </w:rPr>
        <w:t>:</w:t>
      </w:r>
    </w:p>
    <w:p w14:paraId="3B43A173" w14:textId="77777777" w:rsidR="00883CA4" w:rsidRDefault="00883CA4" w:rsidP="006850DD">
      <w:pPr>
        <w:pStyle w:val="ListParagraph"/>
        <w:numPr>
          <w:ilvl w:val="0"/>
          <w:numId w:val="21"/>
        </w:numPr>
        <w:rPr>
          <w:sz w:val="24"/>
        </w:rPr>
      </w:pPr>
      <w:r>
        <w:rPr>
          <w:sz w:val="24"/>
        </w:rPr>
        <w:t>S</w:t>
      </w:r>
      <w:r w:rsidR="00116A27" w:rsidRPr="00883CA4">
        <w:rPr>
          <w:sz w:val="24"/>
        </w:rPr>
        <w:t>hould identify hazards and mitigate strategies based on their assessment</w:t>
      </w:r>
    </w:p>
    <w:p w14:paraId="400DFAC7" w14:textId="77777777" w:rsidR="00883CA4" w:rsidRDefault="00116A27" w:rsidP="006850DD">
      <w:pPr>
        <w:pStyle w:val="ListParagraph"/>
        <w:numPr>
          <w:ilvl w:val="0"/>
          <w:numId w:val="21"/>
        </w:numPr>
        <w:rPr>
          <w:sz w:val="24"/>
        </w:rPr>
      </w:pPr>
      <w:r w:rsidRPr="00883CA4">
        <w:rPr>
          <w:sz w:val="24"/>
        </w:rPr>
        <w:t>Unsafe areas should be restricted by signage or barrier tape, or by placing a staff member in that location if safe to do so to monitor entry</w:t>
      </w:r>
    </w:p>
    <w:p w14:paraId="50C51733" w14:textId="32524FE6" w:rsidR="00AE2069" w:rsidRPr="00883CA4" w:rsidRDefault="00883CA4" w:rsidP="006850DD">
      <w:pPr>
        <w:pStyle w:val="ListParagraph"/>
        <w:numPr>
          <w:ilvl w:val="0"/>
          <w:numId w:val="21"/>
        </w:numPr>
        <w:rPr>
          <w:sz w:val="24"/>
        </w:rPr>
      </w:pPr>
      <w:r>
        <w:rPr>
          <w:sz w:val="24"/>
        </w:rPr>
        <w:t>N</w:t>
      </w:r>
      <w:r w:rsidR="009D2B33" w:rsidRPr="00883CA4">
        <w:rPr>
          <w:sz w:val="24"/>
        </w:rPr>
        <w:t>otify the IC and Section Chief to any unsafe areas, internal and external. If damage is evident externally the safety officer should request inspection of the building.</w:t>
      </w:r>
      <w:r w:rsidR="00116A27" w:rsidRPr="00883CA4">
        <w:rPr>
          <w:sz w:val="24"/>
        </w:rPr>
        <w:t xml:space="preserve"> </w:t>
      </w:r>
    </w:p>
    <w:p w14:paraId="1B8586C0" w14:textId="77777777" w:rsidR="00883CA4" w:rsidRPr="0064573E" w:rsidRDefault="009D2B33" w:rsidP="009D2B33">
      <w:pPr>
        <w:ind w:left="1440"/>
        <w:rPr>
          <w:b/>
          <w:sz w:val="24"/>
        </w:rPr>
      </w:pPr>
      <w:r w:rsidRPr="0064573E">
        <w:rPr>
          <w:b/>
          <w:sz w:val="24"/>
        </w:rPr>
        <w:t>The Operations Chief</w:t>
      </w:r>
      <w:r w:rsidR="00883CA4" w:rsidRPr="0064573E">
        <w:rPr>
          <w:b/>
          <w:sz w:val="24"/>
        </w:rPr>
        <w:t>:</w:t>
      </w:r>
    </w:p>
    <w:p w14:paraId="6C04AF00" w14:textId="77777777" w:rsidR="00883CA4" w:rsidRDefault="00883CA4" w:rsidP="006850DD">
      <w:pPr>
        <w:pStyle w:val="ListParagraph"/>
        <w:numPr>
          <w:ilvl w:val="0"/>
          <w:numId w:val="22"/>
        </w:numPr>
        <w:rPr>
          <w:sz w:val="24"/>
        </w:rPr>
      </w:pPr>
      <w:r>
        <w:rPr>
          <w:sz w:val="24"/>
        </w:rPr>
        <w:t>I</w:t>
      </w:r>
      <w:r w:rsidR="009D2B33" w:rsidRPr="00883CA4">
        <w:rPr>
          <w:sz w:val="24"/>
        </w:rPr>
        <w:t>nitiate response specific to resident care plans</w:t>
      </w:r>
    </w:p>
    <w:p w14:paraId="2B64A39F" w14:textId="77777777" w:rsidR="00883CA4" w:rsidRDefault="009D2B33" w:rsidP="006850DD">
      <w:pPr>
        <w:pStyle w:val="ListParagraph"/>
        <w:numPr>
          <w:ilvl w:val="0"/>
          <w:numId w:val="22"/>
        </w:numPr>
        <w:rPr>
          <w:sz w:val="24"/>
        </w:rPr>
      </w:pPr>
      <w:r w:rsidRPr="00883CA4">
        <w:rPr>
          <w:sz w:val="24"/>
        </w:rPr>
        <w:t>Triage and treatment areas should be activated</w:t>
      </w:r>
    </w:p>
    <w:p w14:paraId="692E38AC" w14:textId="46765B2C" w:rsidR="00883CA4" w:rsidRDefault="00883CA4" w:rsidP="006850DD">
      <w:pPr>
        <w:pStyle w:val="ListParagraph"/>
        <w:numPr>
          <w:ilvl w:val="0"/>
          <w:numId w:val="22"/>
        </w:numPr>
        <w:rPr>
          <w:sz w:val="24"/>
        </w:rPr>
      </w:pPr>
      <w:r>
        <w:rPr>
          <w:sz w:val="24"/>
        </w:rPr>
        <w:t>A</w:t>
      </w:r>
      <w:r w:rsidR="009D2B33" w:rsidRPr="00883CA4">
        <w:rPr>
          <w:sz w:val="24"/>
        </w:rPr>
        <w:t xml:space="preserve">ssess and treat injured residents, visitors and staff </w:t>
      </w:r>
    </w:p>
    <w:p w14:paraId="188152DF" w14:textId="77777777" w:rsidR="00883CA4" w:rsidRDefault="009D2B33" w:rsidP="006850DD">
      <w:pPr>
        <w:pStyle w:val="ListParagraph"/>
        <w:numPr>
          <w:ilvl w:val="0"/>
          <w:numId w:val="22"/>
        </w:numPr>
        <w:rPr>
          <w:sz w:val="24"/>
        </w:rPr>
      </w:pPr>
      <w:r w:rsidRPr="00883CA4">
        <w:rPr>
          <w:sz w:val="24"/>
        </w:rPr>
        <w:t xml:space="preserve"> </w:t>
      </w:r>
      <w:r w:rsidR="00883CA4">
        <w:rPr>
          <w:sz w:val="24"/>
        </w:rPr>
        <w:t xml:space="preserve">Conduct a </w:t>
      </w:r>
      <w:r w:rsidRPr="00883CA4">
        <w:rPr>
          <w:sz w:val="24"/>
        </w:rPr>
        <w:t xml:space="preserve">census of residents </w:t>
      </w:r>
    </w:p>
    <w:p w14:paraId="37AFDD5C" w14:textId="77777777" w:rsidR="00883CA4" w:rsidRDefault="009D2B33" w:rsidP="006850DD">
      <w:pPr>
        <w:pStyle w:val="ListParagraph"/>
        <w:numPr>
          <w:ilvl w:val="1"/>
          <w:numId w:val="22"/>
        </w:numPr>
        <w:rPr>
          <w:sz w:val="24"/>
        </w:rPr>
      </w:pPr>
      <w:r w:rsidRPr="00883CA4">
        <w:rPr>
          <w:sz w:val="24"/>
        </w:rPr>
        <w:t xml:space="preserve">Those who can be discharged should be identified, those who need transferring for acute care should be transferred. </w:t>
      </w:r>
    </w:p>
    <w:p w14:paraId="596A6110" w14:textId="77777777" w:rsidR="00883CA4" w:rsidRDefault="009D2B33" w:rsidP="006850DD">
      <w:pPr>
        <w:pStyle w:val="ListParagraph"/>
        <w:numPr>
          <w:ilvl w:val="1"/>
          <w:numId w:val="22"/>
        </w:numPr>
        <w:rPr>
          <w:sz w:val="24"/>
        </w:rPr>
      </w:pPr>
      <w:r w:rsidRPr="00883CA4">
        <w:rPr>
          <w:sz w:val="24"/>
        </w:rPr>
        <w:t xml:space="preserve">If there are causalities, fatality management procedures should be followed. </w:t>
      </w:r>
    </w:p>
    <w:p w14:paraId="1E98A7AF" w14:textId="379D6273" w:rsidR="00883CA4" w:rsidRDefault="00883CA4" w:rsidP="006850DD">
      <w:pPr>
        <w:pStyle w:val="ListParagraph"/>
        <w:numPr>
          <w:ilvl w:val="0"/>
          <w:numId w:val="22"/>
        </w:numPr>
        <w:rPr>
          <w:sz w:val="24"/>
        </w:rPr>
      </w:pPr>
      <w:r>
        <w:rPr>
          <w:sz w:val="24"/>
        </w:rPr>
        <w:t>A</w:t>
      </w:r>
      <w:r w:rsidR="009D2B33" w:rsidRPr="00883CA4">
        <w:rPr>
          <w:sz w:val="24"/>
        </w:rPr>
        <w:t>ssess the damage to the facility</w:t>
      </w:r>
      <w:r>
        <w:rPr>
          <w:sz w:val="24"/>
        </w:rPr>
        <w:t xml:space="preserve"> to include:</w:t>
      </w:r>
    </w:p>
    <w:p w14:paraId="1B19D658" w14:textId="230EEA99" w:rsidR="009D2B33" w:rsidRPr="00883CA4" w:rsidRDefault="00883CA4" w:rsidP="006850DD">
      <w:pPr>
        <w:pStyle w:val="ListParagraph"/>
        <w:numPr>
          <w:ilvl w:val="1"/>
          <w:numId w:val="22"/>
        </w:numPr>
        <w:rPr>
          <w:sz w:val="24"/>
        </w:rPr>
      </w:pPr>
      <w:r>
        <w:rPr>
          <w:sz w:val="24"/>
        </w:rPr>
        <w:t>S</w:t>
      </w:r>
      <w:r w:rsidR="009D2B33" w:rsidRPr="00883CA4">
        <w:rPr>
          <w:sz w:val="24"/>
        </w:rPr>
        <w:t>tatus to utilities</w:t>
      </w:r>
      <w:r>
        <w:rPr>
          <w:sz w:val="24"/>
        </w:rPr>
        <w:t>, a</w:t>
      </w:r>
      <w:r w:rsidR="009D2B33" w:rsidRPr="00883CA4">
        <w:rPr>
          <w:sz w:val="24"/>
        </w:rPr>
        <w:t xml:space="preserve">bility to sustain operations, activate utility contingency, activate disaster menus and dietary services, active </w:t>
      </w:r>
      <w:r w:rsidR="009D2B33" w:rsidRPr="00883CA4">
        <w:rPr>
          <w:sz w:val="24"/>
        </w:rPr>
        <w:lastRenderedPageBreak/>
        <w:t>Memorandums of Understanding (MOU) for</w:t>
      </w:r>
      <w:r w:rsidR="000E116F">
        <w:rPr>
          <w:sz w:val="24"/>
        </w:rPr>
        <w:t>:</w:t>
      </w:r>
      <w:r w:rsidR="009D2B33" w:rsidRPr="00883CA4">
        <w:rPr>
          <w:sz w:val="24"/>
        </w:rPr>
        <w:t xml:space="preserve"> </w:t>
      </w:r>
      <w:r w:rsidR="000E116F">
        <w:rPr>
          <w:sz w:val="24"/>
        </w:rPr>
        <w:t xml:space="preserve">transportation, relocation, oxygen, mass fatality, generator refueling, waste management, linen services, descendant care, </w:t>
      </w:r>
      <w:r w:rsidR="00EB2849">
        <w:rPr>
          <w:sz w:val="24"/>
        </w:rPr>
        <w:t>P</w:t>
      </w:r>
      <w:r w:rsidR="000C484F">
        <w:rPr>
          <w:sz w:val="24"/>
        </w:rPr>
        <w:t xml:space="preserve">oints of </w:t>
      </w:r>
      <w:r w:rsidR="00EB2849">
        <w:rPr>
          <w:sz w:val="24"/>
        </w:rPr>
        <w:t>D</w:t>
      </w:r>
      <w:r w:rsidR="000C484F">
        <w:rPr>
          <w:sz w:val="24"/>
        </w:rPr>
        <w:t xml:space="preserve">ispensing (POD) </w:t>
      </w:r>
      <w:r w:rsidR="000E116F">
        <w:rPr>
          <w:sz w:val="24"/>
        </w:rPr>
        <w:t xml:space="preserve">and re-supply order. </w:t>
      </w:r>
    </w:p>
    <w:p w14:paraId="48F8A6C5" w14:textId="77777777" w:rsidR="00883CA4" w:rsidRPr="0064573E" w:rsidRDefault="009D2B33" w:rsidP="009D2B33">
      <w:pPr>
        <w:ind w:left="1440"/>
        <w:rPr>
          <w:b/>
          <w:sz w:val="24"/>
        </w:rPr>
      </w:pPr>
      <w:r w:rsidRPr="0064573E">
        <w:rPr>
          <w:b/>
          <w:sz w:val="24"/>
        </w:rPr>
        <w:t>Logistics Chiefs</w:t>
      </w:r>
      <w:r w:rsidR="00883CA4" w:rsidRPr="0064573E">
        <w:rPr>
          <w:b/>
          <w:sz w:val="24"/>
        </w:rPr>
        <w:t>:</w:t>
      </w:r>
    </w:p>
    <w:p w14:paraId="50611863" w14:textId="77777777" w:rsidR="00883CA4" w:rsidRDefault="00883CA4" w:rsidP="006850DD">
      <w:pPr>
        <w:pStyle w:val="ListParagraph"/>
        <w:numPr>
          <w:ilvl w:val="0"/>
          <w:numId w:val="23"/>
        </w:numPr>
        <w:rPr>
          <w:sz w:val="24"/>
        </w:rPr>
      </w:pPr>
      <w:r>
        <w:rPr>
          <w:sz w:val="24"/>
        </w:rPr>
        <w:t>I</w:t>
      </w:r>
      <w:r w:rsidR="009D2B33" w:rsidRPr="00883CA4">
        <w:rPr>
          <w:sz w:val="24"/>
        </w:rPr>
        <w:t xml:space="preserve">nspect all onsite supplies and equipment </w:t>
      </w:r>
    </w:p>
    <w:p w14:paraId="5C8B3B99" w14:textId="1EDEBAA0" w:rsidR="00883CA4" w:rsidRDefault="00883CA4" w:rsidP="006850DD">
      <w:pPr>
        <w:pStyle w:val="ListParagraph"/>
        <w:numPr>
          <w:ilvl w:val="0"/>
          <w:numId w:val="23"/>
        </w:numPr>
        <w:rPr>
          <w:sz w:val="24"/>
        </w:rPr>
      </w:pPr>
      <w:r>
        <w:rPr>
          <w:sz w:val="24"/>
        </w:rPr>
        <w:t>O</w:t>
      </w:r>
      <w:r w:rsidR="009D2B33" w:rsidRPr="00883CA4">
        <w:rPr>
          <w:sz w:val="24"/>
        </w:rPr>
        <w:t>btain supplies, equipment, medications, food, and water to sustain operations</w:t>
      </w:r>
    </w:p>
    <w:p w14:paraId="445AA74C" w14:textId="5E844404" w:rsidR="00883CA4" w:rsidRDefault="009D2B33" w:rsidP="006850DD">
      <w:pPr>
        <w:pStyle w:val="ListParagraph"/>
        <w:numPr>
          <w:ilvl w:val="0"/>
          <w:numId w:val="23"/>
        </w:numPr>
        <w:rPr>
          <w:sz w:val="24"/>
        </w:rPr>
      </w:pPr>
      <w:r w:rsidRPr="00883CA4">
        <w:rPr>
          <w:sz w:val="24"/>
        </w:rPr>
        <w:t>All onsite communications equipment and information technology systems should be assessed for operational status</w:t>
      </w:r>
    </w:p>
    <w:p w14:paraId="58440BF8" w14:textId="17D2B929" w:rsidR="009D2B33" w:rsidRDefault="00883CA4" w:rsidP="006850DD">
      <w:pPr>
        <w:pStyle w:val="ListParagraph"/>
        <w:numPr>
          <w:ilvl w:val="0"/>
          <w:numId w:val="23"/>
        </w:numPr>
        <w:rPr>
          <w:sz w:val="24"/>
        </w:rPr>
      </w:pPr>
      <w:r>
        <w:rPr>
          <w:sz w:val="24"/>
        </w:rPr>
        <w:t>C</w:t>
      </w:r>
      <w:r w:rsidR="009D2B33" w:rsidRPr="00883CA4">
        <w:rPr>
          <w:sz w:val="24"/>
        </w:rPr>
        <w:t>oordinat</w:t>
      </w:r>
      <w:r>
        <w:rPr>
          <w:sz w:val="24"/>
        </w:rPr>
        <w:t>e</w:t>
      </w:r>
      <w:r w:rsidR="009D2B33" w:rsidRPr="00883CA4">
        <w:rPr>
          <w:sz w:val="24"/>
        </w:rPr>
        <w:t xml:space="preserve"> the transportation services to ensure safe resident relocation, if necessary. (See Evacuation Policy &amp; Procedure)</w:t>
      </w:r>
    </w:p>
    <w:p w14:paraId="0A6ACE6E" w14:textId="77777777" w:rsidR="00F02912" w:rsidRDefault="00F02912" w:rsidP="00F02912">
      <w:pPr>
        <w:pStyle w:val="ListParagraph"/>
        <w:numPr>
          <w:ilvl w:val="0"/>
          <w:numId w:val="23"/>
        </w:numPr>
        <w:rPr>
          <w:rFonts w:ascii="Calibri" w:hAnsi="Calibri" w:cs="Calibri"/>
          <w:sz w:val="24"/>
          <w:szCs w:val="24"/>
        </w:rPr>
      </w:pPr>
      <w:r>
        <w:rPr>
          <w:rFonts w:ascii="Calibri" w:hAnsi="Calibri" w:cs="Calibri"/>
          <w:sz w:val="24"/>
          <w:szCs w:val="24"/>
        </w:rPr>
        <w:t>Track equipment and moved supplies</w:t>
      </w:r>
    </w:p>
    <w:p w14:paraId="0A16092E" w14:textId="29FDE68B" w:rsidR="00F02912" w:rsidRPr="00F02912" w:rsidRDefault="00F02912" w:rsidP="00F02912">
      <w:pPr>
        <w:pStyle w:val="ListParagraph"/>
        <w:numPr>
          <w:ilvl w:val="0"/>
          <w:numId w:val="23"/>
        </w:numPr>
        <w:rPr>
          <w:rFonts w:ascii="Calibri" w:hAnsi="Calibri" w:cs="Calibri"/>
          <w:sz w:val="24"/>
          <w:szCs w:val="24"/>
        </w:rPr>
      </w:pPr>
      <w:r>
        <w:rPr>
          <w:rFonts w:ascii="Calibri" w:hAnsi="Calibri" w:cs="Calibri"/>
          <w:sz w:val="24"/>
          <w:szCs w:val="24"/>
        </w:rPr>
        <w:t>Report any resource requests to finance</w:t>
      </w:r>
    </w:p>
    <w:p w14:paraId="49ABF0E8" w14:textId="77777777" w:rsidR="00883CA4" w:rsidRPr="0064573E" w:rsidRDefault="009D2B33" w:rsidP="009D2B33">
      <w:pPr>
        <w:ind w:left="1440"/>
        <w:rPr>
          <w:b/>
          <w:sz w:val="24"/>
        </w:rPr>
      </w:pPr>
      <w:r w:rsidRPr="0064573E">
        <w:rPr>
          <w:b/>
          <w:sz w:val="24"/>
        </w:rPr>
        <w:t>Finance and Admin Chief</w:t>
      </w:r>
      <w:r w:rsidR="00883CA4" w:rsidRPr="0064573E">
        <w:rPr>
          <w:b/>
          <w:sz w:val="24"/>
        </w:rPr>
        <w:t>:</w:t>
      </w:r>
    </w:p>
    <w:p w14:paraId="133E7EDB" w14:textId="77777777" w:rsidR="00883CA4" w:rsidRDefault="00883CA4" w:rsidP="006850DD">
      <w:pPr>
        <w:pStyle w:val="ListParagraph"/>
        <w:numPr>
          <w:ilvl w:val="0"/>
          <w:numId w:val="24"/>
        </w:numPr>
        <w:rPr>
          <w:sz w:val="24"/>
        </w:rPr>
      </w:pPr>
      <w:r>
        <w:rPr>
          <w:sz w:val="24"/>
        </w:rPr>
        <w:t>M</w:t>
      </w:r>
      <w:r w:rsidR="009D2B33" w:rsidRPr="00883CA4">
        <w:rPr>
          <w:sz w:val="24"/>
        </w:rPr>
        <w:t>onitor staff and volunteer usage by tracking their time</w:t>
      </w:r>
    </w:p>
    <w:p w14:paraId="47C153BF" w14:textId="1567F066" w:rsidR="009D2B33" w:rsidRPr="00883CA4" w:rsidRDefault="00883CA4" w:rsidP="006850DD">
      <w:pPr>
        <w:pStyle w:val="ListParagraph"/>
        <w:numPr>
          <w:ilvl w:val="0"/>
          <w:numId w:val="24"/>
        </w:numPr>
        <w:rPr>
          <w:sz w:val="24"/>
        </w:rPr>
      </w:pPr>
      <w:r>
        <w:rPr>
          <w:sz w:val="24"/>
        </w:rPr>
        <w:t>D</w:t>
      </w:r>
      <w:r w:rsidR="009D2B33" w:rsidRPr="00883CA4">
        <w:rPr>
          <w:sz w:val="24"/>
        </w:rPr>
        <w:t>ocument all costs, including claims and insurance reports, lost revenue, services, and report to IC.</w:t>
      </w:r>
    </w:p>
    <w:p w14:paraId="6BE0FE42" w14:textId="4F7E421C" w:rsidR="00E511FB" w:rsidRDefault="00E511FB" w:rsidP="00B45527">
      <w:pPr>
        <w:ind w:firstLine="360"/>
        <w:rPr>
          <w:b/>
          <w:sz w:val="28"/>
        </w:rPr>
      </w:pPr>
      <w:r w:rsidRPr="00F90B9B">
        <w:rPr>
          <w:b/>
          <w:sz w:val="28"/>
        </w:rPr>
        <w:t>EMERGENCY ADMITS</w:t>
      </w:r>
    </w:p>
    <w:p w14:paraId="156B8FF5" w14:textId="598C9AFD" w:rsidR="00B45527" w:rsidRDefault="00B45527" w:rsidP="00B45527">
      <w:pPr>
        <w:ind w:firstLine="360"/>
        <w:rPr>
          <w:b/>
          <w:sz w:val="28"/>
        </w:rPr>
      </w:pPr>
      <w:r>
        <w:rPr>
          <w:b/>
          <w:sz w:val="28"/>
        </w:rPr>
        <w:tab/>
        <w:t>POLICY</w:t>
      </w:r>
    </w:p>
    <w:p w14:paraId="12D884B2" w14:textId="4DB61490" w:rsidR="00B45527" w:rsidRDefault="00B45527" w:rsidP="00636AD5">
      <w:pPr>
        <w:ind w:left="720"/>
        <w:rPr>
          <w:sz w:val="24"/>
        </w:rPr>
      </w:pPr>
      <w:r w:rsidRPr="00142FC2">
        <w:rPr>
          <w:color w:val="FF0000"/>
          <w:sz w:val="24"/>
        </w:rPr>
        <w:t xml:space="preserve">&lt;Insert Facility Name Here&gt; </w:t>
      </w:r>
      <w:r>
        <w:rPr>
          <w:sz w:val="24"/>
        </w:rPr>
        <w:t>will act to protect all resident, staff, and visitors from harm. If we are not impacted by an event and it is feasible to do so, we are prepared to receive residents from evacuated facilities whom we have made prior arrangements with. If movement is being coordinated by local response authorities, we will consider accepting residents from other facilities, if feasible. The following procedures will be followed if we receive residents from a disaster-stricken area:</w:t>
      </w:r>
    </w:p>
    <w:p w14:paraId="116A77FB" w14:textId="5D3FAC3B" w:rsidR="00B45527" w:rsidRDefault="00B45527" w:rsidP="00B45527">
      <w:pPr>
        <w:ind w:firstLine="360"/>
        <w:rPr>
          <w:b/>
          <w:sz w:val="28"/>
        </w:rPr>
      </w:pPr>
      <w:r>
        <w:rPr>
          <w:b/>
          <w:sz w:val="28"/>
        </w:rPr>
        <w:tab/>
        <w:t>PROCEDURE</w:t>
      </w:r>
    </w:p>
    <w:p w14:paraId="7A45573A" w14:textId="5C12C9FF" w:rsidR="0064573E" w:rsidRPr="0064573E" w:rsidRDefault="00FE7A60" w:rsidP="00B45527">
      <w:pPr>
        <w:ind w:left="1440"/>
        <w:rPr>
          <w:b/>
          <w:sz w:val="24"/>
        </w:rPr>
      </w:pPr>
      <w:r>
        <w:rPr>
          <w:b/>
          <w:sz w:val="24"/>
        </w:rPr>
        <w:t>IC</w:t>
      </w:r>
      <w:r w:rsidR="00B45527" w:rsidRPr="0064573E">
        <w:rPr>
          <w:b/>
          <w:sz w:val="24"/>
        </w:rPr>
        <w:t xml:space="preserve"> and Planning Chief</w:t>
      </w:r>
      <w:r w:rsidR="0064573E" w:rsidRPr="0064573E">
        <w:rPr>
          <w:b/>
          <w:sz w:val="24"/>
        </w:rPr>
        <w:t>:</w:t>
      </w:r>
    </w:p>
    <w:p w14:paraId="717CE9F6" w14:textId="77777777" w:rsidR="0064573E" w:rsidRDefault="0064573E" w:rsidP="006850DD">
      <w:pPr>
        <w:pStyle w:val="ListParagraph"/>
        <w:numPr>
          <w:ilvl w:val="0"/>
          <w:numId w:val="25"/>
        </w:numPr>
        <w:rPr>
          <w:sz w:val="24"/>
        </w:rPr>
      </w:pPr>
      <w:r>
        <w:rPr>
          <w:sz w:val="24"/>
        </w:rPr>
        <w:t>A</w:t>
      </w:r>
      <w:r w:rsidR="00B45527" w:rsidRPr="0064573E">
        <w:rPr>
          <w:sz w:val="24"/>
        </w:rPr>
        <w:t>ctivate the facility command center and communicate with the sending facility and local emergency responders, as appropriate</w:t>
      </w:r>
    </w:p>
    <w:p w14:paraId="3F3914B9" w14:textId="77777777" w:rsidR="00CA0666" w:rsidRDefault="00B45527" w:rsidP="006850DD">
      <w:pPr>
        <w:pStyle w:val="ListParagraph"/>
        <w:numPr>
          <w:ilvl w:val="0"/>
          <w:numId w:val="25"/>
        </w:numPr>
        <w:rPr>
          <w:sz w:val="24"/>
        </w:rPr>
      </w:pPr>
      <w:r w:rsidRPr="0064573E">
        <w:rPr>
          <w:sz w:val="24"/>
        </w:rPr>
        <w:t xml:space="preserve">Available bed capacity will need to be assess and respond to polls via </w:t>
      </w:r>
      <w:r w:rsidRPr="0064573E">
        <w:rPr>
          <w:color w:val="FF0000"/>
          <w:sz w:val="24"/>
        </w:rPr>
        <w:t>&lt;Enter method that local response agency uses to identify vacancies for resident placement&gt;</w:t>
      </w:r>
      <w:r w:rsidRPr="0064573E">
        <w:rPr>
          <w:sz w:val="24"/>
        </w:rPr>
        <w:t xml:space="preserve">. </w:t>
      </w:r>
    </w:p>
    <w:p w14:paraId="6EBF3E0E" w14:textId="1895A073" w:rsidR="00B45527" w:rsidRPr="0064573E" w:rsidRDefault="00B45527" w:rsidP="006850DD">
      <w:pPr>
        <w:pStyle w:val="ListParagraph"/>
        <w:numPr>
          <w:ilvl w:val="1"/>
          <w:numId w:val="25"/>
        </w:numPr>
        <w:rPr>
          <w:sz w:val="24"/>
        </w:rPr>
      </w:pPr>
      <w:r w:rsidRPr="0064573E">
        <w:rPr>
          <w:sz w:val="24"/>
        </w:rPr>
        <w:t xml:space="preserve">Decided how many residents we can safely accommodate, we consider the following: vacant beds, possible space conversions, </w:t>
      </w:r>
      <w:r w:rsidRPr="0064573E">
        <w:rPr>
          <w:sz w:val="24"/>
        </w:rPr>
        <w:lastRenderedPageBreak/>
        <w:t>adequate power supply, outlets, and lighting, as well as necessary emergency and routine supplies. If needed, contact the State Survey agency to obtain permission to increase capacity and/or place residents in areas not previously approved for resident care.</w:t>
      </w:r>
    </w:p>
    <w:p w14:paraId="358B2EAC" w14:textId="77777777" w:rsidR="00CA0666" w:rsidRPr="00CA0666" w:rsidRDefault="00B45527" w:rsidP="005D45ED">
      <w:pPr>
        <w:ind w:left="1440"/>
        <w:rPr>
          <w:b/>
          <w:sz w:val="24"/>
        </w:rPr>
      </w:pPr>
      <w:r w:rsidRPr="00CA0666">
        <w:rPr>
          <w:b/>
          <w:sz w:val="24"/>
        </w:rPr>
        <w:t>Operations Chief</w:t>
      </w:r>
      <w:r w:rsidR="00CA0666" w:rsidRPr="00CA0666">
        <w:rPr>
          <w:b/>
          <w:sz w:val="24"/>
        </w:rPr>
        <w:t>:</w:t>
      </w:r>
    </w:p>
    <w:p w14:paraId="4544E22A" w14:textId="77777777" w:rsidR="00CA0666" w:rsidRDefault="00CA0666" w:rsidP="006850DD">
      <w:pPr>
        <w:pStyle w:val="ListParagraph"/>
        <w:numPr>
          <w:ilvl w:val="0"/>
          <w:numId w:val="26"/>
        </w:numPr>
        <w:rPr>
          <w:sz w:val="24"/>
        </w:rPr>
      </w:pPr>
      <w:r>
        <w:rPr>
          <w:sz w:val="24"/>
        </w:rPr>
        <w:t>S</w:t>
      </w:r>
      <w:r w:rsidR="00A60C8C" w:rsidRPr="00CA0666">
        <w:rPr>
          <w:sz w:val="24"/>
        </w:rPr>
        <w:t>et up a site for processing incoming residents</w:t>
      </w:r>
      <w:r w:rsidR="005D45ED" w:rsidRPr="00CA0666">
        <w:rPr>
          <w:sz w:val="24"/>
        </w:rPr>
        <w:t>, as well as clear the hallways and entry</w:t>
      </w:r>
    </w:p>
    <w:p w14:paraId="53B27AA9" w14:textId="12AC16EC" w:rsidR="00CA0666" w:rsidRDefault="00CA0666" w:rsidP="006850DD">
      <w:pPr>
        <w:pStyle w:val="ListParagraph"/>
        <w:numPr>
          <w:ilvl w:val="0"/>
          <w:numId w:val="26"/>
        </w:numPr>
        <w:rPr>
          <w:sz w:val="24"/>
        </w:rPr>
      </w:pPr>
      <w:r>
        <w:rPr>
          <w:sz w:val="24"/>
        </w:rPr>
        <w:t>P</w:t>
      </w:r>
      <w:r w:rsidR="005D45ED" w:rsidRPr="00CA0666">
        <w:rPr>
          <w:sz w:val="24"/>
        </w:rPr>
        <w:t>repare a triage area/admit area</w:t>
      </w:r>
    </w:p>
    <w:p w14:paraId="57B749CC" w14:textId="77777777" w:rsidR="00CA0666" w:rsidRDefault="00CA0666" w:rsidP="006850DD">
      <w:pPr>
        <w:pStyle w:val="ListParagraph"/>
        <w:numPr>
          <w:ilvl w:val="0"/>
          <w:numId w:val="26"/>
        </w:numPr>
        <w:rPr>
          <w:sz w:val="24"/>
        </w:rPr>
      </w:pPr>
      <w:r>
        <w:rPr>
          <w:sz w:val="24"/>
        </w:rPr>
        <w:t>A</w:t>
      </w:r>
      <w:r w:rsidR="005D45ED" w:rsidRPr="00CA0666">
        <w:rPr>
          <w:sz w:val="24"/>
        </w:rPr>
        <w:t>ssess all residents for transfer trauma, and records of vital signs</w:t>
      </w:r>
    </w:p>
    <w:p w14:paraId="14AA16F8" w14:textId="21E7DEA2" w:rsidR="00CA0666" w:rsidRDefault="005D45ED" w:rsidP="006850DD">
      <w:pPr>
        <w:pStyle w:val="ListParagraph"/>
        <w:numPr>
          <w:ilvl w:val="1"/>
          <w:numId w:val="26"/>
        </w:numPr>
        <w:rPr>
          <w:sz w:val="24"/>
        </w:rPr>
      </w:pPr>
      <w:r w:rsidRPr="00CA0666">
        <w:rPr>
          <w:sz w:val="24"/>
        </w:rPr>
        <w:t xml:space="preserve"> Any injured residents should be transferred to the </w:t>
      </w:r>
      <w:r w:rsidR="00FE7A60">
        <w:rPr>
          <w:sz w:val="24"/>
        </w:rPr>
        <w:t>Emergency Room (</w:t>
      </w:r>
      <w:r w:rsidRPr="00CA0666">
        <w:rPr>
          <w:sz w:val="24"/>
        </w:rPr>
        <w:t>ER</w:t>
      </w:r>
      <w:r w:rsidR="00FE7A60">
        <w:rPr>
          <w:sz w:val="24"/>
        </w:rPr>
        <w:t>)</w:t>
      </w:r>
      <w:r w:rsidRPr="00CA0666">
        <w:rPr>
          <w:sz w:val="24"/>
        </w:rPr>
        <w:t xml:space="preserve"> for acute care</w:t>
      </w:r>
    </w:p>
    <w:p w14:paraId="2ED2574D" w14:textId="77777777" w:rsidR="00CA0666" w:rsidRDefault="005D45ED" w:rsidP="006850DD">
      <w:pPr>
        <w:pStyle w:val="ListParagraph"/>
        <w:numPr>
          <w:ilvl w:val="1"/>
          <w:numId w:val="26"/>
        </w:numPr>
        <w:rPr>
          <w:sz w:val="24"/>
        </w:rPr>
      </w:pPr>
      <w:r w:rsidRPr="00CA0666">
        <w:rPr>
          <w:sz w:val="24"/>
        </w:rPr>
        <w:t>Residents transferred in should be put on a temporary admit status, set up temporary charts, unless they will be formally admitted-routine admissions process should be followed</w:t>
      </w:r>
    </w:p>
    <w:p w14:paraId="058BE0B9" w14:textId="77777777" w:rsidR="00CA0666" w:rsidRDefault="005D45ED" w:rsidP="006850DD">
      <w:pPr>
        <w:pStyle w:val="ListParagraph"/>
        <w:numPr>
          <w:ilvl w:val="1"/>
          <w:numId w:val="26"/>
        </w:numPr>
        <w:rPr>
          <w:sz w:val="24"/>
        </w:rPr>
      </w:pPr>
      <w:r w:rsidRPr="00CA0666">
        <w:rPr>
          <w:sz w:val="24"/>
        </w:rPr>
        <w:t xml:space="preserve"> Intake log of residents should be kept and inventory of medications, equipment should be tracked. Should any residents need to be relocated to be comfortable, operations chief should assist them as soon as possible. </w:t>
      </w:r>
    </w:p>
    <w:p w14:paraId="3AD4476F" w14:textId="77777777" w:rsidR="00CA0666" w:rsidRDefault="005D45ED" w:rsidP="006850DD">
      <w:pPr>
        <w:pStyle w:val="ListParagraph"/>
        <w:numPr>
          <w:ilvl w:val="1"/>
          <w:numId w:val="26"/>
        </w:numPr>
        <w:rPr>
          <w:sz w:val="24"/>
        </w:rPr>
      </w:pPr>
      <w:r w:rsidRPr="00CA0666">
        <w:rPr>
          <w:sz w:val="24"/>
        </w:rPr>
        <w:t xml:space="preserve">Necessary supplies should be obtained by contact pharmacies and other vendors as needed by doctor’s orders. Continuous observation and immediate aid should be provided if necessary. </w:t>
      </w:r>
    </w:p>
    <w:p w14:paraId="75EBC43F" w14:textId="77777777" w:rsidR="00CA0666" w:rsidRDefault="00CA0666" w:rsidP="006850DD">
      <w:pPr>
        <w:pStyle w:val="ListParagraph"/>
        <w:numPr>
          <w:ilvl w:val="0"/>
          <w:numId w:val="26"/>
        </w:numPr>
        <w:rPr>
          <w:sz w:val="24"/>
        </w:rPr>
      </w:pPr>
      <w:r>
        <w:rPr>
          <w:sz w:val="24"/>
        </w:rPr>
        <w:t>R</w:t>
      </w:r>
      <w:r w:rsidR="005D45ED" w:rsidRPr="00CA0666">
        <w:rPr>
          <w:sz w:val="24"/>
        </w:rPr>
        <w:t>equest any forms needed from the sending facility</w:t>
      </w:r>
    </w:p>
    <w:p w14:paraId="26A1FA69" w14:textId="2916BD4D" w:rsidR="005D45ED" w:rsidRPr="00CA0666" w:rsidRDefault="005D45ED" w:rsidP="006850DD">
      <w:pPr>
        <w:pStyle w:val="ListParagraph"/>
        <w:numPr>
          <w:ilvl w:val="1"/>
          <w:numId w:val="26"/>
        </w:numPr>
        <w:rPr>
          <w:sz w:val="24"/>
        </w:rPr>
      </w:pPr>
      <w:r w:rsidRPr="00CA0666">
        <w:rPr>
          <w:sz w:val="24"/>
        </w:rPr>
        <w:t xml:space="preserve"> These forms may include: evacuation tracking form, medical treatment orders, medication record, advance directive, and any other patient documents </w:t>
      </w:r>
    </w:p>
    <w:p w14:paraId="292A30F7" w14:textId="52A54361" w:rsidR="00CA0666" w:rsidRPr="00CA0666" w:rsidRDefault="005D45ED" w:rsidP="005D45ED">
      <w:pPr>
        <w:ind w:left="1440"/>
        <w:rPr>
          <w:b/>
          <w:sz w:val="24"/>
        </w:rPr>
      </w:pPr>
      <w:r w:rsidRPr="00CA0666">
        <w:rPr>
          <w:b/>
          <w:sz w:val="24"/>
        </w:rPr>
        <w:t>Logistic Chief</w:t>
      </w:r>
      <w:r w:rsidR="00CA0666" w:rsidRPr="00CA0666">
        <w:rPr>
          <w:b/>
          <w:sz w:val="24"/>
        </w:rPr>
        <w:t>:</w:t>
      </w:r>
    </w:p>
    <w:p w14:paraId="5D1A94A2" w14:textId="77777777" w:rsidR="005B0FCC" w:rsidRDefault="005B0FCC" w:rsidP="00A22375">
      <w:pPr>
        <w:pStyle w:val="ListParagraph"/>
        <w:numPr>
          <w:ilvl w:val="0"/>
          <w:numId w:val="53"/>
        </w:numPr>
        <w:rPr>
          <w:sz w:val="24"/>
        </w:rPr>
      </w:pPr>
      <w:r>
        <w:rPr>
          <w:sz w:val="24"/>
        </w:rPr>
        <w:t>A</w:t>
      </w:r>
      <w:r w:rsidR="005D45ED" w:rsidRPr="005B0FCC">
        <w:rPr>
          <w:sz w:val="24"/>
        </w:rPr>
        <w:t>ssess staffing and call in any additional employees needed to ensure safe staffing ratio</w:t>
      </w:r>
    </w:p>
    <w:p w14:paraId="04332E56" w14:textId="68CE5170" w:rsidR="005D45ED" w:rsidRDefault="005B0FCC" w:rsidP="00A22375">
      <w:pPr>
        <w:pStyle w:val="ListParagraph"/>
        <w:numPr>
          <w:ilvl w:val="0"/>
          <w:numId w:val="53"/>
        </w:numPr>
        <w:rPr>
          <w:sz w:val="24"/>
        </w:rPr>
      </w:pPr>
      <w:r>
        <w:rPr>
          <w:sz w:val="24"/>
        </w:rPr>
        <w:t>D</w:t>
      </w:r>
      <w:r w:rsidR="005D45ED" w:rsidRPr="005B0FCC">
        <w:rPr>
          <w:sz w:val="24"/>
        </w:rPr>
        <w:t>iscuss with operations to identify needed emergency and routine supplies</w:t>
      </w:r>
    </w:p>
    <w:p w14:paraId="69C65128" w14:textId="77777777" w:rsidR="00F02912" w:rsidRDefault="00F02912" w:rsidP="00F02912">
      <w:pPr>
        <w:pStyle w:val="ListParagraph"/>
        <w:numPr>
          <w:ilvl w:val="0"/>
          <w:numId w:val="53"/>
        </w:numPr>
        <w:rPr>
          <w:rFonts w:ascii="Calibri" w:hAnsi="Calibri" w:cs="Calibri"/>
          <w:sz w:val="24"/>
          <w:szCs w:val="24"/>
        </w:rPr>
      </w:pPr>
      <w:r>
        <w:rPr>
          <w:rFonts w:ascii="Calibri" w:hAnsi="Calibri" w:cs="Calibri"/>
          <w:sz w:val="24"/>
          <w:szCs w:val="24"/>
        </w:rPr>
        <w:t>Track equipment and moved supplies</w:t>
      </w:r>
    </w:p>
    <w:p w14:paraId="4E172A80" w14:textId="0BE235C1" w:rsidR="00F02912" w:rsidRPr="00F02912" w:rsidRDefault="00F02912" w:rsidP="00F02912">
      <w:pPr>
        <w:pStyle w:val="ListParagraph"/>
        <w:numPr>
          <w:ilvl w:val="0"/>
          <w:numId w:val="53"/>
        </w:numPr>
        <w:rPr>
          <w:rFonts w:ascii="Calibri" w:hAnsi="Calibri" w:cs="Calibri"/>
          <w:sz w:val="24"/>
          <w:szCs w:val="24"/>
        </w:rPr>
      </w:pPr>
      <w:r>
        <w:rPr>
          <w:rFonts w:ascii="Calibri" w:hAnsi="Calibri" w:cs="Calibri"/>
          <w:sz w:val="24"/>
          <w:szCs w:val="24"/>
        </w:rPr>
        <w:t>Report any resource requests to finance</w:t>
      </w:r>
    </w:p>
    <w:p w14:paraId="51DCB5B9" w14:textId="77777777" w:rsidR="005B0FCC" w:rsidRPr="005B0FCC" w:rsidRDefault="005D45ED" w:rsidP="005D45ED">
      <w:pPr>
        <w:ind w:left="1440"/>
        <w:rPr>
          <w:b/>
          <w:sz w:val="24"/>
        </w:rPr>
      </w:pPr>
      <w:r w:rsidRPr="005B0FCC">
        <w:rPr>
          <w:b/>
          <w:sz w:val="24"/>
        </w:rPr>
        <w:t>Finance and Admin Chief</w:t>
      </w:r>
      <w:r w:rsidR="005B0FCC" w:rsidRPr="005B0FCC">
        <w:rPr>
          <w:b/>
          <w:sz w:val="24"/>
        </w:rPr>
        <w:t>:</w:t>
      </w:r>
    </w:p>
    <w:p w14:paraId="2CA06114" w14:textId="23B106B0" w:rsidR="005D45ED" w:rsidRPr="005B0FCC" w:rsidRDefault="005B0FCC" w:rsidP="00A22375">
      <w:pPr>
        <w:pStyle w:val="ListParagraph"/>
        <w:numPr>
          <w:ilvl w:val="0"/>
          <w:numId w:val="54"/>
        </w:numPr>
        <w:rPr>
          <w:sz w:val="24"/>
        </w:rPr>
      </w:pPr>
      <w:r>
        <w:rPr>
          <w:sz w:val="24"/>
        </w:rPr>
        <w:t>M</w:t>
      </w:r>
      <w:r w:rsidR="005D45ED" w:rsidRPr="005B0FCC">
        <w:rPr>
          <w:sz w:val="24"/>
        </w:rPr>
        <w:t>onitor staff and volunteer usage, track overtime, and document all costs</w:t>
      </w:r>
    </w:p>
    <w:p w14:paraId="6495C689" w14:textId="77777777" w:rsidR="00636AD5" w:rsidRDefault="00636AD5">
      <w:pPr>
        <w:rPr>
          <w:b/>
          <w:sz w:val="28"/>
        </w:rPr>
      </w:pPr>
      <w:r>
        <w:rPr>
          <w:b/>
          <w:sz w:val="28"/>
        </w:rPr>
        <w:br w:type="page"/>
      </w:r>
    </w:p>
    <w:p w14:paraId="1E9B0E5E" w14:textId="29B01EAE" w:rsidR="00E511FB" w:rsidRDefault="00E511FB" w:rsidP="00F90B9B">
      <w:pPr>
        <w:ind w:left="360"/>
        <w:rPr>
          <w:b/>
          <w:sz w:val="28"/>
        </w:rPr>
      </w:pPr>
      <w:bookmarkStart w:id="15" w:name="_Hlk31963809"/>
      <w:r w:rsidRPr="00F90B9B">
        <w:rPr>
          <w:b/>
          <w:sz w:val="28"/>
        </w:rPr>
        <w:lastRenderedPageBreak/>
        <w:t>EVACUATION</w:t>
      </w:r>
      <w:r w:rsidR="005D45ED">
        <w:rPr>
          <w:b/>
          <w:sz w:val="28"/>
        </w:rPr>
        <w:t>/RESIDENT STAFF TRACKING</w:t>
      </w:r>
    </w:p>
    <w:p w14:paraId="53C358B0" w14:textId="082E3EAB" w:rsidR="00636AD5" w:rsidRDefault="00636AD5" w:rsidP="00E952CB">
      <w:pPr>
        <w:ind w:left="715" w:right="9"/>
        <w:rPr>
          <w:sz w:val="24"/>
          <w:szCs w:val="24"/>
        </w:rPr>
      </w:pPr>
      <w:bookmarkStart w:id="16" w:name="_Hlk494274731"/>
      <w:r>
        <w:rPr>
          <w:b/>
          <w:sz w:val="28"/>
        </w:rPr>
        <w:t>POLICY</w:t>
      </w:r>
    </w:p>
    <w:p w14:paraId="283C3148" w14:textId="7126DAB8" w:rsidR="00E952CB" w:rsidRPr="005B0FCC" w:rsidRDefault="00E952CB" w:rsidP="00E952CB">
      <w:pPr>
        <w:ind w:left="715" w:right="9"/>
        <w:rPr>
          <w:sz w:val="24"/>
          <w:szCs w:val="24"/>
        </w:rPr>
      </w:pPr>
      <w:r w:rsidRPr="005B0FCC">
        <w:rPr>
          <w:sz w:val="24"/>
          <w:szCs w:val="24"/>
        </w:rPr>
        <w:t xml:space="preserve">It is the policy of this facility to pre‐plan for all anticipated hazards with a goal to minimize the stress and danger to our residents, staff and visitors. </w:t>
      </w:r>
      <w:bookmarkEnd w:id="16"/>
      <w:r w:rsidRPr="005B0FCC">
        <w:rPr>
          <w:sz w:val="24"/>
          <w:szCs w:val="24"/>
        </w:rPr>
        <w:t>Recent research indicates there are increased risks of mortality and morbidity related to the evacuation of people who are elderly and/or suffer from chronic health conditions. For this reason, sheltering in place will always be our first response choice if it is feasible. When sheltering in place would put our residents at greater risk than evacuation, or when given a mandatory order to do so by appropriate authorities, the IC will activate this Evacuation Policy &amp; Procedure.</w:t>
      </w:r>
      <w:r w:rsidR="00FE7A60">
        <w:rPr>
          <w:sz w:val="24"/>
          <w:szCs w:val="24"/>
        </w:rPr>
        <w:t xml:space="preserve"> If DOH Patient Tracking System is utilized contact the Healthcare and Response </w:t>
      </w:r>
      <w:r w:rsidR="005E6184">
        <w:rPr>
          <w:sz w:val="24"/>
          <w:szCs w:val="24"/>
        </w:rPr>
        <w:t xml:space="preserve">Program </w:t>
      </w:r>
      <w:r w:rsidR="00FE7A60">
        <w:rPr>
          <w:sz w:val="24"/>
          <w:szCs w:val="24"/>
        </w:rPr>
        <w:t xml:space="preserve">Coordinator, or the </w:t>
      </w:r>
      <w:r w:rsidR="005E6184" w:rsidRPr="00364BDD">
        <w:rPr>
          <w:sz w:val="24"/>
          <w:szCs w:val="24"/>
        </w:rPr>
        <w:t xml:space="preserve">Emergency </w:t>
      </w:r>
      <w:r w:rsidR="00364BDD" w:rsidRPr="00364BDD">
        <w:rPr>
          <w:sz w:val="24"/>
          <w:szCs w:val="24"/>
        </w:rPr>
        <w:t>Operations Center</w:t>
      </w:r>
      <w:r w:rsidR="005E6184" w:rsidRPr="00364BDD">
        <w:rPr>
          <w:sz w:val="24"/>
          <w:szCs w:val="24"/>
        </w:rPr>
        <w:t xml:space="preserve"> Representative</w:t>
      </w:r>
      <w:r w:rsidR="005E6184">
        <w:rPr>
          <w:sz w:val="24"/>
          <w:szCs w:val="24"/>
        </w:rPr>
        <w:t xml:space="preserve"> (</w:t>
      </w:r>
      <w:r w:rsidR="00FE7A60">
        <w:rPr>
          <w:sz w:val="24"/>
          <w:szCs w:val="24"/>
        </w:rPr>
        <w:t>EOCR</w:t>
      </w:r>
      <w:r w:rsidR="005E6184">
        <w:rPr>
          <w:sz w:val="24"/>
          <w:szCs w:val="24"/>
        </w:rPr>
        <w:t>)</w:t>
      </w:r>
      <w:r w:rsidR="00FE7A60">
        <w:rPr>
          <w:sz w:val="24"/>
          <w:szCs w:val="24"/>
        </w:rPr>
        <w:t xml:space="preserve"> at 505-231-5506.</w:t>
      </w:r>
      <w:r w:rsidRPr="005B0FCC">
        <w:rPr>
          <w:sz w:val="24"/>
          <w:szCs w:val="24"/>
        </w:rPr>
        <w:t xml:space="preserve"> </w:t>
      </w:r>
    </w:p>
    <w:p w14:paraId="283B5174" w14:textId="77777777" w:rsidR="00E952CB" w:rsidRPr="005B0FCC" w:rsidRDefault="00E952CB" w:rsidP="00E952CB">
      <w:pPr>
        <w:spacing w:after="259"/>
        <w:ind w:left="-5" w:right="9" w:firstLine="720"/>
        <w:rPr>
          <w:sz w:val="24"/>
          <w:szCs w:val="24"/>
        </w:rPr>
      </w:pPr>
      <w:r w:rsidRPr="005B0FCC">
        <w:rPr>
          <w:sz w:val="24"/>
          <w:szCs w:val="24"/>
        </w:rPr>
        <w:t xml:space="preserve">The following terms are important to understanding how we evacuate our facility. </w:t>
      </w:r>
    </w:p>
    <w:p w14:paraId="06B08EC2" w14:textId="77777777" w:rsidR="00E952CB" w:rsidRPr="005B0FCC" w:rsidRDefault="00E952CB" w:rsidP="006850DD">
      <w:pPr>
        <w:pStyle w:val="ListParagraph"/>
        <w:numPr>
          <w:ilvl w:val="0"/>
          <w:numId w:val="8"/>
        </w:numPr>
        <w:spacing w:after="56" w:line="240" w:lineRule="auto"/>
        <w:ind w:right="9"/>
        <w:rPr>
          <w:sz w:val="24"/>
          <w:szCs w:val="24"/>
        </w:rPr>
      </w:pPr>
      <w:r w:rsidRPr="005B0FCC">
        <w:rPr>
          <w:sz w:val="24"/>
          <w:szCs w:val="24"/>
        </w:rPr>
        <w:t xml:space="preserve">There are two types of evacuation: </w:t>
      </w:r>
      <w:r w:rsidRPr="005B0FCC">
        <w:rPr>
          <w:i/>
          <w:sz w:val="24"/>
          <w:szCs w:val="24"/>
        </w:rPr>
        <w:t>emergent</w:t>
      </w:r>
      <w:r w:rsidRPr="005B0FCC">
        <w:rPr>
          <w:sz w:val="24"/>
          <w:szCs w:val="24"/>
        </w:rPr>
        <w:t xml:space="preserve"> which unfolds in minutes to hours, and </w:t>
      </w:r>
      <w:r w:rsidRPr="005B0FCC">
        <w:rPr>
          <w:i/>
          <w:sz w:val="24"/>
          <w:szCs w:val="24"/>
        </w:rPr>
        <w:t>urgent</w:t>
      </w:r>
      <w:r w:rsidRPr="005B0FCC">
        <w:rPr>
          <w:sz w:val="24"/>
          <w:szCs w:val="24"/>
        </w:rPr>
        <w:t>/</w:t>
      </w:r>
      <w:r w:rsidRPr="005B0FCC">
        <w:rPr>
          <w:i/>
          <w:sz w:val="24"/>
          <w:szCs w:val="24"/>
        </w:rPr>
        <w:t>planned</w:t>
      </w:r>
      <w:r w:rsidRPr="005B0FCC">
        <w:rPr>
          <w:sz w:val="24"/>
          <w:szCs w:val="24"/>
        </w:rPr>
        <w:t xml:space="preserve"> which unfolds in hours to days.</w:t>
      </w:r>
    </w:p>
    <w:p w14:paraId="3E61641F" w14:textId="77777777" w:rsidR="00E952CB" w:rsidRPr="005B0FCC" w:rsidRDefault="00E952CB" w:rsidP="006850DD">
      <w:pPr>
        <w:pStyle w:val="ListParagraph"/>
        <w:numPr>
          <w:ilvl w:val="0"/>
          <w:numId w:val="8"/>
        </w:numPr>
        <w:spacing w:after="40" w:line="240" w:lineRule="auto"/>
        <w:ind w:right="9"/>
        <w:rPr>
          <w:sz w:val="24"/>
          <w:szCs w:val="24"/>
        </w:rPr>
      </w:pPr>
      <w:r w:rsidRPr="005B0FCC">
        <w:rPr>
          <w:i/>
          <w:sz w:val="24"/>
          <w:szCs w:val="24"/>
        </w:rPr>
        <w:t>Partial evacuation</w:t>
      </w:r>
      <w:r w:rsidRPr="005B0FCC">
        <w:rPr>
          <w:sz w:val="24"/>
          <w:szCs w:val="24"/>
        </w:rPr>
        <w:t xml:space="preserve"> which can be </w:t>
      </w:r>
      <w:r w:rsidRPr="005B0FCC">
        <w:rPr>
          <w:i/>
          <w:sz w:val="24"/>
          <w:szCs w:val="24"/>
        </w:rPr>
        <w:t>horizontal</w:t>
      </w:r>
      <w:r w:rsidRPr="005B0FCC">
        <w:rPr>
          <w:sz w:val="24"/>
          <w:szCs w:val="24"/>
        </w:rPr>
        <w:t xml:space="preserve"> - moving residents, staff and visitors to a safe area on the same floor or </w:t>
      </w:r>
      <w:r w:rsidRPr="005B0FCC">
        <w:rPr>
          <w:i/>
          <w:sz w:val="24"/>
          <w:szCs w:val="24"/>
        </w:rPr>
        <w:t xml:space="preserve">vertical - </w:t>
      </w:r>
      <w:r w:rsidRPr="005B0FCC">
        <w:rPr>
          <w:sz w:val="24"/>
          <w:szCs w:val="24"/>
        </w:rPr>
        <w:t>moving residents, staff and visitors either up or down stairs to a safe area within the facility. A partial evacuation can also involve moving some residents out of the facility to relocation sites while others remain to shelter in place.</w:t>
      </w:r>
    </w:p>
    <w:p w14:paraId="394AC337" w14:textId="77777777" w:rsidR="00E952CB" w:rsidRPr="005B0FCC" w:rsidRDefault="00E952CB" w:rsidP="006850DD">
      <w:pPr>
        <w:pStyle w:val="ListParagraph"/>
        <w:numPr>
          <w:ilvl w:val="0"/>
          <w:numId w:val="8"/>
        </w:numPr>
        <w:spacing w:after="55" w:line="240" w:lineRule="auto"/>
        <w:ind w:right="9"/>
        <w:rPr>
          <w:sz w:val="24"/>
          <w:szCs w:val="24"/>
        </w:rPr>
      </w:pPr>
      <w:r w:rsidRPr="005B0FCC">
        <w:rPr>
          <w:i/>
          <w:sz w:val="24"/>
          <w:szCs w:val="24"/>
        </w:rPr>
        <w:t>Complete evacuation</w:t>
      </w:r>
      <w:r w:rsidRPr="005B0FCC">
        <w:rPr>
          <w:sz w:val="24"/>
          <w:szCs w:val="24"/>
        </w:rPr>
        <w:t xml:space="preserve"> involves moving all residents, staff and visitors to a pre‐designated area outside of the building, and if needed to relocations sites. </w:t>
      </w:r>
    </w:p>
    <w:p w14:paraId="042FF98A" w14:textId="77777777" w:rsidR="00E952CB" w:rsidRPr="005B0FCC" w:rsidRDefault="00E952CB" w:rsidP="006850DD">
      <w:pPr>
        <w:pStyle w:val="ListParagraph"/>
        <w:numPr>
          <w:ilvl w:val="0"/>
          <w:numId w:val="8"/>
        </w:numPr>
        <w:spacing w:after="55" w:line="240" w:lineRule="auto"/>
        <w:ind w:right="9"/>
        <w:rPr>
          <w:sz w:val="24"/>
          <w:szCs w:val="24"/>
        </w:rPr>
      </w:pPr>
      <w:r w:rsidRPr="005B0FCC">
        <w:rPr>
          <w:i/>
          <w:sz w:val="24"/>
          <w:szCs w:val="24"/>
        </w:rPr>
        <w:t>Relocation</w:t>
      </w:r>
      <w:r w:rsidRPr="005B0FCC">
        <w:rPr>
          <w:sz w:val="24"/>
          <w:szCs w:val="24"/>
        </w:rPr>
        <w:t xml:space="preserve"> involves moving residents to an alternate facility (also called a receiving facility) offsite. </w:t>
      </w:r>
    </w:p>
    <w:p w14:paraId="3F84CD78" w14:textId="77777777" w:rsidR="00E952CB" w:rsidRPr="005B0FCC" w:rsidRDefault="00E952CB" w:rsidP="006850DD">
      <w:pPr>
        <w:pStyle w:val="ListParagraph"/>
        <w:numPr>
          <w:ilvl w:val="0"/>
          <w:numId w:val="8"/>
        </w:numPr>
        <w:spacing w:after="0" w:line="240" w:lineRule="auto"/>
        <w:ind w:right="9"/>
        <w:rPr>
          <w:sz w:val="24"/>
          <w:szCs w:val="24"/>
        </w:rPr>
      </w:pPr>
      <w:r w:rsidRPr="005B0FCC">
        <w:rPr>
          <w:sz w:val="24"/>
          <w:szCs w:val="24"/>
        </w:rPr>
        <w:t xml:space="preserve">The </w:t>
      </w:r>
      <w:r w:rsidRPr="005B0FCC">
        <w:rPr>
          <w:i/>
          <w:sz w:val="24"/>
          <w:szCs w:val="24"/>
        </w:rPr>
        <w:t xml:space="preserve">staging area </w:t>
      </w:r>
      <w:r w:rsidRPr="005B0FCC">
        <w:rPr>
          <w:sz w:val="24"/>
          <w:szCs w:val="24"/>
        </w:rPr>
        <w:t>is the last place to move residents before leaving the building. Residents may be sent to a staging area based on level of acuity or as part of the transport loading process.</w:t>
      </w:r>
    </w:p>
    <w:p w14:paraId="214EFF59" w14:textId="77777777" w:rsidR="001B1CEA" w:rsidRPr="005B0FCC" w:rsidRDefault="001B1CEA" w:rsidP="001B1CEA">
      <w:pPr>
        <w:spacing w:after="0"/>
        <w:ind w:right="9" w:firstLine="720"/>
        <w:rPr>
          <w:b/>
          <w:sz w:val="24"/>
          <w:szCs w:val="24"/>
        </w:rPr>
      </w:pPr>
    </w:p>
    <w:p w14:paraId="56319B6F" w14:textId="6D2AE2E3" w:rsidR="001B1CEA" w:rsidRPr="005B0FCC" w:rsidRDefault="001B1CEA" w:rsidP="001B1CEA">
      <w:pPr>
        <w:spacing w:after="0"/>
        <w:ind w:right="9" w:firstLine="720"/>
        <w:rPr>
          <w:b/>
          <w:sz w:val="24"/>
          <w:szCs w:val="24"/>
        </w:rPr>
      </w:pPr>
      <w:r w:rsidRPr="005B0FCC">
        <w:rPr>
          <w:b/>
          <w:sz w:val="24"/>
          <w:szCs w:val="24"/>
        </w:rPr>
        <w:t>Transportation and Relocation Sites</w:t>
      </w:r>
    </w:p>
    <w:p w14:paraId="4D98E88C" w14:textId="5AFCAAF5" w:rsidR="001B1CEA" w:rsidRPr="005B0FCC" w:rsidRDefault="001B1CEA" w:rsidP="001B1CEA">
      <w:pPr>
        <w:ind w:left="720"/>
        <w:rPr>
          <w:sz w:val="24"/>
          <w:szCs w:val="24"/>
        </w:rPr>
      </w:pPr>
      <w:r w:rsidRPr="005B0FCC">
        <w:rPr>
          <w:sz w:val="24"/>
          <w:szCs w:val="24"/>
        </w:rPr>
        <w:t xml:space="preserve">Agreements for transporting residents to evacuation sites have been made with the following transportation companies. Our facility also maintains agreements with at least </w:t>
      </w:r>
      <w:r w:rsidRPr="005B0FCC">
        <w:rPr>
          <w:color w:val="FF0000"/>
          <w:sz w:val="24"/>
          <w:szCs w:val="24"/>
        </w:rPr>
        <w:t xml:space="preserve">&lt;Enter number&gt; </w:t>
      </w:r>
      <w:r w:rsidRPr="005B0FCC">
        <w:rPr>
          <w:sz w:val="24"/>
          <w:szCs w:val="24"/>
        </w:rPr>
        <w:t xml:space="preserve">evacuation sites for relocation. </w:t>
      </w:r>
      <w:r w:rsidR="00987C35">
        <w:rPr>
          <w:sz w:val="24"/>
          <w:szCs w:val="24"/>
        </w:rPr>
        <w:t>(</w:t>
      </w:r>
      <w:r w:rsidRPr="005B0FCC">
        <w:rPr>
          <w:sz w:val="24"/>
          <w:szCs w:val="24"/>
        </w:rPr>
        <w:t xml:space="preserve">See </w:t>
      </w:r>
      <w:r w:rsidR="005E6184">
        <w:rPr>
          <w:sz w:val="24"/>
          <w:szCs w:val="24"/>
        </w:rPr>
        <w:t>T</w:t>
      </w:r>
      <w:r w:rsidRPr="005B0FCC">
        <w:rPr>
          <w:sz w:val="24"/>
          <w:szCs w:val="24"/>
        </w:rPr>
        <w:t>able</w:t>
      </w:r>
      <w:r w:rsidR="005E6184">
        <w:rPr>
          <w:sz w:val="24"/>
          <w:szCs w:val="24"/>
        </w:rPr>
        <w:t xml:space="preserve"> 8</w:t>
      </w:r>
      <w:r w:rsidRPr="005B0FCC">
        <w:rPr>
          <w:sz w:val="24"/>
          <w:szCs w:val="24"/>
        </w:rPr>
        <w:t xml:space="preserve"> for contact information.</w:t>
      </w:r>
      <w:r w:rsidR="00987C35">
        <w:rPr>
          <w:sz w:val="24"/>
          <w:szCs w:val="24"/>
        </w:rPr>
        <w:t>)</w:t>
      </w:r>
    </w:p>
    <w:bookmarkEnd w:id="15"/>
    <w:p w14:paraId="444D21B5" w14:textId="77777777" w:rsidR="0076739B" w:rsidRDefault="0076739B">
      <w:pPr>
        <w:rPr>
          <w:i/>
          <w:iCs/>
          <w:color w:val="44546A" w:themeColor="text2"/>
          <w:sz w:val="18"/>
          <w:szCs w:val="18"/>
        </w:rPr>
      </w:pPr>
      <w:r>
        <w:br w:type="page"/>
      </w:r>
    </w:p>
    <w:p w14:paraId="3E5C11FD" w14:textId="406D7FF6" w:rsidR="001B1CEA" w:rsidRPr="005B0FCC" w:rsidRDefault="0076739B" w:rsidP="0076739B">
      <w:pPr>
        <w:pStyle w:val="Caption"/>
        <w:rPr>
          <w:sz w:val="24"/>
          <w:szCs w:val="24"/>
        </w:rPr>
      </w:pPr>
      <w:r>
        <w:lastRenderedPageBreak/>
        <w:t xml:space="preserve">Table </w:t>
      </w:r>
      <w:r w:rsidR="00243DEB">
        <w:fldChar w:fldCharType="begin"/>
      </w:r>
      <w:r w:rsidR="00243DEB">
        <w:instrText xml:space="preserve"> SEQ Table \* ARABIC </w:instrText>
      </w:r>
      <w:r w:rsidR="00243DEB">
        <w:fldChar w:fldCharType="separate"/>
      </w:r>
      <w:r w:rsidR="00206682">
        <w:rPr>
          <w:noProof/>
        </w:rPr>
        <w:t>8</w:t>
      </w:r>
      <w:r w:rsidR="00243DEB">
        <w:rPr>
          <w:noProof/>
        </w:rPr>
        <w:fldChar w:fldCharType="end"/>
      </w:r>
      <w:r>
        <w:t>- Resource Agreements for Evacuation</w:t>
      </w:r>
    </w:p>
    <w:tbl>
      <w:tblPr>
        <w:tblStyle w:val="TableGrid3"/>
        <w:tblW w:w="0" w:type="auto"/>
        <w:tblInd w:w="-5" w:type="dxa"/>
        <w:shd w:val="clear" w:color="auto" w:fill="000000" w:themeFill="text1"/>
        <w:tblLook w:val="04A0" w:firstRow="1" w:lastRow="0" w:firstColumn="1" w:lastColumn="0" w:noHBand="0" w:noVBand="1"/>
      </w:tblPr>
      <w:tblGrid>
        <w:gridCol w:w="9350"/>
      </w:tblGrid>
      <w:bookmarkStart w:id="17" w:name="_Hlk31963993" w:displacedByCustomXml="next"/>
      <w:bookmarkStart w:id="18" w:name="_Hlk31964012" w:displacedByCustomXml="next"/>
      <w:sdt>
        <w:sdtPr>
          <w:rPr>
            <w:rFonts w:asciiTheme="minorHAnsi" w:eastAsiaTheme="minorHAnsi" w:hAnsiTheme="minorHAnsi"/>
            <w:b/>
            <w:color w:val="FFFFFF" w:themeColor="background1"/>
            <w:sz w:val="22"/>
          </w:rPr>
          <w:id w:val="670840326"/>
          <w:lock w:val="contentLocked"/>
          <w:placeholder>
            <w:docPart w:val="932145F4B20C45B0BFE28B0322D5B117"/>
          </w:placeholder>
          <w:group/>
        </w:sdtPr>
        <w:sdtEndPr/>
        <w:sdtContent>
          <w:tr w:rsidR="00E952CB" w14:paraId="0F69AEFB" w14:textId="77777777" w:rsidTr="00BC1BB6">
            <w:trPr>
              <w:trHeight w:hRule="exact" w:val="374"/>
            </w:trPr>
            <w:tc>
              <w:tcPr>
                <w:tcW w:w="9350" w:type="dxa"/>
                <w:shd w:val="clear" w:color="auto" w:fill="000000" w:themeFill="text1"/>
              </w:tcPr>
              <w:p w14:paraId="00672100" w14:textId="4A4460C6" w:rsidR="00E952CB" w:rsidRPr="002C79E9" w:rsidRDefault="00E952CB" w:rsidP="00BC1BB6">
                <w:pPr>
                  <w:ind w:right="9"/>
                  <w:rPr>
                    <w:b/>
                  </w:rPr>
                </w:pPr>
                <w:r>
                  <w:br w:type="page"/>
                </w:r>
                <w:r w:rsidRPr="002C79E9">
                  <w:rPr>
                    <w:b/>
                    <w:color w:val="FFFFFF" w:themeColor="background1"/>
                  </w:rPr>
                  <w:t>RESOURCE AGREEMENTS FOR EVACUATION TRANSPORT &amp; RELOCATION FACILITIES</w:t>
                </w:r>
              </w:p>
            </w:tc>
          </w:tr>
        </w:sdtContent>
      </w:sdt>
    </w:tbl>
    <w:tbl>
      <w:tblPr>
        <w:tblStyle w:val="TableGrid0"/>
        <w:tblW w:w="9430" w:type="dxa"/>
        <w:tblInd w:w="-107" w:type="dxa"/>
        <w:tblCellMar>
          <w:top w:w="53" w:type="dxa"/>
          <w:left w:w="114" w:type="dxa"/>
          <w:right w:w="115" w:type="dxa"/>
        </w:tblCellMar>
        <w:tblLook w:val="04A0" w:firstRow="1" w:lastRow="0" w:firstColumn="1" w:lastColumn="0" w:noHBand="0" w:noVBand="1"/>
      </w:tblPr>
      <w:tblGrid>
        <w:gridCol w:w="4715"/>
        <w:gridCol w:w="4715"/>
      </w:tblGrid>
      <w:tr w:rsidR="00E952CB" w14:paraId="225C6CF1" w14:textId="77777777" w:rsidTr="00BC1BB6">
        <w:trPr>
          <w:trHeight w:val="1769"/>
        </w:trPr>
        <w:tc>
          <w:tcPr>
            <w:tcW w:w="4715" w:type="dxa"/>
            <w:tcBorders>
              <w:top w:val="single" w:sz="4" w:space="0" w:color="000000"/>
              <w:left w:val="single" w:sz="4" w:space="0" w:color="000000"/>
              <w:bottom w:val="single" w:sz="4" w:space="0" w:color="000000"/>
              <w:right w:val="single" w:sz="4" w:space="0" w:color="000000"/>
            </w:tcBorders>
          </w:tcPr>
          <w:bookmarkEnd w:id="17"/>
          <w:p w14:paraId="544D2657" w14:textId="1448F920" w:rsidR="00E952CB" w:rsidRDefault="00E952CB" w:rsidP="00BC1BB6">
            <w:pPr>
              <w:spacing w:line="259" w:lineRule="auto"/>
            </w:pPr>
            <w:r>
              <w:rPr>
                <w:b/>
              </w:rPr>
              <w:t xml:space="preserve">Non-Ambulance Transportation  </w:t>
            </w:r>
          </w:p>
          <w:p w14:paraId="2EC4C1DB" w14:textId="77777777" w:rsidR="00E952CB" w:rsidRPr="00E952CB" w:rsidRDefault="00E952CB" w:rsidP="00BC1BB6">
            <w:pPr>
              <w:ind w:right="1634"/>
              <w:rPr>
                <w:color w:val="FF0000"/>
              </w:rPr>
            </w:pPr>
            <w:r w:rsidRPr="00E952CB">
              <w:rPr>
                <w:color w:val="FF0000"/>
              </w:rPr>
              <w:t xml:space="preserve">Name of Company: </w:t>
            </w:r>
          </w:p>
          <w:p w14:paraId="4D4DB7C3" w14:textId="77777777" w:rsidR="00E952CB" w:rsidRPr="00E952CB" w:rsidRDefault="00E952CB" w:rsidP="00BC1BB6">
            <w:pPr>
              <w:ind w:right="1634"/>
              <w:rPr>
                <w:color w:val="FF0000"/>
              </w:rPr>
            </w:pPr>
            <w:r w:rsidRPr="00E952CB">
              <w:rPr>
                <w:color w:val="FF0000"/>
              </w:rPr>
              <w:t xml:space="preserve">Company Address: </w:t>
            </w:r>
          </w:p>
          <w:p w14:paraId="398F9F70" w14:textId="77777777" w:rsidR="00E952CB" w:rsidRPr="00E952CB" w:rsidRDefault="00E952CB" w:rsidP="00BC1BB6">
            <w:pPr>
              <w:spacing w:line="259" w:lineRule="auto"/>
              <w:rPr>
                <w:color w:val="FF0000"/>
              </w:rPr>
            </w:pPr>
            <w:r w:rsidRPr="00E952CB">
              <w:rPr>
                <w:color w:val="FF0000"/>
              </w:rPr>
              <w:t xml:space="preserve">Company Phone Number: </w:t>
            </w:r>
          </w:p>
          <w:p w14:paraId="55E45F3B" w14:textId="77777777" w:rsidR="00E952CB" w:rsidRPr="00E952CB" w:rsidRDefault="00E952CB" w:rsidP="00BC1BB6">
            <w:pPr>
              <w:spacing w:line="259" w:lineRule="auto"/>
              <w:rPr>
                <w:color w:val="FF0000"/>
              </w:rPr>
            </w:pPr>
            <w:r w:rsidRPr="00E952CB">
              <w:rPr>
                <w:color w:val="FF0000"/>
              </w:rPr>
              <w:t xml:space="preserve">Contact Person Phone: </w:t>
            </w:r>
          </w:p>
          <w:p w14:paraId="35264894" w14:textId="77777777" w:rsidR="00E952CB" w:rsidRDefault="00E952CB" w:rsidP="00BC1BB6">
            <w:pPr>
              <w:spacing w:line="259" w:lineRule="auto"/>
            </w:pPr>
            <w:r>
              <w:t xml:space="preserve"> </w:t>
            </w:r>
          </w:p>
        </w:tc>
        <w:tc>
          <w:tcPr>
            <w:tcW w:w="4715" w:type="dxa"/>
            <w:tcBorders>
              <w:top w:val="single" w:sz="4" w:space="0" w:color="000000"/>
              <w:left w:val="single" w:sz="4" w:space="0" w:color="000000"/>
              <w:bottom w:val="single" w:sz="4" w:space="0" w:color="000000"/>
              <w:right w:val="single" w:sz="4" w:space="0" w:color="000000"/>
            </w:tcBorders>
          </w:tcPr>
          <w:p w14:paraId="18BB300F" w14:textId="77777777" w:rsidR="00E952CB" w:rsidRDefault="00E952CB" w:rsidP="00BC1BB6">
            <w:pPr>
              <w:spacing w:line="259" w:lineRule="auto"/>
              <w:ind w:left="1"/>
            </w:pPr>
            <w:r>
              <w:rPr>
                <w:b/>
              </w:rPr>
              <w:t xml:space="preserve">Alternate  </w:t>
            </w:r>
          </w:p>
          <w:p w14:paraId="602F5E34" w14:textId="77777777" w:rsidR="00E952CB" w:rsidRPr="00E952CB" w:rsidRDefault="00E952CB" w:rsidP="00BC1BB6">
            <w:pPr>
              <w:ind w:left="1" w:right="1632"/>
              <w:rPr>
                <w:color w:val="FF0000"/>
              </w:rPr>
            </w:pPr>
            <w:r w:rsidRPr="00E952CB">
              <w:rPr>
                <w:color w:val="FF0000"/>
              </w:rPr>
              <w:t xml:space="preserve">Name of Company: </w:t>
            </w:r>
          </w:p>
          <w:p w14:paraId="143DD7EC" w14:textId="77777777" w:rsidR="00E952CB" w:rsidRPr="00E952CB" w:rsidRDefault="00E952CB" w:rsidP="00BC1BB6">
            <w:pPr>
              <w:ind w:left="1" w:right="1632"/>
              <w:rPr>
                <w:color w:val="FF0000"/>
              </w:rPr>
            </w:pPr>
            <w:r w:rsidRPr="00E952CB">
              <w:rPr>
                <w:color w:val="FF0000"/>
              </w:rPr>
              <w:t xml:space="preserve">Company Address: </w:t>
            </w:r>
          </w:p>
          <w:p w14:paraId="239122D9" w14:textId="77777777" w:rsidR="00E952CB" w:rsidRPr="00E952CB" w:rsidRDefault="00E952CB" w:rsidP="00BC1BB6">
            <w:pPr>
              <w:spacing w:line="259" w:lineRule="auto"/>
              <w:ind w:left="1"/>
              <w:rPr>
                <w:color w:val="FF0000"/>
              </w:rPr>
            </w:pPr>
            <w:r w:rsidRPr="00E952CB">
              <w:rPr>
                <w:color w:val="FF0000"/>
              </w:rPr>
              <w:t xml:space="preserve">Company Phone Number: </w:t>
            </w:r>
          </w:p>
          <w:p w14:paraId="11F29575" w14:textId="77777777" w:rsidR="00E952CB" w:rsidRDefault="00E952CB" w:rsidP="00BC1BB6">
            <w:pPr>
              <w:spacing w:line="259" w:lineRule="auto"/>
              <w:ind w:left="1"/>
            </w:pPr>
            <w:r w:rsidRPr="00E952CB">
              <w:rPr>
                <w:color w:val="FF0000"/>
              </w:rPr>
              <w:t xml:space="preserve">Contact Person Phone: </w:t>
            </w:r>
          </w:p>
        </w:tc>
      </w:tr>
      <w:tr w:rsidR="00E952CB" w14:paraId="4131601D" w14:textId="77777777" w:rsidTr="00BC1BB6">
        <w:trPr>
          <w:trHeight w:val="1768"/>
        </w:trPr>
        <w:tc>
          <w:tcPr>
            <w:tcW w:w="4715" w:type="dxa"/>
            <w:tcBorders>
              <w:top w:val="single" w:sz="4" w:space="0" w:color="000000"/>
              <w:left w:val="single" w:sz="4" w:space="0" w:color="000000"/>
              <w:bottom w:val="single" w:sz="4" w:space="0" w:color="000000"/>
              <w:right w:val="single" w:sz="4" w:space="0" w:color="000000"/>
            </w:tcBorders>
          </w:tcPr>
          <w:p w14:paraId="4ECC1F4F" w14:textId="77777777" w:rsidR="00E952CB" w:rsidRDefault="00E952CB" w:rsidP="00BC1BB6">
            <w:pPr>
              <w:spacing w:line="259" w:lineRule="auto"/>
            </w:pPr>
            <w:r>
              <w:rPr>
                <w:b/>
              </w:rPr>
              <w:t xml:space="preserve">Ambulance </w:t>
            </w:r>
          </w:p>
          <w:p w14:paraId="07D9F7AA" w14:textId="77777777" w:rsidR="00E952CB" w:rsidRPr="00E952CB" w:rsidRDefault="00E952CB" w:rsidP="00BC1BB6">
            <w:pPr>
              <w:spacing w:after="1"/>
              <w:ind w:right="1634"/>
              <w:rPr>
                <w:color w:val="FF0000"/>
              </w:rPr>
            </w:pPr>
            <w:r w:rsidRPr="00E952CB">
              <w:rPr>
                <w:color w:val="FF0000"/>
              </w:rPr>
              <w:t xml:space="preserve">Name of Company: </w:t>
            </w:r>
          </w:p>
          <w:p w14:paraId="4FFEDFB1" w14:textId="77777777" w:rsidR="00E952CB" w:rsidRPr="00E952CB" w:rsidRDefault="00E952CB" w:rsidP="00BC1BB6">
            <w:pPr>
              <w:spacing w:after="1"/>
              <w:ind w:right="1634"/>
              <w:rPr>
                <w:color w:val="FF0000"/>
              </w:rPr>
            </w:pPr>
            <w:r w:rsidRPr="00E952CB">
              <w:rPr>
                <w:color w:val="FF0000"/>
              </w:rPr>
              <w:t xml:space="preserve">Company Address: </w:t>
            </w:r>
          </w:p>
          <w:p w14:paraId="7FD86635" w14:textId="77777777" w:rsidR="00E952CB" w:rsidRPr="00E952CB" w:rsidRDefault="00E952CB" w:rsidP="00BC1BB6">
            <w:pPr>
              <w:spacing w:line="259" w:lineRule="auto"/>
              <w:rPr>
                <w:color w:val="FF0000"/>
              </w:rPr>
            </w:pPr>
            <w:r w:rsidRPr="00E952CB">
              <w:rPr>
                <w:color w:val="FF0000"/>
              </w:rPr>
              <w:t xml:space="preserve">Company Phone Number: </w:t>
            </w:r>
          </w:p>
          <w:p w14:paraId="2BD60873" w14:textId="77777777" w:rsidR="00E952CB" w:rsidRDefault="00E952CB" w:rsidP="00BC1BB6">
            <w:pPr>
              <w:spacing w:line="259" w:lineRule="auto"/>
            </w:pPr>
            <w:r w:rsidRPr="00E952CB">
              <w:rPr>
                <w:color w:val="FF0000"/>
              </w:rPr>
              <w:t xml:space="preserve">Contact Person Phone: </w:t>
            </w:r>
          </w:p>
        </w:tc>
        <w:tc>
          <w:tcPr>
            <w:tcW w:w="4715" w:type="dxa"/>
            <w:tcBorders>
              <w:top w:val="single" w:sz="4" w:space="0" w:color="000000"/>
              <w:left w:val="single" w:sz="4" w:space="0" w:color="000000"/>
              <w:bottom w:val="single" w:sz="4" w:space="0" w:color="000000"/>
              <w:right w:val="single" w:sz="4" w:space="0" w:color="000000"/>
            </w:tcBorders>
          </w:tcPr>
          <w:p w14:paraId="4D0EEDBB" w14:textId="77777777" w:rsidR="00E952CB" w:rsidRDefault="00E952CB" w:rsidP="00BC1BB6">
            <w:pPr>
              <w:spacing w:line="259" w:lineRule="auto"/>
              <w:ind w:left="1"/>
            </w:pPr>
            <w:r>
              <w:rPr>
                <w:b/>
              </w:rPr>
              <w:t xml:space="preserve">Alternate  </w:t>
            </w:r>
          </w:p>
          <w:p w14:paraId="50C3037D" w14:textId="77777777" w:rsidR="00E952CB" w:rsidRPr="00E952CB" w:rsidRDefault="00E952CB" w:rsidP="00BC1BB6">
            <w:pPr>
              <w:spacing w:after="1"/>
              <w:ind w:left="1" w:right="1632"/>
              <w:rPr>
                <w:color w:val="FF0000"/>
              </w:rPr>
            </w:pPr>
            <w:r w:rsidRPr="00E952CB">
              <w:rPr>
                <w:color w:val="FF0000"/>
              </w:rPr>
              <w:t xml:space="preserve">Name of Company: </w:t>
            </w:r>
          </w:p>
          <w:p w14:paraId="6469A31B" w14:textId="77777777" w:rsidR="00E952CB" w:rsidRPr="00E952CB" w:rsidRDefault="00E952CB" w:rsidP="00BC1BB6">
            <w:pPr>
              <w:spacing w:after="1"/>
              <w:ind w:left="1" w:right="1632"/>
              <w:rPr>
                <w:color w:val="FF0000"/>
              </w:rPr>
            </w:pPr>
            <w:r w:rsidRPr="00E952CB">
              <w:rPr>
                <w:color w:val="FF0000"/>
              </w:rPr>
              <w:t xml:space="preserve">Company Address: </w:t>
            </w:r>
          </w:p>
          <w:p w14:paraId="43A334B3" w14:textId="77777777" w:rsidR="00E952CB" w:rsidRPr="00E952CB" w:rsidRDefault="00E952CB" w:rsidP="00BC1BB6">
            <w:pPr>
              <w:spacing w:line="259" w:lineRule="auto"/>
              <w:ind w:left="1"/>
              <w:rPr>
                <w:color w:val="FF0000"/>
              </w:rPr>
            </w:pPr>
            <w:r w:rsidRPr="00E952CB">
              <w:rPr>
                <w:color w:val="FF0000"/>
              </w:rPr>
              <w:t xml:space="preserve">Company Phone Number: </w:t>
            </w:r>
          </w:p>
          <w:p w14:paraId="67299476" w14:textId="77777777" w:rsidR="00E952CB" w:rsidRDefault="00E952CB" w:rsidP="00BC1BB6">
            <w:pPr>
              <w:spacing w:line="259" w:lineRule="auto"/>
              <w:ind w:left="1"/>
            </w:pPr>
            <w:r w:rsidRPr="00E952CB">
              <w:rPr>
                <w:color w:val="FF0000"/>
              </w:rPr>
              <w:t xml:space="preserve">Contact Person Phone: </w:t>
            </w:r>
          </w:p>
        </w:tc>
      </w:tr>
      <w:tr w:rsidR="00E952CB" w14:paraId="43D09557" w14:textId="77777777" w:rsidTr="00BC1BB6">
        <w:trPr>
          <w:trHeight w:val="1674"/>
        </w:trPr>
        <w:tc>
          <w:tcPr>
            <w:tcW w:w="9430" w:type="dxa"/>
            <w:gridSpan w:val="2"/>
            <w:tcBorders>
              <w:top w:val="single" w:sz="4" w:space="0" w:color="000000"/>
              <w:left w:val="single" w:sz="4" w:space="0" w:color="000000"/>
              <w:bottom w:val="single" w:sz="4" w:space="0" w:color="000000"/>
              <w:right w:val="single" w:sz="4" w:space="0" w:color="000000"/>
            </w:tcBorders>
          </w:tcPr>
          <w:p w14:paraId="1E410BEF" w14:textId="77777777" w:rsidR="00E952CB" w:rsidRDefault="00E952CB" w:rsidP="00BC1BB6">
            <w:pPr>
              <w:spacing w:line="259" w:lineRule="auto"/>
            </w:pPr>
            <w:r>
              <w:rPr>
                <w:b/>
              </w:rPr>
              <w:t>Relocation Facility 1</w:t>
            </w:r>
            <w:r>
              <w:t xml:space="preserve"> </w:t>
            </w:r>
          </w:p>
          <w:p w14:paraId="407389AB" w14:textId="77777777" w:rsidR="00E952CB" w:rsidRPr="00E952CB" w:rsidRDefault="00E952CB" w:rsidP="00BC1BB6">
            <w:pPr>
              <w:spacing w:line="241" w:lineRule="auto"/>
              <w:ind w:right="6042"/>
              <w:rPr>
                <w:color w:val="FF0000"/>
              </w:rPr>
            </w:pPr>
            <w:r w:rsidRPr="00E952CB">
              <w:rPr>
                <w:color w:val="FF0000"/>
              </w:rPr>
              <w:t xml:space="preserve">Name of Setting/Shelter: Facility Address: </w:t>
            </w:r>
          </w:p>
          <w:p w14:paraId="2B7547A7" w14:textId="77777777" w:rsidR="00E952CB" w:rsidRPr="00E952CB" w:rsidRDefault="00E952CB" w:rsidP="00BC1BB6">
            <w:pPr>
              <w:spacing w:line="259" w:lineRule="auto"/>
              <w:rPr>
                <w:color w:val="FF0000"/>
              </w:rPr>
            </w:pPr>
            <w:r w:rsidRPr="00E952CB">
              <w:rPr>
                <w:color w:val="FF0000"/>
              </w:rPr>
              <w:t xml:space="preserve">Facility Phone Number: </w:t>
            </w:r>
          </w:p>
          <w:p w14:paraId="4D4AA609" w14:textId="77777777" w:rsidR="00E952CB" w:rsidRDefault="00E952CB" w:rsidP="00BC1BB6">
            <w:pPr>
              <w:spacing w:line="259" w:lineRule="auto"/>
            </w:pPr>
            <w:r w:rsidRPr="00E952CB">
              <w:rPr>
                <w:color w:val="FF0000"/>
              </w:rPr>
              <w:t xml:space="preserve">Contact Person/Phone: </w:t>
            </w:r>
          </w:p>
        </w:tc>
      </w:tr>
      <w:tr w:rsidR="00E952CB" w14:paraId="7D169CA9" w14:textId="77777777" w:rsidTr="00BC1BB6">
        <w:trPr>
          <w:trHeight w:val="1769"/>
        </w:trPr>
        <w:tc>
          <w:tcPr>
            <w:tcW w:w="9430" w:type="dxa"/>
            <w:gridSpan w:val="2"/>
            <w:tcBorders>
              <w:top w:val="single" w:sz="4" w:space="0" w:color="000000"/>
              <w:left w:val="single" w:sz="4" w:space="0" w:color="000000"/>
              <w:bottom w:val="single" w:sz="4" w:space="0" w:color="000000"/>
              <w:right w:val="single" w:sz="4" w:space="0" w:color="000000"/>
            </w:tcBorders>
          </w:tcPr>
          <w:p w14:paraId="33FDFDED" w14:textId="77777777" w:rsidR="00E952CB" w:rsidRDefault="00E952CB" w:rsidP="00BC1BB6">
            <w:pPr>
              <w:spacing w:line="259" w:lineRule="auto"/>
            </w:pPr>
            <w:r>
              <w:rPr>
                <w:b/>
              </w:rPr>
              <w:t>Relocation Facility 2</w:t>
            </w:r>
            <w:r>
              <w:t xml:space="preserve"> </w:t>
            </w:r>
          </w:p>
          <w:p w14:paraId="32034657" w14:textId="77777777" w:rsidR="00E952CB" w:rsidRPr="00E952CB" w:rsidRDefault="00E952CB" w:rsidP="00BC1BB6">
            <w:pPr>
              <w:ind w:right="6042"/>
              <w:rPr>
                <w:color w:val="FF0000"/>
              </w:rPr>
            </w:pPr>
            <w:r w:rsidRPr="00E952CB">
              <w:rPr>
                <w:color w:val="FF0000"/>
              </w:rPr>
              <w:t xml:space="preserve">Name of Setting/Shelter: Facility Address: </w:t>
            </w:r>
          </w:p>
          <w:p w14:paraId="42AE37E5" w14:textId="77777777" w:rsidR="00E952CB" w:rsidRPr="00E952CB" w:rsidRDefault="00E952CB" w:rsidP="00BC1BB6">
            <w:pPr>
              <w:spacing w:line="259" w:lineRule="auto"/>
              <w:rPr>
                <w:color w:val="FF0000"/>
              </w:rPr>
            </w:pPr>
            <w:r w:rsidRPr="00E952CB">
              <w:rPr>
                <w:color w:val="FF0000"/>
              </w:rPr>
              <w:t xml:space="preserve">Facility Phone Number: </w:t>
            </w:r>
          </w:p>
          <w:p w14:paraId="30A32030" w14:textId="77777777" w:rsidR="00E952CB" w:rsidRDefault="00E952CB" w:rsidP="00BC1BB6">
            <w:pPr>
              <w:spacing w:line="259" w:lineRule="auto"/>
            </w:pPr>
            <w:r w:rsidRPr="00E952CB">
              <w:rPr>
                <w:color w:val="FF0000"/>
              </w:rPr>
              <w:t xml:space="preserve">Contact Person/Phone: </w:t>
            </w:r>
          </w:p>
        </w:tc>
      </w:tr>
      <w:tr w:rsidR="00E952CB" w14:paraId="1FCFC300" w14:textId="77777777" w:rsidTr="00BC1BB6">
        <w:trPr>
          <w:trHeight w:val="1769"/>
        </w:trPr>
        <w:tc>
          <w:tcPr>
            <w:tcW w:w="9430" w:type="dxa"/>
            <w:gridSpan w:val="2"/>
            <w:tcBorders>
              <w:top w:val="single" w:sz="4" w:space="0" w:color="000000"/>
              <w:left w:val="single" w:sz="4" w:space="0" w:color="000000"/>
              <w:bottom w:val="single" w:sz="4" w:space="0" w:color="000000"/>
              <w:right w:val="single" w:sz="4" w:space="0" w:color="000000"/>
            </w:tcBorders>
          </w:tcPr>
          <w:p w14:paraId="67850DAE" w14:textId="77777777" w:rsidR="00E952CB" w:rsidRDefault="00E952CB" w:rsidP="00BC1BB6">
            <w:pPr>
              <w:spacing w:line="259" w:lineRule="auto"/>
            </w:pPr>
            <w:r>
              <w:rPr>
                <w:b/>
              </w:rPr>
              <w:t>Relocation Facility 3 – Outside the Local Area</w:t>
            </w:r>
            <w:r>
              <w:t xml:space="preserve"> </w:t>
            </w:r>
          </w:p>
          <w:p w14:paraId="766ACA03" w14:textId="77777777" w:rsidR="00E952CB" w:rsidRPr="00E952CB" w:rsidRDefault="00E952CB" w:rsidP="00BC1BB6">
            <w:pPr>
              <w:ind w:right="6042"/>
              <w:rPr>
                <w:color w:val="FF0000"/>
              </w:rPr>
            </w:pPr>
            <w:r w:rsidRPr="00E952CB">
              <w:rPr>
                <w:color w:val="FF0000"/>
              </w:rPr>
              <w:t xml:space="preserve">Name of Setting/Shelter: Facility Address: </w:t>
            </w:r>
          </w:p>
          <w:p w14:paraId="79D4D451" w14:textId="77777777" w:rsidR="00E952CB" w:rsidRPr="00E952CB" w:rsidRDefault="00E952CB" w:rsidP="00BC1BB6">
            <w:pPr>
              <w:spacing w:line="259" w:lineRule="auto"/>
              <w:rPr>
                <w:color w:val="FF0000"/>
              </w:rPr>
            </w:pPr>
            <w:r w:rsidRPr="00E952CB">
              <w:rPr>
                <w:color w:val="FF0000"/>
              </w:rPr>
              <w:t xml:space="preserve">Facility Phone Number: </w:t>
            </w:r>
          </w:p>
          <w:p w14:paraId="74E211BF" w14:textId="77777777" w:rsidR="00E952CB" w:rsidRPr="004325C5" w:rsidRDefault="00E952CB" w:rsidP="00BC1BB6">
            <w:pPr>
              <w:spacing w:line="259" w:lineRule="auto"/>
            </w:pPr>
            <w:r w:rsidRPr="00E952CB">
              <w:rPr>
                <w:color w:val="FF0000"/>
              </w:rPr>
              <w:t xml:space="preserve">Contact Person/Phone: </w:t>
            </w:r>
          </w:p>
        </w:tc>
      </w:tr>
      <w:tr w:rsidR="00E952CB" w14:paraId="25D5E041" w14:textId="77777777" w:rsidTr="00BC1BB6">
        <w:trPr>
          <w:trHeight w:val="1769"/>
        </w:trPr>
        <w:tc>
          <w:tcPr>
            <w:tcW w:w="9430" w:type="dxa"/>
            <w:gridSpan w:val="2"/>
            <w:tcBorders>
              <w:top w:val="single" w:sz="4" w:space="0" w:color="000000"/>
              <w:left w:val="single" w:sz="4" w:space="0" w:color="000000"/>
              <w:bottom w:val="single" w:sz="4" w:space="0" w:color="000000"/>
              <w:right w:val="single" w:sz="4" w:space="0" w:color="000000"/>
            </w:tcBorders>
          </w:tcPr>
          <w:p w14:paraId="00789F29" w14:textId="77777777" w:rsidR="00E952CB" w:rsidRDefault="00E952CB" w:rsidP="00BC1BB6">
            <w:pPr>
              <w:spacing w:line="259" w:lineRule="auto"/>
            </w:pPr>
            <w:r>
              <w:rPr>
                <w:b/>
              </w:rPr>
              <w:t>Relocation Facility 4 – Outside the Local Area</w:t>
            </w:r>
            <w:r>
              <w:t xml:space="preserve"> </w:t>
            </w:r>
          </w:p>
          <w:p w14:paraId="2E7E984D" w14:textId="77777777" w:rsidR="00E952CB" w:rsidRPr="00E952CB" w:rsidRDefault="00E952CB" w:rsidP="00BC1BB6">
            <w:pPr>
              <w:ind w:right="6042"/>
              <w:rPr>
                <w:color w:val="FF0000"/>
              </w:rPr>
            </w:pPr>
            <w:r w:rsidRPr="00E952CB">
              <w:rPr>
                <w:color w:val="FF0000"/>
              </w:rPr>
              <w:t xml:space="preserve">Name of Setting/Shelter: Facility Address: </w:t>
            </w:r>
          </w:p>
          <w:p w14:paraId="49A5827D" w14:textId="77777777" w:rsidR="00E952CB" w:rsidRPr="00E952CB" w:rsidRDefault="00E952CB" w:rsidP="00BC1BB6">
            <w:pPr>
              <w:spacing w:line="259" w:lineRule="auto"/>
              <w:rPr>
                <w:color w:val="FF0000"/>
              </w:rPr>
            </w:pPr>
            <w:r w:rsidRPr="00E952CB">
              <w:rPr>
                <w:color w:val="FF0000"/>
              </w:rPr>
              <w:t xml:space="preserve">Facility Phone Number: </w:t>
            </w:r>
          </w:p>
          <w:p w14:paraId="6D8BC372" w14:textId="77777777" w:rsidR="00E952CB" w:rsidRPr="004325C5" w:rsidRDefault="00E952CB" w:rsidP="00BC1BB6">
            <w:pPr>
              <w:spacing w:line="259" w:lineRule="auto"/>
            </w:pPr>
            <w:r w:rsidRPr="00E952CB">
              <w:rPr>
                <w:color w:val="FF0000"/>
              </w:rPr>
              <w:t>Contact Person/Phone:</w:t>
            </w:r>
          </w:p>
        </w:tc>
      </w:tr>
      <w:bookmarkEnd w:id="18"/>
    </w:tbl>
    <w:p w14:paraId="16D068B2" w14:textId="77777777" w:rsidR="00E952CB" w:rsidRDefault="00E952CB" w:rsidP="00E952CB">
      <w:pPr>
        <w:ind w:left="720" w:right="9"/>
      </w:pPr>
    </w:p>
    <w:p w14:paraId="47C90609" w14:textId="1B202D5A" w:rsidR="00BE07F1" w:rsidRPr="00F54775" w:rsidRDefault="00BE07F1" w:rsidP="00BE07F1">
      <w:pPr>
        <w:ind w:left="720" w:right="9"/>
        <w:rPr>
          <w:rFonts w:ascii="Calibri" w:hAnsi="Calibri" w:cs="Calibri"/>
          <w:sz w:val="24"/>
          <w:szCs w:val="24"/>
        </w:rPr>
      </w:pPr>
      <w:r>
        <w:rPr>
          <w:b/>
          <w:sz w:val="28"/>
        </w:rPr>
        <w:br w:type="page"/>
      </w:r>
      <w:bookmarkStart w:id="19" w:name="_Hlk31980854"/>
      <w:r w:rsidRPr="00F54775">
        <w:rPr>
          <w:rFonts w:ascii="Calibri" w:hAnsi="Calibri" w:cs="Calibri"/>
          <w:sz w:val="24"/>
          <w:szCs w:val="24"/>
        </w:rPr>
        <w:lastRenderedPageBreak/>
        <w:t>In the event of a wide scale event resulting in evacuation of multiple sites in the area, transportation resources and relocation sites will be coordinated with the local response authorities</w:t>
      </w:r>
      <w:r w:rsidR="00521305">
        <w:rPr>
          <w:rFonts w:ascii="Calibri" w:hAnsi="Calibri" w:cs="Calibri"/>
          <w:sz w:val="24"/>
          <w:szCs w:val="24"/>
        </w:rPr>
        <w:t>.</w:t>
      </w:r>
    </w:p>
    <w:p w14:paraId="05F95EA4" w14:textId="77777777" w:rsidR="00BE07F1" w:rsidRPr="00F54775" w:rsidRDefault="00BE07F1" w:rsidP="00BE07F1">
      <w:pPr>
        <w:spacing w:after="0"/>
        <w:ind w:left="-5" w:right="9" w:firstLine="725"/>
        <w:rPr>
          <w:rFonts w:ascii="Calibri" w:hAnsi="Calibri" w:cs="Calibri"/>
          <w:b/>
          <w:sz w:val="24"/>
          <w:szCs w:val="24"/>
        </w:rPr>
      </w:pPr>
      <w:r w:rsidRPr="00F54775">
        <w:rPr>
          <w:rFonts w:ascii="Calibri" w:hAnsi="Calibri" w:cs="Calibri"/>
          <w:b/>
          <w:sz w:val="24"/>
          <w:szCs w:val="24"/>
        </w:rPr>
        <w:t>Triage Residents Based on Unique Needs</w:t>
      </w:r>
    </w:p>
    <w:p w14:paraId="6C23D177" w14:textId="4521F8FD" w:rsidR="00BE07F1" w:rsidRPr="00F54775" w:rsidRDefault="00BE07F1" w:rsidP="00BE07F1">
      <w:pPr>
        <w:ind w:left="720" w:right="9"/>
        <w:rPr>
          <w:rFonts w:ascii="Calibri" w:hAnsi="Calibri" w:cs="Calibri"/>
          <w:sz w:val="24"/>
          <w:szCs w:val="24"/>
        </w:rPr>
      </w:pPr>
      <w:r w:rsidRPr="00F54775">
        <w:rPr>
          <w:rFonts w:ascii="Calibri" w:hAnsi="Calibri" w:cs="Calibri"/>
          <w:sz w:val="24"/>
          <w:szCs w:val="24"/>
        </w:rPr>
        <w:t>Based on the unique needs of our residents including mobility status, cognitive abilities, and health conditions, evacuation logistics</w:t>
      </w:r>
      <w:r w:rsidR="00F54775" w:rsidRPr="00F54775">
        <w:rPr>
          <w:rFonts w:ascii="Calibri" w:hAnsi="Calibri" w:cs="Calibri"/>
          <w:sz w:val="24"/>
          <w:szCs w:val="24"/>
        </w:rPr>
        <w:t xml:space="preserve"> is included</w:t>
      </w:r>
      <w:r w:rsidRPr="00F54775">
        <w:rPr>
          <w:rFonts w:ascii="Calibri" w:hAnsi="Calibri" w:cs="Calibri"/>
          <w:sz w:val="24"/>
          <w:szCs w:val="24"/>
        </w:rPr>
        <w:t xml:space="preserve"> as part of our plan.</w:t>
      </w:r>
    </w:p>
    <w:p w14:paraId="3527AA75" w14:textId="4359D9CD" w:rsidR="00BE07F1" w:rsidRPr="00F54775" w:rsidRDefault="00BE07F1" w:rsidP="006850DD">
      <w:pPr>
        <w:pStyle w:val="ListParagraph"/>
        <w:numPr>
          <w:ilvl w:val="2"/>
          <w:numId w:val="10"/>
        </w:numPr>
        <w:spacing w:after="135" w:line="240" w:lineRule="auto"/>
        <w:ind w:right="9"/>
        <w:rPr>
          <w:rFonts w:ascii="Calibri" w:hAnsi="Calibri" w:cs="Calibri"/>
          <w:sz w:val="24"/>
          <w:szCs w:val="24"/>
        </w:rPr>
      </w:pPr>
      <w:r w:rsidRPr="00F54775">
        <w:rPr>
          <w:rFonts w:ascii="Calibri" w:hAnsi="Calibri" w:cs="Calibri"/>
          <w:sz w:val="24"/>
          <w:szCs w:val="24"/>
          <w:u w:val="single"/>
        </w:rPr>
        <w:t>Residents who have high acuity and/or unstable conditions:</w:t>
      </w:r>
      <w:r w:rsidRPr="00F54775">
        <w:rPr>
          <w:rFonts w:ascii="Calibri" w:hAnsi="Calibri" w:cs="Calibri"/>
          <w:sz w:val="24"/>
          <w:szCs w:val="24"/>
        </w:rPr>
        <w:t xml:space="preserve"> will be transferred by ambulance and will be transported as soon as possible to minimize transfer trauma </w:t>
      </w:r>
    </w:p>
    <w:p w14:paraId="4DC31774" w14:textId="77777777" w:rsidR="00BE07F1" w:rsidRPr="00F54775" w:rsidRDefault="00BE07F1" w:rsidP="006850DD">
      <w:pPr>
        <w:pStyle w:val="ListParagraph"/>
        <w:numPr>
          <w:ilvl w:val="2"/>
          <w:numId w:val="10"/>
        </w:numPr>
        <w:spacing w:after="135" w:line="240" w:lineRule="auto"/>
        <w:ind w:right="9"/>
        <w:rPr>
          <w:rFonts w:ascii="Calibri" w:hAnsi="Calibri" w:cs="Calibri"/>
          <w:sz w:val="24"/>
          <w:szCs w:val="24"/>
        </w:rPr>
      </w:pPr>
      <w:r w:rsidRPr="00F54775">
        <w:rPr>
          <w:rFonts w:ascii="Calibri" w:hAnsi="Calibri" w:cs="Calibri"/>
          <w:sz w:val="24"/>
          <w:szCs w:val="24"/>
          <w:u w:val="single"/>
        </w:rPr>
        <w:t>Residents who are independent in ambulation:</w:t>
      </w:r>
      <w:r w:rsidRPr="00F54775">
        <w:rPr>
          <w:rFonts w:ascii="Calibri" w:hAnsi="Calibri" w:cs="Calibri"/>
          <w:sz w:val="24"/>
          <w:szCs w:val="24"/>
        </w:rPr>
        <w:t xml:space="preserve"> may be evacuated first unless there are extenuating circumstances. They should load first on vehicles where there are multiple rows of seats and move to the back of the vehicle. They may be accompanied by a designated staff member. If safe and appropriate, families may be offered an opportunity to take their family member home for care during the anticipated period of disruption to services. </w:t>
      </w:r>
    </w:p>
    <w:p w14:paraId="5067ABE2" w14:textId="77777777" w:rsidR="00BE07F1" w:rsidRPr="00F54775" w:rsidRDefault="00BE07F1" w:rsidP="006850DD">
      <w:pPr>
        <w:pStyle w:val="ListParagraph"/>
        <w:numPr>
          <w:ilvl w:val="2"/>
          <w:numId w:val="10"/>
        </w:numPr>
        <w:spacing w:after="137" w:line="240" w:lineRule="auto"/>
        <w:ind w:right="9"/>
        <w:rPr>
          <w:rFonts w:ascii="Calibri" w:hAnsi="Calibri" w:cs="Calibri"/>
          <w:sz w:val="24"/>
          <w:szCs w:val="24"/>
        </w:rPr>
      </w:pPr>
      <w:r w:rsidRPr="00F54775">
        <w:rPr>
          <w:rFonts w:ascii="Calibri" w:hAnsi="Calibri" w:cs="Calibri"/>
          <w:sz w:val="24"/>
          <w:szCs w:val="24"/>
          <w:u w:val="single"/>
        </w:rPr>
        <w:t>Residents who require assistance with ambulation:</w:t>
      </w:r>
      <w:r w:rsidRPr="00F54775">
        <w:rPr>
          <w:rFonts w:ascii="Calibri" w:hAnsi="Calibri" w:cs="Calibri"/>
          <w:sz w:val="24"/>
          <w:szCs w:val="24"/>
        </w:rPr>
        <w:t xml:space="preserve"> will be accompanied by designated staff member. If safe and appropriate, families may be offered an opportunity to take their family member home for care during the anticipated period of disruption to services. This may include residents with assistive devices. </w:t>
      </w:r>
    </w:p>
    <w:p w14:paraId="3439E8C6" w14:textId="77777777" w:rsidR="00BE07F1" w:rsidRPr="00F54775" w:rsidRDefault="00BE07F1" w:rsidP="006850DD">
      <w:pPr>
        <w:pStyle w:val="ListParagraph"/>
        <w:numPr>
          <w:ilvl w:val="2"/>
          <w:numId w:val="10"/>
        </w:numPr>
        <w:spacing w:after="135" w:line="240" w:lineRule="auto"/>
        <w:ind w:right="9"/>
        <w:rPr>
          <w:rFonts w:ascii="Calibri" w:hAnsi="Calibri" w:cs="Calibri"/>
          <w:sz w:val="24"/>
          <w:szCs w:val="24"/>
        </w:rPr>
      </w:pPr>
      <w:r w:rsidRPr="00F54775">
        <w:rPr>
          <w:rFonts w:ascii="Calibri" w:hAnsi="Calibri" w:cs="Calibri"/>
          <w:sz w:val="24"/>
          <w:szCs w:val="24"/>
          <w:u w:val="single"/>
        </w:rPr>
        <w:t xml:space="preserve">Residents who are non‐ambulatory: </w:t>
      </w:r>
      <w:r w:rsidRPr="00F54775">
        <w:rPr>
          <w:rFonts w:ascii="Calibri" w:hAnsi="Calibri" w:cs="Calibri"/>
          <w:sz w:val="24"/>
          <w:szCs w:val="24"/>
        </w:rPr>
        <w:t xml:space="preserve">will be transferred by designated staff members via wheelchair vans or ambulance. This may include residents in wheelchairs or those who are bedridden. </w:t>
      </w:r>
    </w:p>
    <w:p w14:paraId="2CA3CE72" w14:textId="77777777" w:rsidR="00BE07F1" w:rsidRPr="00F54775" w:rsidRDefault="00BE07F1" w:rsidP="006850DD">
      <w:pPr>
        <w:pStyle w:val="ListParagraph"/>
        <w:numPr>
          <w:ilvl w:val="2"/>
          <w:numId w:val="10"/>
        </w:numPr>
        <w:spacing w:after="106" w:line="240" w:lineRule="auto"/>
        <w:ind w:right="9"/>
        <w:rPr>
          <w:rFonts w:ascii="Calibri" w:hAnsi="Calibri" w:cs="Calibri"/>
          <w:sz w:val="24"/>
          <w:szCs w:val="24"/>
        </w:rPr>
      </w:pPr>
      <w:r w:rsidRPr="00F54775">
        <w:rPr>
          <w:rFonts w:ascii="Calibri" w:hAnsi="Calibri" w:cs="Calibri"/>
          <w:sz w:val="24"/>
          <w:szCs w:val="24"/>
          <w:u w:val="single"/>
        </w:rPr>
        <w:t>Residents with equipment/prosthetics:</w:t>
      </w:r>
      <w:r w:rsidRPr="00F54775">
        <w:rPr>
          <w:rFonts w:ascii="Calibri" w:hAnsi="Calibri" w:cs="Calibri"/>
          <w:sz w:val="24"/>
          <w:szCs w:val="24"/>
        </w:rPr>
        <w:t xml:space="preserve"> essential equipment/prosthetics will accompany residents and should be securely stored in the designated mode of transportation. </w:t>
      </w:r>
    </w:p>
    <w:p w14:paraId="10D04692" w14:textId="77777777" w:rsidR="00BE07F1" w:rsidRPr="00F54775" w:rsidRDefault="00BE07F1" w:rsidP="00BE07F1">
      <w:pPr>
        <w:pStyle w:val="Heading5"/>
        <w:ind w:left="-5" w:firstLine="725"/>
        <w:rPr>
          <w:rFonts w:ascii="Calibri" w:hAnsi="Calibri" w:cs="Calibri"/>
          <w:b/>
          <w:color w:val="auto"/>
          <w:szCs w:val="24"/>
        </w:rPr>
      </w:pPr>
      <w:r w:rsidRPr="00F54775">
        <w:rPr>
          <w:rFonts w:ascii="Calibri" w:hAnsi="Calibri" w:cs="Calibri"/>
          <w:b/>
          <w:color w:val="auto"/>
          <w:szCs w:val="24"/>
        </w:rPr>
        <w:t>Resident Care Information</w:t>
      </w:r>
    </w:p>
    <w:p w14:paraId="212FFA46" w14:textId="7B5AA1BF" w:rsidR="00BE07F1" w:rsidRPr="00F54775" w:rsidRDefault="00BE07F1" w:rsidP="00F54775">
      <w:pPr>
        <w:spacing w:after="41"/>
        <w:ind w:left="720" w:right="9"/>
        <w:rPr>
          <w:rFonts w:ascii="Calibri" w:hAnsi="Calibri" w:cs="Calibri"/>
          <w:sz w:val="24"/>
          <w:szCs w:val="24"/>
        </w:rPr>
      </w:pPr>
      <w:r w:rsidRPr="00F54775">
        <w:rPr>
          <w:rFonts w:ascii="Calibri" w:hAnsi="Calibri" w:cs="Calibri"/>
          <w:sz w:val="24"/>
          <w:szCs w:val="24"/>
        </w:rPr>
        <w:t xml:space="preserve">During an evacuation, all residents will wear an emergency wristband with their full name and date of birth and the facility’s name and contact info. </w:t>
      </w:r>
    </w:p>
    <w:p w14:paraId="48A121DA" w14:textId="690569C8" w:rsidR="00BE07F1" w:rsidRPr="00F54775" w:rsidRDefault="00BE07F1" w:rsidP="001B1CEA">
      <w:pPr>
        <w:spacing w:after="41"/>
        <w:ind w:left="720" w:right="9"/>
        <w:rPr>
          <w:rFonts w:ascii="Calibri" w:hAnsi="Calibri" w:cs="Calibri"/>
          <w:sz w:val="24"/>
          <w:szCs w:val="24"/>
        </w:rPr>
      </w:pPr>
      <w:r w:rsidRPr="00F54775">
        <w:rPr>
          <w:rFonts w:ascii="Calibri" w:hAnsi="Calibri" w:cs="Calibri"/>
          <w:sz w:val="24"/>
          <w:szCs w:val="24"/>
        </w:rPr>
        <w:t>Additional information regarding their care requirements will be sent to the intake facility, including:</w:t>
      </w:r>
    </w:p>
    <w:p w14:paraId="689C7A8A" w14:textId="41452820" w:rsidR="00BE07F1" w:rsidRPr="00F54775" w:rsidRDefault="00815C81" w:rsidP="006850DD">
      <w:pPr>
        <w:pStyle w:val="ListParagraph"/>
        <w:numPr>
          <w:ilvl w:val="0"/>
          <w:numId w:val="9"/>
        </w:numPr>
        <w:spacing w:after="41" w:line="240" w:lineRule="auto"/>
        <w:ind w:right="9"/>
        <w:rPr>
          <w:rFonts w:ascii="Calibri" w:hAnsi="Calibri" w:cs="Calibri"/>
          <w:sz w:val="24"/>
          <w:szCs w:val="24"/>
        </w:rPr>
      </w:pPr>
      <w:r>
        <w:rPr>
          <w:rFonts w:ascii="Calibri" w:hAnsi="Calibri" w:cs="Calibri"/>
          <w:sz w:val="24"/>
          <w:szCs w:val="24"/>
        </w:rPr>
        <w:t>D</w:t>
      </w:r>
      <w:r w:rsidR="00BE07F1" w:rsidRPr="00F54775">
        <w:rPr>
          <w:rFonts w:ascii="Calibri" w:hAnsi="Calibri" w:cs="Calibri"/>
          <w:sz w:val="24"/>
          <w:szCs w:val="24"/>
        </w:rPr>
        <w:t xml:space="preserve">iagnosis, allergies, code status, physician’s name and contact info, and the next of kin or responsible party (see Resident Face Sheet in Evacuation Forms </w:t>
      </w:r>
      <w:r w:rsidR="00521305">
        <w:rPr>
          <w:rFonts w:ascii="Calibri" w:hAnsi="Calibri" w:cs="Calibri"/>
          <w:sz w:val="24"/>
          <w:szCs w:val="24"/>
        </w:rPr>
        <w:t>–</w:t>
      </w:r>
      <w:r w:rsidR="00BE07F1" w:rsidRPr="00F54775">
        <w:rPr>
          <w:rFonts w:ascii="Calibri" w:hAnsi="Calibri" w:cs="Calibri"/>
          <w:sz w:val="24"/>
          <w:szCs w:val="24"/>
        </w:rPr>
        <w:t xml:space="preserve"> </w:t>
      </w:r>
      <w:r w:rsidR="00BE07F1" w:rsidRPr="005745E6">
        <w:rPr>
          <w:rFonts w:ascii="Calibri" w:hAnsi="Calibri" w:cs="Calibri"/>
          <w:sz w:val="24"/>
          <w:szCs w:val="24"/>
        </w:rPr>
        <w:t>Appendix</w:t>
      </w:r>
      <w:r w:rsidR="00521305" w:rsidRPr="005745E6">
        <w:rPr>
          <w:rFonts w:ascii="Calibri" w:hAnsi="Calibri" w:cs="Calibri"/>
          <w:sz w:val="24"/>
          <w:szCs w:val="24"/>
        </w:rPr>
        <w:t xml:space="preserve"> </w:t>
      </w:r>
      <w:r w:rsidR="005745E6" w:rsidRPr="005745E6">
        <w:rPr>
          <w:rFonts w:ascii="Calibri" w:hAnsi="Calibri" w:cs="Calibri"/>
          <w:sz w:val="24"/>
          <w:szCs w:val="24"/>
        </w:rPr>
        <w:t>B</w:t>
      </w:r>
      <w:r w:rsidR="00BE07F1" w:rsidRPr="00F54775">
        <w:rPr>
          <w:rFonts w:ascii="Calibri" w:hAnsi="Calibri" w:cs="Calibri"/>
          <w:sz w:val="24"/>
          <w:szCs w:val="24"/>
        </w:rPr>
        <w:t xml:space="preserve">), </w:t>
      </w:r>
    </w:p>
    <w:p w14:paraId="5615F1DF" w14:textId="005B93F0" w:rsidR="00BE07F1" w:rsidRPr="00F54775" w:rsidRDefault="00815C81" w:rsidP="006850DD">
      <w:pPr>
        <w:pStyle w:val="ListParagraph"/>
        <w:numPr>
          <w:ilvl w:val="0"/>
          <w:numId w:val="9"/>
        </w:numPr>
        <w:spacing w:after="41" w:line="240" w:lineRule="auto"/>
        <w:ind w:right="9"/>
        <w:rPr>
          <w:rFonts w:ascii="Calibri" w:hAnsi="Calibri" w:cs="Calibri"/>
          <w:sz w:val="24"/>
          <w:szCs w:val="24"/>
        </w:rPr>
      </w:pPr>
      <w:r>
        <w:rPr>
          <w:rFonts w:ascii="Calibri" w:hAnsi="Calibri" w:cs="Calibri"/>
          <w:sz w:val="24"/>
          <w:szCs w:val="24"/>
        </w:rPr>
        <w:t>A</w:t>
      </w:r>
      <w:r w:rsidR="00BE07F1" w:rsidRPr="00F54775">
        <w:rPr>
          <w:rFonts w:ascii="Calibri" w:hAnsi="Calibri" w:cs="Calibri"/>
          <w:sz w:val="24"/>
          <w:szCs w:val="24"/>
        </w:rPr>
        <w:t xml:space="preserve"> current medication administration record, </w:t>
      </w:r>
    </w:p>
    <w:p w14:paraId="22ECEDE0" w14:textId="49ED76DA" w:rsidR="00BE07F1" w:rsidRPr="00F54775" w:rsidRDefault="00815C81" w:rsidP="006850DD">
      <w:pPr>
        <w:pStyle w:val="ListParagraph"/>
        <w:numPr>
          <w:ilvl w:val="0"/>
          <w:numId w:val="9"/>
        </w:numPr>
        <w:spacing w:after="41" w:line="240" w:lineRule="auto"/>
        <w:ind w:right="9"/>
        <w:rPr>
          <w:rFonts w:ascii="Calibri" w:hAnsi="Calibri" w:cs="Calibri"/>
          <w:sz w:val="24"/>
          <w:szCs w:val="24"/>
        </w:rPr>
      </w:pPr>
      <w:r>
        <w:rPr>
          <w:rFonts w:ascii="Calibri" w:hAnsi="Calibri" w:cs="Calibri"/>
          <w:sz w:val="24"/>
          <w:szCs w:val="24"/>
        </w:rPr>
        <w:t>A</w:t>
      </w:r>
      <w:r w:rsidR="00BE07F1" w:rsidRPr="00F54775">
        <w:rPr>
          <w:rFonts w:ascii="Calibri" w:hAnsi="Calibri" w:cs="Calibri"/>
          <w:sz w:val="24"/>
          <w:szCs w:val="24"/>
        </w:rPr>
        <w:t xml:space="preserve"> photo identification if possible</w:t>
      </w:r>
    </w:p>
    <w:bookmarkEnd w:id="19"/>
    <w:p w14:paraId="16101256" w14:textId="77777777" w:rsidR="00815C81" w:rsidRDefault="00815C81">
      <w:pPr>
        <w:rPr>
          <w:rFonts w:ascii="Calibri" w:hAnsi="Calibri" w:cs="Calibri"/>
          <w:sz w:val="24"/>
          <w:szCs w:val="24"/>
        </w:rPr>
      </w:pPr>
      <w:r>
        <w:rPr>
          <w:rFonts w:ascii="Calibri" w:hAnsi="Calibri" w:cs="Calibri"/>
          <w:sz w:val="24"/>
          <w:szCs w:val="24"/>
        </w:rPr>
        <w:br w:type="page"/>
      </w:r>
    </w:p>
    <w:p w14:paraId="0737F626" w14:textId="0251C570" w:rsidR="00BE07F1" w:rsidRPr="00B0699A" w:rsidRDefault="00BE07F1" w:rsidP="001B1CEA">
      <w:pPr>
        <w:spacing w:after="41"/>
        <w:ind w:left="720" w:right="9"/>
        <w:rPr>
          <w:rFonts w:ascii="Calibri" w:hAnsi="Calibri" w:cs="Calibri"/>
          <w:color w:val="FF0000"/>
          <w:sz w:val="24"/>
          <w:szCs w:val="24"/>
        </w:rPr>
      </w:pPr>
      <w:r w:rsidRPr="00F54775">
        <w:rPr>
          <w:rFonts w:ascii="Calibri" w:hAnsi="Calibri" w:cs="Calibri"/>
          <w:sz w:val="24"/>
          <w:szCs w:val="24"/>
        </w:rPr>
        <w:lastRenderedPageBreak/>
        <w:t>Confidentiality of this information will be protected through the following means:</w:t>
      </w:r>
      <w:r w:rsidR="001B1CEA">
        <w:rPr>
          <w:rFonts w:ascii="Calibri" w:hAnsi="Calibri" w:cs="Calibri"/>
          <w:sz w:val="24"/>
          <w:szCs w:val="24"/>
        </w:rPr>
        <w:t xml:space="preserve"> </w:t>
      </w:r>
      <w:r w:rsidRPr="00B0699A">
        <w:rPr>
          <w:rFonts w:ascii="Calibri" w:hAnsi="Calibri" w:cs="Calibri"/>
          <w:color w:val="FF0000"/>
          <w:sz w:val="24"/>
          <w:szCs w:val="24"/>
        </w:rPr>
        <w:t>&lt;insert information on how this will be done such as in a sealed envelope or folder&gt;</w:t>
      </w:r>
    </w:p>
    <w:p w14:paraId="3357DB8D" w14:textId="5F77864F" w:rsidR="00BE07F1" w:rsidRPr="005B0FCC" w:rsidRDefault="00BE07F1" w:rsidP="001B1CEA">
      <w:pPr>
        <w:ind w:firstLine="720"/>
        <w:rPr>
          <w:rFonts w:ascii="Calibri" w:hAnsi="Calibri" w:cs="Calibri"/>
          <w:b/>
          <w:sz w:val="24"/>
          <w:szCs w:val="24"/>
        </w:rPr>
      </w:pPr>
      <w:r w:rsidRPr="005B0FCC">
        <w:rPr>
          <w:rFonts w:ascii="Calibri" w:hAnsi="Calibri" w:cs="Calibri"/>
          <w:b/>
          <w:sz w:val="24"/>
          <w:szCs w:val="24"/>
        </w:rPr>
        <w:t xml:space="preserve">Medications </w:t>
      </w:r>
    </w:p>
    <w:p w14:paraId="4C8E7CB9" w14:textId="77777777" w:rsidR="00BE07F1" w:rsidRPr="005B0FCC" w:rsidRDefault="00BE07F1" w:rsidP="00BE07F1">
      <w:pPr>
        <w:spacing w:after="242"/>
        <w:ind w:left="1440" w:right="9" w:firstLine="5"/>
        <w:rPr>
          <w:sz w:val="24"/>
          <w:szCs w:val="24"/>
        </w:rPr>
      </w:pPr>
      <w:r w:rsidRPr="005B0FCC">
        <w:rPr>
          <w:sz w:val="24"/>
          <w:szCs w:val="24"/>
        </w:rPr>
        <w:t>Each resident will be evacuated with a supply of medications if available. If medications require refrigeration, a cooler will be sent if available to keep medications cool.</w:t>
      </w:r>
    </w:p>
    <w:p w14:paraId="1153B082" w14:textId="1DFD2983" w:rsidR="00BE07F1" w:rsidRPr="005B0FCC" w:rsidRDefault="00BE07F1" w:rsidP="00BE07F1">
      <w:pPr>
        <w:spacing w:after="0"/>
        <w:ind w:left="-5" w:right="9"/>
        <w:rPr>
          <w:b/>
          <w:sz w:val="24"/>
          <w:szCs w:val="24"/>
        </w:rPr>
      </w:pPr>
      <w:r w:rsidRPr="005B0FCC">
        <w:rPr>
          <w:b/>
          <w:sz w:val="24"/>
          <w:szCs w:val="24"/>
        </w:rPr>
        <w:t xml:space="preserve"> </w:t>
      </w:r>
      <w:r w:rsidRPr="005B0FCC">
        <w:rPr>
          <w:b/>
          <w:sz w:val="24"/>
          <w:szCs w:val="24"/>
        </w:rPr>
        <w:tab/>
        <w:t xml:space="preserve">Evacuation Supplies </w:t>
      </w:r>
    </w:p>
    <w:p w14:paraId="52A722E6" w14:textId="1A7030FA" w:rsidR="00BE07F1" w:rsidRPr="005B0FCC" w:rsidRDefault="00BE07F1" w:rsidP="00BE07F1">
      <w:pPr>
        <w:ind w:left="1440" w:right="9" w:firstLine="5"/>
        <w:rPr>
          <w:sz w:val="24"/>
          <w:szCs w:val="24"/>
        </w:rPr>
      </w:pPr>
      <w:r w:rsidRPr="005B0FCC">
        <w:rPr>
          <w:sz w:val="24"/>
          <w:szCs w:val="24"/>
        </w:rPr>
        <w:t>Water, snacks, sanitation supplies, and emergency equipment such as</w:t>
      </w:r>
      <w:r w:rsidR="00BF4883">
        <w:rPr>
          <w:sz w:val="24"/>
          <w:szCs w:val="24"/>
        </w:rPr>
        <w:t>:</w:t>
      </w:r>
      <w:r w:rsidRPr="005B0FCC">
        <w:rPr>
          <w:sz w:val="24"/>
          <w:szCs w:val="24"/>
        </w:rPr>
        <w:t xml:space="preserve"> flashlights, cell phones, and first aid kits may be sent with staff accompanying residents in all non‐ambulance vehicles. Amounts will be sufficient to meet the basic health and safety needs of the vehicle passengers for a minimum of </w:t>
      </w:r>
      <w:r w:rsidR="00BF4883">
        <w:rPr>
          <w:sz w:val="24"/>
          <w:szCs w:val="24"/>
        </w:rPr>
        <w:t>four (</w:t>
      </w:r>
      <w:r w:rsidRPr="005B0FCC">
        <w:rPr>
          <w:sz w:val="24"/>
          <w:szCs w:val="24"/>
        </w:rPr>
        <w:t>4</w:t>
      </w:r>
      <w:r w:rsidR="00BF4883">
        <w:rPr>
          <w:sz w:val="24"/>
          <w:szCs w:val="24"/>
        </w:rPr>
        <w:t>)</w:t>
      </w:r>
      <w:r w:rsidRPr="005B0FCC">
        <w:rPr>
          <w:sz w:val="24"/>
          <w:szCs w:val="24"/>
        </w:rPr>
        <w:t xml:space="preserve"> hours. </w:t>
      </w:r>
    </w:p>
    <w:p w14:paraId="70F2A9D1" w14:textId="77777777" w:rsidR="00BE07F1" w:rsidRPr="005B0FCC" w:rsidRDefault="00BE07F1" w:rsidP="00BE07F1">
      <w:pPr>
        <w:pStyle w:val="Heading5"/>
        <w:ind w:left="-5" w:firstLine="725"/>
        <w:rPr>
          <w:rFonts w:ascii="Calibri" w:hAnsi="Calibri" w:cs="Calibri"/>
          <w:b/>
          <w:color w:val="auto"/>
          <w:szCs w:val="24"/>
        </w:rPr>
      </w:pPr>
      <w:r w:rsidRPr="005B0FCC">
        <w:rPr>
          <w:rFonts w:ascii="Calibri" w:hAnsi="Calibri" w:cs="Calibri"/>
          <w:b/>
          <w:color w:val="auto"/>
          <w:szCs w:val="24"/>
        </w:rPr>
        <w:t xml:space="preserve">Resident and Staff Tracking  </w:t>
      </w:r>
    </w:p>
    <w:p w14:paraId="2869B615" w14:textId="3214EF8E" w:rsidR="00BE07F1" w:rsidRPr="005B0FCC" w:rsidRDefault="00BE07F1" w:rsidP="00BE07F1">
      <w:pPr>
        <w:ind w:left="1440" w:right="9" w:firstLine="5"/>
        <w:rPr>
          <w:sz w:val="24"/>
          <w:szCs w:val="24"/>
        </w:rPr>
      </w:pPr>
      <w:r w:rsidRPr="005B0FCC">
        <w:rPr>
          <w:sz w:val="24"/>
          <w:szCs w:val="24"/>
        </w:rPr>
        <w:t xml:space="preserve">A log reflecting the transfer of residents will be maintained (see Master Resident Evacuation Tracking Log in Evacuation Forms </w:t>
      </w:r>
      <w:r w:rsidR="002B0B0D" w:rsidRPr="005B0FCC">
        <w:rPr>
          <w:sz w:val="24"/>
          <w:szCs w:val="24"/>
        </w:rPr>
        <w:t>–</w:t>
      </w:r>
      <w:r w:rsidRPr="005B0FCC">
        <w:rPr>
          <w:sz w:val="24"/>
          <w:szCs w:val="24"/>
        </w:rPr>
        <w:t xml:space="preserve"> </w:t>
      </w:r>
      <w:r w:rsidRPr="00236621">
        <w:rPr>
          <w:sz w:val="24"/>
          <w:szCs w:val="24"/>
        </w:rPr>
        <w:t>Appendix</w:t>
      </w:r>
      <w:r w:rsidR="002B0B0D" w:rsidRPr="00236621">
        <w:rPr>
          <w:sz w:val="24"/>
          <w:szCs w:val="24"/>
        </w:rPr>
        <w:t xml:space="preserve"> </w:t>
      </w:r>
      <w:r w:rsidR="00236621" w:rsidRPr="00236621">
        <w:rPr>
          <w:sz w:val="24"/>
          <w:szCs w:val="24"/>
        </w:rPr>
        <w:t>B</w:t>
      </w:r>
      <w:r w:rsidRPr="005B0FCC">
        <w:rPr>
          <w:sz w:val="24"/>
          <w:szCs w:val="24"/>
        </w:rPr>
        <w:t>) or a comparable documentation system. A log reflecting the location destination of on-duty staff will also be completed as soon as possible during the event. Designated nursing staff assigned to the Operations Branch will be responsible for ensuring this log is filled out, and to ensure all residents have been evacuated. The</w:t>
      </w:r>
      <w:r w:rsidR="00AA5815">
        <w:rPr>
          <w:sz w:val="24"/>
          <w:szCs w:val="24"/>
        </w:rPr>
        <w:t xml:space="preserve"> </w:t>
      </w:r>
      <w:r w:rsidRPr="005B0FCC">
        <w:rPr>
          <w:sz w:val="24"/>
          <w:szCs w:val="24"/>
        </w:rPr>
        <w:t>IC will assign staff to document the location of on-duty staff.</w:t>
      </w:r>
    </w:p>
    <w:p w14:paraId="7A7B008B" w14:textId="142E4B27" w:rsidR="00BE07F1" w:rsidRPr="005B0FCC" w:rsidRDefault="00BE07F1" w:rsidP="00BE07F1">
      <w:pPr>
        <w:pStyle w:val="Heading5"/>
        <w:ind w:left="-5" w:firstLine="635"/>
        <w:rPr>
          <w:rFonts w:asciiTheme="minorHAnsi" w:hAnsiTheme="minorHAnsi" w:cstheme="minorHAnsi"/>
          <w:b/>
          <w:color w:val="auto"/>
          <w:szCs w:val="24"/>
        </w:rPr>
      </w:pPr>
      <w:r w:rsidRPr="005B0FCC">
        <w:rPr>
          <w:rFonts w:asciiTheme="minorHAnsi" w:hAnsiTheme="minorHAnsi" w:cstheme="minorHAnsi"/>
          <w:b/>
          <w:color w:val="auto"/>
          <w:szCs w:val="24"/>
        </w:rPr>
        <w:t xml:space="preserve">Important Safety Information </w:t>
      </w:r>
    </w:p>
    <w:p w14:paraId="5BD0C82F" w14:textId="7E710245" w:rsidR="00BE07F1" w:rsidRPr="00AA5815" w:rsidRDefault="00BE07F1" w:rsidP="00AA5815">
      <w:pPr>
        <w:pStyle w:val="ListParagraph"/>
        <w:numPr>
          <w:ilvl w:val="0"/>
          <w:numId w:val="91"/>
        </w:numPr>
        <w:rPr>
          <w:sz w:val="24"/>
          <w:szCs w:val="24"/>
        </w:rPr>
      </w:pPr>
      <w:r w:rsidRPr="00AA5815">
        <w:rPr>
          <w:sz w:val="24"/>
          <w:szCs w:val="24"/>
        </w:rPr>
        <w:t xml:space="preserve">Monitor residents during transportation for change of condition.  </w:t>
      </w:r>
    </w:p>
    <w:p w14:paraId="739C9E4B" w14:textId="77777777" w:rsidR="00BE07F1" w:rsidRPr="005B0FCC" w:rsidRDefault="00BE07F1" w:rsidP="006850DD">
      <w:pPr>
        <w:pStyle w:val="ListParagraph"/>
        <w:numPr>
          <w:ilvl w:val="0"/>
          <w:numId w:val="11"/>
        </w:numPr>
        <w:spacing w:after="6" w:line="270" w:lineRule="auto"/>
        <w:ind w:right="9"/>
        <w:rPr>
          <w:sz w:val="24"/>
          <w:szCs w:val="24"/>
        </w:rPr>
      </w:pPr>
      <w:r w:rsidRPr="005B0FCC">
        <w:rPr>
          <w:sz w:val="24"/>
          <w:szCs w:val="24"/>
        </w:rPr>
        <w:t xml:space="preserve">The incident causing the evacuation – flood, fire, hazardous materials release – may continue to pose dangers to residents and staff being evacuated. Some conditions may pose significant risks to evacuated residents, such as smoke. This should inform evacuation route planning. </w:t>
      </w:r>
    </w:p>
    <w:p w14:paraId="5A71A0AD" w14:textId="77777777" w:rsidR="00BE07F1" w:rsidRPr="005B0FCC" w:rsidRDefault="00BE07F1" w:rsidP="006850DD">
      <w:pPr>
        <w:pStyle w:val="ListParagraph"/>
        <w:numPr>
          <w:ilvl w:val="0"/>
          <w:numId w:val="11"/>
        </w:numPr>
        <w:spacing w:after="45" w:line="270" w:lineRule="auto"/>
        <w:ind w:right="9"/>
        <w:rPr>
          <w:sz w:val="24"/>
          <w:szCs w:val="24"/>
        </w:rPr>
      </w:pPr>
      <w:r w:rsidRPr="005B0FCC">
        <w:rPr>
          <w:sz w:val="24"/>
          <w:szCs w:val="24"/>
        </w:rPr>
        <w:t xml:space="preserve">Keeping emergency lights activated may increase visibility that is poor (due to rain, nighttime, or smoke). </w:t>
      </w:r>
    </w:p>
    <w:p w14:paraId="4B328909" w14:textId="6CC00E6D" w:rsidR="002B0B0D" w:rsidRDefault="002B0B0D" w:rsidP="002B0B0D">
      <w:pPr>
        <w:ind w:left="720"/>
        <w:rPr>
          <w:b/>
          <w:sz w:val="28"/>
        </w:rPr>
      </w:pPr>
      <w:r>
        <w:rPr>
          <w:b/>
          <w:sz w:val="28"/>
        </w:rPr>
        <w:t>PROCEDURES</w:t>
      </w:r>
    </w:p>
    <w:p w14:paraId="43C6C4C2" w14:textId="5700CB3E" w:rsidR="002B0B0D" w:rsidRPr="00B24C28" w:rsidRDefault="00CD5326" w:rsidP="002B0B0D">
      <w:pPr>
        <w:ind w:left="720"/>
        <w:rPr>
          <w:b/>
          <w:sz w:val="24"/>
        </w:rPr>
      </w:pPr>
      <w:r w:rsidRPr="00B24C28">
        <w:rPr>
          <w:b/>
          <w:sz w:val="24"/>
        </w:rPr>
        <w:t xml:space="preserve">Initial Response: </w:t>
      </w:r>
      <w:r w:rsidR="002B0B0D" w:rsidRPr="00B24C28">
        <w:rPr>
          <w:b/>
          <w:sz w:val="24"/>
        </w:rPr>
        <w:t>Phase One Evacuation- On Alert of Possible Evacuation</w:t>
      </w:r>
    </w:p>
    <w:p w14:paraId="414BF6B6" w14:textId="4845BBA2" w:rsidR="00CA0666" w:rsidRPr="00AA5815" w:rsidRDefault="000E437B" w:rsidP="00636AD5">
      <w:pPr>
        <w:ind w:left="420" w:firstLine="720"/>
        <w:rPr>
          <w:b/>
          <w:sz w:val="24"/>
        </w:rPr>
      </w:pPr>
      <w:r w:rsidRPr="00AA5815">
        <w:rPr>
          <w:b/>
          <w:sz w:val="24"/>
        </w:rPr>
        <w:t>IC</w:t>
      </w:r>
      <w:r w:rsidR="002B0B0D" w:rsidRPr="00AA5815">
        <w:rPr>
          <w:b/>
          <w:sz w:val="24"/>
        </w:rPr>
        <w:t xml:space="preserve"> and </w:t>
      </w:r>
      <w:r w:rsidRPr="00AA5815">
        <w:rPr>
          <w:b/>
          <w:sz w:val="24"/>
        </w:rPr>
        <w:t>P</w:t>
      </w:r>
      <w:r w:rsidR="002B0B0D" w:rsidRPr="00AA5815">
        <w:rPr>
          <w:b/>
          <w:sz w:val="24"/>
        </w:rPr>
        <w:t xml:space="preserve">lanning </w:t>
      </w:r>
      <w:r w:rsidRPr="00AA5815">
        <w:rPr>
          <w:b/>
          <w:sz w:val="24"/>
        </w:rPr>
        <w:t>C</w:t>
      </w:r>
      <w:r w:rsidR="002B0B0D" w:rsidRPr="00AA5815">
        <w:rPr>
          <w:b/>
          <w:sz w:val="24"/>
        </w:rPr>
        <w:t>hief</w:t>
      </w:r>
      <w:r w:rsidR="00CA0666" w:rsidRPr="00AA5815">
        <w:rPr>
          <w:b/>
          <w:sz w:val="24"/>
        </w:rPr>
        <w:t>:</w:t>
      </w:r>
    </w:p>
    <w:p w14:paraId="436FC96B" w14:textId="77777777" w:rsidR="00CA0666" w:rsidRDefault="00CA0666" w:rsidP="006850DD">
      <w:pPr>
        <w:pStyle w:val="ListParagraph"/>
        <w:numPr>
          <w:ilvl w:val="0"/>
          <w:numId w:val="27"/>
        </w:numPr>
        <w:rPr>
          <w:sz w:val="24"/>
        </w:rPr>
      </w:pPr>
      <w:r>
        <w:rPr>
          <w:sz w:val="24"/>
        </w:rPr>
        <w:t>C</w:t>
      </w:r>
      <w:r w:rsidR="002B0B0D" w:rsidRPr="00CA0666">
        <w:rPr>
          <w:sz w:val="24"/>
        </w:rPr>
        <w:t>onfer with local response authorities as well as determine whether partial or complete evacuation is advisable</w:t>
      </w:r>
    </w:p>
    <w:p w14:paraId="33038182" w14:textId="4825E362" w:rsidR="00CA0666" w:rsidRDefault="002B0B0D" w:rsidP="006850DD">
      <w:pPr>
        <w:pStyle w:val="ListParagraph"/>
        <w:numPr>
          <w:ilvl w:val="0"/>
          <w:numId w:val="27"/>
        </w:numPr>
        <w:rPr>
          <w:sz w:val="24"/>
        </w:rPr>
      </w:pPr>
      <w:r w:rsidRPr="00CA0666">
        <w:rPr>
          <w:sz w:val="24"/>
        </w:rPr>
        <w:t>To determine order or resident departures IC and Planning Chief should work with operations and local authorities</w:t>
      </w:r>
    </w:p>
    <w:p w14:paraId="3F8997D6" w14:textId="45A27642" w:rsidR="00CA0666" w:rsidRDefault="002B0B0D" w:rsidP="006850DD">
      <w:pPr>
        <w:pStyle w:val="ListParagraph"/>
        <w:numPr>
          <w:ilvl w:val="0"/>
          <w:numId w:val="27"/>
        </w:numPr>
        <w:rPr>
          <w:sz w:val="24"/>
        </w:rPr>
      </w:pPr>
      <w:r w:rsidRPr="00CA0666">
        <w:rPr>
          <w:sz w:val="24"/>
        </w:rPr>
        <w:lastRenderedPageBreak/>
        <w:t xml:space="preserve">Some details to consider when departing residents: available relocation sites and road conditions, available types of transportation, </w:t>
      </w:r>
      <w:r w:rsidR="000E437B" w:rsidRPr="00CA0666">
        <w:rPr>
          <w:sz w:val="24"/>
        </w:rPr>
        <w:t>and resident activity and special needs needed to accommodate residents</w:t>
      </w:r>
    </w:p>
    <w:p w14:paraId="7A5490A8" w14:textId="4646BA84" w:rsidR="00CA0666" w:rsidRDefault="000E437B" w:rsidP="006850DD">
      <w:pPr>
        <w:pStyle w:val="ListParagraph"/>
        <w:numPr>
          <w:ilvl w:val="1"/>
          <w:numId w:val="27"/>
        </w:numPr>
        <w:rPr>
          <w:sz w:val="24"/>
        </w:rPr>
      </w:pPr>
      <w:r w:rsidRPr="00CA0666">
        <w:rPr>
          <w:sz w:val="24"/>
        </w:rPr>
        <w:t>Weather and other conditions are important to obtain as they might impact residents during transportation</w:t>
      </w:r>
    </w:p>
    <w:p w14:paraId="5844FBB9" w14:textId="2D873F26" w:rsidR="00CA0666" w:rsidRDefault="00CA0666" w:rsidP="006850DD">
      <w:pPr>
        <w:pStyle w:val="ListParagraph"/>
        <w:numPr>
          <w:ilvl w:val="0"/>
          <w:numId w:val="27"/>
        </w:numPr>
        <w:rPr>
          <w:sz w:val="24"/>
        </w:rPr>
      </w:pPr>
      <w:r>
        <w:rPr>
          <w:sz w:val="24"/>
        </w:rPr>
        <w:t>D</w:t>
      </w:r>
      <w:r w:rsidR="000E437B" w:rsidRPr="00CA0666">
        <w:rPr>
          <w:sz w:val="24"/>
        </w:rPr>
        <w:t>elegate the duty or notifying authorities, families, suppliers, representatives, and PIO, or any other appropriate staff</w:t>
      </w:r>
    </w:p>
    <w:p w14:paraId="03BA68BE" w14:textId="6979CD0F" w:rsidR="000E437B" w:rsidRPr="00CA0666" w:rsidRDefault="000E437B" w:rsidP="006850DD">
      <w:pPr>
        <w:pStyle w:val="ListParagraph"/>
        <w:numPr>
          <w:ilvl w:val="0"/>
          <w:numId w:val="27"/>
        </w:numPr>
        <w:rPr>
          <w:sz w:val="24"/>
        </w:rPr>
      </w:pPr>
      <w:r w:rsidRPr="00CA0666">
        <w:rPr>
          <w:sz w:val="24"/>
        </w:rPr>
        <w:t>Logistical arrangements with relocation sites must be made to determine: if staff can accompany their residents, what supplies, and equipment will need to be sent, will this be considered a temporary relocation, formal discharge, or admission, and if this is a temporary relocation who will work with funding and oversight agencies for reimbursement and record submission of resident care</w:t>
      </w:r>
    </w:p>
    <w:p w14:paraId="69DD73A4" w14:textId="77777777" w:rsidR="00CA0666" w:rsidRPr="00CA0666" w:rsidRDefault="000E437B" w:rsidP="00636AD5">
      <w:pPr>
        <w:ind w:left="720" w:firstLine="420"/>
        <w:rPr>
          <w:b/>
          <w:sz w:val="24"/>
        </w:rPr>
      </w:pPr>
      <w:r w:rsidRPr="00CA0666">
        <w:rPr>
          <w:b/>
          <w:sz w:val="24"/>
        </w:rPr>
        <w:t>Operations chief</w:t>
      </w:r>
      <w:r w:rsidR="00CA0666" w:rsidRPr="00CA0666">
        <w:rPr>
          <w:b/>
          <w:sz w:val="24"/>
        </w:rPr>
        <w:t>:</w:t>
      </w:r>
    </w:p>
    <w:p w14:paraId="63D3E02A" w14:textId="77777777" w:rsidR="00CA0666" w:rsidRDefault="00CA0666" w:rsidP="006850DD">
      <w:pPr>
        <w:pStyle w:val="ListParagraph"/>
        <w:numPr>
          <w:ilvl w:val="0"/>
          <w:numId w:val="28"/>
        </w:numPr>
        <w:rPr>
          <w:sz w:val="24"/>
        </w:rPr>
      </w:pPr>
      <w:r>
        <w:rPr>
          <w:sz w:val="24"/>
        </w:rPr>
        <w:t>Assess</w:t>
      </w:r>
      <w:r w:rsidR="000E437B" w:rsidRPr="00CA0666">
        <w:rPr>
          <w:sz w:val="24"/>
        </w:rPr>
        <w:t xml:space="preserve"> resident for adverse impacts related to the incident and notify physician of changes in resident’s conditions</w:t>
      </w:r>
    </w:p>
    <w:p w14:paraId="672A5A08" w14:textId="7A3B739A" w:rsidR="00CA0666" w:rsidRDefault="00CA0666" w:rsidP="006850DD">
      <w:pPr>
        <w:pStyle w:val="ListParagraph"/>
        <w:numPr>
          <w:ilvl w:val="0"/>
          <w:numId w:val="28"/>
        </w:numPr>
        <w:rPr>
          <w:sz w:val="24"/>
        </w:rPr>
      </w:pPr>
      <w:r>
        <w:rPr>
          <w:sz w:val="24"/>
        </w:rPr>
        <w:t>R</w:t>
      </w:r>
      <w:r w:rsidR="000E437B" w:rsidRPr="00CA0666">
        <w:rPr>
          <w:sz w:val="24"/>
        </w:rPr>
        <w:t>eassure residents and family if they are in communication to try to minimize stress</w:t>
      </w:r>
    </w:p>
    <w:p w14:paraId="19FC70C7" w14:textId="77777777" w:rsidR="00CA0666" w:rsidRDefault="00CA0666" w:rsidP="006850DD">
      <w:pPr>
        <w:pStyle w:val="ListParagraph"/>
        <w:numPr>
          <w:ilvl w:val="0"/>
          <w:numId w:val="28"/>
        </w:numPr>
        <w:rPr>
          <w:sz w:val="24"/>
        </w:rPr>
      </w:pPr>
      <w:r>
        <w:rPr>
          <w:sz w:val="24"/>
        </w:rPr>
        <w:t>Obtain</w:t>
      </w:r>
      <w:r w:rsidR="000E437B" w:rsidRPr="00CA0666">
        <w:rPr>
          <w:sz w:val="24"/>
        </w:rPr>
        <w:t xml:space="preserve"> physician orders as needed, prepare supplies, and document transport</w:t>
      </w:r>
    </w:p>
    <w:p w14:paraId="19232248" w14:textId="77777777" w:rsidR="00CA0666" w:rsidRDefault="000E437B" w:rsidP="006850DD">
      <w:pPr>
        <w:pStyle w:val="ListParagraph"/>
        <w:numPr>
          <w:ilvl w:val="0"/>
          <w:numId w:val="28"/>
        </w:numPr>
        <w:rPr>
          <w:sz w:val="24"/>
        </w:rPr>
      </w:pPr>
      <w:r w:rsidRPr="00CA0666">
        <w:rPr>
          <w:sz w:val="24"/>
        </w:rPr>
        <w:t>Triage or residents should be done to determine if transport is needed</w:t>
      </w:r>
    </w:p>
    <w:p w14:paraId="16B634DD" w14:textId="73E6E56A" w:rsidR="000E437B" w:rsidRPr="00CA0666" w:rsidRDefault="000E437B" w:rsidP="006850DD">
      <w:pPr>
        <w:pStyle w:val="ListParagraph"/>
        <w:numPr>
          <w:ilvl w:val="0"/>
          <w:numId w:val="28"/>
        </w:numPr>
        <w:rPr>
          <w:sz w:val="24"/>
        </w:rPr>
      </w:pPr>
      <w:r w:rsidRPr="00CA0666">
        <w:rPr>
          <w:sz w:val="24"/>
        </w:rPr>
        <w:t xml:space="preserve">Staff assignments must be planned for any accompanying residents </w:t>
      </w:r>
    </w:p>
    <w:p w14:paraId="238B66E4" w14:textId="77777777" w:rsidR="00CA0666" w:rsidRPr="00CA0666" w:rsidRDefault="000E437B" w:rsidP="00636AD5">
      <w:pPr>
        <w:ind w:left="720" w:firstLine="420"/>
        <w:rPr>
          <w:b/>
          <w:sz w:val="24"/>
        </w:rPr>
      </w:pPr>
      <w:r w:rsidRPr="00CA0666">
        <w:rPr>
          <w:b/>
          <w:sz w:val="24"/>
        </w:rPr>
        <w:t>Logistics Chiefs</w:t>
      </w:r>
      <w:r w:rsidR="00CA0666" w:rsidRPr="00CA0666">
        <w:rPr>
          <w:b/>
          <w:sz w:val="24"/>
        </w:rPr>
        <w:t>:</w:t>
      </w:r>
    </w:p>
    <w:p w14:paraId="18A674B3" w14:textId="5E5F0E92" w:rsidR="00CA0666" w:rsidRDefault="00CA0666" w:rsidP="006850DD">
      <w:pPr>
        <w:pStyle w:val="ListParagraph"/>
        <w:numPr>
          <w:ilvl w:val="0"/>
          <w:numId w:val="29"/>
        </w:numPr>
        <w:rPr>
          <w:sz w:val="24"/>
        </w:rPr>
      </w:pPr>
      <w:r>
        <w:rPr>
          <w:sz w:val="24"/>
        </w:rPr>
        <w:t>A</w:t>
      </w:r>
      <w:r w:rsidR="000E437B" w:rsidRPr="00CA0666">
        <w:rPr>
          <w:sz w:val="24"/>
        </w:rPr>
        <w:t>rrange for staffing</w:t>
      </w:r>
      <w:r w:rsidR="00CD5326" w:rsidRPr="00CA0666">
        <w:rPr>
          <w:sz w:val="24"/>
        </w:rPr>
        <w:t xml:space="preserve"> (use Staff Recall and Survey in </w:t>
      </w:r>
      <w:r w:rsidR="00CD5326" w:rsidRPr="003D47EE">
        <w:rPr>
          <w:sz w:val="24"/>
        </w:rPr>
        <w:t xml:space="preserve">Appendix </w:t>
      </w:r>
      <w:r w:rsidR="003D47EE" w:rsidRPr="003D47EE">
        <w:rPr>
          <w:sz w:val="24"/>
        </w:rPr>
        <w:t>F</w:t>
      </w:r>
      <w:r w:rsidR="00CD5326" w:rsidRPr="00CA0666">
        <w:rPr>
          <w:sz w:val="24"/>
        </w:rPr>
        <w:t>)</w:t>
      </w:r>
      <w:r w:rsidR="000E437B" w:rsidRPr="00CA0666">
        <w:rPr>
          <w:sz w:val="24"/>
        </w:rPr>
        <w:t xml:space="preserve">, </w:t>
      </w:r>
      <w:r w:rsidR="00CD5326" w:rsidRPr="00CA0666">
        <w:rPr>
          <w:sz w:val="24"/>
        </w:rPr>
        <w:t>transportation</w:t>
      </w:r>
      <w:r w:rsidR="000E437B" w:rsidRPr="00CA0666">
        <w:rPr>
          <w:sz w:val="24"/>
        </w:rPr>
        <w:t xml:space="preserve">, and critical equipment </w:t>
      </w:r>
      <w:r w:rsidR="00CD5326" w:rsidRPr="00CA0666">
        <w:rPr>
          <w:sz w:val="24"/>
        </w:rPr>
        <w:t xml:space="preserve">transport </w:t>
      </w:r>
    </w:p>
    <w:p w14:paraId="3B4133E2" w14:textId="77777777" w:rsidR="00CA0666" w:rsidRDefault="00CA0666" w:rsidP="006850DD">
      <w:pPr>
        <w:pStyle w:val="ListParagraph"/>
        <w:numPr>
          <w:ilvl w:val="0"/>
          <w:numId w:val="29"/>
        </w:numPr>
        <w:rPr>
          <w:sz w:val="24"/>
        </w:rPr>
      </w:pPr>
      <w:r>
        <w:rPr>
          <w:sz w:val="24"/>
        </w:rPr>
        <w:t>A</w:t>
      </w:r>
      <w:r w:rsidR="00CD5326" w:rsidRPr="00CA0666">
        <w:rPr>
          <w:sz w:val="24"/>
        </w:rPr>
        <w:t>ssist with preparation of medical information and critical supplies that will be sent</w:t>
      </w:r>
    </w:p>
    <w:p w14:paraId="676FE312" w14:textId="0034E17E" w:rsidR="00CD5326" w:rsidRDefault="00CA0666" w:rsidP="006850DD">
      <w:pPr>
        <w:pStyle w:val="ListParagraph"/>
        <w:numPr>
          <w:ilvl w:val="0"/>
          <w:numId w:val="29"/>
        </w:numPr>
        <w:rPr>
          <w:sz w:val="24"/>
        </w:rPr>
      </w:pPr>
      <w:r>
        <w:rPr>
          <w:sz w:val="24"/>
        </w:rPr>
        <w:t>W</w:t>
      </w:r>
      <w:r w:rsidR="00CD5326" w:rsidRPr="00CA0666">
        <w:rPr>
          <w:sz w:val="24"/>
        </w:rPr>
        <w:t xml:space="preserve">ork with Finance Admin to ensure preservation and accessibility to medical records </w:t>
      </w:r>
    </w:p>
    <w:p w14:paraId="381E551F" w14:textId="77777777" w:rsidR="00F02912" w:rsidRDefault="00F02912" w:rsidP="00F02912">
      <w:pPr>
        <w:pStyle w:val="ListParagraph"/>
        <w:numPr>
          <w:ilvl w:val="0"/>
          <w:numId w:val="29"/>
        </w:numPr>
        <w:rPr>
          <w:rFonts w:ascii="Calibri" w:hAnsi="Calibri" w:cs="Calibri"/>
          <w:sz w:val="24"/>
          <w:szCs w:val="24"/>
        </w:rPr>
      </w:pPr>
      <w:r>
        <w:rPr>
          <w:rFonts w:ascii="Calibri" w:hAnsi="Calibri" w:cs="Calibri"/>
          <w:sz w:val="24"/>
          <w:szCs w:val="24"/>
        </w:rPr>
        <w:t>Track equipment and moved supplies</w:t>
      </w:r>
    </w:p>
    <w:p w14:paraId="7EB4675B" w14:textId="77777777" w:rsidR="00F02912" w:rsidRDefault="00F02912" w:rsidP="00F02912">
      <w:pPr>
        <w:pStyle w:val="ListParagraph"/>
        <w:numPr>
          <w:ilvl w:val="0"/>
          <w:numId w:val="29"/>
        </w:numPr>
        <w:rPr>
          <w:rFonts w:ascii="Calibri" w:hAnsi="Calibri" w:cs="Calibri"/>
          <w:sz w:val="24"/>
          <w:szCs w:val="24"/>
        </w:rPr>
      </w:pPr>
      <w:r>
        <w:rPr>
          <w:rFonts w:ascii="Calibri" w:hAnsi="Calibri" w:cs="Calibri"/>
          <w:sz w:val="24"/>
          <w:szCs w:val="24"/>
        </w:rPr>
        <w:t>Report any resource requests to finance</w:t>
      </w:r>
    </w:p>
    <w:p w14:paraId="7ECDBF7F" w14:textId="36385516" w:rsidR="00CA0666" w:rsidRPr="00CA0666" w:rsidRDefault="00CD5326" w:rsidP="00636AD5">
      <w:pPr>
        <w:ind w:left="720" w:firstLine="420"/>
        <w:rPr>
          <w:b/>
          <w:sz w:val="24"/>
        </w:rPr>
      </w:pPr>
      <w:r w:rsidRPr="00CA0666">
        <w:rPr>
          <w:b/>
          <w:sz w:val="24"/>
        </w:rPr>
        <w:t>Finance/Admin Chief</w:t>
      </w:r>
      <w:r w:rsidR="00CA0666" w:rsidRPr="00CA0666">
        <w:rPr>
          <w:b/>
          <w:sz w:val="24"/>
        </w:rPr>
        <w:t>:</w:t>
      </w:r>
    </w:p>
    <w:p w14:paraId="3662A65D" w14:textId="77777777" w:rsidR="00CA0666" w:rsidRDefault="00CA0666" w:rsidP="006850DD">
      <w:pPr>
        <w:pStyle w:val="ListParagraph"/>
        <w:numPr>
          <w:ilvl w:val="0"/>
          <w:numId w:val="30"/>
        </w:numPr>
        <w:rPr>
          <w:sz w:val="24"/>
        </w:rPr>
      </w:pPr>
      <w:r>
        <w:rPr>
          <w:sz w:val="24"/>
        </w:rPr>
        <w:t>T</w:t>
      </w:r>
      <w:r w:rsidR="00CD5326" w:rsidRPr="00CA0666">
        <w:rPr>
          <w:sz w:val="24"/>
        </w:rPr>
        <w:t>rack costs, screen volunteers, keep records for staff time and any other expenditures</w:t>
      </w:r>
    </w:p>
    <w:p w14:paraId="3695111A" w14:textId="77777777" w:rsidR="00CA0666" w:rsidRDefault="00CA0666" w:rsidP="006850DD">
      <w:pPr>
        <w:pStyle w:val="ListParagraph"/>
        <w:numPr>
          <w:ilvl w:val="0"/>
          <w:numId w:val="30"/>
        </w:numPr>
        <w:rPr>
          <w:sz w:val="24"/>
        </w:rPr>
      </w:pPr>
      <w:r>
        <w:rPr>
          <w:sz w:val="24"/>
        </w:rPr>
        <w:t>A</w:t>
      </w:r>
      <w:r w:rsidR="00CD5326" w:rsidRPr="00CA0666">
        <w:rPr>
          <w:sz w:val="24"/>
        </w:rPr>
        <w:t>rrange for relocation site for critical business operations if needed</w:t>
      </w:r>
    </w:p>
    <w:p w14:paraId="5713A627" w14:textId="5E3B5848" w:rsidR="00CA0666" w:rsidRDefault="00CA0666" w:rsidP="006850DD">
      <w:pPr>
        <w:pStyle w:val="ListParagraph"/>
        <w:numPr>
          <w:ilvl w:val="0"/>
          <w:numId w:val="30"/>
        </w:numPr>
        <w:rPr>
          <w:sz w:val="24"/>
        </w:rPr>
      </w:pPr>
      <w:r>
        <w:rPr>
          <w:sz w:val="24"/>
        </w:rPr>
        <w:t>A</w:t>
      </w:r>
      <w:r w:rsidR="00CD5326" w:rsidRPr="00CA0666">
        <w:rPr>
          <w:sz w:val="24"/>
        </w:rPr>
        <w:t>ssist with logistics and preservation and accessibility of medical records</w:t>
      </w:r>
    </w:p>
    <w:p w14:paraId="2052D4D6" w14:textId="3B548E5C" w:rsidR="00902B40" w:rsidRDefault="00F02912" w:rsidP="00F02912">
      <w:r>
        <w:lastRenderedPageBreak/>
        <w:t>T</w:t>
      </w:r>
      <w:r w:rsidR="00902B40">
        <w:t xml:space="preserve">able </w:t>
      </w:r>
      <w:r w:rsidR="00243DEB">
        <w:fldChar w:fldCharType="begin"/>
      </w:r>
      <w:r w:rsidR="00243DEB">
        <w:instrText xml:space="preserve"> SEQ Table \* ARABIC </w:instrText>
      </w:r>
      <w:r w:rsidR="00243DEB">
        <w:fldChar w:fldCharType="separate"/>
      </w:r>
      <w:r w:rsidR="00206682">
        <w:rPr>
          <w:noProof/>
        </w:rPr>
        <w:t>9</w:t>
      </w:r>
      <w:r w:rsidR="00243DEB">
        <w:rPr>
          <w:noProof/>
        </w:rPr>
        <w:fldChar w:fldCharType="end"/>
      </w:r>
      <w:r w:rsidR="00902B40">
        <w:t>- Primary Evacuation Routes</w:t>
      </w:r>
    </w:p>
    <w:tbl>
      <w:tblPr>
        <w:tblStyle w:val="TableGrid0"/>
        <w:tblW w:w="9519" w:type="dxa"/>
        <w:tblInd w:w="-107" w:type="dxa"/>
        <w:tblCellMar>
          <w:top w:w="53" w:type="dxa"/>
          <w:left w:w="114" w:type="dxa"/>
          <w:right w:w="115" w:type="dxa"/>
        </w:tblCellMar>
        <w:tblLook w:val="04A0" w:firstRow="1" w:lastRow="0" w:firstColumn="1" w:lastColumn="0" w:noHBand="0" w:noVBand="1"/>
      </w:tblPr>
      <w:tblGrid>
        <w:gridCol w:w="4759"/>
        <w:gridCol w:w="4760"/>
      </w:tblGrid>
      <w:tr w:rsidR="00CD5326" w14:paraId="75864D1F" w14:textId="77777777" w:rsidTr="008934E2">
        <w:trPr>
          <w:trHeight w:val="297"/>
        </w:trPr>
        <w:tc>
          <w:tcPr>
            <w:tcW w:w="951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7DA1C8E" w14:textId="77777777" w:rsidR="00CD5326" w:rsidRDefault="00CD5326" w:rsidP="008934E2">
            <w:pPr>
              <w:spacing w:line="259" w:lineRule="auto"/>
              <w:ind w:left="1"/>
              <w:jc w:val="center"/>
            </w:pPr>
            <w:r>
              <w:rPr>
                <w:b/>
              </w:rPr>
              <w:t xml:space="preserve">PRIMARY EVACUATION ROUTES </w:t>
            </w:r>
          </w:p>
        </w:tc>
      </w:tr>
      <w:tr w:rsidR="00CD5326" w14:paraId="6DF565A8" w14:textId="77777777" w:rsidTr="008934E2">
        <w:trPr>
          <w:trHeight w:val="297"/>
        </w:trPr>
        <w:tc>
          <w:tcPr>
            <w:tcW w:w="47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C49A0CA" w14:textId="77777777" w:rsidR="00CD5326" w:rsidRDefault="00CD5326" w:rsidP="008934E2">
            <w:pPr>
              <w:spacing w:line="259" w:lineRule="auto"/>
            </w:pPr>
            <w:r>
              <w:rPr>
                <w:b/>
              </w:rPr>
              <w:t xml:space="preserve">Evacuation to the North </w:t>
            </w:r>
          </w:p>
        </w:tc>
        <w:tc>
          <w:tcPr>
            <w:tcW w:w="47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FAA290A" w14:textId="77777777" w:rsidR="00CD5326" w:rsidRDefault="00CD5326" w:rsidP="008934E2">
            <w:pPr>
              <w:spacing w:line="259" w:lineRule="auto"/>
              <w:ind w:left="1"/>
            </w:pPr>
            <w:r>
              <w:rPr>
                <w:b/>
              </w:rPr>
              <w:t xml:space="preserve">Evacuation to the East </w:t>
            </w:r>
          </w:p>
        </w:tc>
      </w:tr>
      <w:tr w:rsidR="00CD5326" w14:paraId="74C8E6B5" w14:textId="77777777" w:rsidTr="008934E2">
        <w:trPr>
          <w:trHeight w:val="1422"/>
        </w:trPr>
        <w:tc>
          <w:tcPr>
            <w:tcW w:w="4759" w:type="dxa"/>
            <w:tcBorders>
              <w:top w:val="single" w:sz="4" w:space="0" w:color="000000"/>
              <w:left w:val="single" w:sz="4" w:space="0" w:color="000000"/>
              <w:bottom w:val="single" w:sz="4" w:space="0" w:color="000000"/>
              <w:right w:val="single" w:sz="4" w:space="0" w:color="000000"/>
            </w:tcBorders>
          </w:tcPr>
          <w:p w14:paraId="7A49D623" w14:textId="77777777" w:rsidR="00CD5326" w:rsidRPr="00CD5326" w:rsidRDefault="00CD5326" w:rsidP="008934E2">
            <w:pPr>
              <w:spacing w:line="259" w:lineRule="auto"/>
              <w:rPr>
                <w:color w:val="FF0000"/>
              </w:rPr>
            </w:pPr>
            <w:r w:rsidRPr="00CD5326">
              <w:rPr>
                <w:color w:val="FF0000"/>
              </w:rPr>
              <w:t xml:space="preserve">Primary Route: </w:t>
            </w:r>
          </w:p>
          <w:p w14:paraId="7DA90382" w14:textId="77777777" w:rsidR="00CD5326" w:rsidRPr="00A633E0" w:rsidRDefault="00CD5326" w:rsidP="008934E2">
            <w:pPr>
              <w:spacing w:line="259" w:lineRule="auto"/>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57F889BC" w14:textId="77777777" w:rsidR="00CD5326" w:rsidRPr="00CD5326" w:rsidRDefault="00CD5326" w:rsidP="008934E2">
            <w:pPr>
              <w:spacing w:line="259" w:lineRule="auto"/>
              <w:ind w:left="1"/>
              <w:rPr>
                <w:color w:val="FF0000"/>
              </w:rPr>
            </w:pPr>
            <w:r w:rsidRPr="00CD5326">
              <w:rPr>
                <w:color w:val="FF0000"/>
              </w:rPr>
              <w:t xml:space="preserve">Primary Route: </w:t>
            </w:r>
          </w:p>
        </w:tc>
      </w:tr>
      <w:tr w:rsidR="00CD5326" w14:paraId="639FA6D8" w14:textId="77777777" w:rsidTr="008934E2">
        <w:trPr>
          <w:trHeight w:val="1377"/>
        </w:trPr>
        <w:tc>
          <w:tcPr>
            <w:tcW w:w="4759" w:type="dxa"/>
            <w:tcBorders>
              <w:top w:val="single" w:sz="4" w:space="0" w:color="000000"/>
              <w:left w:val="single" w:sz="4" w:space="0" w:color="000000"/>
              <w:bottom w:val="single" w:sz="4" w:space="0" w:color="000000"/>
              <w:right w:val="single" w:sz="4" w:space="0" w:color="000000"/>
            </w:tcBorders>
          </w:tcPr>
          <w:p w14:paraId="5A479FCB" w14:textId="77777777" w:rsidR="00CD5326" w:rsidRPr="00CD5326" w:rsidRDefault="00CD5326" w:rsidP="008934E2">
            <w:pPr>
              <w:spacing w:line="259" w:lineRule="auto"/>
              <w:rPr>
                <w:color w:val="FF0000"/>
              </w:rPr>
            </w:pPr>
            <w:r w:rsidRPr="00CD5326">
              <w:rPr>
                <w:color w:val="FF0000"/>
              </w:rPr>
              <w:t xml:space="preserve">Alternative Route: </w:t>
            </w:r>
          </w:p>
          <w:p w14:paraId="08CA1A46" w14:textId="77777777" w:rsidR="00CD5326" w:rsidRPr="00A633E0" w:rsidRDefault="00CD5326" w:rsidP="008934E2">
            <w:pPr>
              <w:spacing w:line="259" w:lineRule="auto"/>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4C5E95A5" w14:textId="77777777" w:rsidR="00CD5326" w:rsidRPr="00A633E0" w:rsidRDefault="00CD5326" w:rsidP="008934E2">
            <w:pPr>
              <w:spacing w:line="259" w:lineRule="auto"/>
              <w:ind w:left="1"/>
              <w:rPr>
                <w:highlight w:val="yellow"/>
              </w:rPr>
            </w:pPr>
            <w:r w:rsidRPr="00CD5326">
              <w:rPr>
                <w:color w:val="FF0000"/>
              </w:rPr>
              <w:t xml:space="preserve">Alternative Route: </w:t>
            </w:r>
          </w:p>
        </w:tc>
      </w:tr>
      <w:tr w:rsidR="00CD5326" w14:paraId="08EDBDDF" w14:textId="77777777" w:rsidTr="008934E2">
        <w:trPr>
          <w:trHeight w:val="342"/>
        </w:trPr>
        <w:tc>
          <w:tcPr>
            <w:tcW w:w="47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ED08661" w14:textId="77777777" w:rsidR="00CD5326" w:rsidRDefault="00CD5326" w:rsidP="008934E2">
            <w:pPr>
              <w:spacing w:line="259" w:lineRule="auto"/>
            </w:pPr>
            <w:r>
              <w:rPr>
                <w:b/>
              </w:rPr>
              <w:t xml:space="preserve">Evacuation to the South </w:t>
            </w:r>
          </w:p>
        </w:tc>
        <w:tc>
          <w:tcPr>
            <w:tcW w:w="47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0C0363E" w14:textId="77777777" w:rsidR="00CD5326" w:rsidRDefault="00CD5326" w:rsidP="008934E2">
            <w:pPr>
              <w:spacing w:line="259" w:lineRule="auto"/>
              <w:ind w:left="1"/>
            </w:pPr>
            <w:r>
              <w:rPr>
                <w:b/>
              </w:rPr>
              <w:t xml:space="preserve">Evacuation to the West </w:t>
            </w:r>
          </w:p>
        </w:tc>
      </w:tr>
      <w:tr w:rsidR="00CD5326" w14:paraId="3810ED7C" w14:textId="77777777" w:rsidTr="008934E2">
        <w:trPr>
          <w:trHeight w:val="1440"/>
        </w:trPr>
        <w:tc>
          <w:tcPr>
            <w:tcW w:w="4759" w:type="dxa"/>
            <w:tcBorders>
              <w:top w:val="single" w:sz="4" w:space="0" w:color="000000"/>
              <w:left w:val="single" w:sz="4" w:space="0" w:color="000000"/>
              <w:bottom w:val="single" w:sz="4" w:space="0" w:color="000000"/>
              <w:right w:val="single" w:sz="4" w:space="0" w:color="000000"/>
            </w:tcBorders>
          </w:tcPr>
          <w:p w14:paraId="2399C338" w14:textId="77777777" w:rsidR="00CD5326" w:rsidRPr="00CD5326" w:rsidRDefault="00CD5326" w:rsidP="008934E2">
            <w:pPr>
              <w:spacing w:line="259" w:lineRule="auto"/>
              <w:rPr>
                <w:color w:val="FF0000"/>
              </w:rPr>
            </w:pPr>
            <w:r w:rsidRPr="00CD5326">
              <w:rPr>
                <w:color w:val="FF0000"/>
              </w:rPr>
              <w:t xml:space="preserve">Primary Route: </w:t>
            </w:r>
          </w:p>
          <w:p w14:paraId="5CE2FF74" w14:textId="77777777" w:rsidR="00CD5326" w:rsidRPr="00A633E0" w:rsidRDefault="00CD5326" w:rsidP="008934E2">
            <w:pPr>
              <w:spacing w:line="259" w:lineRule="auto"/>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0B6EE341" w14:textId="77777777" w:rsidR="00CD5326" w:rsidRPr="00CD5326" w:rsidRDefault="00CD5326" w:rsidP="008934E2">
            <w:pPr>
              <w:spacing w:line="259" w:lineRule="auto"/>
              <w:ind w:left="1"/>
              <w:rPr>
                <w:color w:val="FF0000"/>
              </w:rPr>
            </w:pPr>
            <w:r w:rsidRPr="00CD5326">
              <w:rPr>
                <w:color w:val="FF0000"/>
              </w:rPr>
              <w:t xml:space="preserve">Primary Route: </w:t>
            </w:r>
          </w:p>
        </w:tc>
      </w:tr>
      <w:tr w:rsidR="00CD5326" w14:paraId="47227CFD" w14:textId="77777777" w:rsidTr="008934E2">
        <w:trPr>
          <w:trHeight w:val="1449"/>
        </w:trPr>
        <w:tc>
          <w:tcPr>
            <w:tcW w:w="4759" w:type="dxa"/>
            <w:tcBorders>
              <w:top w:val="single" w:sz="4" w:space="0" w:color="000000"/>
              <w:left w:val="single" w:sz="4" w:space="0" w:color="000000"/>
              <w:bottom w:val="single" w:sz="4" w:space="0" w:color="000000"/>
              <w:right w:val="single" w:sz="4" w:space="0" w:color="000000"/>
            </w:tcBorders>
          </w:tcPr>
          <w:p w14:paraId="7C7382B6" w14:textId="77777777" w:rsidR="00CD5326" w:rsidRPr="00CD5326" w:rsidRDefault="00CD5326" w:rsidP="008934E2">
            <w:pPr>
              <w:spacing w:line="259" w:lineRule="auto"/>
              <w:rPr>
                <w:color w:val="FF0000"/>
              </w:rPr>
            </w:pPr>
            <w:r w:rsidRPr="00CD5326">
              <w:rPr>
                <w:color w:val="FF0000"/>
              </w:rPr>
              <w:t xml:space="preserve">Alternative Route: </w:t>
            </w:r>
          </w:p>
          <w:p w14:paraId="766A8A0F" w14:textId="77777777" w:rsidR="00CD5326" w:rsidRPr="00A633E0" w:rsidRDefault="00CD5326" w:rsidP="008934E2">
            <w:pPr>
              <w:spacing w:line="259" w:lineRule="auto"/>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703F4AB9" w14:textId="77777777" w:rsidR="00CD5326" w:rsidRPr="00A633E0" w:rsidRDefault="00CD5326" w:rsidP="008934E2">
            <w:pPr>
              <w:spacing w:line="259" w:lineRule="auto"/>
              <w:ind w:left="1"/>
              <w:rPr>
                <w:highlight w:val="yellow"/>
              </w:rPr>
            </w:pPr>
            <w:r w:rsidRPr="00CD5326">
              <w:rPr>
                <w:color w:val="FF0000"/>
              </w:rPr>
              <w:t xml:space="preserve">Alternative Route: </w:t>
            </w:r>
          </w:p>
        </w:tc>
      </w:tr>
    </w:tbl>
    <w:p w14:paraId="15979CFC" w14:textId="02CB2001" w:rsidR="00CD5326" w:rsidRPr="00B24C28" w:rsidRDefault="00CD5326" w:rsidP="00CD5326">
      <w:pPr>
        <w:ind w:left="720"/>
        <w:rPr>
          <w:b/>
          <w:sz w:val="24"/>
        </w:rPr>
      </w:pPr>
      <w:r w:rsidRPr="00B24C28">
        <w:rPr>
          <w:b/>
          <w:sz w:val="24"/>
        </w:rPr>
        <w:t>Immediate Response: Phase Two Evacuation- Decision Made to Evacuate</w:t>
      </w:r>
    </w:p>
    <w:p w14:paraId="1E5E5186" w14:textId="16A72B68" w:rsidR="00CA0666" w:rsidRPr="00CA0666" w:rsidRDefault="00A329C7" w:rsidP="00636AD5">
      <w:pPr>
        <w:ind w:left="720" w:firstLine="420"/>
        <w:rPr>
          <w:b/>
          <w:sz w:val="24"/>
        </w:rPr>
      </w:pPr>
      <w:r>
        <w:rPr>
          <w:b/>
          <w:sz w:val="24"/>
        </w:rPr>
        <w:t>IC</w:t>
      </w:r>
      <w:r w:rsidR="00CD5326" w:rsidRPr="00CA0666">
        <w:rPr>
          <w:b/>
          <w:sz w:val="24"/>
        </w:rPr>
        <w:t xml:space="preserve"> and Planning Chief</w:t>
      </w:r>
      <w:r w:rsidR="00CA0666" w:rsidRPr="00CA0666">
        <w:rPr>
          <w:b/>
          <w:sz w:val="24"/>
        </w:rPr>
        <w:t>:</w:t>
      </w:r>
    </w:p>
    <w:p w14:paraId="63A54D53" w14:textId="77777777" w:rsidR="00CA0666" w:rsidRDefault="00CA0666" w:rsidP="006850DD">
      <w:pPr>
        <w:pStyle w:val="ListParagraph"/>
        <w:numPr>
          <w:ilvl w:val="0"/>
          <w:numId w:val="31"/>
        </w:numPr>
        <w:rPr>
          <w:sz w:val="24"/>
        </w:rPr>
      </w:pPr>
      <w:r>
        <w:rPr>
          <w:sz w:val="24"/>
        </w:rPr>
        <w:t>W</w:t>
      </w:r>
      <w:r w:rsidR="00CD5326" w:rsidRPr="00CA0666">
        <w:rPr>
          <w:sz w:val="24"/>
        </w:rPr>
        <w:t>ork with local response authorities, determine a plan for staffing to include numbers, schedules, and assignments</w:t>
      </w:r>
    </w:p>
    <w:p w14:paraId="08595F89" w14:textId="73E81713" w:rsidR="00CA0666" w:rsidRDefault="00CA0666" w:rsidP="006850DD">
      <w:pPr>
        <w:pStyle w:val="ListParagraph"/>
        <w:numPr>
          <w:ilvl w:val="0"/>
          <w:numId w:val="31"/>
        </w:numPr>
        <w:rPr>
          <w:sz w:val="24"/>
        </w:rPr>
      </w:pPr>
      <w:r>
        <w:rPr>
          <w:sz w:val="24"/>
        </w:rPr>
        <w:t>M</w:t>
      </w:r>
      <w:r w:rsidR="00CD5326" w:rsidRPr="00CA0666">
        <w:rPr>
          <w:sz w:val="24"/>
        </w:rPr>
        <w:t xml:space="preserve">anage critical communications with families, external stakeholders, and the media </w:t>
      </w:r>
    </w:p>
    <w:p w14:paraId="45978959" w14:textId="48863D93" w:rsidR="00CD5326" w:rsidRPr="00CA0666" w:rsidRDefault="00CA0666" w:rsidP="006850DD">
      <w:pPr>
        <w:pStyle w:val="ListParagraph"/>
        <w:numPr>
          <w:ilvl w:val="0"/>
          <w:numId w:val="31"/>
        </w:numPr>
        <w:rPr>
          <w:sz w:val="24"/>
        </w:rPr>
      </w:pPr>
      <w:r>
        <w:rPr>
          <w:sz w:val="24"/>
        </w:rPr>
        <w:t>C</w:t>
      </w:r>
      <w:r w:rsidR="00CD5326" w:rsidRPr="00CA0666">
        <w:rPr>
          <w:sz w:val="24"/>
        </w:rPr>
        <w:t>ommunicate with receiving facilities to ensure safe arrival of residents and staff if send to accompany residents at relocation site</w:t>
      </w:r>
    </w:p>
    <w:p w14:paraId="73AE91DB" w14:textId="77777777" w:rsidR="00CA0666" w:rsidRPr="00CA0666" w:rsidRDefault="00CD5326" w:rsidP="00636AD5">
      <w:pPr>
        <w:ind w:left="720" w:firstLine="420"/>
        <w:rPr>
          <w:b/>
          <w:sz w:val="24"/>
        </w:rPr>
      </w:pPr>
      <w:r w:rsidRPr="00CA0666">
        <w:rPr>
          <w:b/>
          <w:sz w:val="24"/>
        </w:rPr>
        <w:t>Operations Chief</w:t>
      </w:r>
      <w:r w:rsidR="00CA0666" w:rsidRPr="00CA0666">
        <w:rPr>
          <w:b/>
          <w:sz w:val="24"/>
        </w:rPr>
        <w:t>:</w:t>
      </w:r>
    </w:p>
    <w:p w14:paraId="4D1DDFB4" w14:textId="77777777" w:rsidR="00CA0666" w:rsidRDefault="00CA0666" w:rsidP="006850DD">
      <w:pPr>
        <w:pStyle w:val="ListParagraph"/>
        <w:numPr>
          <w:ilvl w:val="0"/>
          <w:numId w:val="32"/>
        </w:numPr>
        <w:rPr>
          <w:sz w:val="24"/>
        </w:rPr>
      </w:pPr>
      <w:r>
        <w:rPr>
          <w:sz w:val="24"/>
        </w:rPr>
        <w:t>E</w:t>
      </w:r>
      <w:r w:rsidR="00CD5326" w:rsidRPr="00CA0666">
        <w:rPr>
          <w:sz w:val="24"/>
        </w:rPr>
        <w:t>nsure critical care information and medications accompany residents</w:t>
      </w:r>
    </w:p>
    <w:p w14:paraId="78F83FA1" w14:textId="77777777" w:rsidR="00CA0666" w:rsidRDefault="00CA0666" w:rsidP="006850DD">
      <w:pPr>
        <w:pStyle w:val="ListParagraph"/>
        <w:numPr>
          <w:ilvl w:val="0"/>
          <w:numId w:val="32"/>
        </w:numPr>
        <w:rPr>
          <w:sz w:val="24"/>
        </w:rPr>
      </w:pPr>
      <w:r>
        <w:rPr>
          <w:sz w:val="24"/>
        </w:rPr>
        <w:t>O</w:t>
      </w:r>
      <w:r w:rsidR="00CD5326" w:rsidRPr="00CA0666">
        <w:rPr>
          <w:sz w:val="24"/>
        </w:rPr>
        <w:t>versee the loading and movement of residents to relocation sites in a safe and orderly fashion, fill out tracking logs for residents and on-duty staff</w:t>
      </w:r>
    </w:p>
    <w:p w14:paraId="156BCA5E" w14:textId="71806EA5" w:rsidR="00CD5326" w:rsidRPr="00CA0666" w:rsidRDefault="00CD5326" w:rsidP="006850DD">
      <w:pPr>
        <w:pStyle w:val="ListParagraph"/>
        <w:numPr>
          <w:ilvl w:val="0"/>
          <w:numId w:val="32"/>
        </w:numPr>
        <w:rPr>
          <w:sz w:val="24"/>
        </w:rPr>
      </w:pPr>
      <w:r w:rsidRPr="00CA0666">
        <w:rPr>
          <w:sz w:val="24"/>
        </w:rPr>
        <w:t>Site should be prepared for shut down</w:t>
      </w:r>
    </w:p>
    <w:p w14:paraId="5EBFB96E" w14:textId="77777777" w:rsidR="00CA0666" w:rsidRDefault="00CA0666" w:rsidP="00CD5326">
      <w:pPr>
        <w:ind w:left="720"/>
        <w:rPr>
          <w:b/>
          <w:sz w:val="24"/>
        </w:rPr>
      </w:pPr>
    </w:p>
    <w:p w14:paraId="73FC0E82" w14:textId="7C39A9E4" w:rsidR="00CA0666" w:rsidRPr="00CA0666" w:rsidRDefault="00086DBB" w:rsidP="00636AD5">
      <w:pPr>
        <w:ind w:left="720" w:firstLine="420"/>
        <w:rPr>
          <w:b/>
          <w:sz w:val="24"/>
        </w:rPr>
      </w:pPr>
      <w:r w:rsidRPr="00CA0666">
        <w:rPr>
          <w:b/>
          <w:sz w:val="24"/>
        </w:rPr>
        <w:lastRenderedPageBreak/>
        <w:t>Logistics Chief</w:t>
      </w:r>
      <w:r w:rsidR="00CA0666" w:rsidRPr="00CA0666">
        <w:rPr>
          <w:b/>
          <w:sz w:val="24"/>
        </w:rPr>
        <w:t>:</w:t>
      </w:r>
    </w:p>
    <w:p w14:paraId="60B36760" w14:textId="77777777" w:rsidR="00CA0666" w:rsidRDefault="00CA0666" w:rsidP="006850DD">
      <w:pPr>
        <w:pStyle w:val="ListParagraph"/>
        <w:numPr>
          <w:ilvl w:val="0"/>
          <w:numId w:val="33"/>
        </w:numPr>
        <w:rPr>
          <w:sz w:val="24"/>
        </w:rPr>
      </w:pPr>
      <w:r>
        <w:rPr>
          <w:sz w:val="24"/>
        </w:rPr>
        <w:t>P</w:t>
      </w:r>
      <w:r w:rsidR="00546403" w:rsidRPr="00CA0666">
        <w:rPr>
          <w:sz w:val="24"/>
        </w:rPr>
        <w:t xml:space="preserve">rovide communication devices to staff on non-ambulance transport for use during evacuation </w:t>
      </w:r>
      <w:r w:rsidR="00B24C28" w:rsidRPr="00CA0666">
        <w:rPr>
          <w:sz w:val="24"/>
        </w:rPr>
        <w:t>to contact entities proving assistance</w:t>
      </w:r>
    </w:p>
    <w:p w14:paraId="3C0C8AA8" w14:textId="77777777" w:rsidR="00CA0666" w:rsidRDefault="00CA0666" w:rsidP="006850DD">
      <w:pPr>
        <w:pStyle w:val="ListParagraph"/>
        <w:numPr>
          <w:ilvl w:val="0"/>
          <w:numId w:val="33"/>
        </w:numPr>
        <w:rPr>
          <w:sz w:val="24"/>
        </w:rPr>
      </w:pPr>
      <w:r>
        <w:rPr>
          <w:sz w:val="24"/>
        </w:rPr>
        <w:t>E</w:t>
      </w:r>
      <w:r w:rsidR="00B24C28" w:rsidRPr="00CA0666">
        <w:rPr>
          <w:sz w:val="24"/>
        </w:rPr>
        <w:t>nsure water, sanitary supplies, flashlights and other emergency equipment are on board all non-ambulance transport vehicles</w:t>
      </w:r>
    </w:p>
    <w:p w14:paraId="611AB3E6" w14:textId="332055E5" w:rsidR="00086DBB" w:rsidRDefault="00CA0666" w:rsidP="006850DD">
      <w:pPr>
        <w:pStyle w:val="ListParagraph"/>
        <w:numPr>
          <w:ilvl w:val="0"/>
          <w:numId w:val="33"/>
        </w:numPr>
        <w:rPr>
          <w:sz w:val="24"/>
        </w:rPr>
      </w:pPr>
      <w:r>
        <w:rPr>
          <w:sz w:val="24"/>
        </w:rPr>
        <w:t>P</w:t>
      </w:r>
      <w:r w:rsidR="00B24C28" w:rsidRPr="00CA0666">
        <w:rPr>
          <w:sz w:val="24"/>
        </w:rPr>
        <w:t>repare medical records and other critical data for preservation and accessibility</w:t>
      </w:r>
    </w:p>
    <w:p w14:paraId="66102A9B" w14:textId="77777777" w:rsidR="00F02912" w:rsidRDefault="00F02912" w:rsidP="00F02912">
      <w:pPr>
        <w:pStyle w:val="ListParagraph"/>
        <w:numPr>
          <w:ilvl w:val="0"/>
          <w:numId w:val="33"/>
        </w:numPr>
        <w:rPr>
          <w:rFonts w:ascii="Calibri" w:hAnsi="Calibri" w:cs="Calibri"/>
          <w:sz w:val="24"/>
          <w:szCs w:val="24"/>
        </w:rPr>
      </w:pPr>
      <w:r>
        <w:rPr>
          <w:rFonts w:ascii="Calibri" w:hAnsi="Calibri" w:cs="Calibri"/>
          <w:sz w:val="24"/>
          <w:szCs w:val="24"/>
        </w:rPr>
        <w:t>Track equipment and moved supplies</w:t>
      </w:r>
    </w:p>
    <w:p w14:paraId="7A8BF3AD" w14:textId="6D01B993" w:rsidR="00F02912" w:rsidRPr="00F02912" w:rsidRDefault="00F02912" w:rsidP="00F02912">
      <w:pPr>
        <w:pStyle w:val="ListParagraph"/>
        <w:numPr>
          <w:ilvl w:val="0"/>
          <w:numId w:val="33"/>
        </w:numPr>
        <w:rPr>
          <w:rFonts w:ascii="Calibri" w:hAnsi="Calibri" w:cs="Calibri"/>
          <w:sz w:val="24"/>
          <w:szCs w:val="24"/>
        </w:rPr>
      </w:pPr>
      <w:r>
        <w:rPr>
          <w:rFonts w:ascii="Calibri" w:hAnsi="Calibri" w:cs="Calibri"/>
          <w:sz w:val="24"/>
          <w:szCs w:val="24"/>
        </w:rPr>
        <w:t>Report any resource requests to finance</w:t>
      </w:r>
    </w:p>
    <w:p w14:paraId="708F69EA" w14:textId="48DF2DD1" w:rsidR="00CA0666" w:rsidRPr="00CA0666" w:rsidRDefault="00086DBB" w:rsidP="00636AD5">
      <w:pPr>
        <w:ind w:left="720" w:firstLine="420"/>
        <w:rPr>
          <w:b/>
          <w:sz w:val="24"/>
        </w:rPr>
      </w:pPr>
      <w:r w:rsidRPr="00CA0666">
        <w:rPr>
          <w:b/>
          <w:sz w:val="24"/>
        </w:rPr>
        <w:t>Finance/Admin Chief</w:t>
      </w:r>
      <w:r w:rsidR="00CA0666" w:rsidRPr="00CA0666">
        <w:rPr>
          <w:b/>
          <w:sz w:val="24"/>
        </w:rPr>
        <w:t>:</w:t>
      </w:r>
    </w:p>
    <w:p w14:paraId="09F3E0E0" w14:textId="77777777" w:rsidR="000273B8" w:rsidRDefault="00CA0666" w:rsidP="006850DD">
      <w:pPr>
        <w:pStyle w:val="ListParagraph"/>
        <w:numPr>
          <w:ilvl w:val="0"/>
          <w:numId w:val="34"/>
        </w:numPr>
        <w:rPr>
          <w:sz w:val="24"/>
        </w:rPr>
      </w:pPr>
      <w:r>
        <w:rPr>
          <w:sz w:val="24"/>
        </w:rPr>
        <w:t>O</w:t>
      </w:r>
      <w:r w:rsidR="00B24C28" w:rsidRPr="00CA0666">
        <w:rPr>
          <w:sz w:val="24"/>
        </w:rPr>
        <w:t>versee the implementation of mutual aid agreements, emergency vendor agreements and the execution of business continuity protocols</w:t>
      </w:r>
    </w:p>
    <w:p w14:paraId="0D072A44" w14:textId="77777777" w:rsidR="000273B8" w:rsidRDefault="00B24C28" w:rsidP="006850DD">
      <w:pPr>
        <w:pStyle w:val="ListParagraph"/>
        <w:numPr>
          <w:ilvl w:val="0"/>
          <w:numId w:val="34"/>
        </w:numPr>
        <w:rPr>
          <w:sz w:val="24"/>
        </w:rPr>
      </w:pPr>
      <w:r w:rsidRPr="00CA0666">
        <w:rPr>
          <w:sz w:val="24"/>
        </w:rPr>
        <w:t>If directed</w:t>
      </w:r>
      <w:r w:rsidR="000273B8">
        <w:rPr>
          <w:sz w:val="24"/>
        </w:rPr>
        <w:t xml:space="preserve"> by IC,</w:t>
      </w:r>
      <w:r w:rsidRPr="00CA0666">
        <w:rPr>
          <w:sz w:val="24"/>
        </w:rPr>
        <w:t xml:space="preserve"> prepare to set up business operations at the identified relocation site</w:t>
      </w:r>
    </w:p>
    <w:p w14:paraId="0A1413C1" w14:textId="598090F4" w:rsidR="00086DBB" w:rsidRPr="00CA0666" w:rsidRDefault="000273B8" w:rsidP="006850DD">
      <w:pPr>
        <w:pStyle w:val="ListParagraph"/>
        <w:numPr>
          <w:ilvl w:val="0"/>
          <w:numId w:val="34"/>
        </w:numPr>
        <w:rPr>
          <w:sz w:val="24"/>
        </w:rPr>
      </w:pPr>
      <w:r>
        <w:rPr>
          <w:sz w:val="24"/>
        </w:rPr>
        <w:t>M</w:t>
      </w:r>
      <w:r w:rsidR="00B24C28" w:rsidRPr="00CA0666">
        <w:rPr>
          <w:sz w:val="24"/>
        </w:rPr>
        <w:t xml:space="preserve">onitor all costs, including claims and insurance reports, lost revenue, expanded services and report them to Command Staff. </w:t>
      </w:r>
    </w:p>
    <w:p w14:paraId="24AFBE60" w14:textId="610AAF36" w:rsidR="00B24C28" w:rsidRPr="00B24C28" w:rsidRDefault="00B24C28" w:rsidP="00636AD5">
      <w:pPr>
        <w:ind w:left="720" w:firstLine="720"/>
        <w:rPr>
          <w:color w:val="FF0000"/>
          <w:sz w:val="24"/>
        </w:rPr>
      </w:pPr>
      <w:r w:rsidRPr="00B24C28">
        <w:rPr>
          <w:color w:val="FF0000"/>
          <w:sz w:val="24"/>
        </w:rPr>
        <w:t>&lt;Add additional actions for your specific facility response as needed&gt;.</w:t>
      </w:r>
    </w:p>
    <w:p w14:paraId="59A98661" w14:textId="77777777" w:rsidR="000273B8" w:rsidRPr="000273B8" w:rsidRDefault="00B24C28" w:rsidP="00636AD5">
      <w:pPr>
        <w:ind w:left="720" w:firstLine="420"/>
        <w:rPr>
          <w:b/>
          <w:sz w:val="24"/>
        </w:rPr>
      </w:pPr>
      <w:r w:rsidRPr="000273B8">
        <w:rPr>
          <w:b/>
          <w:sz w:val="24"/>
        </w:rPr>
        <w:t>Extended Response</w:t>
      </w:r>
      <w:r w:rsidR="000273B8" w:rsidRPr="000273B8">
        <w:rPr>
          <w:b/>
          <w:sz w:val="24"/>
        </w:rPr>
        <w:t>:</w:t>
      </w:r>
    </w:p>
    <w:p w14:paraId="45B6FEE1" w14:textId="77777777" w:rsidR="000273B8" w:rsidRDefault="000273B8" w:rsidP="006850DD">
      <w:pPr>
        <w:pStyle w:val="ListParagraph"/>
        <w:numPr>
          <w:ilvl w:val="0"/>
          <w:numId w:val="35"/>
        </w:numPr>
        <w:rPr>
          <w:sz w:val="24"/>
        </w:rPr>
      </w:pPr>
      <w:r>
        <w:rPr>
          <w:sz w:val="24"/>
        </w:rPr>
        <w:t>I</w:t>
      </w:r>
      <w:r w:rsidR="00BA4881" w:rsidRPr="000273B8">
        <w:rPr>
          <w:sz w:val="24"/>
        </w:rPr>
        <w:t>nform any response authorities if any changes in resident or facility status occurs</w:t>
      </w:r>
    </w:p>
    <w:p w14:paraId="032AA9D4" w14:textId="77777777" w:rsidR="000273B8" w:rsidRDefault="00BA4881" w:rsidP="006850DD">
      <w:pPr>
        <w:pStyle w:val="ListParagraph"/>
        <w:numPr>
          <w:ilvl w:val="0"/>
          <w:numId w:val="35"/>
        </w:numPr>
        <w:rPr>
          <w:sz w:val="24"/>
        </w:rPr>
      </w:pPr>
      <w:r w:rsidRPr="000273B8">
        <w:rPr>
          <w:sz w:val="24"/>
        </w:rPr>
        <w:t>Staff assignments to monitor relocated residents through regular communication with receiving facilities needs to be done</w:t>
      </w:r>
    </w:p>
    <w:p w14:paraId="30E00F9E" w14:textId="77777777" w:rsidR="000273B8" w:rsidRDefault="00BA4881" w:rsidP="006850DD">
      <w:pPr>
        <w:pStyle w:val="ListParagraph"/>
        <w:numPr>
          <w:ilvl w:val="0"/>
          <w:numId w:val="35"/>
        </w:numPr>
        <w:rPr>
          <w:sz w:val="24"/>
        </w:rPr>
      </w:pPr>
      <w:r w:rsidRPr="000273B8">
        <w:rPr>
          <w:sz w:val="24"/>
        </w:rPr>
        <w:t>All staff, volunteers, residents, families, and representatives will need to be briefed on that situation status</w:t>
      </w:r>
    </w:p>
    <w:p w14:paraId="1A2D3190" w14:textId="71C2D9D7" w:rsidR="000273B8" w:rsidRDefault="00BA4881" w:rsidP="006850DD">
      <w:pPr>
        <w:pStyle w:val="ListParagraph"/>
        <w:numPr>
          <w:ilvl w:val="0"/>
          <w:numId w:val="35"/>
        </w:numPr>
        <w:rPr>
          <w:sz w:val="24"/>
        </w:rPr>
      </w:pPr>
      <w:r w:rsidRPr="000273B8">
        <w:rPr>
          <w:sz w:val="24"/>
        </w:rPr>
        <w:t xml:space="preserve">Will need to determine whether it is safe to return to original sight location (See Return to Facility). </w:t>
      </w:r>
    </w:p>
    <w:p w14:paraId="404FF23B" w14:textId="5D5B7F3D" w:rsidR="00BE07F1" w:rsidRPr="000273B8" w:rsidRDefault="00BA4881" w:rsidP="006850DD">
      <w:pPr>
        <w:pStyle w:val="ListParagraph"/>
        <w:numPr>
          <w:ilvl w:val="1"/>
          <w:numId w:val="35"/>
        </w:numPr>
        <w:rPr>
          <w:sz w:val="24"/>
        </w:rPr>
      </w:pPr>
      <w:r w:rsidRPr="000273B8">
        <w:rPr>
          <w:sz w:val="24"/>
        </w:rPr>
        <w:t xml:space="preserve">It is possible permission need to be obtained to return to facility. Lastly, notification to families, vendors, ombudsman, and other appropriate contacts of situation if planning to return. </w:t>
      </w:r>
    </w:p>
    <w:p w14:paraId="6EAE7DDF" w14:textId="171EDCB4" w:rsidR="00E511FB" w:rsidRDefault="00E511FB" w:rsidP="00F90B9B">
      <w:pPr>
        <w:ind w:left="360"/>
        <w:rPr>
          <w:b/>
          <w:sz w:val="28"/>
        </w:rPr>
      </w:pPr>
      <w:r w:rsidRPr="00F90B9B">
        <w:rPr>
          <w:b/>
          <w:sz w:val="28"/>
        </w:rPr>
        <w:t>EXTREME WEATHER- HEAT OR COLD</w:t>
      </w:r>
    </w:p>
    <w:p w14:paraId="1605B258" w14:textId="0C11DFBB" w:rsidR="00BA4881" w:rsidRDefault="00BA4881" w:rsidP="00F90B9B">
      <w:pPr>
        <w:ind w:left="360"/>
        <w:rPr>
          <w:b/>
          <w:sz w:val="28"/>
        </w:rPr>
      </w:pPr>
      <w:r>
        <w:rPr>
          <w:b/>
          <w:sz w:val="28"/>
        </w:rPr>
        <w:tab/>
        <w:t>POLICY</w:t>
      </w:r>
    </w:p>
    <w:p w14:paraId="2FF59B76" w14:textId="77777777" w:rsidR="00F02912" w:rsidRDefault="00BA4881" w:rsidP="00636AD5">
      <w:pPr>
        <w:ind w:left="720"/>
        <w:rPr>
          <w:sz w:val="24"/>
        </w:rPr>
      </w:pPr>
      <w:r w:rsidRPr="00142FC2">
        <w:rPr>
          <w:color w:val="FF0000"/>
          <w:sz w:val="24"/>
        </w:rPr>
        <w:t xml:space="preserve">&lt;Insert Facility Name Here&gt; </w:t>
      </w:r>
      <w:r>
        <w:rPr>
          <w:sz w:val="24"/>
        </w:rPr>
        <w:t xml:space="preserve">will act to protect all resident, staff, and visitors from harm. The priority of this facility is to minimize the stress our residents could experience from extreme temperatures related to weather events. We maintain our systems of heating, ventilation, air conditioning, and generator to mitigate these risks. In the event of </w:t>
      </w:r>
      <w:r>
        <w:rPr>
          <w:sz w:val="24"/>
        </w:rPr>
        <w:lastRenderedPageBreak/>
        <w:t>disruption to these systems during extreme weather we will initiate the following actions</w:t>
      </w:r>
      <w:r w:rsidR="00853704">
        <w:rPr>
          <w:sz w:val="24"/>
        </w:rPr>
        <w:t>.</w:t>
      </w:r>
    </w:p>
    <w:p w14:paraId="2269DB00" w14:textId="35AFAFBC" w:rsidR="00C1359C" w:rsidRDefault="00C1359C" w:rsidP="00F02912">
      <w:pPr>
        <w:rPr>
          <w:b/>
          <w:sz w:val="24"/>
        </w:rPr>
      </w:pPr>
      <w:r>
        <w:rPr>
          <w:b/>
          <w:sz w:val="24"/>
        </w:rPr>
        <w:tab/>
      </w:r>
      <w:r w:rsidRPr="00C1359C">
        <w:rPr>
          <w:b/>
          <w:sz w:val="28"/>
        </w:rPr>
        <w:t>PROCEDURES</w:t>
      </w:r>
    </w:p>
    <w:p w14:paraId="6AF610E6" w14:textId="18B4F101" w:rsidR="00502659" w:rsidRPr="00502659" w:rsidRDefault="00853704" w:rsidP="00BA4881">
      <w:pPr>
        <w:ind w:left="1440"/>
        <w:rPr>
          <w:b/>
          <w:sz w:val="24"/>
        </w:rPr>
      </w:pPr>
      <w:r>
        <w:rPr>
          <w:b/>
          <w:sz w:val="24"/>
        </w:rPr>
        <w:t>IC</w:t>
      </w:r>
      <w:r w:rsidR="00DE2893" w:rsidRPr="00502659">
        <w:rPr>
          <w:b/>
          <w:sz w:val="24"/>
        </w:rPr>
        <w:t xml:space="preserve"> and Planning Chief</w:t>
      </w:r>
      <w:r w:rsidR="00502659" w:rsidRPr="00502659">
        <w:rPr>
          <w:b/>
          <w:sz w:val="24"/>
        </w:rPr>
        <w:t>:</w:t>
      </w:r>
    </w:p>
    <w:p w14:paraId="26C5DAC9" w14:textId="6F781FB6" w:rsidR="00502659" w:rsidRDefault="00502659" w:rsidP="006850DD">
      <w:pPr>
        <w:pStyle w:val="ListParagraph"/>
        <w:numPr>
          <w:ilvl w:val="0"/>
          <w:numId w:val="38"/>
        </w:numPr>
        <w:rPr>
          <w:sz w:val="24"/>
        </w:rPr>
      </w:pPr>
      <w:r>
        <w:rPr>
          <w:sz w:val="24"/>
        </w:rPr>
        <w:t>M</w:t>
      </w:r>
      <w:r w:rsidR="00DE2893" w:rsidRPr="00502659">
        <w:rPr>
          <w:sz w:val="24"/>
        </w:rPr>
        <w:t>onitor and obtain updates on weather conditions, structural integrity and conditions</w:t>
      </w:r>
    </w:p>
    <w:p w14:paraId="30F9008D" w14:textId="77777777" w:rsidR="00502659" w:rsidRDefault="00502659" w:rsidP="006850DD">
      <w:pPr>
        <w:pStyle w:val="ListParagraph"/>
        <w:numPr>
          <w:ilvl w:val="0"/>
          <w:numId w:val="38"/>
        </w:numPr>
        <w:rPr>
          <w:sz w:val="24"/>
        </w:rPr>
      </w:pPr>
      <w:r>
        <w:rPr>
          <w:sz w:val="24"/>
        </w:rPr>
        <w:t>A</w:t>
      </w:r>
      <w:r w:rsidR="00DE2893" w:rsidRPr="00502659">
        <w:rPr>
          <w:sz w:val="24"/>
        </w:rPr>
        <w:t>ssign staff to regularly check internal temperatures in residential areas</w:t>
      </w:r>
    </w:p>
    <w:p w14:paraId="38AB5C5A" w14:textId="77777777" w:rsidR="00502659" w:rsidRDefault="00502659" w:rsidP="006850DD">
      <w:pPr>
        <w:pStyle w:val="ListParagraph"/>
        <w:numPr>
          <w:ilvl w:val="0"/>
          <w:numId w:val="38"/>
        </w:numPr>
        <w:rPr>
          <w:sz w:val="24"/>
        </w:rPr>
      </w:pPr>
      <w:r>
        <w:rPr>
          <w:sz w:val="24"/>
        </w:rPr>
        <w:t>Contact u</w:t>
      </w:r>
      <w:r w:rsidR="00DE2893" w:rsidRPr="00502659">
        <w:rPr>
          <w:sz w:val="24"/>
        </w:rPr>
        <w:t>tility company for restoration of power and/or vendors for needed equipment such as heaters and coolers</w:t>
      </w:r>
    </w:p>
    <w:p w14:paraId="6D03E5AC" w14:textId="77777777" w:rsidR="00502659" w:rsidRDefault="00502659" w:rsidP="006850DD">
      <w:pPr>
        <w:pStyle w:val="ListParagraph"/>
        <w:numPr>
          <w:ilvl w:val="0"/>
          <w:numId w:val="38"/>
        </w:numPr>
        <w:rPr>
          <w:sz w:val="24"/>
        </w:rPr>
      </w:pPr>
      <w:r>
        <w:rPr>
          <w:sz w:val="24"/>
        </w:rPr>
        <w:t>M</w:t>
      </w:r>
      <w:r w:rsidR="00DE2893" w:rsidRPr="00502659">
        <w:rPr>
          <w:sz w:val="24"/>
        </w:rPr>
        <w:t>onitor the situation in coordination with local response authorities</w:t>
      </w:r>
    </w:p>
    <w:p w14:paraId="0CCC6C2C" w14:textId="6E6578C2" w:rsidR="00502659" w:rsidRDefault="00DE2893" w:rsidP="006850DD">
      <w:pPr>
        <w:pStyle w:val="ListParagraph"/>
        <w:numPr>
          <w:ilvl w:val="1"/>
          <w:numId w:val="38"/>
        </w:numPr>
        <w:rPr>
          <w:sz w:val="24"/>
        </w:rPr>
      </w:pPr>
      <w:r w:rsidRPr="00502659">
        <w:rPr>
          <w:sz w:val="24"/>
        </w:rPr>
        <w:t xml:space="preserve">If appropriate, initiate the evacuation plan or partial evacuation to ensure safety of impacted residents </w:t>
      </w:r>
    </w:p>
    <w:p w14:paraId="267665F0" w14:textId="77777777" w:rsidR="00502659" w:rsidRDefault="00DE2893" w:rsidP="006850DD">
      <w:pPr>
        <w:pStyle w:val="ListParagraph"/>
        <w:numPr>
          <w:ilvl w:val="0"/>
          <w:numId w:val="38"/>
        </w:numPr>
        <w:rPr>
          <w:sz w:val="24"/>
        </w:rPr>
      </w:pPr>
      <w:r w:rsidRPr="00502659">
        <w:rPr>
          <w:sz w:val="24"/>
        </w:rPr>
        <w:t>Communicate with local law emergency management on situation status, critical issues, or any resource requests</w:t>
      </w:r>
    </w:p>
    <w:p w14:paraId="319AA0E1" w14:textId="27317BF6" w:rsidR="00BA4881" w:rsidRPr="00502659" w:rsidRDefault="00DE2893" w:rsidP="006850DD">
      <w:pPr>
        <w:pStyle w:val="ListParagraph"/>
        <w:numPr>
          <w:ilvl w:val="0"/>
          <w:numId w:val="38"/>
        </w:numPr>
        <w:rPr>
          <w:sz w:val="24"/>
        </w:rPr>
      </w:pPr>
      <w:r w:rsidRPr="00502659">
        <w:rPr>
          <w:sz w:val="24"/>
        </w:rPr>
        <w:t>Update an inform staff, residents, and families/representatives of the situation. If appropriate implement limited visitation policy</w:t>
      </w:r>
    </w:p>
    <w:p w14:paraId="708D7F22" w14:textId="6AA44E39" w:rsidR="00DE2893" w:rsidRPr="00502659" w:rsidRDefault="00DE2893" w:rsidP="00BA4881">
      <w:pPr>
        <w:ind w:left="1440"/>
        <w:rPr>
          <w:b/>
          <w:sz w:val="24"/>
        </w:rPr>
      </w:pPr>
      <w:r w:rsidRPr="00502659">
        <w:rPr>
          <w:b/>
          <w:sz w:val="24"/>
        </w:rPr>
        <w:t xml:space="preserve">Operations </w:t>
      </w:r>
      <w:r w:rsidR="00883CA4" w:rsidRPr="00502659">
        <w:rPr>
          <w:b/>
          <w:sz w:val="24"/>
        </w:rPr>
        <w:t>Chief</w:t>
      </w:r>
      <w:r w:rsidR="00502659" w:rsidRPr="00502659">
        <w:rPr>
          <w:b/>
          <w:sz w:val="24"/>
        </w:rPr>
        <w:t>:</w:t>
      </w:r>
    </w:p>
    <w:p w14:paraId="3C59DD50" w14:textId="45D69D31" w:rsidR="00502659" w:rsidRDefault="00C1359C" w:rsidP="006850DD">
      <w:pPr>
        <w:pStyle w:val="ListParagraph"/>
        <w:numPr>
          <w:ilvl w:val="0"/>
          <w:numId w:val="39"/>
        </w:numPr>
        <w:rPr>
          <w:sz w:val="24"/>
        </w:rPr>
      </w:pPr>
      <w:r>
        <w:rPr>
          <w:sz w:val="24"/>
        </w:rPr>
        <w:t>Asse</w:t>
      </w:r>
      <w:r w:rsidR="00492AD9">
        <w:rPr>
          <w:sz w:val="24"/>
        </w:rPr>
        <w:t>s</w:t>
      </w:r>
      <w:r>
        <w:rPr>
          <w:sz w:val="24"/>
        </w:rPr>
        <w:t>s residents frequently for comfort</w:t>
      </w:r>
    </w:p>
    <w:p w14:paraId="5700F908" w14:textId="00D0DF9D" w:rsidR="00C1359C" w:rsidRDefault="00C1359C" w:rsidP="006850DD">
      <w:pPr>
        <w:pStyle w:val="ListParagraph"/>
        <w:numPr>
          <w:ilvl w:val="0"/>
          <w:numId w:val="39"/>
        </w:numPr>
        <w:rPr>
          <w:sz w:val="24"/>
        </w:rPr>
      </w:pPr>
      <w:r>
        <w:rPr>
          <w:sz w:val="24"/>
        </w:rPr>
        <w:t>Identify residents who are in fragile condition and may require transfer</w:t>
      </w:r>
    </w:p>
    <w:p w14:paraId="681F4620" w14:textId="720D66E3" w:rsidR="00C1359C" w:rsidRDefault="00C1359C" w:rsidP="006850DD">
      <w:pPr>
        <w:pStyle w:val="ListParagraph"/>
        <w:numPr>
          <w:ilvl w:val="0"/>
          <w:numId w:val="39"/>
        </w:numPr>
        <w:rPr>
          <w:sz w:val="24"/>
        </w:rPr>
      </w:pPr>
      <w:r>
        <w:rPr>
          <w:sz w:val="24"/>
        </w:rPr>
        <w:t>Ensure continuation of resident care and essential functions</w:t>
      </w:r>
    </w:p>
    <w:p w14:paraId="07311478" w14:textId="409D66AE" w:rsidR="00C1359C" w:rsidRDefault="00C1359C" w:rsidP="006850DD">
      <w:pPr>
        <w:pStyle w:val="ListParagraph"/>
        <w:numPr>
          <w:ilvl w:val="0"/>
          <w:numId w:val="39"/>
        </w:numPr>
        <w:rPr>
          <w:sz w:val="24"/>
        </w:rPr>
      </w:pPr>
      <w:r>
        <w:rPr>
          <w:sz w:val="24"/>
        </w:rPr>
        <w:t>Distribute appropriate comfort equipment (e.g. fans and blankets) as needed</w:t>
      </w:r>
    </w:p>
    <w:p w14:paraId="7178E94A" w14:textId="5D50336C" w:rsidR="00C1359C" w:rsidRDefault="00C1359C" w:rsidP="006850DD">
      <w:pPr>
        <w:pStyle w:val="ListParagraph"/>
        <w:numPr>
          <w:ilvl w:val="0"/>
          <w:numId w:val="39"/>
        </w:numPr>
        <w:rPr>
          <w:sz w:val="24"/>
        </w:rPr>
      </w:pPr>
      <w:r>
        <w:rPr>
          <w:sz w:val="24"/>
        </w:rPr>
        <w:t>Implement cooling and warming measures as needed to increase hydration</w:t>
      </w:r>
    </w:p>
    <w:p w14:paraId="68D19790" w14:textId="03C1F9DE" w:rsidR="00C1359C" w:rsidRDefault="00C1359C" w:rsidP="006850DD">
      <w:pPr>
        <w:pStyle w:val="ListParagraph"/>
        <w:numPr>
          <w:ilvl w:val="0"/>
          <w:numId w:val="39"/>
        </w:numPr>
        <w:rPr>
          <w:sz w:val="24"/>
        </w:rPr>
      </w:pPr>
      <w:r>
        <w:rPr>
          <w:sz w:val="24"/>
        </w:rPr>
        <w:t xml:space="preserve">If unable to maintain safe temperatures in all resident areas, gather residents into the </w:t>
      </w:r>
      <w:r w:rsidRPr="00C1359C">
        <w:rPr>
          <w:color w:val="FF0000"/>
          <w:sz w:val="24"/>
        </w:rPr>
        <w:t>&lt;enter location(s) here</w:t>
      </w:r>
      <w:r w:rsidRPr="004E60B8">
        <w:rPr>
          <w:color w:val="FF0000"/>
          <w:sz w:val="24"/>
        </w:rPr>
        <w:t>&gt;</w:t>
      </w:r>
      <w:r>
        <w:rPr>
          <w:sz w:val="24"/>
        </w:rPr>
        <w:t xml:space="preserve"> where temperatures can be maintained </w:t>
      </w:r>
    </w:p>
    <w:p w14:paraId="439B7C1C" w14:textId="05BFE4D4" w:rsidR="00C1359C" w:rsidRPr="00C1359C" w:rsidRDefault="00C1359C" w:rsidP="00C1359C">
      <w:pPr>
        <w:ind w:left="1440"/>
        <w:rPr>
          <w:b/>
          <w:sz w:val="24"/>
        </w:rPr>
      </w:pPr>
      <w:r w:rsidRPr="00C1359C">
        <w:rPr>
          <w:b/>
          <w:sz w:val="24"/>
        </w:rPr>
        <w:t>Logistics Chief:</w:t>
      </w:r>
    </w:p>
    <w:p w14:paraId="7B60ED76" w14:textId="2C0C47DC" w:rsidR="00C1359C" w:rsidRDefault="00C1359C" w:rsidP="006850DD">
      <w:pPr>
        <w:pStyle w:val="ListParagraph"/>
        <w:numPr>
          <w:ilvl w:val="0"/>
          <w:numId w:val="40"/>
        </w:numPr>
        <w:rPr>
          <w:sz w:val="24"/>
        </w:rPr>
      </w:pPr>
      <w:r>
        <w:rPr>
          <w:sz w:val="24"/>
        </w:rPr>
        <w:t>Support operations with equipment and supplies as needed</w:t>
      </w:r>
    </w:p>
    <w:p w14:paraId="1A5C72F8" w14:textId="77777777" w:rsidR="00F02912" w:rsidRDefault="00C1359C" w:rsidP="006850DD">
      <w:pPr>
        <w:pStyle w:val="ListParagraph"/>
        <w:numPr>
          <w:ilvl w:val="0"/>
          <w:numId w:val="40"/>
        </w:numPr>
        <w:rPr>
          <w:sz w:val="24"/>
        </w:rPr>
      </w:pPr>
      <w:r>
        <w:rPr>
          <w:sz w:val="24"/>
        </w:rPr>
        <w:t>If instructed, obtain additional equipment such as portable coolers</w:t>
      </w:r>
    </w:p>
    <w:p w14:paraId="67B34791" w14:textId="77777777" w:rsidR="00F02912" w:rsidRDefault="00F02912" w:rsidP="00F02912">
      <w:pPr>
        <w:pStyle w:val="ListParagraph"/>
        <w:numPr>
          <w:ilvl w:val="0"/>
          <w:numId w:val="40"/>
        </w:numPr>
        <w:rPr>
          <w:rFonts w:ascii="Calibri" w:hAnsi="Calibri" w:cs="Calibri"/>
          <w:sz w:val="24"/>
          <w:szCs w:val="24"/>
        </w:rPr>
      </w:pPr>
      <w:r>
        <w:rPr>
          <w:rFonts w:ascii="Calibri" w:hAnsi="Calibri" w:cs="Calibri"/>
          <w:sz w:val="24"/>
          <w:szCs w:val="24"/>
        </w:rPr>
        <w:t>Track equipment and moved supplies</w:t>
      </w:r>
    </w:p>
    <w:p w14:paraId="6E2D8648" w14:textId="6368C438" w:rsidR="00C1359C" w:rsidRPr="00F02912" w:rsidRDefault="00F02912" w:rsidP="00F02912">
      <w:pPr>
        <w:pStyle w:val="ListParagraph"/>
        <w:numPr>
          <w:ilvl w:val="0"/>
          <w:numId w:val="40"/>
        </w:numPr>
        <w:rPr>
          <w:rFonts w:ascii="Calibri" w:hAnsi="Calibri" w:cs="Calibri"/>
          <w:sz w:val="24"/>
          <w:szCs w:val="24"/>
        </w:rPr>
      </w:pPr>
      <w:r>
        <w:rPr>
          <w:rFonts w:ascii="Calibri" w:hAnsi="Calibri" w:cs="Calibri"/>
          <w:sz w:val="24"/>
          <w:szCs w:val="24"/>
        </w:rPr>
        <w:t>Report any resource requests to finance</w:t>
      </w:r>
      <w:r w:rsidR="00C1359C" w:rsidRPr="00F02912">
        <w:rPr>
          <w:sz w:val="24"/>
        </w:rPr>
        <w:t xml:space="preserve"> </w:t>
      </w:r>
    </w:p>
    <w:p w14:paraId="2DBA3A49" w14:textId="7EF516C7" w:rsidR="00C1359C" w:rsidRPr="00C1359C" w:rsidRDefault="00C1359C" w:rsidP="00C1359C">
      <w:pPr>
        <w:ind w:left="1440"/>
        <w:rPr>
          <w:b/>
          <w:sz w:val="24"/>
        </w:rPr>
      </w:pPr>
      <w:r w:rsidRPr="00C1359C">
        <w:rPr>
          <w:b/>
          <w:sz w:val="24"/>
        </w:rPr>
        <w:t>Finance/Admin Chief:</w:t>
      </w:r>
    </w:p>
    <w:p w14:paraId="1B77D0F3" w14:textId="5ABE8664" w:rsidR="00C1359C" w:rsidRPr="00C1359C" w:rsidRDefault="00C1359C" w:rsidP="006850DD">
      <w:pPr>
        <w:pStyle w:val="ListParagraph"/>
        <w:numPr>
          <w:ilvl w:val="0"/>
          <w:numId w:val="41"/>
        </w:numPr>
        <w:rPr>
          <w:sz w:val="24"/>
        </w:rPr>
      </w:pPr>
      <w:r>
        <w:rPr>
          <w:sz w:val="24"/>
        </w:rPr>
        <w:t xml:space="preserve">Monitor all costs, including claims and insurance reports, lost revenue, and expanded service- provide report to </w:t>
      </w:r>
      <w:r w:rsidR="00492AD9">
        <w:rPr>
          <w:sz w:val="24"/>
        </w:rPr>
        <w:t>IC</w:t>
      </w:r>
    </w:p>
    <w:p w14:paraId="1C3C6358" w14:textId="40AA9939" w:rsidR="00E511FB" w:rsidRDefault="00E511FB" w:rsidP="00F90B9B">
      <w:pPr>
        <w:ind w:left="360"/>
        <w:rPr>
          <w:b/>
          <w:sz w:val="28"/>
        </w:rPr>
      </w:pPr>
      <w:r w:rsidRPr="00F90B9B">
        <w:rPr>
          <w:b/>
          <w:sz w:val="28"/>
        </w:rPr>
        <w:lastRenderedPageBreak/>
        <w:t>FIRE EMERGENCY- INTERNAL AND EXTERNAL</w:t>
      </w:r>
    </w:p>
    <w:p w14:paraId="6BC50263" w14:textId="4DEEA304" w:rsidR="00C15781" w:rsidRDefault="00C15781" w:rsidP="00F90B9B">
      <w:pPr>
        <w:ind w:left="360"/>
        <w:rPr>
          <w:b/>
          <w:sz w:val="28"/>
        </w:rPr>
      </w:pPr>
      <w:r>
        <w:rPr>
          <w:b/>
          <w:sz w:val="28"/>
        </w:rPr>
        <w:tab/>
        <w:t>POLICY</w:t>
      </w:r>
      <w:r w:rsidR="008D7512">
        <w:rPr>
          <w:b/>
          <w:sz w:val="28"/>
        </w:rPr>
        <w:t>- Internal Fire</w:t>
      </w:r>
    </w:p>
    <w:p w14:paraId="06628F3E" w14:textId="3BE19C2A" w:rsidR="00B51FE8" w:rsidRPr="008D7512" w:rsidRDefault="008D7512" w:rsidP="00636AD5">
      <w:pPr>
        <w:ind w:left="720"/>
        <w:rPr>
          <w:sz w:val="24"/>
        </w:rPr>
      </w:pPr>
      <w:r w:rsidRPr="00142FC2">
        <w:rPr>
          <w:color w:val="FF0000"/>
          <w:sz w:val="24"/>
        </w:rPr>
        <w:t xml:space="preserve">&lt;Insert Facility Name Here&gt; </w:t>
      </w:r>
      <w:r>
        <w:rPr>
          <w:sz w:val="24"/>
        </w:rPr>
        <w:t xml:space="preserve">will act to protect all resident, staff, and visitors from harm. Staff should receive training annually on fire procedures, and the use of fire extinguishers. </w:t>
      </w:r>
    </w:p>
    <w:p w14:paraId="10514ABA" w14:textId="64A5A1C2" w:rsidR="00C15781" w:rsidRDefault="00C15781" w:rsidP="00F90B9B">
      <w:pPr>
        <w:ind w:left="360"/>
        <w:rPr>
          <w:b/>
          <w:sz w:val="28"/>
        </w:rPr>
      </w:pPr>
      <w:r>
        <w:rPr>
          <w:b/>
          <w:sz w:val="28"/>
        </w:rPr>
        <w:tab/>
        <w:t>PROCEDURE</w:t>
      </w:r>
    </w:p>
    <w:p w14:paraId="0C50C4FD" w14:textId="77777777" w:rsidR="00492AD9" w:rsidRDefault="008D7512" w:rsidP="00B83D2F">
      <w:pPr>
        <w:ind w:firstLine="720"/>
        <w:rPr>
          <w:rFonts w:ascii="Calibri" w:hAnsi="Calibri" w:cs="Calibri"/>
          <w:color w:val="FF0000"/>
          <w:sz w:val="24"/>
          <w:szCs w:val="24"/>
        </w:rPr>
      </w:pPr>
      <w:r w:rsidRPr="008D7512">
        <w:rPr>
          <w:rFonts w:ascii="Calibri" w:hAnsi="Calibri" w:cs="Calibri"/>
          <w:color w:val="FF0000"/>
          <w:sz w:val="24"/>
          <w:szCs w:val="24"/>
        </w:rPr>
        <w:t>&lt;Insert facility-specific actions to Fire&gt;</w:t>
      </w:r>
      <w:r>
        <w:rPr>
          <w:rFonts w:ascii="Calibri" w:hAnsi="Calibri" w:cs="Calibri"/>
          <w:color w:val="FF0000"/>
          <w:sz w:val="24"/>
          <w:szCs w:val="24"/>
        </w:rPr>
        <w:t xml:space="preserve">. </w:t>
      </w:r>
    </w:p>
    <w:p w14:paraId="09BF6003" w14:textId="3C4709D3" w:rsidR="008D7512" w:rsidRDefault="008D7512" w:rsidP="00B83D2F">
      <w:pPr>
        <w:ind w:firstLine="720"/>
        <w:rPr>
          <w:rFonts w:ascii="Calibri" w:hAnsi="Calibri" w:cs="Calibri"/>
          <w:sz w:val="24"/>
          <w:szCs w:val="24"/>
        </w:rPr>
      </w:pPr>
      <w:r>
        <w:rPr>
          <w:rFonts w:ascii="Calibri" w:hAnsi="Calibri" w:cs="Calibri"/>
          <w:sz w:val="24"/>
          <w:szCs w:val="24"/>
        </w:rPr>
        <w:t>If evacuation was not activated, follow the following procedures:</w:t>
      </w:r>
    </w:p>
    <w:p w14:paraId="0832455D" w14:textId="7AAC3A57" w:rsidR="008D7512" w:rsidRPr="00E451A5" w:rsidRDefault="00492AD9" w:rsidP="008D7512">
      <w:pPr>
        <w:ind w:left="1440"/>
        <w:rPr>
          <w:rFonts w:ascii="Calibri" w:hAnsi="Calibri" w:cs="Calibri"/>
          <w:b/>
          <w:sz w:val="24"/>
          <w:szCs w:val="24"/>
        </w:rPr>
      </w:pPr>
      <w:r>
        <w:rPr>
          <w:rFonts w:ascii="Calibri" w:hAnsi="Calibri" w:cs="Calibri"/>
          <w:b/>
          <w:sz w:val="24"/>
          <w:szCs w:val="24"/>
        </w:rPr>
        <w:t>IC</w:t>
      </w:r>
      <w:r w:rsidR="00E451A5" w:rsidRPr="00E451A5">
        <w:rPr>
          <w:rFonts w:ascii="Calibri" w:hAnsi="Calibri" w:cs="Calibri"/>
          <w:b/>
          <w:sz w:val="24"/>
          <w:szCs w:val="24"/>
        </w:rPr>
        <w:t xml:space="preserve"> and Planning Chief:</w:t>
      </w:r>
    </w:p>
    <w:p w14:paraId="727642FE" w14:textId="7A43C15F" w:rsidR="00E451A5" w:rsidRDefault="00E451A5" w:rsidP="00E451A5">
      <w:pPr>
        <w:pStyle w:val="ListParagraph"/>
        <w:numPr>
          <w:ilvl w:val="0"/>
          <w:numId w:val="41"/>
        </w:numPr>
        <w:rPr>
          <w:rFonts w:ascii="Calibri" w:hAnsi="Calibri" w:cs="Calibri"/>
          <w:sz w:val="24"/>
          <w:szCs w:val="24"/>
        </w:rPr>
      </w:pPr>
      <w:r>
        <w:rPr>
          <w:rFonts w:ascii="Calibri" w:hAnsi="Calibri" w:cs="Calibri"/>
          <w:sz w:val="24"/>
          <w:szCs w:val="24"/>
        </w:rPr>
        <w:t>Ensure all staff members and residents are accounted for</w:t>
      </w:r>
    </w:p>
    <w:p w14:paraId="145E47F6" w14:textId="7262BAF4" w:rsidR="00E451A5" w:rsidRDefault="00E451A5" w:rsidP="00E451A5">
      <w:pPr>
        <w:pStyle w:val="ListParagraph"/>
        <w:numPr>
          <w:ilvl w:val="0"/>
          <w:numId w:val="41"/>
        </w:numPr>
        <w:rPr>
          <w:rFonts w:ascii="Calibri" w:hAnsi="Calibri" w:cs="Calibri"/>
          <w:sz w:val="24"/>
          <w:szCs w:val="24"/>
        </w:rPr>
      </w:pPr>
      <w:r>
        <w:rPr>
          <w:rFonts w:ascii="Calibri" w:hAnsi="Calibri" w:cs="Calibri"/>
          <w:sz w:val="24"/>
          <w:szCs w:val="24"/>
        </w:rPr>
        <w:t>Appoint a Safety Officer to assess for impacts to the infrastructure</w:t>
      </w:r>
    </w:p>
    <w:p w14:paraId="50AB1DBF" w14:textId="4EEF1F5E" w:rsidR="00E451A5" w:rsidRDefault="00E451A5" w:rsidP="00E451A5">
      <w:pPr>
        <w:pStyle w:val="ListParagraph"/>
        <w:numPr>
          <w:ilvl w:val="0"/>
          <w:numId w:val="41"/>
        </w:numPr>
        <w:rPr>
          <w:rFonts w:ascii="Calibri" w:hAnsi="Calibri" w:cs="Calibri"/>
          <w:sz w:val="24"/>
          <w:szCs w:val="24"/>
        </w:rPr>
      </w:pPr>
      <w:r>
        <w:rPr>
          <w:rFonts w:ascii="Calibri" w:hAnsi="Calibri" w:cs="Calibri"/>
          <w:sz w:val="24"/>
          <w:szCs w:val="24"/>
        </w:rPr>
        <w:t>Supervise emergency operations</w:t>
      </w:r>
    </w:p>
    <w:p w14:paraId="469337EF" w14:textId="18179AA8" w:rsidR="00E451A5" w:rsidRDefault="00E451A5" w:rsidP="00E451A5">
      <w:pPr>
        <w:pStyle w:val="ListParagraph"/>
        <w:numPr>
          <w:ilvl w:val="0"/>
          <w:numId w:val="41"/>
        </w:numPr>
        <w:rPr>
          <w:rFonts w:ascii="Calibri" w:hAnsi="Calibri" w:cs="Calibri"/>
          <w:sz w:val="24"/>
          <w:szCs w:val="24"/>
        </w:rPr>
      </w:pPr>
      <w:r>
        <w:rPr>
          <w:rFonts w:ascii="Calibri" w:hAnsi="Calibri" w:cs="Calibri"/>
          <w:sz w:val="24"/>
          <w:szCs w:val="24"/>
        </w:rPr>
        <w:t>Communicate with local emergency operations centers to give info on status of the facility</w:t>
      </w:r>
    </w:p>
    <w:p w14:paraId="78461402" w14:textId="383893BE" w:rsidR="00E451A5" w:rsidRDefault="00E451A5" w:rsidP="00E451A5">
      <w:pPr>
        <w:pStyle w:val="ListParagraph"/>
        <w:numPr>
          <w:ilvl w:val="0"/>
          <w:numId w:val="41"/>
        </w:numPr>
        <w:rPr>
          <w:rFonts w:ascii="Calibri" w:hAnsi="Calibri" w:cs="Calibri"/>
          <w:sz w:val="24"/>
          <w:szCs w:val="24"/>
        </w:rPr>
      </w:pPr>
      <w:r>
        <w:rPr>
          <w:rFonts w:ascii="Calibri" w:hAnsi="Calibri" w:cs="Calibri"/>
          <w:sz w:val="24"/>
          <w:szCs w:val="24"/>
        </w:rPr>
        <w:t>Coordinate all emergency operations with Fire Department and establish contact officer in charge</w:t>
      </w:r>
    </w:p>
    <w:p w14:paraId="6D88B2D2" w14:textId="1786090C" w:rsidR="00E451A5" w:rsidRDefault="00E451A5" w:rsidP="00E451A5">
      <w:pPr>
        <w:pStyle w:val="ListParagraph"/>
        <w:numPr>
          <w:ilvl w:val="0"/>
          <w:numId w:val="41"/>
        </w:numPr>
        <w:rPr>
          <w:rFonts w:ascii="Calibri" w:hAnsi="Calibri" w:cs="Calibri"/>
          <w:sz w:val="24"/>
          <w:szCs w:val="24"/>
        </w:rPr>
      </w:pPr>
      <w:r>
        <w:rPr>
          <w:rFonts w:ascii="Calibri" w:hAnsi="Calibri" w:cs="Calibri"/>
          <w:sz w:val="24"/>
          <w:szCs w:val="24"/>
        </w:rPr>
        <w:t>Remind all staff and residents to remain calm</w:t>
      </w:r>
    </w:p>
    <w:p w14:paraId="0C15C776" w14:textId="1D5884A1" w:rsidR="00E451A5" w:rsidRDefault="00E451A5" w:rsidP="00E451A5">
      <w:pPr>
        <w:pStyle w:val="ListParagraph"/>
        <w:numPr>
          <w:ilvl w:val="0"/>
          <w:numId w:val="41"/>
        </w:numPr>
        <w:rPr>
          <w:rFonts w:ascii="Calibri" w:hAnsi="Calibri" w:cs="Calibri"/>
          <w:sz w:val="24"/>
          <w:szCs w:val="24"/>
        </w:rPr>
      </w:pPr>
      <w:r>
        <w:rPr>
          <w:rFonts w:ascii="Calibri" w:hAnsi="Calibri" w:cs="Calibri"/>
          <w:sz w:val="24"/>
          <w:szCs w:val="24"/>
        </w:rPr>
        <w:t>Gather data on damage and projected impact</w:t>
      </w:r>
    </w:p>
    <w:p w14:paraId="67E4C890" w14:textId="2573C086" w:rsidR="00E451A5" w:rsidRDefault="00E451A5" w:rsidP="00E451A5">
      <w:pPr>
        <w:pStyle w:val="ListParagraph"/>
        <w:numPr>
          <w:ilvl w:val="0"/>
          <w:numId w:val="41"/>
        </w:numPr>
        <w:rPr>
          <w:rFonts w:ascii="Calibri" w:hAnsi="Calibri" w:cs="Calibri"/>
          <w:sz w:val="24"/>
          <w:szCs w:val="24"/>
        </w:rPr>
      </w:pPr>
      <w:r>
        <w:rPr>
          <w:rFonts w:ascii="Calibri" w:hAnsi="Calibri" w:cs="Calibri"/>
          <w:sz w:val="24"/>
          <w:szCs w:val="24"/>
        </w:rPr>
        <w:t>Active the communications plan</w:t>
      </w:r>
    </w:p>
    <w:p w14:paraId="64ADA753" w14:textId="50C4D5F8" w:rsidR="00E451A5" w:rsidRDefault="00E451A5" w:rsidP="00E451A5">
      <w:pPr>
        <w:ind w:left="1440"/>
        <w:rPr>
          <w:rFonts w:ascii="Calibri" w:hAnsi="Calibri" w:cs="Calibri"/>
          <w:b/>
          <w:sz w:val="24"/>
          <w:szCs w:val="24"/>
        </w:rPr>
      </w:pPr>
      <w:r>
        <w:rPr>
          <w:rFonts w:ascii="Calibri" w:hAnsi="Calibri" w:cs="Calibri"/>
          <w:b/>
          <w:sz w:val="24"/>
          <w:szCs w:val="24"/>
        </w:rPr>
        <w:t>Safety Officer:</w:t>
      </w:r>
    </w:p>
    <w:p w14:paraId="2A5165D5" w14:textId="28F60BE2" w:rsidR="00E451A5" w:rsidRDefault="00E451A5" w:rsidP="00A22375">
      <w:pPr>
        <w:pStyle w:val="ListParagraph"/>
        <w:numPr>
          <w:ilvl w:val="0"/>
          <w:numId w:val="72"/>
        </w:numPr>
        <w:rPr>
          <w:rFonts w:ascii="Calibri" w:hAnsi="Calibri" w:cs="Calibri"/>
          <w:sz w:val="24"/>
          <w:szCs w:val="24"/>
        </w:rPr>
      </w:pPr>
      <w:r>
        <w:rPr>
          <w:rFonts w:ascii="Calibri" w:hAnsi="Calibri" w:cs="Calibri"/>
          <w:sz w:val="24"/>
          <w:szCs w:val="24"/>
        </w:rPr>
        <w:t>Assess damage</w:t>
      </w:r>
    </w:p>
    <w:p w14:paraId="0232A4F6" w14:textId="56448009" w:rsidR="00E451A5" w:rsidRDefault="00E451A5" w:rsidP="00A22375">
      <w:pPr>
        <w:pStyle w:val="ListParagraph"/>
        <w:numPr>
          <w:ilvl w:val="0"/>
          <w:numId w:val="72"/>
        </w:numPr>
        <w:rPr>
          <w:rFonts w:ascii="Calibri" w:hAnsi="Calibri" w:cs="Calibri"/>
          <w:sz w:val="24"/>
          <w:szCs w:val="24"/>
        </w:rPr>
      </w:pPr>
      <w:r>
        <w:rPr>
          <w:rFonts w:ascii="Calibri" w:hAnsi="Calibri" w:cs="Calibri"/>
          <w:sz w:val="24"/>
          <w:szCs w:val="24"/>
        </w:rPr>
        <w:t>Assess air quality</w:t>
      </w:r>
    </w:p>
    <w:p w14:paraId="028EB66A" w14:textId="7C67A756" w:rsidR="008D7512" w:rsidRDefault="00E451A5" w:rsidP="00E451A5">
      <w:pPr>
        <w:ind w:left="1440"/>
        <w:contextualSpacing/>
        <w:rPr>
          <w:rFonts w:ascii="Calibri" w:hAnsi="Calibri" w:cs="Calibri"/>
          <w:b/>
          <w:sz w:val="24"/>
          <w:szCs w:val="24"/>
        </w:rPr>
      </w:pPr>
      <w:r>
        <w:rPr>
          <w:rFonts w:ascii="Calibri" w:hAnsi="Calibri" w:cs="Calibri"/>
          <w:b/>
          <w:sz w:val="24"/>
          <w:szCs w:val="24"/>
        </w:rPr>
        <w:t>Operations Chiefs:</w:t>
      </w:r>
    </w:p>
    <w:p w14:paraId="2F8B91D1" w14:textId="58B326EB" w:rsidR="00E451A5" w:rsidRPr="00EB6371" w:rsidRDefault="00E451A5" w:rsidP="00A22375">
      <w:pPr>
        <w:pStyle w:val="ListParagraph"/>
        <w:numPr>
          <w:ilvl w:val="0"/>
          <w:numId w:val="73"/>
        </w:numPr>
        <w:rPr>
          <w:rFonts w:ascii="Calibri" w:hAnsi="Calibri" w:cs="Calibri"/>
          <w:sz w:val="24"/>
          <w:szCs w:val="24"/>
        </w:rPr>
      </w:pPr>
      <w:r w:rsidRPr="00EB6371">
        <w:rPr>
          <w:rFonts w:ascii="Calibri" w:hAnsi="Calibri" w:cs="Calibri"/>
          <w:sz w:val="24"/>
          <w:szCs w:val="24"/>
        </w:rPr>
        <w:t>Initiate response-specific resident care plans</w:t>
      </w:r>
    </w:p>
    <w:p w14:paraId="6BE8FCE1" w14:textId="00E60683" w:rsidR="00E451A5" w:rsidRPr="00EB6371" w:rsidRDefault="00E451A5" w:rsidP="00A22375">
      <w:pPr>
        <w:pStyle w:val="ListParagraph"/>
        <w:numPr>
          <w:ilvl w:val="0"/>
          <w:numId w:val="73"/>
        </w:numPr>
        <w:rPr>
          <w:rFonts w:ascii="Calibri" w:hAnsi="Calibri" w:cs="Calibri"/>
          <w:sz w:val="24"/>
          <w:szCs w:val="24"/>
        </w:rPr>
      </w:pPr>
      <w:r w:rsidRPr="00EB6371">
        <w:rPr>
          <w:rFonts w:ascii="Calibri" w:hAnsi="Calibri" w:cs="Calibri"/>
          <w:sz w:val="24"/>
          <w:szCs w:val="24"/>
        </w:rPr>
        <w:t xml:space="preserve">Activate </w:t>
      </w:r>
      <w:r w:rsidR="00EB6371" w:rsidRPr="00EB6371">
        <w:rPr>
          <w:rFonts w:ascii="Calibri" w:hAnsi="Calibri" w:cs="Calibri"/>
          <w:sz w:val="24"/>
          <w:szCs w:val="24"/>
        </w:rPr>
        <w:t>triage</w:t>
      </w:r>
      <w:r w:rsidRPr="00EB6371">
        <w:rPr>
          <w:rFonts w:ascii="Calibri" w:hAnsi="Calibri" w:cs="Calibri"/>
          <w:sz w:val="24"/>
          <w:szCs w:val="24"/>
        </w:rPr>
        <w:t xml:space="preserve"> and </w:t>
      </w:r>
      <w:r w:rsidR="00EB6371" w:rsidRPr="00EB6371">
        <w:rPr>
          <w:rFonts w:ascii="Calibri" w:hAnsi="Calibri" w:cs="Calibri"/>
          <w:sz w:val="24"/>
          <w:szCs w:val="24"/>
        </w:rPr>
        <w:t>treatment</w:t>
      </w:r>
      <w:r w:rsidRPr="00EB6371">
        <w:rPr>
          <w:rFonts w:ascii="Calibri" w:hAnsi="Calibri" w:cs="Calibri"/>
          <w:sz w:val="24"/>
          <w:szCs w:val="24"/>
        </w:rPr>
        <w:t xml:space="preserve"> areas</w:t>
      </w:r>
    </w:p>
    <w:p w14:paraId="65D7E7CB" w14:textId="4C900C82" w:rsidR="00E451A5" w:rsidRPr="00EB6371" w:rsidRDefault="00E451A5" w:rsidP="00A22375">
      <w:pPr>
        <w:pStyle w:val="ListParagraph"/>
        <w:numPr>
          <w:ilvl w:val="0"/>
          <w:numId w:val="73"/>
        </w:numPr>
        <w:rPr>
          <w:rFonts w:ascii="Calibri" w:hAnsi="Calibri" w:cs="Calibri"/>
          <w:sz w:val="24"/>
          <w:szCs w:val="24"/>
        </w:rPr>
      </w:pPr>
      <w:r w:rsidRPr="00EB6371">
        <w:rPr>
          <w:rFonts w:ascii="Calibri" w:hAnsi="Calibri" w:cs="Calibri"/>
          <w:sz w:val="24"/>
          <w:szCs w:val="24"/>
        </w:rPr>
        <w:t>Assess injuries of staff, residents, and visitors</w:t>
      </w:r>
    </w:p>
    <w:p w14:paraId="4D3CAC92" w14:textId="516A43BA" w:rsidR="00E451A5" w:rsidRDefault="00E451A5" w:rsidP="00A22375">
      <w:pPr>
        <w:pStyle w:val="ListParagraph"/>
        <w:numPr>
          <w:ilvl w:val="0"/>
          <w:numId w:val="73"/>
        </w:numPr>
        <w:rPr>
          <w:rFonts w:ascii="Calibri" w:hAnsi="Calibri" w:cs="Calibri"/>
          <w:sz w:val="24"/>
          <w:szCs w:val="24"/>
        </w:rPr>
      </w:pPr>
      <w:r w:rsidRPr="00EB6371">
        <w:rPr>
          <w:rFonts w:ascii="Calibri" w:hAnsi="Calibri" w:cs="Calibri"/>
          <w:sz w:val="24"/>
          <w:szCs w:val="24"/>
        </w:rPr>
        <w:t>Continue routine care</w:t>
      </w:r>
      <w:r w:rsidR="00EB6371" w:rsidRPr="00EB6371">
        <w:rPr>
          <w:rFonts w:ascii="Calibri" w:hAnsi="Calibri" w:cs="Calibri"/>
          <w:sz w:val="24"/>
          <w:szCs w:val="24"/>
        </w:rPr>
        <w:t xml:space="preserve">, transfer those in need of more specialized care, discharge appropriately </w:t>
      </w:r>
    </w:p>
    <w:p w14:paraId="74B50BC3" w14:textId="68492F0E" w:rsidR="00EB6371" w:rsidRDefault="00EB6371" w:rsidP="00A22375">
      <w:pPr>
        <w:pStyle w:val="ListParagraph"/>
        <w:numPr>
          <w:ilvl w:val="0"/>
          <w:numId w:val="73"/>
        </w:numPr>
        <w:rPr>
          <w:rFonts w:ascii="Calibri" w:hAnsi="Calibri" w:cs="Calibri"/>
          <w:sz w:val="24"/>
          <w:szCs w:val="24"/>
        </w:rPr>
      </w:pPr>
      <w:r>
        <w:rPr>
          <w:rFonts w:ascii="Calibri" w:hAnsi="Calibri" w:cs="Calibri"/>
          <w:sz w:val="24"/>
          <w:szCs w:val="24"/>
        </w:rPr>
        <w:t>Assess damage to facility infrastructure</w:t>
      </w:r>
    </w:p>
    <w:p w14:paraId="5A9F10F0" w14:textId="57FDCFAB" w:rsidR="00EB6371" w:rsidRPr="00EB6371" w:rsidRDefault="00EB6371" w:rsidP="00EB6371">
      <w:pPr>
        <w:ind w:left="1440"/>
        <w:rPr>
          <w:rFonts w:ascii="Calibri" w:hAnsi="Calibri" w:cs="Calibri"/>
          <w:b/>
          <w:sz w:val="24"/>
          <w:szCs w:val="24"/>
        </w:rPr>
      </w:pPr>
      <w:r w:rsidRPr="00EB6371">
        <w:rPr>
          <w:rFonts w:ascii="Calibri" w:hAnsi="Calibri" w:cs="Calibri"/>
          <w:b/>
          <w:sz w:val="24"/>
          <w:szCs w:val="24"/>
        </w:rPr>
        <w:t>Logistics Chief:</w:t>
      </w:r>
    </w:p>
    <w:p w14:paraId="3F14B654" w14:textId="61640898" w:rsidR="00EB6371" w:rsidRDefault="00EB6371" w:rsidP="00A22375">
      <w:pPr>
        <w:pStyle w:val="ListParagraph"/>
        <w:numPr>
          <w:ilvl w:val="0"/>
          <w:numId w:val="74"/>
        </w:numPr>
        <w:rPr>
          <w:rFonts w:ascii="Calibri" w:hAnsi="Calibri" w:cs="Calibri"/>
          <w:sz w:val="24"/>
          <w:szCs w:val="24"/>
        </w:rPr>
      </w:pPr>
      <w:r>
        <w:rPr>
          <w:rFonts w:ascii="Calibri" w:hAnsi="Calibri" w:cs="Calibri"/>
          <w:sz w:val="24"/>
          <w:szCs w:val="24"/>
        </w:rPr>
        <w:t>Support operations with equipment and supplies as needed</w:t>
      </w:r>
    </w:p>
    <w:p w14:paraId="55AAAB13" w14:textId="36F6DDC1" w:rsidR="00F02912" w:rsidRDefault="00F02912" w:rsidP="00A22375">
      <w:pPr>
        <w:pStyle w:val="ListParagraph"/>
        <w:numPr>
          <w:ilvl w:val="0"/>
          <w:numId w:val="74"/>
        </w:numPr>
        <w:rPr>
          <w:rFonts w:ascii="Calibri" w:hAnsi="Calibri" w:cs="Calibri"/>
          <w:sz w:val="24"/>
          <w:szCs w:val="24"/>
        </w:rPr>
      </w:pPr>
      <w:r>
        <w:rPr>
          <w:rFonts w:ascii="Calibri" w:hAnsi="Calibri" w:cs="Calibri"/>
          <w:sz w:val="24"/>
          <w:szCs w:val="24"/>
        </w:rPr>
        <w:t>Track equipment and moved supplies</w:t>
      </w:r>
    </w:p>
    <w:p w14:paraId="37A60A28" w14:textId="1D7D3773" w:rsidR="00F02912" w:rsidRDefault="00F02912" w:rsidP="00A22375">
      <w:pPr>
        <w:pStyle w:val="ListParagraph"/>
        <w:numPr>
          <w:ilvl w:val="0"/>
          <w:numId w:val="74"/>
        </w:numPr>
        <w:rPr>
          <w:rFonts w:ascii="Calibri" w:hAnsi="Calibri" w:cs="Calibri"/>
          <w:sz w:val="24"/>
          <w:szCs w:val="24"/>
        </w:rPr>
      </w:pPr>
      <w:r>
        <w:rPr>
          <w:rFonts w:ascii="Calibri" w:hAnsi="Calibri" w:cs="Calibri"/>
          <w:sz w:val="24"/>
          <w:szCs w:val="24"/>
        </w:rPr>
        <w:t>Report any resource requests to finance</w:t>
      </w:r>
    </w:p>
    <w:p w14:paraId="59FA4663" w14:textId="41FF12C8" w:rsidR="00EB6371" w:rsidRPr="00EB6371" w:rsidRDefault="00EB6371" w:rsidP="00F02912">
      <w:pPr>
        <w:rPr>
          <w:rFonts w:ascii="Calibri" w:hAnsi="Calibri" w:cs="Calibri"/>
          <w:b/>
          <w:sz w:val="24"/>
          <w:szCs w:val="24"/>
        </w:rPr>
      </w:pPr>
      <w:r w:rsidRPr="00EB6371">
        <w:rPr>
          <w:rFonts w:ascii="Calibri" w:hAnsi="Calibri" w:cs="Calibri"/>
          <w:b/>
          <w:sz w:val="24"/>
          <w:szCs w:val="24"/>
        </w:rPr>
        <w:lastRenderedPageBreak/>
        <w:t>Finance/Admin Chief:</w:t>
      </w:r>
    </w:p>
    <w:p w14:paraId="74EAF878" w14:textId="1B166231" w:rsidR="008D7512" w:rsidRDefault="00EB6371" w:rsidP="00A22375">
      <w:pPr>
        <w:pStyle w:val="ListParagraph"/>
        <w:numPr>
          <w:ilvl w:val="0"/>
          <w:numId w:val="74"/>
        </w:numPr>
        <w:spacing w:after="100" w:line="276" w:lineRule="auto"/>
        <w:rPr>
          <w:rFonts w:ascii="Calibri" w:hAnsi="Calibri" w:cs="Calibri"/>
          <w:sz w:val="24"/>
          <w:szCs w:val="24"/>
        </w:rPr>
      </w:pPr>
      <w:r>
        <w:rPr>
          <w:rFonts w:ascii="Calibri" w:hAnsi="Calibri" w:cs="Calibri"/>
          <w:sz w:val="24"/>
          <w:szCs w:val="24"/>
        </w:rPr>
        <w:t>Monitor staff and volunteer usage by tracking their time</w:t>
      </w:r>
    </w:p>
    <w:p w14:paraId="628128DB" w14:textId="2D7183AA" w:rsidR="00F02912" w:rsidRPr="00F02912" w:rsidRDefault="00EB6371" w:rsidP="00F02912">
      <w:pPr>
        <w:pStyle w:val="ListParagraph"/>
        <w:numPr>
          <w:ilvl w:val="0"/>
          <w:numId w:val="74"/>
        </w:numPr>
        <w:spacing w:after="100" w:line="276" w:lineRule="auto"/>
        <w:rPr>
          <w:rFonts w:ascii="Calibri" w:hAnsi="Calibri" w:cs="Calibri"/>
          <w:sz w:val="24"/>
          <w:szCs w:val="24"/>
        </w:rPr>
      </w:pPr>
      <w:r>
        <w:rPr>
          <w:rFonts w:ascii="Calibri" w:hAnsi="Calibri" w:cs="Calibri"/>
          <w:sz w:val="24"/>
          <w:szCs w:val="24"/>
        </w:rPr>
        <w:t>Document all costs, including claims and insurance reports, lost revenue, and expanded services- report to IC</w:t>
      </w:r>
    </w:p>
    <w:p w14:paraId="3A1AABA3" w14:textId="5AFBD5DA" w:rsidR="008D7512" w:rsidRDefault="00EB6371" w:rsidP="00EB6371">
      <w:pPr>
        <w:ind w:firstLine="360"/>
        <w:rPr>
          <w:b/>
          <w:sz w:val="28"/>
        </w:rPr>
      </w:pPr>
      <w:r>
        <w:rPr>
          <w:b/>
          <w:sz w:val="28"/>
        </w:rPr>
        <w:t>POLICY- External Fire (Wildfire)</w:t>
      </w:r>
    </w:p>
    <w:p w14:paraId="55D95BB4" w14:textId="150BED36" w:rsidR="00EB6371" w:rsidRDefault="00EB6371" w:rsidP="00B83D2F">
      <w:pPr>
        <w:ind w:left="360"/>
        <w:rPr>
          <w:sz w:val="24"/>
        </w:rPr>
      </w:pPr>
      <w:r w:rsidRPr="00142FC2">
        <w:rPr>
          <w:color w:val="FF0000"/>
          <w:sz w:val="24"/>
        </w:rPr>
        <w:t xml:space="preserve">&lt;Insert Facility Name Here&gt; </w:t>
      </w:r>
      <w:r>
        <w:rPr>
          <w:sz w:val="24"/>
        </w:rPr>
        <w:t>will act to protect all resident, staff, and visitors from harm. If an external fire threatens our facility we will closely monitor the evolving situation with the communication with local response authorities. If needed, we will evacuate. We will be u</w:t>
      </w:r>
      <w:r w:rsidR="00A96D63">
        <w:rPr>
          <w:sz w:val="24"/>
        </w:rPr>
        <w:t>s</w:t>
      </w:r>
      <w:r>
        <w:rPr>
          <w:sz w:val="24"/>
        </w:rPr>
        <w:t>ing the following guide to determine how polluted our air is and if that means we evacuate</w:t>
      </w:r>
      <w:r w:rsidR="00AD08BB">
        <w:rPr>
          <w:sz w:val="24"/>
        </w:rPr>
        <w:t>.</w:t>
      </w:r>
    </w:p>
    <w:p w14:paraId="348AE55B" w14:textId="389ACB5A" w:rsidR="007D57B2" w:rsidRDefault="007D57B2">
      <w:pPr>
        <w:rPr>
          <w:rFonts w:ascii="Calibri" w:eastAsiaTheme="minorEastAsia" w:hAnsi="Calibri"/>
          <w:b/>
          <w:sz w:val="24"/>
          <w:szCs w:val="20"/>
          <w:lang w:bidi="en-US"/>
        </w:rPr>
      </w:pPr>
    </w:p>
    <w:p w14:paraId="22C36F5D" w14:textId="4F20B349" w:rsidR="00EB6371" w:rsidRDefault="00EB6371" w:rsidP="00EB6371">
      <w:pPr>
        <w:pStyle w:val="BodyText"/>
        <w:spacing w:before="0" w:after="0"/>
        <w:ind w:left="730" w:firstLine="710"/>
        <w:rPr>
          <w:sz w:val="24"/>
        </w:rPr>
      </w:pPr>
      <w:r w:rsidRPr="003F29C4">
        <w:rPr>
          <w:b/>
          <w:sz w:val="24"/>
        </w:rPr>
        <w:t>Air Quality Index (AQI)</w:t>
      </w:r>
      <w:r w:rsidR="00C20B32">
        <w:rPr>
          <w:rStyle w:val="FootnoteReference"/>
          <w:b/>
          <w:sz w:val="24"/>
        </w:rPr>
        <w:footnoteReference w:id="5"/>
      </w:r>
      <w:r>
        <w:rPr>
          <w:sz w:val="24"/>
        </w:rPr>
        <w:t xml:space="preserve"> </w:t>
      </w:r>
    </w:p>
    <w:p w14:paraId="3E93FDFB" w14:textId="261AE6CE" w:rsidR="00EB6371" w:rsidRDefault="00EB6371" w:rsidP="00EB6371">
      <w:pPr>
        <w:pStyle w:val="BodyText"/>
        <w:spacing w:before="0" w:after="0"/>
        <w:ind w:left="1440" w:firstLine="0"/>
        <w:jc w:val="left"/>
        <w:rPr>
          <w:color w:val="222222"/>
          <w:sz w:val="24"/>
          <w:shd w:val="clear" w:color="auto" w:fill="FFFFFF"/>
        </w:rPr>
      </w:pPr>
      <w:r>
        <w:rPr>
          <w:color w:val="222222"/>
          <w:sz w:val="24"/>
          <w:shd w:val="clear" w:color="auto" w:fill="FFFFFF"/>
        </w:rPr>
        <w:t xml:space="preserve">An </w:t>
      </w:r>
      <w:r>
        <w:rPr>
          <w:bCs/>
          <w:color w:val="222222"/>
          <w:sz w:val="24"/>
          <w:shd w:val="clear" w:color="auto" w:fill="FFFFFF"/>
        </w:rPr>
        <w:t>air quality index</w:t>
      </w:r>
      <w:r>
        <w:rPr>
          <w:color w:val="222222"/>
          <w:sz w:val="24"/>
          <w:shd w:val="clear" w:color="auto" w:fill="FFFFFF"/>
        </w:rPr>
        <w:t> (</w:t>
      </w:r>
      <w:r>
        <w:rPr>
          <w:bCs/>
          <w:color w:val="222222"/>
          <w:sz w:val="24"/>
          <w:shd w:val="clear" w:color="auto" w:fill="FFFFFF"/>
        </w:rPr>
        <w:t>AQI</w:t>
      </w:r>
      <w:r>
        <w:rPr>
          <w:color w:val="222222"/>
          <w:sz w:val="24"/>
          <w:shd w:val="clear" w:color="auto" w:fill="FFFFFF"/>
        </w:rPr>
        <w:t>) is a number used by government agencies to communicate to the public how polluted the air currently is or how polluted it is forecast to become. As the </w:t>
      </w:r>
      <w:r>
        <w:rPr>
          <w:bCs/>
          <w:color w:val="222222"/>
          <w:sz w:val="24"/>
          <w:shd w:val="clear" w:color="auto" w:fill="FFFFFF"/>
        </w:rPr>
        <w:t>AQI</w:t>
      </w:r>
      <w:r>
        <w:rPr>
          <w:color w:val="222222"/>
          <w:sz w:val="24"/>
          <w:shd w:val="clear" w:color="auto" w:fill="FFFFFF"/>
        </w:rPr>
        <w:t xml:space="preserve"> increases, an increasingly large percentage of the population is likely to experience increasingly severe adverse health effects.  </w:t>
      </w:r>
      <w:r>
        <w:rPr>
          <w:sz w:val="24"/>
        </w:rPr>
        <w:t xml:space="preserve">Monitor the “AirNow” website, at </w:t>
      </w:r>
      <w:hyperlink r:id="rId8" w:history="1">
        <w:r>
          <w:rPr>
            <w:rStyle w:val="Hyperlink"/>
            <w:sz w:val="24"/>
          </w:rPr>
          <w:t>https://www.airnow.gov/</w:t>
        </w:r>
      </w:hyperlink>
      <w:r>
        <w:rPr>
          <w:sz w:val="24"/>
        </w:rPr>
        <w:t xml:space="preserve">.  This resource is a multi-agency web site run by EPA that reports air quality using the AQI.  </w:t>
      </w:r>
      <w:r>
        <w:rPr>
          <w:color w:val="222222"/>
          <w:sz w:val="24"/>
          <w:shd w:val="clear" w:color="auto" w:fill="FFFFFF"/>
        </w:rPr>
        <w:t>The table below outlines the AQI index meanings and related concerns</w:t>
      </w:r>
      <w:r w:rsidR="00C20B32">
        <w:rPr>
          <w:color w:val="222222"/>
          <w:sz w:val="24"/>
          <w:shd w:val="clear" w:color="auto" w:fill="FFFFFF"/>
        </w:rPr>
        <w:t>. Refer to Table 5 for Index.</w:t>
      </w:r>
    </w:p>
    <w:p w14:paraId="71152554" w14:textId="53460612" w:rsidR="007D57B2" w:rsidRDefault="007D57B2" w:rsidP="00EB6371">
      <w:pPr>
        <w:pStyle w:val="BodyText"/>
        <w:spacing w:before="0" w:after="0"/>
        <w:ind w:left="1440" w:firstLine="0"/>
        <w:jc w:val="left"/>
        <w:rPr>
          <w:color w:val="222222"/>
          <w:sz w:val="24"/>
          <w:shd w:val="clear" w:color="auto" w:fill="FFFFFF"/>
        </w:rPr>
      </w:pPr>
    </w:p>
    <w:p w14:paraId="4063B270" w14:textId="2577FFBB" w:rsidR="00AD08BB" w:rsidRDefault="00AD08BB">
      <w:pPr>
        <w:rPr>
          <w:rFonts w:ascii="Calibri" w:eastAsiaTheme="minorEastAsia" w:hAnsi="Calibri"/>
          <w:color w:val="222222"/>
          <w:sz w:val="24"/>
          <w:szCs w:val="20"/>
          <w:shd w:val="clear" w:color="auto" w:fill="FFFFFF"/>
          <w:lang w:bidi="en-US"/>
        </w:rPr>
      </w:pPr>
      <w:r>
        <w:rPr>
          <w:color w:val="222222"/>
          <w:sz w:val="24"/>
          <w:shd w:val="clear" w:color="auto" w:fill="FFFFFF"/>
        </w:rPr>
        <w:br w:type="page"/>
      </w:r>
    </w:p>
    <w:p w14:paraId="7940EE8E" w14:textId="6488C6F5" w:rsidR="00EB6371" w:rsidRPr="008D7512" w:rsidRDefault="00902B40" w:rsidP="007D57B2">
      <w:pPr>
        <w:rPr>
          <w:sz w:val="24"/>
        </w:rPr>
      </w:pPr>
      <w:r>
        <w:lastRenderedPageBreak/>
        <w:t xml:space="preserve">Table </w:t>
      </w:r>
      <w:r w:rsidR="00243DEB">
        <w:fldChar w:fldCharType="begin"/>
      </w:r>
      <w:r w:rsidR="00243DEB">
        <w:instrText xml:space="preserve"> SEQ Table \* ARABIC </w:instrText>
      </w:r>
      <w:r w:rsidR="00243DEB">
        <w:fldChar w:fldCharType="separate"/>
      </w:r>
      <w:r w:rsidR="00206682">
        <w:rPr>
          <w:noProof/>
        </w:rPr>
        <w:t>10</w:t>
      </w:r>
      <w:r w:rsidR="00243DEB">
        <w:rPr>
          <w:noProof/>
        </w:rPr>
        <w:fldChar w:fldCharType="end"/>
      </w:r>
      <w:r>
        <w:t>- Air Quality Index</w:t>
      </w:r>
      <w:r w:rsidR="00C20B32" w:rsidRPr="00C20B32">
        <w:rPr>
          <w:vertAlign w:val="superscript"/>
        </w:rPr>
        <w:t>5</w:t>
      </w:r>
      <w:r w:rsidR="00EB6371" w:rsidRPr="00C20B32">
        <w:rPr>
          <w:sz w:val="24"/>
          <w:vertAlign w:val="superscript"/>
        </w:rPr>
        <w:t xml:space="preserve"> </w:t>
      </w:r>
    </w:p>
    <w:tbl>
      <w:tblPr>
        <w:tblStyle w:val="TableGrid"/>
        <w:tblW w:w="0" w:type="auto"/>
        <w:tblLook w:val="04A0" w:firstRow="1" w:lastRow="0" w:firstColumn="1" w:lastColumn="0" w:noHBand="0" w:noVBand="1"/>
      </w:tblPr>
      <w:tblGrid>
        <w:gridCol w:w="2605"/>
        <w:gridCol w:w="1620"/>
        <w:gridCol w:w="5125"/>
      </w:tblGrid>
      <w:tr w:rsidR="00EB6371" w14:paraId="051BDB5E" w14:textId="77777777" w:rsidTr="0012289B">
        <w:trPr>
          <w:trHeight w:val="557"/>
        </w:trPr>
        <w:tc>
          <w:tcPr>
            <w:tcW w:w="2605" w:type="dxa"/>
            <w:shd w:val="clear" w:color="auto" w:fill="E7E6E6" w:themeFill="background2"/>
          </w:tcPr>
          <w:p w14:paraId="4B0CB818" w14:textId="77777777" w:rsidR="00EB6371" w:rsidRPr="00453A2C" w:rsidRDefault="00EB6371" w:rsidP="0012289B">
            <w:pPr>
              <w:spacing w:line="259" w:lineRule="auto"/>
              <w:jc w:val="center"/>
              <w:rPr>
                <w:rFonts w:cstheme="minorHAnsi"/>
                <w:b/>
                <w:sz w:val="20"/>
              </w:rPr>
            </w:pPr>
            <w:r w:rsidRPr="00453A2C">
              <w:rPr>
                <w:rFonts w:cstheme="minorHAnsi"/>
                <w:b/>
                <w:sz w:val="20"/>
              </w:rPr>
              <w:t>Air Quality Index Levels of Health Concern</w:t>
            </w:r>
          </w:p>
        </w:tc>
        <w:tc>
          <w:tcPr>
            <w:tcW w:w="1620" w:type="dxa"/>
            <w:shd w:val="clear" w:color="auto" w:fill="E7E6E6" w:themeFill="background2"/>
          </w:tcPr>
          <w:p w14:paraId="41FF49F5" w14:textId="77777777" w:rsidR="00EB6371" w:rsidRDefault="00EB6371" w:rsidP="0012289B">
            <w:pPr>
              <w:spacing w:line="259" w:lineRule="auto"/>
              <w:jc w:val="center"/>
              <w:rPr>
                <w:rFonts w:cstheme="minorHAnsi"/>
                <w:b/>
                <w:sz w:val="20"/>
              </w:rPr>
            </w:pPr>
          </w:p>
          <w:p w14:paraId="79C522A7" w14:textId="77777777" w:rsidR="00EB6371" w:rsidRPr="00453A2C" w:rsidRDefault="00EB6371" w:rsidP="0012289B">
            <w:pPr>
              <w:spacing w:line="259" w:lineRule="auto"/>
              <w:jc w:val="center"/>
              <w:rPr>
                <w:rFonts w:cstheme="minorHAnsi"/>
                <w:b/>
                <w:sz w:val="20"/>
              </w:rPr>
            </w:pPr>
            <w:r w:rsidRPr="00453A2C">
              <w:rPr>
                <w:rFonts w:cstheme="minorHAnsi"/>
                <w:b/>
                <w:sz w:val="20"/>
              </w:rPr>
              <w:t>Numerical Value</w:t>
            </w:r>
          </w:p>
        </w:tc>
        <w:tc>
          <w:tcPr>
            <w:tcW w:w="5125" w:type="dxa"/>
            <w:shd w:val="clear" w:color="auto" w:fill="E7E6E6" w:themeFill="background2"/>
          </w:tcPr>
          <w:p w14:paraId="1ACF5B07" w14:textId="77777777" w:rsidR="00EB6371" w:rsidRDefault="00EB6371" w:rsidP="0012289B">
            <w:pPr>
              <w:spacing w:line="259" w:lineRule="auto"/>
              <w:jc w:val="center"/>
              <w:rPr>
                <w:rFonts w:cstheme="minorHAnsi"/>
                <w:b/>
                <w:sz w:val="20"/>
              </w:rPr>
            </w:pPr>
          </w:p>
          <w:p w14:paraId="1FE3E6D9" w14:textId="77777777" w:rsidR="00EB6371" w:rsidRPr="00453A2C" w:rsidRDefault="00EB6371" w:rsidP="0012289B">
            <w:pPr>
              <w:spacing w:line="259" w:lineRule="auto"/>
              <w:jc w:val="center"/>
              <w:rPr>
                <w:rFonts w:cstheme="minorHAnsi"/>
                <w:b/>
                <w:sz w:val="20"/>
              </w:rPr>
            </w:pPr>
            <w:r w:rsidRPr="00453A2C">
              <w:rPr>
                <w:rFonts w:cstheme="minorHAnsi"/>
                <w:b/>
                <w:sz w:val="20"/>
              </w:rPr>
              <w:t>Meaning</w:t>
            </w:r>
          </w:p>
        </w:tc>
      </w:tr>
      <w:tr w:rsidR="00EB6371" w14:paraId="18B764E2" w14:textId="77777777" w:rsidTr="0012289B">
        <w:tc>
          <w:tcPr>
            <w:tcW w:w="2605" w:type="dxa"/>
            <w:shd w:val="clear" w:color="auto" w:fill="A8D08D" w:themeFill="accent6" w:themeFillTint="99"/>
          </w:tcPr>
          <w:p w14:paraId="18BB5209" w14:textId="77777777" w:rsidR="00EB6371" w:rsidRPr="003F29C4" w:rsidRDefault="00EB6371" w:rsidP="0012289B">
            <w:pPr>
              <w:spacing w:after="160" w:line="259" w:lineRule="auto"/>
              <w:rPr>
                <w:rFonts w:cstheme="minorHAnsi"/>
                <w:b/>
              </w:rPr>
            </w:pPr>
            <w:r w:rsidRPr="003F29C4">
              <w:rPr>
                <w:rFonts w:cstheme="minorHAnsi"/>
                <w:b/>
              </w:rPr>
              <w:t>Good (green)</w:t>
            </w:r>
          </w:p>
        </w:tc>
        <w:tc>
          <w:tcPr>
            <w:tcW w:w="1620" w:type="dxa"/>
            <w:shd w:val="clear" w:color="auto" w:fill="A8D08D" w:themeFill="accent6" w:themeFillTint="99"/>
          </w:tcPr>
          <w:p w14:paraId="6546CF2D" w14:textId="77777777" w:rsidR="00EB6371" w:rsidRPr="003F29C4" w:rsidRDefault="00EB6371" w:rsidP="0012289B">
            <w:pPr>
              <w:spacing w:after="160" w:line="259" w:lineRule="auto"/>
              <w:rPr>
                <w:rFonts w:cstheme="minorHAnsi"/>
                <w:b/>
              </w:rPr>
            </w:pPr>
            <w:r w:rsidRPr="003F29C4">
              <w:rPr>
                <w:rFonts w:cstheme="minorHAnsi"/>
                <w:b/>
              </w:rPr>
              <w:t>0 to 50</w:t>
            </w:r>
          </w:p>
        </w:tc>
        <w:tc>
          <w:tcPr>
            <w:tcW w:w="5125" w:type="dxa"/>
            <w:shd w:val="clear" w:color="auto" w:fill="A8D08D" w:themeFill="accent6" w:themeFillTint="99"/>
          </w:tcPr>
          <w:p w14:paraId="6886DC1E" w14:textId="77777777" w:rsidR="00EB6371" w:rsidRPr="003F29C4" w:rsidRDefault="00EB6371" w:rsidP="0012289B">
            <w:pPr>
              <w:spacing w:after="160" w:line="259" w:lineRule="auto"/>
              <w:rPr>
                <w:rFonts w:cstheme="minorHAnsi"/>
                <w:b/>
              </w:rPr>
            </w:pPr>
            <w:r w:rsidRPr="003F29C4">
              <w:rPr>
                <w:rFonts w:cstheme="minorHAnsi"/>
                <w:b/>
              </w:rPr>
              <w:t>Air quality is considered satisfactory, and air pollution poses little or no risk.</w:t>
            </w:r>
          </w:p>
        </w:tc>
      </w:tr>
      <w:tr w:rsidR="00EB6371" w14:paraId="5444614C" w14:textId="77777777" w:rsidTr="0012289B">
        <w:tc>
          <w:tcPr>
            <w:tcW w:w="2605" w:type="dxa"/>
            <w:shd w:val="clear" w:color="auto" w:fill="FCFC8E"/>
          </w:tcPr>
          <w:p w14:paraId="4EA600DA" w14:textId="77777777" w:rsidR="00EB6371" w:rsidRPr="003F29C4" w:rsidRDefault="00EB6371" w:rsidP="0012289B">
            <w:pPr>
              <w:spacing w:after="160" w:line="259" w:lineRule="auto"/>
              <w:rPr>
                <w:rFonts w:cstheme="minorHAnsi"/>
                <w:b/>
              </w:rPr>
            </w:pPr>
            <w:r w:rsidRPr="003F29C4">
              <w:rPr>
                <w:rFonts w:cstheme="minorHAnsi"/>
                <w:b/>
              </w:rPr>
              <w:t>Moderate (yellow)</w:t>
            </w:r>
          </w:p>
        </w:tc>
        <w:tc>
          <w:tcPr>
            <w:tcW w:w="1620" w:type="dxa"/>
            <w:shd w:val="clear" w:color="auto" w:fill="FCFC8E"/>
          </w:tcPr>
          <w:p w14:paraId="517B815D" w14:textId="77777777" w:rsidR="00EB6371" w:rsidRPr="003F29C4" w:rsidRDefault="00EB6371" w:rsidP="0012289B">
            <w:pPr>
              <w:spacing w:after="160" w:line="259" w:lineRule="auto"/>
              <w:rPr>
                <w:rFonts w:cstheme="minorHAnsi"/>
                <w:b/>
              </w:rPr>
            </w:pPr>
            <w:r w:rsidRPr="003F29C4">
              <w:rPr>
                <w:rFonts w:cstheme="minorHAnsi"/>
                <w:b/>
              </w:rPr>
              <w:t>51 to 100</w:t>
            </w:r>
          </w:p>
        </w:tc>
        <w:tc>
          <w:tcPr>
            <w:tcW w:w="5125" w:type="dxa"/>
            <w:shd w:val="clear" w:color="auto" w:fill="FCFC8E"/>
          </w:tcPr>
          <w:p w14:paraId="0A1EA248" w14:textId="77777777" w:rsidR="00EB6371" w:rsidRPr="003F29C4" w:rsidRDefault="00EB6371" w:rsidP="0012289B">
            <w:pPr>
              <w:spacing w:after="160" w:line="259" w:lineRule="auto"/>
              <w:rPr>
                <w:rFonts w:cstheme="minorHAnsi"/>
                <w:b/>
              </w:rPr>
            </w:pPr>
            <w:r w:rsidRPr="003F29C4">
              <w:rPr>
                <w:rFonts w:cstheme="minorHAnsi"/>
                <w:b/>
              </w:rPr>
              <w:t>Air quality is acceptable; however, for some pollutants there may be a moderate health concern for a very small number of people who are unusually sensitive to air pollution.</w:t>
            </w:r>
          </w:p>
        </w:tc>
      </w:tr>
      <w:tr w:rsidR="00EB6371" w14:paraId="37AE8E8F" w14:textId="77777777" w:rsidTr="0012289B">
        <w:tc>
          <w:tcPr>
            <w:tcW w:w="2605" w:type="dxa"/>
            <w:shd w:val="clear" w:color="auto" w:fill="F2A16A"/>
          </w:tcPr>
          <w:p w14:paraId="5E5582D7" w14:textId="77777777" w:rsidR="00EB6371" w:rsidRPr="003F29C4" w:rsidRDefault="00EB6371" w:rsidP="0012289B">
            <w:pPr>
              <w:spacing w:after="160" w:line="259" w:lineRule="auto"/>
              <w:rPr>
                <w:rFonts w:cstheme="minorHAnsi"/>
                <w:b/>
              </w:rPr>
            </w:pPr>
            <w:r w:rsidRPr="003F29C4">
              <w:rPr>
                <w:rFonts w:cstheme="minorHAnsi"/>
                <w:b/>
              </w:rPr>
              <w:t>Unhealthy for Sensitive Groups (orange)</w:t>
            </w:r>
          </w:p>
        </w:tc>
        <w:tc>
          <w:tcPr>
            <w:tcW w:w="1620" w:type="dxa"/>
            <w:shd w:val="clear" w:color="auto" w:fill="F2A16A"/>
          </w:tcPr>
          <w:p w14:paraId="118950F8" w14:textId="77777777" w:rsidR="00EB6371" w:rsidRPr="003F29C4" w:rsidRDefault="00EB6371" w:rsidP="0012289B">
            <w:pPr>
              <w:spacing w:after="160" w:line="259" w:lineRule="auto"/>
              <w:rPr>
                <w:rFonts w:cstheme="minorHAnsi"/>
                <w:b/>
              </w:rPr>
            </w:pPr>
            <w:r w:rsidRPr="003F29C4">
              <w:rPr>
                <w:rFonts w:cstheme="minorHAnsi"/>
                <w:b/>
              </w:rPr>
              <w:t>101 to 150</w:t>
            </w:r>
          </w:p>
        </w:tc>
        <w:tc>
          <w:tcPr>
            <w:tcW w:w="5125" w:type="dxa"/>
            <w:shd w:val="clear" w:color="auto" w:fill="F2A16A"/>
          </w:tcPr>
          <w:p w14:paraId="5BF3EBEB" w14:textId="77777777" w:rsidR="00EB6371" w:rsidRPr="003F29C4" w:rsidRDefault="00EB6371" w:rsidP="0012289B">
            <w:pPr>
              <w:spacing w:after="160" w:line="259" w:lineRule="auto"/>
              <w:rPr>
                <w:rFonts w:cstheme="minorHAnsi"/>
                <w:b/>
              </w:rPr>
            </w:pPr>
            <w:r w:rsidRPr="003F29C4">
              <w:rPr>
                <w:rFonts w:cstheme="minorHAnsi"/>
                <w:b/>
              </w:rPr>
              <w:t>Members of sensitive groups may experience health effects. The general public is not likely to be affected.</w:t>
            </w:r>
          </w:p>
        </w:tc>
      </w:tr>
      <w:tr w:rsidR="00EB6371" w14:paraId="73185D39" w14:textId="77777777" w:rsidTr="0012289B">
        <w:tc>
          <w:tcPr>
            <w:tcW w:w="2605" w:type="dxa"/>
            <w:shd w:val="clear" w:color="auto" w:fill="FF5B5B"/>
          </w:tcPr>
          <w:p w14:paraId="3E9FC4EA" w14:textId="77777777" w:rsidR="00EB6371" w:rsidRPr="00134743" w:rsidRDefault="00EB6371" w:rsidP="0012289B">
            <w:pPr>
              <w:spacing w:after="160" w:line="259" w:lineRule="auto"/>
              <w:rPr>
                <w:rFonts w:cstheme="minorHAnsi"/>
                <w:b/>
                <w:color w:val="000000" w:themeColor="text1"/>
              </w:rPr>
            </w:pPr>
            <w:r w:rsidRPr="00134743">
              <w:rPr>
                <w:rFonts w:cstheme="minorHAnsi"/>
                <w:b/>
                <w:color w:val="000000" w:themeColor="text1"/>
              </w:rPr>
              <w:t>Unhealthy (red)</w:t>
            </w:r>
          </w:p>
        </w:tc>
        <w:tc>
          <w:tcPr>
            <w:tcW w:w="1620" w:type="dxa"/>
            <w:shd w:val="clear" w:color="auto" w:fill="FF5B5B"/>
          </w:tcPr>
          <w:p w14:paraId="12520AFE" w14:textId="77777777" w:rsidR="00EB6371" w:rsidRPr="00134743" w:rsidRDefault="00EB6371" w:rsidP="0012289B">
            <w:pPr>
              <w:spacing w:after="160" w:line="259" w:lineRule="auto"/>
              <w:rPr>
                <w:rFonts w:cstheme="minorHAnsi"/>
                <w:b/>
                <w:color w:val="000000" w:themeColor="text1"/>
              </w:rPr>
            </w:pPr>
            <w:r w:rsidRPr="00134743">
              <w:rPr>
                <w:rFonts w:cstheme="minorHAnsi"/>
                <w:b/>
                <w:color w:val="000000" w:themeColor="text1"/>
              </w:rPr>
              <w:t>151 to 200</w:t>
            </w:r>
          </w:p>
        </w:tc>
        <w:tc>
          <w:tcPr>
            <w:tcW w:w="5125" w:type="dxa"/>
            <w:shd w:val="clear" w:color="auto" w:fill="FF5B5B"/>
          </w:tcPr>
          <w:p w14:paraId="707C7EC6" w14:textId="77777777" w:rsidR="00EB6371" w:rsidRPr="00134743" w:rsidRDefault="00EB6371" w:rsidP="0012289B">
            <w:pPr>
              <w:spacing w:after="160" w:line="259" w:lineRule="auto"/>
              <w:rPr>
                <w:rFonts w:cstheme="minorHAnsi"/>
                <w:b/>
                <w:color w:val="000000" w:themeColor="text1"/>
              </w:rPr>
            </w:pPr>
            <w:r w:rsidRPr="00134743">
              <w:rPr>
                <w:rFonts w:cstheme="minorHAnsi"/>
                <w:b/>
                <w:color w:val="000000" w:themeColor="text1"/>
              </w:rPr>
              <w:t>Everyone may begin to experience health effects; members of sensitive groups may experience more serious health effects.</w:t>
            </w:r>
          </w:p>
        </w:tc>
      </w:tr>
      <w:tr w:rsidR="00EB6371" w14:paraId="2770DC66" w14:textId="77777777" w:rsidTr="0012289B">
        <w:tc>
          <w:tcPr>
            <w:tcW w:w="2605" w:type="dxa"/>
            <w:shd w:val="clear" w:color="auto" w:fill="C39BE1"/>
          </w:tcPr>
          <w:p w14:paraId="08BD581C" w14:textId="77777777" w:rsidR="00EB6371" w:rsidRPr="00134743" w:rsidRDefault="00EB6371" w:rsidP="0012289B">
            <w:pPr>
              <w:spacing w:after="160" w:line="259" w:lineRule="auto"/>
              <w:rPr>
                <w:rFonts w:cstheme="minorHAnsi"/>
                <w:b/>
                <w:color w:val="000000" w:themeColor="text1"/>
              </w:rPr>
            </w:pPr>
            <w:r w:rsidRPr="00134743">
              <w:rPr>
                <w:rFonts w:cstheme="minorHAnsi"/>
                <w:b/>
                <w:color w:val="000000" w:themeColor="text1"/>
              </w:rPr>
              <w:t>Very Unhealthy (purple)</w:t>
            </w:r>
          </w:p>
        </w:tc>
        <w:tc>
          <w:tcPr>
            <w:tcW w:w="1620" w:type="dxa"/>
            <w:shd w:val="clear" w:color="auto" w:fill="C39BE1"/>
          </w:tcPr>
          <w:p w14:paraId="62E9DC26" w14:textId="77777777" w:rsidR="00EB6371" w:rsidRPr="00134743" w:rsidRDefault="00EB6371" w:rsidP="0012289B">
            <w:pPr>
              <w:spacing w:after="160" w:line="259" w:lineRule="auto"/>
              <w:rPr>
                <w:rFonts w:cstheme="minorHAnsi"/>
                <w:b/>
                <w:color w:val="000000" w:themeColor="text1"/>
              </w:rPr>
            </w:pPr>
            <w:r w:rsidRPr="00134743">
              <w:rPr>
                <w:rFonts w:cstheme="minorHAnsi"/>
                <w:b/>
                <w:color w:val="000000" w:themeColor="text1"/>
              </w:rPr>
              <w:t>201 to 300</w:t>
            </w:r>
          </w:p>
        </w:tc>
        <w:tc>
          <w:tcPr>
            <w:tcW w:w="5125" w:type="dxa"/>
            <w:shd w:val="clear" w:color="auto" w:fill="C39BE1"/>
          </w:tcPr>
          <w:p w14:paraId="40AF7D90" w14:textId="77777777" w:rsidR="00EB6371" w:rsidRPr="00134743" w:rsidRDefault="00EB6371" w:rsidP="0012289B">
            <w:pPr>
              <w:spacing w:after="160" w:line="259" w:lineRule="auto"/>
              <w:rPr>
                <w:rFonts w:cstheme="minorHAnsi"/>
                <w:b/>
                <w:color w:val="000000" w:themeColor="text1"/>
              </w:rPr>
            </w:pPr>
            <w:r w:rsidRPr="00134743">
              <w:rPr>
                <w:rFonts w:cstheme="minorHAnsi"/>
                <w:b/>
                <w:color w:val="000000" w:themeColor="text1"/>
              </w:rPr>
              <w:t xml:space="preserve">Health alert: everyone may experience serious health effects. </w:t>
            </w:r>
          </w:p>
        </w:tc>
      </w:tr>
      <w:tr w:rsidR="00EB6371" w14:paraId="2A5F8A5E" w14:textId="77777777" w:rsidTr="0012289B">
        <w:tc>
          <w:tcPr>
            <w:tcW w:w="2605" w:type="dxa"/>
            <w:shd w:val="clear" w:color="auto" w:fill="A9615B"/>
          </w:tcPr>
          <w:p w14:paraId="2FC3FBCA" w14:textId="77777777" w:rsidR="00EB6371" w:rsidRPr="00134743" w:rsidRDefault="00EB6371" w:rsidP="0012289B">
            <w:pPr>
              <w:spacing w:after="160" w:line="259" w:lineRule="auto"/>
              <w:rPr>
                <w:rFonts w:cstheme="minorHAnsi"/>
                <w:b/>
                <w:color w:val="FFFFFF" w:themeColor="background1"/>
              </w:rPr>
            </w:pPr>
            <w:r w:rsidRPr="00134743">
              <w:rPr>
                <w:rFonts w:cstheme="minorHAnsi"/>
                <w:b/>
                <w:color w:val="FFFFFF" w:themeColor="background1"/>
              </w:rPr>
              <w:t>Hazardous (brown)</w:t>
            </w:r>
          </w:p>
        </w:tc>
        <w:tc>
          <w:tcPr>
            <w:tcW w:w="1620" w:type="dxa"/>
            <w:shd w:val="clear" w:color="auto" w:fill="A9615B"/>
          </w:tcPr>
          <w:p w14:paraId="0C9F39D8" w14:textId="77777777" w:rsidR="00EB6371" w:rsidRPr="00134743" w:rsidRDefault="00EB6371" w:rsidP="0012289B">
            <w:pPr>
              <w:spacing w:after="160" w:line="259" w:lineRule="auto"/>
              <w:rPr>
                <w:rFonts w:cstheme="minorHAnsi"/>
                <w:b/>
                <w:color w:val="FFFFFF" w:themeColor="background1"/>
              </w:rPr>
            </w:pPr>
            <w:r w:rsidRPr="00134743">
              <w:rPr>
                <w:rFonts w:cstheme="minorHAnsi"/>
                <w:b/>
                <w:color w:val="FFFFFF" w:themeColor="background1"/>
              </w:rPr>
              <w:t>301 to 500</w:t>
            </w:r>
          </w:p>
        </w:tc>
        <w:tc>
          <w:tcPr>
            <w:tcW w:w="5125" w:type="dxa"/>
            <w:shd w:val="clear" w:color="auto" w:fill="A9615B"/>
          </w:tcPr>
          <w:p w14:paraId="537AD58E" w14:textId="77777777" w:rsidR="00EB6371" w:rsidRPr="00134743" w:rsidRDefault="00EB6371" w:rsidP="0012289B">
            <w:pPr>
              <w:spacing w:after="160" w:line="259" w:lineRule="auto"/>
              <w:rPr>
                <w:rFonts w:cstheme="minorHAnsi"/>
                <w:b/>
                <w:color w:val="FFFFFF" w:themeColor="background1"/>
              </w:rPr>
            </w:pPr>
            <w:r w:rsidRPr="00134743">
              <w:rPr>
                <w:rFonts w:cstheme="minorHAnsi"/>
                <w:b/>
                <w:color w:val="FFFFFF" w:themeColor="background1"/>
              </w:rPr>
              <w:t>Health warnings of emergency conditions. The entire population is more likely to be affected.</w:t>
            </w:r>
          </w:p>
        </w:tc>
      </w:tr>
      <w:tr w:rsidR="00EB6371" w14:paraId="379745DE" w14:textId="77777777" w:rsidTr="0012289B">
        <w:tc>
          <w:tcPr>
            <w:tcW w:w="9350" w:type="dxa"/>
            <w:gridSpan w:val="3"/>
            <w:shd w:val="clear" w:color="auto" w:fill="FFFFFF" w:themeFill="background1"/>
          </w:tcPr>
          <w:p w14:paraId="2E4C1390" w14:textId="77777777" w:rsidR="00EB6371" w:rsidRPr="003F29C4" w:rsidRDefault="00EB6371" w:rsidP="0012289B">
            <w:pPr>
              <w:spacing w:before="60" w:after="60" w:line="259" w:lineRule="auto"/>
              <w:rPr>
                <w:rFonts w:cstheme="minorHAnsi"/>
                <w:i/>
                <w:sz w:val="20"/>
              </w:rPr>
            </w:pPr>
            <w:r w:rsidRPr="003F29C4">
              <w:rPr>
                <w:rFonts w:cstheme="minorHAnsi"/>
                <w:b/>
                <w:i/>
                <w:sz w:val="20"/>
              </w:rPr>
              <w:t xml:space="preserve">AQI Colors: </w:t>
            </w:r>
            <w:r w:rsidRPr="003F29C4">
              <w:rPr>
                <w:rFonts w:cstheme="minorHAnsi"/>
                <w:i/>
                <w:sz w:val="20"/>
              </w:rPr>
              <w:t>EPA has assigned a specific color to each AQI category to make it easier for people to understand quickly whether air pollution is reaching unhealthy levels in their communities. For example, the color orange means that conditions are “unhealthy for sensitive groups,” while red means that conditions may be “unhealthy for everyone,” and so on.</w:t>
            </w:r>
            <w:r>
              <w:rPr>
                <w:rFonts w:cstheme="minorHAnsi"/>
                <w:i/>
                <w:sz w:val="20"/>
              </w:rPr>
              <w:t xml:space="preserve"> </w:t>
            </w:r>
            <w:r w:rsidRPr="003F29C4">
              <w:rPr>
                <w:rFonts w:cstheme="minorHAnsi"/>
                <w:i/>
                <w:sz w:val="20"/>
              </w:rPr>
              <w:t xml:space="preserve">Note: Values above 500 are considered beyond the AQI. Follow recommendations from </w:t>
            </w:r>
            <w:r>
              <w:rPr>
                <w:rFonts w:cstheme="minorHAnsi"/>
                <w:i/>
                <w:sz w:val="20"/>
              </w:rPr>
              <w:t xml:space="preserve">local </w:t>
            </w:r>
            <w:r w:rsidRPr="003F29C4">
              <w:rPr>
                <w:rFonts w:cstheme="minorHAnsi"/>
                <w:i/>
                <w:sz w:val="20"/>
              </w:rPr>
              <w:t>authorities for actions during a “hazardous” level event.</w:t>
            </w:r>
          </w:p>
        </w:tc>
      </w:tr>
    </w:tbl>
    <w:p w14:paraId="5E463F49" w14:textId="626B5C3B" w:rsidR="00EB6371" w:rsidRDefault="00EB6371" w:rsidP="00EB6371">
      <w:pPr>
        <w:ind w:left="1440"/>
        <w:rPr>
          <w:sz w:val="24"/>
        </w:rPr>
      </w:pPr>
    </w:p>
    <w:p w14:paraId="07367484" w14:textId="77777777" w:rsidR="007D57B2" w:rsidRDefault="007D57B2">
      <w:pPr>
        <w:rPr>
          <w:rFonts w:ascii="Calibri" w:hAnsi="Calibri" w:cs="Calibri"/>
          <w:b/>
          <w:sz w:val="24"/>
          <w:szCs w:val="24"/>
        </w:rPr>
      </w:pPr>
      <w:r>
        <w:rPr>
          <w:rFonts w:ascii="Calibri" w:hAnsi="Calibri" w:cs="Calibri"/>
          <w:b/>
          <w:sz w:val="24"/>
          <w:szCs w:val="24"/>
        </w:rPr>
        <w:br w:type="page"/>
      </w:r>
    </w:p>
    <w:p w14:paraId="5933640E" w14:textId="1C9C64B7" w:rsidR="00EB6371" w:rsidRPr="00EB6371" w:rsidRDefault="00EB6371" w:rsidP="00EB6371">
      <w:pPr>
        <w:autoSpaceDE w:val="0"/>
        <w:autoSpaceDN w:val="0"/>
        <w:adjustRightInd w:val="0"/>
        <w:rPr>
          <w:rFonts w:ascii="Calibri" w:hAnsi="Calibri" w:cs="Calibri"/>
          <w:b/>
          <w:sz w:val="24"/>
          <w:szCs w:val="24"/>
        </w:rPr>
      </w:pPr>
      <w:r w:rsidRPr="00EB6371">
        <w:rPr>
          <w:rFonts w:ascii="Calibri" w:hAnsi="Calibri" w:cs="Calibri"/>
          <w:b/>
          <w:sz w:val="24"/>
          <w:szCs w:val="24"/>
        </w:rPr>
        <w:lastRenderedPageBreak/>
        <w:t>Visibility Index</w:t>
      </w:r>
      <w:r w:rsidR="00FB1F96" w:rsidRPr="00FB1F96">
        <w:rPr>
          <w:rFonts w:ascii="Calibri" w:hAnsi="Calibri" w:cs="Calibri"/>
          <w:b/>
          <w:sz w:val="24"/>
          <w:szCs w:val="24"/>
          <w:vertAlign w:val="superscript"/>
        </w:rPr>
        <w:t xml:space="preserve"> 5</w:t>
      </w:r>
    </w:p>
    <w:p w14:paraId="239253E4" w14:textId="4885404F" w:rsidR="00EB6371" w:rsidRDefault="00EB6371" w:rsidP="00EB6371">
      <w:pPr>
        <w:autoSpaceDE w:val="0"/>
        <w:autoSpaceDN w:val="0"/>
        <w:adjustRightInd w:val="0"/>
        <w:rPr>
          <w:rFonts w:ascii="Calibri" w:hAnsi="Calibri" w:cs="Calibri"/>
          <w:sz w:val="24"/>
          <w:szCs w:val="24"/>
        </w:rPr>
      </w:pPr>
      <w:r w:rsidRPr="00EB6371">
        <w:rPr>
          <w:rFonts w:ascii="Calibri" w:hAnsi="Calibri" w:cs="Calibri"/>
          <w:sz w:val="24"/>
          <w:szCs w:val="24"/>
        </w:rPr>
        <w:t>In</w:t>
      </w:r>
      <w:r w:rsidRPr="00EB6371">
        <w:rPr>
          <w:rFonts w:ascii="Calibri" w:hAnsi="Calibri" w:cs="Calibri"/>
          <w:color w:val="222222"/>
          <w:sz w:val="24"/>
          <w:szCs w:val="24"/>
          <w:shd w:val="clear" w:color="auto" w:fill="FFFFFF"/>
        </w:rPr>
        <w:t xml:space="preserve"> meteorology, </w:t>
      </w:r>
      <w:r w:rsidRPr="00EB6371">
        <w:rPr>
          <w:rFonts w:ascii="Calibri" w:hAnsi="Calibri" w:cs="Calibri"/>
          <w:bCs/>
          <w:color w:val="222222"/>
          <w:sz w:val="24"/>
          <w:szCs w:val="24"/>
          <w:shd w:val="clear" w:color="auto" w:fill="FFFFFF"/>
        </w:rPr>
        <w:t>visibility</w:t>
      </w:r>
      <w:r w:rsidRPr="00EB6371">
        <w:rPr>
          <w:rFonts w:ascii="Calibri" w:hAnsi="Calibri" w:cs="Calibri"/>
          <w:color w:val="222222"/>
          <w:sz w:val="24"/>
          <w:szCs w:val="24"/>
          <w:shd w:val="clear" w:color="auto" w:fill="FFFFFF"/>
        </w:rPr>
        <w:t> is a measure of the distance at which an object or light can be clearly discerned.  The below visibility index is an easy way for the general</w:t>
      </w:r>
      <w:r w:rsidR="00A96D63">
        <w:rPr>
          <w:rFonts w:ascii="Calibri" w:hAnsi="Calibri" w:cs="Calibri"/>
          <w:color w:val="222222"/>
          <w:sz w:val="24"/>
          <w:szCs w:val="24"/>
          <w:shd w:val="clear" w:color="auto" w:fill="FFFFFF"/>
        </w:rPr>
        <w:t>-</w:t>
      </w:r>
      <w:r w:rsidRPr="00EB6371">
        <w:rPr>
          <w:rFonts w:ascii="Calibri" w:hAnsi="Calibri" w:cs="Calibri"/>
          <w:color w:val="222222"/>
          <w:sz w:val="24"/>
          <w:szCs w:val="24"/>
          <w:shd w:val="clear" w:color="auto" w:fill="FFFFFF"/>
        </w:rPr>
        <w:t xml:space="preserve">public to assess risk of smoke from wildfires or other air quality concerns. </w:t>
      </w:r>
      <w:r w:rsidRPr="00EB6371">
        <w:rPr>
          <w:rFonts w:ascii="Calibri" w:hAnsi="Calibri" w:cs="Calibri"/>
          <w:sz w:val="24"/>
          <w:szCs w:val="24"/>
        </w:rPr>
        <w:t>When using the visibility index to determine smoke concentrations, it is important to face away from the sun, determine the limit of your visibility range by looking for targets at known distances (miles). The visible range is the point at which even high-contrast objects (e.g., a dark forested mountain viewed against the sky at noon) totally disappear.</w:t>
      </w:r>
    </w:p>
    <w:p w14:paraId="30063AF5" w14:textId="58B01321" w:rsidR="00902B40" w:rsidRPr="00EB6371" w:rsidRDefault="00902B40" w:rsidP="00902B40">
      <w:pPr>
        <w:pStyle w:val="Caption"/>
        <w:rPr>
          <w:rFonts w:ascii="Calibri" w:hAnsi="Calibri" w:cs="Calibri"/>
          <w:b/>
          <w:sz w:val="24"/>
          <w:szCs w:val="24"/>
        </w:rPr>
      </w:pPr>
      <w:r>
        <w:t xml:space="preserve">Table </w:t>
      </w:r>
      <w:r w:rsidR="00243DEB">
        <w:fldChar w:fldCharType="begin"/>
      </w:r>
      <w:r w:rsidR="00243DEB">
        <w:instrText xml:space="preserve"> SEQ Table \* ARABIC </w:instrText>
      </w:r>
      <w:r w:rsidR="00243DEB">
        <w:fldChar w:fldCharType="separate"/>
      </w:r>
      <w:r w:rsidR="00206682">
        <w:rPr>
          <w:noProof/>
        </w:rPr>
        <w:t>11</w:t>
      </w:r>
      <w:r w:rsidR="00243DEB">
        <w:rPr>
          <w:noProof/>
        </w:rPr>
        <w:fldChar w:fldCharType="end"/>
      </w:r>
      <w:r>
        <w:t>- Visibility Index</w:t>
      </w:r>
    </w:p>
    <w:tbl>
      <w:tblPr>
        <w:tblStyle w:val="TableGrid"/>
        <w:tblW w:w="0" w:type="auto"/>
        <w:tblLook w:val="04A0" w:firstRow="1" w:lastRow="0" w:firstColumn="1" w:lastColumn="0" w:noHBand="0" w:noVBand="1"/>
      </w:tblPr>
      <w:tblGrid>
        <w:gridCol w:w="1885"/>
        <w:gridCol w:w="1980"/>
        <w:gridCol w:w="5485"/>
      </w:tblGrid>
      <w:tr w:rsidR="00EB6371" w14:paraId="0C1B1C07" w14:textId="77777777" w:rsidTr="0012289B">
        <w:tc>
          <w:tcPr>
            <w:tcW w:w="1885" w:type="dxa"/>
            <w:shd w:val="clear" w:color="auto" w:fill="E7E6E6" w:themeFill="background2"/>
          </w:tcPr>
          <w:p w14:paraId="3FA90D65" w14:textId="77777777" w:rsidR="00EB6371" w:rsidRPr="004A6017" w:rsidRDefault="00EB6371" w:rsidP="0012289B">
            <w:pPr>
              <w:spacing w:line="259" w:lineRule="auto"/>
              <w:jc w:val="center"/>
              <w:rPr>
                <w:rFonts w:cstheme="minorHAnsi"/>
                <w:b/>
              </w:rPr>
            </w:pPr>
            <w:r w:rsidRPr="004A6017">
              <w:rPr>
                <w:rFonts w:cstheme="minorHAnsi"/>
                <w:b/>
              </w:rPr>
              <w:t>Visibility Range</w:t>
            </w:r>
          </w:p>
        </w:tc>
        <w:tc>
          <w:tcPr>
            <w:tcW w:w="1980" w:type="dxa"/>
            <w:shd w:val="clear" w:color="auto" w:fill="E7E6E6" w:themeFill="background2"/>
          </w:tcPr>
          <w:p w14:paraId="5373C50A" w14:textId="77777777" w:rsidR="00EB6371" w:rsidRPr="004A6017" w:rsidRDefault="00EB6371" w:rsidP="0012289B">
            <w:pPr>
              <w:spacing w:line="259" w:lineRule="auto"/>
              <w:jc w:val="center"/>
              <w:rPr>
                <w:rFonts w:cstheme="minorHAnsi"/>
                <w:b/>
              </w:rPr>
            </w:pPr>
            <w:r w:rsidRPr="004A6017">
              <w:rPr>
                <w:rFonts w:cstheme="minorHAnsi"/>
                <w:b/>
              </w:rPr>
              <w:t>Health Category</w:t>
            </w:r>
          </w:p>
        </w:tc>
        <w:tc>
          <w:tcPr>
            <w:tcW w:w="5485" w:type="dxa"/>
            <w:shd w:val="clear" w:color="auto" w:fill="E7E6E6" w:themeFill="background2"/>
          </w:tcPr>
          <w:p w14:paraId="1B5AF94F" w14:textId="77777777" w:rsidR="00EB6371" w:rsidRPr="004A6017" w:rsidRDefault="00EB6371" w:rsidP="0012289B">
            <w:pPr>
              <w:spacing w:line="259" w:lineRule="auto"/>
              <w:jc w:val="center"/>
              <w:rPr>
                <w:rFonts w:cstheme="minorHAnsi"/>
                <w:b/>
              </w:rPr>
            </w:pPr>
            <w:r w:rsidRPr="004A6017">
              <w:rPr>
                <w:rFonts w:cstheme="minorHAnsi"/>
                <w:b/>
              </w:rPr>
              <w:t>Health Effects</w:t>
            </w:r>
          </w:p>
        </w:tc>
      </w:tr>
      <w:tr w:rsidR="00EB6371" w14:paraId="0B0DA281" w14:textId="77777777" w:rsidTr="0012289B">
        <w:tc>
          <w:tcPr>
            <w:tcW w:w="1885" w:type="dxa"/>
            <w:shd w:val="clear" w:color="auto" w:fill="FFF2CC" w:themeFill="accent4" w:themeFillTint="33"/>
          </w:tcPr>
          <w:p w14:paraId="070EE13C" w14:textId="77777777" w:rsidR="00EB6371" w:rsidRPr="004A6017" w:rsidRDefault="00EB6371" w:rsidP="0012289B">
            <w:pPr>
              <w:spacing w:after="160" w:line="259" w:lineRule="auto"/>
              <w:rPr>
                <w:rFonts w:cstheme="minorHAnsi"/>
                <w:b/>
              </w:rPr>
            </w:pPr>
            <w:r w:rsidRPr="004A6017">
              <w:rPr>
                <w:rFonts w:cstheme="minorHAnsi"/>
                <w:b/>
              </w:rPr>
              <w:t>10+ miles</w:t>
            </w:r>
          </w:p>
        </w:tc>
        <w:tc>
          <w:tcPr>
            <w:tcW w:w="1980" w:type="dxa"/>
            <w:shd w:val="clear" w:color="auto" w:fill="FFF2CC" w:themeFill="accent4" w:themeFillTint="33"/>
          </w:tcPr>
          <w:p w14:paraId="60E3601C" w14:textId="77777777" w:rsidR="00EB6371" w:rsidRPr="004A6017" w:rsidRDefault="00EB6371" w:rsidP="0012289B">
            <w:pPr>
              <w:spacing w:after="160" w:line="259" w:lineRule="auto"/>
              <w:rPr>
                <w:rFonts w:cstheme="minorHAnsi"/>
                <w:b/>
              </w:rPr>
            </w:pPr>
            <w:r w:rsidRPr="004A6017">
              <w:rPr>
                <w:rFonts w:cstheme="minorHAnsi"/>
                <w:b/>
              </w:rPr>
              <w:t>Good</w:t>
            </w:r>
          </w:p>
        </w:tc>
        <w:tc>
          <w:tcPr>
            <w:tcW w:w="5485" w:type="dxa"/>
            <w:shd w:val="clear" w:color="auto" w:fill="FFF2CC" w:themeFill="accent4" w:themeFillTint="33"/>
          </w:tcPr>
          <w:p w14:paraId="0DEAFD8C" w14:textId="77777777" w:rsidR="00EB6371" w:rsidRPr="004A6017" w:rsidRDefault="00EB6371" w:rsidP="0012289B">
            <w:pPr>
              <w:spacing w:after="160" w:line="259" w:lineRule="auto"/>
              <w:rPr>
                <w:rFonts w:cstheme="minorHAnsi"/>
                <w:b/>
              </w:rPr>
            </w:pPr>
            <w:r w:rsidRPr="004A6017">
              <w:rPr>
                <w:rFonts w:cstheme="minorHAnsi"/>
                <w:b/>
              </w:rPr>
              <w:t>None</w:t>
            </w:r>
          </w:p>
        </w:tc>
      </w:tr>
      <w:tr w:rsidR="00EB6371" w14:paraId="1FADCFE4" w14:textId="77777777" w:rsidTr="0012289B">
        <w:tc>
          <w:tcPr>
            <w:tcW w:w="1885" w:type="dxa"/>
          </w:tcPr>
          <w:p w14:paraId="251FDCA5" w14:textId="77777777" w:rsidR="00EB6371" w:rsidRPr="004A6017" w:rsidRDefault="00EB6371" w:rsidP="0012289B">
            <w:pPr>
              <w:spacing w:after="160" w:line="259" w:lineRule="auto"/>
              <w:rPr>
                <w:rFonts w:cstheme="minorHAnsi"/>
                <w:b/>
              </w:rPr>
            </w:pPr>
            <w:r w:rsidRPr="004A6017">
              <w:rPr>
                <w:rFonts w:cstheme="minorHAnsi"/>
                <w:b/>
              </w:rPr>
              <w:t>5 – 10 miles</w:t>
            </w:r>
          </w:p>
        </w:tc>
        <w:tc>
          <w:tcPr>
            <w:tcW w:w="1980" w:type="dxa"/>
          </w:tcPr>
          <w:p w14:paraId="52607F1B" w14:textId="77777777" w:rsidR="00EB6371" w:rsidRPr="004A6017" w:rsidRDefault="00EB6371" w:rsidP="0012289B">
            <w:pPr>
              <w:spacing w:after="160" w:line="259" w:lineRule="auto"/>
              <w:rPr>
                <w:rFonts w:cstheme="minorHAnsi"/>
                <w:b/>
              </w:rPr>
            </w:pPr>
            <w:r w:rsidRPr="004A6017">
              <w:rPr>
                <w:rFonts w:cstheme="minorHAnsi"/>
                <w:b/>
              </w:rPr>
              <w:t>Moderate</w:t>
            </w:r>
          </w:p>
        </w:tc>
        <w:tc>
          <w:tcPr>
            <w:tcW w:w="5485" w:type="dxa"/>
          </w:tcPr>
          <w:p w14:paraId="5AF90E7E" w14:textId="77777777" w:rsidR="00EB6371" w:rsidRPr="004A6017" w:rsidRDefault="00EB6371" w:rsidP="0012289B">
            <w:pPr>
              <w:spacing w:after="160" w:line="259" w:lineRule="auto"/>
              <w:rPr>
                <w:rFonts w:cstheme="minorHAnsi"/>
                <w:b/>
              </w:rPr>
            </w:pPr>
            <w:r w:rsidRPr="004A6017">
              <w:rPr>
                <w:rFonts w:cstheme="minorHAnsi"/>
                <w:b/>
              </w:rPr>
              <w:t>Usually sensitive people should consider reducing prolonged or heavy exertion.</w:t>
            </w:r>
          </w:p>
        </w:tc>
      </w:tr>
      <w:tr w:rsidR="00EB6371" w14:paraId="0E3F4164" w14:textId="77777777" w:rsidTr="0012289B">
        <w:tc>
          <w:tcPr>
            <w:tcW w:w="1885" w:type="dxa"/>
            <w:shd w:val="clear" w:color="auto" w:fill="FFF2CC" w:themeFill="accent4" w:themeFillTint="33"/>
          </w:tcPr>
          <w:p w14:paraId="6A0D28AE" w14:textId="77777777" w:rsidR="00EB6371" w:rsidRPr="004A6017" w:rsidRDefault="00EB6371" w:rsidP="0012289B">
            <w:pPr>
              <w:spacing w:after="160" w:line="259" w:lineRule="auto"/>
              <w:rPr>
                <w:rFonts w:cstheme="minorHAnsi"/>
                <w:b/>
              </w:rPr>
            </w:pPr>
            <w:r w:rsidRPr="004A6017">
              <w:rPr>
                <w:rFonts w:cstheme="minorHAnsi"/>
                <w:b/>
              </w:rPr>
              <w:t>3 – 5 miles</w:t>
            </w:r>
          </w:p>
        </w:tc>
        <w:tc>
          <w:tcPr>
            <w:tcW w:w="1980" w:type="dxa"/>
            <w:shd w:val="clear" w:color="auto" w:fill="FFF2CC" w:themeFill="accent4" w:themeFillTint="33"/>
          </w:tcPr>
          <w:p w14:paraId="15DE86A9" w14:textId="77777777" w:rsidR="00EB6371" w:rsidRPr="004A6017" w:rsidRDefault="00EB6371" w:rsidP="0012289B">
            <w:pPr>
              <w:spacing w:after="160" w:line="259" w:lineRule="auto"/>
              <w:rPr>
                <w:rFonts w:cstheme="minorHAnsi"/>
                <w:b/>
              </w:rPr>
            </w:pPr>
            <w:r w:rsidRPr="004A6017">
              <w:rPr>
                <w:rFonts w:cstheme="minorHAnsi"/>
                <w:b/>
              </w:rPr>
              <w:t>Unhealthy for Sensitive Groups</w:t>
            </w:r>
          </w:p>
        </w:tc>
        <w:tc>
          <w:tcPr>
            <w:tcW w:w="5485" w:type="dxa"/>
            <w:shd w:val="clear" w:color="auto" w:fill="FFF2CC" w:themeFill="accent4" w:themeFillTint="33"/>
          </w:tcPr>
          <w:p w14:paraId="14E0C702" w14:textId="77777777" w:rsidR="00EB6371" w:rsidRPr="004A6017" w:rsidRDefault="00EB6371" w:rsidP="0012289B">
            <w:pPr>
              <w:spacing w:after="160" w:line="259" w:lineRule="auto"/>
              <w:rPr>
                <w:rFonts w:cstheme="minorHAnsi"/>
                <w:b/>
              </w:rPr>
            </w:pPr>
            <w:r w:rsidRPr="004A6017">
              <w:rPr>
                <w:rFonts w:cstheme="minorHAnsi"/>
                <w:b/>
              </w:rPr>
              <w:t xml:space="preserve">Sensitive people should </w:t>
            </w:r>
            <w:r>
              <w:rPr>
                <w:rFonts w:cstheme="minorHAnsi"/>
                <w:b/>
              </w:rPr>
              <w:t>reduce</w:t>
            </w:r>
            <w:r w:rsidRPr="004A6017">
              <w:rPr>
                <w:rFonts w:cstheme="minorHAnsi"/>
                <w:b/>
              </w:rPr>
              <w:t xml:space="preserve"> prolonged or heavy exertion.</w:t>
            </w:r>
          </w:p>
        </w:tc>
      </w:tr>
      <w:tr w:rsidR="00EB6371" w14:paraId="35746AE3" w14:textId="77777777" w:rsidTr="0012289B">
        <w:tc>
          <w:tcPr>
            <w:tcW w:w="1885" w:type="dxa"/>
          </w:tcPr>
          <w:p w14:paraId="2BBC4C81" w14:textId="77777777" w:rsidR="00EB6371" w:rsidRPr="004A6017" w:rsidRDefault="00EB6371" w:rsidP="0012289B">
            <w:pPr>
              <w:spacing w:after="160" w:line="259" w:lineRule="auto"/>
              <w:rPr>
                <w:rFonts w:cstheme="minorHAnsi"/>
                <w:b/>
              </w:rPr>
            </w:pPr>
            <w:r w:rsidRPr="004A6017">
              <w:rPr>
                <w:rFonts w:cstheme="minorHAnsi"/>
                <w:b/>
              </w:rPr>
              <w:t>1.5 – 2.5 miles</w:t>
            </w:r>
          </w:p>
        </w:tc>
        <w:tc>
          <w:tcPr>
            <w:tcW w:w="1980" w:type="dxa"/>
          </w:tcPr>
          <w:p w14:paraId="71CFCD06" w14:textId="77777777" w:rsidR="00EB6371" w:rsidRPr="004A6017" w:rsidRDefault="00EB6371" w:rsidP="0012289B">
            <w:pPr>
              <w:spacing w:after="160" w:line="259" w:lineRule="auto"/>
              <w:rPr>
                <w:rFonts w:cstheme="minorHAnsi"/>
                <w:b/>
              </w:rPr>
            </w:pPr>
            <w:r w:rsidRPr="004A6017">
              <w:rPr>
                <w:rFonts w:cstheme="minorHAnsi"/>
                <w:b/>
              </w:rPr>
              <w:t>Unhealthy</w:t>
            </w:r>
          </w:p>
        </w:tc>
        <w:tc>
          <w:tcPr>
            <w:tcW w:w="5485" w:type="dxa"/>
          </w:tcPr>
          <w:p w14:paraId="4BF9490E" w14:textId="77777777" w:rsidR="00EB6371" w:rsidRPr="004A6017" w:rsidRDefault="00EB6371" w:rsidP="0012289B">
            <w:pPr>
              <w:spacing w:after="160" w:line="259" w:lineRule="auto"/>
              <w:rPr>
                <w:rFonts w:cstheme="minorHAnsi"/>
                <w:b/>
              </w:rPr>
            </w:pPr>
            <w:r w:rsidRPr="004A6017">
              <w:rPr>
                <w:rFonts w:cstheme="minorHAnsi"/>
                <w:b/>
              </w:rPr>
              <w:t>Sensitive people should avoid prolong</w:t>
            </w:r>
            <w:r>
              <w:rPr>
                <w:rFonts w:cstheme="minorHAnsi"/>
                <w:b/>
              </w:rPr>
              <w:t>e</w:t>
            </w:r>
            <w:r w:rsidRPr="004A6017">
              <w:rPr>
                <w:rFonts w:cstheme="minorHAnsi"/>
                <w:b/>
              </w:rPr>
              <w:t>d or heavy exertion. Everyone else should reduce prolonged or heavy exertion.</w:t>
            </w:r>
          </w:p>
        </w:tc>
      </w:tr>
      <w:tr w:rsidR="00EB6371" w14:paraId="4B783021" w14:textId="77777777" w:rsidTr="0012289B">
        <w:tc>
          <w:tcPr>
            <w:tcW w:w="1885" w:type="dxa"/>
            <w:shd w:val="clear" w:color="auto" w:fill="FFF2CC" w:themeFill="accent4" w:themeFillTint="33"/>
          </w:tcPr>
          <w:p w14:paraId="4E356746" w14:textId="77777777" w:rsidR="00EB6371" w:rsidRPr="004A6017" w:rsidRDefault="00EB6371" w:rsidP="0012289B">
            <w:pPr>
              <w:spacing w:after="160" w:line="259" w:lineRule="auto"/>
              <w:rPr>
                <w:rFonts w:cstheme="minorHAnsi"/>
                <w:b/>
              </w:rPr>
            </w:pPr>
            <w:r w:rsidRPr="004A6017">
              <w:rPr>
                <w:rFonts w:cstheme="minorHAnsi"/>
                <w:b/>
              </w:rPr>
              <w:t>1 – 1.25 miles</w:t>
            </w:r>
          </w:p>
        </w:tc>
        <w:tc>
          <w:tcPr>
            <w:tcW w:w="1980" w:type="dxa"/>
            <w:shd w:val="clear" w:color="auto" w:fill="FFF2CC" w:themeFill="accent4" w:themeFillTint="33"/>
          </w:tcPr>
          <w:p w14:paraId="71C7B5FA" w14:textId="77777777" w:rsidR="00EB6371" w:rsidRPr="004A6017" w:rsidRDefault="00EB6371" w:rsidP="0012289B">
            <w:pPr>
              <w:spacing w:after="160" w:line="259" w:lineRule="auto"/>
              <w:rPr>
                <w:rFonts w:cstheme="minorHAnsi"/>
                <w:b/>
              </w:rPr>
            </w:pPr>
            <w:r w:rsidRPr="004A6017">
              <w:rPr>
                <w:rFonts w:cstheme="minorHAnsi"/>
                <w:b/>
              </w:rPr>
              <w:t>Very Unhealthy</w:t>
            </w:r>
          </w:p>
        </w:tc>
        <w:tc>
          <w:tcPr>
            <w:tcW w:w="5485" w:type="dxa"/>
            <w:shd w:val="clear" w:color="auto" w:fill="FFF2CC" w:themeFill="accent4" w:themeFillTint="33"/>
          </w:tcPr>
          <w:p w14:paraId="159D37F3" w14:textId="77777777" w:rsidR="00EB6371" w:rsidRPr="004A6017" w:rsidRDefault="00EB6371" w:rsidP="0012289B">
            <w:pPr>
              <w:spacing w:after="160" w:line="259" w:lineRule="auto"/>
              <w:rPr>
                <w:rFonts w:cstheme="minorHAnsi"/>
                <w:b/>
              </w:rPr>
            </w:pPr>
            <w:r w:rsidRPr="004A6017">
              <w:rPr>
                <w:rFonts w:cstheme="minorHAnsi"/>
                <w:b/>
              </w:rPr>
              <w:t>Sensitive people should avoid all physical activity outdoors. Everyone else should avoid prolonged or heavy exertion.</w:t>
            </w:r>
          </w:p>
        </w:tc>
      </w:tr>
      <w:tr w:rsidR="00EB6371" w14:paraId="33FCA664" w14:textId="77777777" w:rsidTr="0012289B">
        <w:tc>
          <w:tcPr>
            <w:tcW w:w="1885" w:type="dxa"/>
          </w:tcPr>
          <w:p w14:paraId="5CDB4D6F" w14:textId="77777777" w:rsidR="00EB6371" w:rsidRPr="004A6017" w:rsidRDefault="00EB6371" w:rsidP="0012289B">
            <w:pPr>
              <w:spacing w:after="160" w:line="259" w:lineRule="auto"/>
              <w:rPr>
                <w:rFonts w:cstheme="minorHAnsi"/>
                <w:b/>
              </w:rPr>
            </w:pPr>
            <w:r w:rsidRPr="004A6017">
              <w:rPr>
                <w:rFonts w:cstheme="minorHAnsi"/>
                <w:b/>
              </w:rPr>
              <w:t>&lt;0.75 miles</w:t>
            </w:r>
          </w:p>
        </w:tc>
        <w:tc>
          <w:tcPr>
            <w:tcW w:w="1980" w:type="dxa"/>
          </w:tcPr>
          <w:p w14:paraId="6436874B" w14:textId="77777777" w:rsidR="00EB6371" w:rsidRPr="004A6017" w:rsidRDefault="00EB6371" w:rsidP="0012289B">
            <w:pPr>
              <w:spacing w:after="160" w:line="259" w:lineRule="auto"/>
              <w:rPr>
                <w:rFonts w:cstheme="minorHAnsi"/>
                <w:b/>
              </w:rPr>
            </w:pPr>
            <w:r w:rsidRPr="004A6017">
              <w:rPr>
                <w:rFonts w:cstheme="minorHAnsi"/>
                <w:b/>
              </w:rPr>
              <w:t>Hazardous</w:t>
            </w:r>
          </w:p>
        </w:tc>
        <w:tc>
          <w:tcPr>
            <w:tcW w:w="5485" w:type="dxa"/>
          </w:tcPr>
          <w:p w14:paraId="1AF13EA3" w14:textId="77777777" w:rsidR="00EB6371" w:rsidRPr="004A6017" w:rsidRDefault="00EB6371" w:rsidP="0012289B">
            <w:pPr>
              <w:spacing w:after="160" w:line="259" w:lineRule="auto"/>
              <w:rPr>
                <w:rFonts w:cstheme="minorHAnsi"/>
                <w:b/>
              </w:rPr>
            </w:pPr>
            <w:r w:rsidRPr="004A6017">
              <w:rPr>
                <w:rFonts w:cstheme="minorHAnsi"/>
                <w:b/>
              </w:rPr>
              <w:t>Sensitive people should remain indoors and keep activity levels low. Everyone else should avoid all physical activity outdoors.</w:t>
            </w:r>
          </w:p>
        </w:tc>
      </w:tr>
    </w:tbl>
    <w:p w14:paraId="4BBE28E3" w14:textId="77777777" w:rsidR="00EB6371" w:rsidRPr="008D7512" w:rsidRDefault="00EB6371" w:rsidP="00EB6371">
      <w:pPr>
        <w:ind w:left="1440"/>
        <w:rPr>
          <w:sz w:val="24"/>
        </w:rPr>
      </w:pPr>
    </w:p>
    <w:p w14:paraId="0A47F2A1" w14:textId="58B5D407" w:rsidR="00EB6371" w:rsidRDefault="004147E5" w:rsidP="00EB6371">
      <w:pPr>
        <w:ind w:firstLine="360"/>
        <w:rPr>
          <w:rFonts w:ascii="Calibri" w:hAnsi="Calibri" w:cs="Calibri"/>
          <w:b/>
          <w:sz w:val="28"/>
          <w:szCs w:val="24"/>
        </w:rPr>
      </w:pPr>
      <w:r w:rsidRPr="004147E5">
        <w:rPr>
          <w:rFonts w:ascii="Calibri" w:hAnsi="Calibri" w:cs="Calibri"/>
          <w:b/>
          <w:sz w:val="28"/>
          <w:szCs w:val="24"/>
        </w:rPr>
        <w:t>PROCEDURE</w:t>
      </w:r>
    </w:p>
    <w:p w14:paraId="5293E7C3" w14:textId="350EF35D" w:rsidR="00B20102" w:rsidRDefault="00B20102" w:rsidP="00EB6371">
      <w:pPr>
        <w:ind w:firstLine="360"/>
        <w:rPr>
          <w:rFonts w:ascii="Calibri" w:hAnsi="Calibri" w:cs="Calibri"/>
          <w:b/>
          <w:sz w:val="24"/>
          <w:szCs w:val="24"/>
        </w:rPr>
      </w:pPr>
      <w:r>
        <w:rPr>
          <w:rFonts w:ascii="Calibri" w:hAnsi="Calibri" w:cs="Calibri"/>
          <w:b/>
          <w:sz w:val="28"/>
          <w:szCs w:val="24"/>
        </w:rPr>
        <w:tab/>
      </w:r>
      <w:r w:rsidR="00A96D63">
        <w:rPr>
          <w:rFonts w:ascii="Calibri" w:hAnsi="Calibri" w:cs="Calibri"/>
          <w:b/>
          <w:sz w:val="24"/>
          <w:szCs w:val="24"/>
        </w:rPr>
        <w:t>IC</w:t>
      </w:r>
      <w:r>
        <w:rPr>
          <w:rFonts w:ascii="Calibri" w:hAnsi="Calibri" w:cs="Calibri"/>
          <w:b/>
          <w:sz w:val="24"/>
          <w:szCs w:val="24"/>
        </w:rPr>
        <w:t xml:space="preserve"> and Planning Chief:</w:t>
      </w:r>
    </w:p>
    <w:p w14:paraId="04A39ABF" w14:textId="7FFAA40E" w:rsidR="00B20102" w:rsidRPr="00B20102" w:rsidRDefault="00B20102" w:rsidP="00A22375">
      <w:pPr>
        <w:pStyle w:val="ListParagraph"/>
        <w:numPr>
          <w:ilvl w:val="0"/>
          <w:numId w:val="75"/>
        </w:numPr>
        <w:rPr>
          <w:rFonts w:ascii="Calibri" w:hAnsi="Calibri" w:cs="Calibri"/>
          <w:b/>
          <w:sz w:val="24"/>
          <w:szCs w:val="24"/>
        </w:rPr>
      </w:pPr>
      <w:r>
        <w:rPr>
          <w:rFonts w:ascii="Calibri" w:hAnsi="Calibri" w:cs="Calibri"/>
          <w:sz w:val="24"/>
          <w:szCs w:val="24"/>
        </w:rPr>
        <w:t>Monitor the situation with coordination from local response authorities</w:t>
      </w:r>
    </w:p>
    <w:p w14:paraId="4D74A8B8" w14:textId="5FFAE262" w:rsidR="00B20102" w:rsidRPr="00B20102" w:rsidRDefault="00B20102" w:rsidP="00A22375">
      <w:pPr>
        <w:pStyle w:val="ListParagraph"/>
        <w:numPr>
          <w:ilvl w:val="0"/>
          <w:numId w:val="75"/>
        </w:numPr>
        <w:rPr>
          <w:rFonts w:ascii="Calibri" w:hAnsi="Calibri" w:cs="Calibri"/>
          <w:sz w:val="24"/>
          <w:szCs w:val="24"/>
        </w:rPr>
      </w:pPr>
      <w:r w:rsidRPr="00B20102">
        <w:rPr>
          <w:rFonts w:ascii="Calibri" w:hAnsi="Calibri" w:cs="Calibri"/>
          <w:sz w:val="24"/>
          <w:szCs w:val="24"/>
        </w:rPr>
        <w:t>Determine if air quality issues are a priority threat</w:t>
      </w:r>
    </w:p>
    <w:p w14:paraId="36CBA0BE" w14:textId="4F0FAD11" w:rsidR="00B20102" w:rsidRDefault="00B20102" w:rsidP="00A22375">
      <w:pPr>
        <w:pStyle w:val="ListParagraph"/>
        <w:numPr>
          <w:ilvl w:val="0"/>
          <w:numId w:val="75"/>
        </w:numPr>
        <w:rPr>
          <w:rFonts w:ascii="Calibri" w:hAnsi="Calibri" w:cs="Calibri"/>
          <w:sz w:val="24"/>
          <w:szCs w:val="24"/>
        </w:rPr>
      </w:pPr>
      <w:r w:rsidRPr="00B20102">
        <w:rPr>
          <w:rFonts w:ascii="Calibri" w:hAnsi="Calibri" w:cs="Calibri"/>
          <w:sz w:val="24"/>
          <w:szCs w:val="24"/>
        </w:rPr>
        <w:t>Anticipate the need for evacuation, and active if applicable</w:t>
      </w:r>
    </w:p>
    <w:p w14:paraId="276F3E7E" w14:textId="1B7FCC0D" w:rsidR="00B20102" w:rsidRPr="00B20102" w:rsidRDefault="00B20102" w:rsidP="00B20102">
      <w:pPr>
        <w:ind w:left="720"/>
        <w:rPr>
          <w:rFonts w:ascii="Calibri" w:hAnsi="Calibri" w:cs="Calibri"/>
          <w:b/>
          <w:sz w:val="24"/>
          <w:szCs w:val="24"/>
        </w:rPr>
      </w:pPr>
      <w:r w:rsidRPr="00B20102">
        <w:rPr>
          <w:rFonts w:ascii="Calibri" w:hAnsi="Calibri" w:cs="Calibri"/>
          <w:b/>
          <w:sz w:val="24"/>
          <w:szCs w:val="24"/>
        </w:rPr>
        <w:t>Operations Chief:</w:t>
      </w:r>
    </w:p>
    <w:p w14:paraId="10C3D2C3" w14:textId="68E1E262" w:rsidR="00B20102" w:rsidRDefault="00B20102" w:rsidP="00A22375">
      <w:pPr>
        <w:pStyle w:val="ListParagraph"/>
        <w:numPr>
          <w:ilvl w:val="0"/>
          <w:numId w:val="76"/>
        </w:numPr>
        <w:rPr>
          <w:rFonts w:ascii="Calibri" w:hAnsi="Calibri" w:cs="Calibri"/>
          <w:sz w:val="24"/>
          <w:szCs w:val="24"/>
        </w:rPr>
      </w:pPr>
      <w:r>
        <w:rPr>
          <w:rFonts w:ascii="Calibri" w:hAnsi="Calibri" w:cs="Calibri"/>
          <w:sz w:val="24"/>
          <w:szCs w:val="24"/>
        </w:rPr>
        <w:t>Assess residents comfort, change condition if needed</w:t>
      </w:r>
    </w:p>
    <w:p w14:paraId="3CB6C755" w14:textId="147C34BE" w:rsidR="00B20102" w:rsidRDefault="00B20102" w:rsidP="00A22375">
      <w:pPr>
        <w:pStyle w:val="ListParagraph"/>
        <w:numPr>
          <w:ilvl w:val="0"/>
          <w:numId w:val="76"/>
        </w:numPr>
        <w:rPr>
          <w:rFonts w:ascii="Calibri" w:hAnsi="Calibri" w:cs="Calibri"/>
          <w:sz w:val="24"/>
          <w:szCs w:val="24"/>
        </w:rPr>
      </w:pPr>
      <w:r>
        <w:rPr>
          <w:rFonts w:ascii="Calibri" w:hAnsi="Calibri" w:cs="Calibri"/>
          <w:sz w:val="24"/>
          <w:szCs w:val="24"/>
        </w:rPr>
        <w:t>Discourage outside activities</w:t>
      </w:r>
    </w:p>
    <w:p w14:paraId="7C002986" w14:textId="325A0ABE" w:rsidR="00B20102" w:rsidRDefault="00B20102" w:rsidP="00A22375">
      <w:pPr>
        <w:pStyle w:val="ListParagraph"/>
        <w:numPr>
          <w:ilvl w:val="0"/>
          <w:numId w:val="76"/>
        </w:numPr>
        <w:rPr>
          <w:rFonts w:ascii="Calibri" w:hAnsi="Calibri" w:cs="Calibri"/>
          <w:sz w:val="24"/>
          <w:szCs w:val="24"/>
        </w:rPr>
      </w:pPr>
      <w:r>
        <w:rPr>
          <w:rFonts w:ascii="Calibri" w:hAnsi="Calibri" w:cs="Calibri"/>
          <w:sz w:val="24"/>
          <w:szCs w:val="24"/>
        </w:rPr>
        <w:lastRenderedPageBreak/>
        <w:t>Identify residents whose respiratory condition may require transfer due to air quality</w:t>
      </w:r>
    </w:p>
    <w:p w14:paraId="435ADBB0" w14:textId="4F8930FF" w:rsidR="00B20102" w:rsidRDefault="00B20102" w:rsidP="00A22375">
      <w:pPr>
        <w:pStyle w:val="ListParagraph"/>
        <w:numPr>
          <w:ilvl w:val="0"/>
          <w:numId w:val="76"/>
        </w:numPr>
        <w:rPr>
          <w:rFonts w:ascii="Calibri" w:hAnsi="Calibri" w:cs="Calibri"/>
          <w:sz w:val="24"/>
          <w:szCs w:val="24"/>
        </w:rPr>
      </w:pPr>
      <w:r>
        <w:rPr>
          <w:rFonts w:ascii="Calibri" w:hAnsi="Calibri" w:cs="Calibri"/>
          <w:sz w:val="24"/>
          <w:szCs w:val="24"/>
        </w:rPr>
        <w:t>Ensure continuation of resident care and essential functions</w:t>
      </w:r>
    </w:p>
    <w:p w14:paraId="4F98F8B1" w14:textId="569D28B1" w:rsidR="00B20102" w:rsidRDefault="00B20102" w:rsidP="00A22375">
      <w:pPr>
        <w:pStyle w:val="ListParagraph"/>
        <w:numPr>
          <w:ilvl w:val="0"/>
          <w:numId w:val="76"/>
        </w:numPr>
        <w:rPr>
          <w:rFonts w:ascii="Calibri" w:hAnsi="Calibri" w:cs="Calibri"/>
          <w:sz w:val="24"/>
          <w:szCs w:val="24"/>
        </w:rPr>
      </w:pPr>
      <w:r>
        <w:rPr>
          <w:rFonts w:ascii="Calibri" w:hAnsi="Calibri" w:cs="Calibri"/>
          <w:sz w:val="24"/>
          <w:szCs w:val="24"/>
        </w:rPr>
        <w:t>Maintain measure to reduce indoor smoke pollution</w:t>
      </w:r>
    </w:p>
    <w:p w14:paraId="662EF28E" w14:textId="1105DB0C" w:rsidR="00B20102" w:rsidRDefault="00B20102" w:rsidP="00B20102">
      <w:pPr>
        <w:ind w:left="720"/>
        <w:rPr>
          <w:rFonts w:ascii="Calibri" w:hAnsi="Calibri" w:cs="Calibri"/>
          <w:b/>
          <w:sz w:val="24"/>
          <w:szCs w:val="24"/>
        </w:rPr>
      </w:pPr>
      <w:r>
        <w:rPr>
          <w:rFonts w:ascii="Calibri" w:hAnsi="Calibri" w:cs="Calibri"/>
          <w:b/>
          <w:sz w:val="24"/>
          <w:szCs w:val="24"/>
        </w:rPr>
        <w:t>Logistics Chief:</w:t>
      </w:r>
    </w:p>
    <w:p w14:paraId="28B1125C" w14:textId="16D279F0" w:rsidR="00B20102" w:rsidRPr="00B20102" w:rsidRDefault="00B20102" w:rsidP="00A22375">
      <w:pPr>
        <w:pStyle w:val="ListParagraph"/>
        <w:numPr>
          <w:ilvl w:val="0"/>
          <w:numId w:val="77"/>
        </w:numPr>
        <w:rPr>
          <w:rFonts w:ascii="Calibri" w:hAnsi="Calibri" w:cs="Calibri"/>
          <w:sz w:val="24"/>
          <w:szCs w:val="24"/>
        </w:rPr>
      </w:pPr>
      <w:r w:rsidRPr="00B20102">
        <w:rPr>
          <w:rFonts w:ascii="Calibri" w:hAnsi="Calibri" w:cs="Calibri"/>
          <w:sz w:val="24"/>
          <w:szCs w:val="24"/>
        </w:rPr>
        <w:t>Acquire any needed equipment</w:t>
      </w:r>
    </w:p>
    <w:p w14:paraId="04C926E5" w14:textId="08CAAC94" w:rsidR="00B20102" w:rsidRPr="00B20102" w:rsidRDefault="00B20102" w:rsidP="00A22375">
      <w:pPr>
        <w:pStyle w:val="ListParagraph"/>
        <w:numPr>
          <w:ilvl w:val="0"/>
          <w:numId w:val="77"/>
        </w:numPr>
        <w:rPr>
          <w:rFonts w:ascii="Calibri" w:hAnsi="Calibri" w:cs="Calibri"/>
          <w:sz w:val="24"/>
          <w:szCs w:val="24"/>
        </w:rPr>
      </w:pPr>
      <w:r w:rsidRPr="00B20102">
        <w:rPr>
          <w:rFonts w:ascii="Calibri" w:hAnsi="Calibri" w:cs="Calibri"/>
          <w:sz w:val="24"/>
          <w:szCs w:val="24"/>
        </w:rPr>
        <w:t>Initiate Emergency Staffing Strategy if applicable</w:t>
      </w:r>
    </w:p>
    <w:p w14:paraId="624B4FE7" w14:textId="76D4E499" w:rsidR="00B20102" w:rsidRDefault="00B20102" w:rsidP="00A22375">
      <w:pPr>
        <w:pStyle w:val="ListParagraph"/>
        <w:numPr>
          <w:ilvl w:val="0"/>
          <w:numId w:val="77"/>
        </w:numPr>
        <w:rPr>
          <w:rFonts w:ascii="Calibri" w:hAnsi="Calibri" w:cs="Calibri"/>
          <w:sz w:val="24"/>
          <w:szCs w:val="24"/>
        </w:rPr>
      </w:pPr>
      <w:r w:rsidRPr="00B20102">
        <w:rPr>
          <w:rFonts w:ascii="Calibri" w:hAnsi="Calibri" w:cs="Calibri"/>
          <w:sz w:val="24"/>
          <w:szCs w:val="24"/>
        </w:rPr>
        <w:t>Ensure supplies deliveries are on schedule, or postponed</w:t>
      </w:r>
    </w:p>
    <w:p w14:paraId="63599CE6" w14:textId="77777777" w:rsidR="00F02912" w:rsidRDefault="00F02912" w:rsidP="00F02912">
      <w:pPr>
        <w:pStyle w:val="ListParagraph"/>
        <w:numPr>
          <w:ilvl w:val="0"/>
          <w:numId w:val="77"/>
        </w:numPr>
        <w:rPr>
          <w:rFonts w:ascii="Calibri" w:hAnsi="Calibri" w:cs="Calibri"/>
          <w:sz w:val="24"/>
          <w:szCs w:val="24"/>
        </w:rPr>
      </w:pPr>
      <w:r>
        <w:rPr>
          <w:rFonts w:ascii="Calibri" w:hAnsi="Calibri" w:cs="Calibri"/>
          <w:sz w:val="24"/>
          <w:szCs w:val="24"/>
        </w:rPr>
        <w:t>Track equipment and moved supplies</w:t>
      </w:r>
    </w:p>
    <w:p w14:paraId="6052CB99" w14:textId="1C6B5A89" w:rsidR="00F02912" w:rsidRPr="00F02912" w:rsidRDefault="00F02912" w:rsidP="00F02912">
      <w:pPr>
        <w:pStyle w:val="ListParagraph"/>
        <w:numPr>
          <w:ilvl w:val="0"/>
          <w:numId w:val="77"/>
        </w:numPr>
        <w:rPr>
          <w:rFonts w:ascii="Calibri" w:hAnsi="Calibri" w:cs="Calibri"/>
          <w:sz w:val="24"/>
          <w:szCs w:val="24"/>
        </w:rPr>
      </w:pPr>
      <w:r>
        <w:rPr>
          <w:rFonts w:ascii="Calibri" w:hAnsi="Calibri" w:cs="Calibri"/>
          <w:sz w:val="24"/>
          <w:szCs w:val="24"/>
        </w:rPr>
        <w:t>Report any resource requests to finance</w:t>
      </w:r>
    </w:p>
    <w:p w14:paraId="1EAF4E29" w14:textId="45263B4F" w:rsidR="00B20102" w:rsidRDefault="00B20102" w:rsidP="00B20102">
      <w:pPr>
        <w:ind w:left="720"/>
        <w:rPr>
          <w:rFonts w:ascii="Calibri" w:hAnsi="Calibri" w:cs="Calibri"/>
          <w:b/>
          <w:sz w:val="24"/>
          <w:szCs w:val="24"/>
        </w:rPr>
      </w:pPr>
      <w:r>
        <w:rPr>
          <w:rFonts w:ascii="Calibri" w:hAnsi="Calibri" w:cs="Calibri"/>
          <w:b/>
          <w:sz w:val="24"/>
          <w:szCs w:val="24"/>
        </w:rPr>
        <w:t>Finance/Admin Chief:</w:t>
      </w:r>
    </w:p>
    <w:p w14:paraId="66BE29F4" w14:textId="0E109D89" w:rsidR="00B20102" w:rsidRPr="00B20102" w:rsidRDefault="00B20102" w:rsidP="00A22375">
      <w:pPr>
        <w:pStyle w:val="ListParagraph"/>
        <w:numPr>
          <w:ilvl w:val="0"/>
          <w:numId w:val="78"/>
        </w:numPr>
        <w:rPr>
          <w:rFonts w:ascii="Calibri" w:hAnsi="Calibri" w:cs="Calibri"/>
          <w:sz w:val="24"/>
          <w:szCs w:val="24"/>
        </w:rPr>
      </w:pPr>
      <w:r w:rsidRPr="00B20102">
        <w:rPr>
          <w:rFonts w:ascii="Calibri" w:hAnsi="Calibri" w:cs="Calibri"/>
          <w:sz w:val="24"/>
          <w:szCs w:val="24"/>
        </w:rPr>
        <w:t>Monitor staff and volunteer usage by tracking their time</w:t>
      </w:r>
    </w:p>
    <w:p w14:paraId="2E78431F" w14:textId="39354701" w:rsidR="00B20102" w:rsidRPr="00B20102" w:rsidRDefault="00B20102" w:rsidP="00A22375">
      <w:pPr>
        <w:pStyle w:val="ListParagraph"/>
        <w:numPr>
          <w:ilvl w:val="0"/>
          <w:numId w:val="78"/>
        </w:numPr>
        <w:rPr>
          <w:rFonts w:ascii="Calibri" w:hAnsi="Calibri" w:cs="Calibri"/>
          <w:sz w:val="24"/>
          <w:szCs w:val="24"/>
        </w:rPr>
      </w:pPr>
      <w:r w:rsidRPr="00B20102">
        <w:rPr>
          <w:rFonts w:ascii="Calibri" w:hAnsi="Calibri" w:cs="Calibri"/>
          <w:sz w:val="24"/>
          <w:szCs w:val="24"/>
        </w:rPr>
        <w:t>Document all costs, including claims and insurance reports, lost revenue and expanded services and provide report to IC</w:t>
      </w:r>
    </w:p>
    <w:p w14:paraId="008631BF" w14:textId="5D29789B" w:rsidR="004147E5" w:rsidRDefault="004147E5" w:rsidP="004147E5">
      <w:pPr>
        <w:pStyle w:val="ListParagraph"/>
        <w:rPr>
          <w:rFonts w:cstheme="minorHAnsi"/>
          <w:sz w:val="4"/>
          <w:szCs w:val="4"/>
        </w:rPr>
      </w:pPr>
    </w:p>
    <w:p w14:paraId="1B04C793" w14:textId="77777777" w:rsidR="00B20102" w:rsidRPr="008B7954" w:rsidRDefault="00B20102" w:rsidP="004147E5">
      <w:pPr>
        <w:pStyle w:val="ListParagraph"/>
        <w:rPr>
          <w:rFonts w:cstheme="minorHAnsi"/>
          <w:sz w:val="4"/>
          <w:szCs w:val="4"/>
        </w:rPr>
      </w:pPr>
    </w:p>
    <w:p w14:paraId="3FF3DEE5" w14:textId="77777777" w:rsidR="004147E5" w:rsidRPr="008B7954" w:rsidRDefault="004147E5" w:rsidP="004147E5">
      <w:pPr>
        <w:pStyle w:val="ListParagraph"/>
        <w:rPr>
          <w:rFonts w:ascii="Calibri" w:hAnsi="Calibri" w:cs="Calibri"/>
          <w:sz w:val="4"/>
          <w:szCs w:val="4"/>
          <w:u w:val="single"/>
        </w:rPr>
      </w:pPr>
    </w:p>
    <w:p w14:paraId="1D268506" w14:textId="5E911DEE" w:rsidR="00E511FB" w:rsidRDefault="00E511FB" w:rsidP="00F90B9B">
      <w:pPr>
        <w:ind w:left="360"/>
        <w:rPr>
          <w:b/>
          <w:sz w:val="28"/>
        </w:rPr>
      </w:pPr>
      <w:r w:rsidRPr="00F90B9B">
        <w:rPr>
          <w:b/>
          <w:sz w:val="28"/>
        </w:rPr>
        <w:t>FLOOD</w:t>
      </w:r>
    </w:p>
    <w:p w14:paraId="003615FF" w14:textId="3BAD2370" w:rsidR="00A70170" w:rsidRDefault="00A70170" w:rsidP="00F90B9B">
      <w:pPr>
        <w:ind w:left="360"/>
        <w:rPr>
          <w:b/>
          <w:sz w:val="28"/>
        </w:rPr>
      </w:pPr>
      <w:r>
        <w:rPr>
          <w:b/>
          <w:sz w:val="28"/>
        </w:rPr>
        <w:tab/>
        <w:t>POLICY</w:t>
      </w:r>
    </w:p>
    <w:p w14:paraId="1D659DE7" w14:textId="1E46909D" w:rsidR="00A70170" w:rsidRDefault="00A70170" w:rsidP="00B83D2F">
      <w:pPr>
        <w:ind w:left="720"/>
        <w:rPr>
          <w:sz w:val="24"/>
        </w:rPr>
      </w:pPr>
      <w:r w:rsidRPr="00142FC2">
        <w:rPr>
          <w:color w:val="FF0000"/>
          <w:sz w:val="24"/>
        </w:rPr>
        <w:t xml:space="preserve">&lt;Insert Facility Name Here&gt; </w:t>
      </w:r>
      <w:r>
        <w:rPr>
          <w:sz w:val="24"/>
        </w:rPr>
        <w:t>will act to protect all resident, staff, and visitors from harm. We have taken to proactive measures to minimize potential damage to critical systems such as backup power, suppl</w:t>
      </w:r>
      <w:r w:rsidR="00A96D63">
        <w:rPr>
          <w:sz w:val="24"/>
        </w:rPr>
        <w:t>y</w:t>
      </w:r>
      <w:r>
        <w:rPr>
          <w:sz w:val="24"/>
        </w:rPr>
        <w:t xml:space="preserve"> storage through placement in areas least likely to flood. Should we face a flood threat from external conditions we will protect our residents, staff and visitors through the following actions</w:t>
      </w:r>
      <w:r w:rsidR="00B67925">
        <w:rPr>
          <w:sz w:val="24"/>
        </w:rPr>
        <w:t>.</w:t>
      </w:r>
    </w:p>
    <w:p w14:paraId="3025A725" w14:textId="2486032A" w:rsidR="00A70170" w:rsidRDefault="00A70170" w:rsidP="00F90B9B">
      <w:pPr>
        <w:ind w:left="360"/>
        <w:rPr>
          <w:b/>
          <w:sz w:val="28"/>
        </w:rPr>
      </w:pPr>
      <w:r>
        <w:rPr>
          <w:b/>
          <w:sz w:val="28"/>
        </w:rPr>
        <w:tab/>
        <w:t>PROCEDURE</w:t>
      </w:r>
    </w:p>
    <w:p w14:paraId="44342578" w14:textId="7CA1EB97" w:rsidR="00A70170" w:rsidRDefault="00A70170" w:rsidP="00F90B9B">
      <w:pPr>
        <w:ind w:left="360"/>
        <w:rPr>
          <w:color w:val="FF0000"/>
          <w:sz w:val="24"/>
        </w:rPr>
      </w:pPr>
      <w:r>
        <w:rPr>
          <w:b/>
          <w:sz w:val="28"/>
        </w:rPr>
        <w:tab/>
      </w:r>
      <w:r w:rsidR="00842DD8">
        <w:rPr>
          <w:color w:val="FF0000"/>
          <w:sz w:val="24"/>
        </w:rPr>
        <w:t>&lt;Insert facility-specific procedures as indi</w:t>
      </w:r>
      <w:r w:rsidR="00DD053D">
        <w:rPr>
          <w:color w:val="FF0000"/>
          <w:sz w:val="24"/>
        </w:rPr>
        <w:t>cated by your risk assessment&gt;.</w:t>
      </w:r>
    </w:p>
    <w:p w14:paraId="74C875EE" w14:textId="1AF7F6D1" w:rsidR="00DD053D" w:rsidRPr="00DD053D" w:rsidRDefault="00DD053D" w:rsidP="00B83D2F">
      <w:pPr>
        <w:ind w:left="720"/>
        <w:rPr>
          <w:sz w:val="24"/>
        </w:rPr>
      </w:pPr>
      <w:r>
        <w:rPr>
          <w:sz w:val="24"/>
        </w:rPr>
        <w:t xml:space="preserve">Depending on the flood situation, which will be monitored through coordination with local response authorities, the IC may initiate the Evacuation or Shelter in Place Policy and Procedure. </w:t>
      </w:r>
    </w:p>
    <w:p w14:paraId="4E739D1D" w14:textId="35C471A4" w:rsidR="00D634C8" w:rsidRDefault="00D634C8" w:rsidP="00F90B9B">
      <w:pPr>
        <w:ind w:left="360"/>
        <w:rPr>
          <w:b/>
          <w:sz w:val="28"/>
        </w:rPr>
      </w:pPr>
      <w:r w:rsidRPr="00F90B9B">
        <w:rPr>
          <w:b/>
          <w:sz w:val="28"/>
        </w:rPr>
        <w:t>HAZARDOUS MATERIALS</w:t>
      </w:r>
    </w:p>
    <w:p w14:paraId="4C485F84" w14:textId="51799669" w:rsidR="00DD053D" w:rsidRDefault="00DD053D" w:rsidP="00F90B9B">
      <w:pPr>
        <w:ind w:left="360"/>
        <w:rPr>
          <w:b/>
          <w:sz w:val="28"/>
        </w:rPr>
      </w:pPr>
      <w:r>
        <w:rPr>
          <w:b/>
          <w:sz w:val="28"/>
        </w:rPr>
        <w:tab/>
        <w:t>POLICY</w:t>
      </w:r>
    </w:p>
    <w:p w14:paraId="408C0EAA" w14:textId="4AA7816F" w:rsidR="00DD053D" w:rsidRPr="00DD053D" w:rsidRDefault="00DD053D" w:rsidP="00B83D2F">
      <w:pPr>
        <w:ind w:left="720"/>
        <w:rPr>
          <w:sz w:val="24"/>
        </w:rPr>
      </w:pPr>
      <w:r w:rsidRPr="00142FC2">
        <w:rPr>
          <w:color w:val="FF0000"/>
          <w:sz w:val="24"/>
        </w:rPr>
        <w:t xml:space="preserve">&lt;Insert Facility Name Here&gt; </w:t>
      </w:r>
      <w:r>
        <w:rPr>
          <w:sz w:val="24"/>
        </w:rPr>
        <w:t xml:space="preserve">will act to protect all resident, staff, and visitors from harm. This facility minimizes the risk of an internal HazMat incident through staff training on proper storage </w:t>
      </w:r>
      <w:r w:rsidR="00FF5155">
        <w:rPr>
          <w:sz w:val="24"/>
        </w:rPr>
        <w:t>a</w:t>
      </w:r>
      <w:r>
        <w:rPr>
          <w:sz w:val="24"/>
        </w:rPr>
        <w:t xml:space="preserve"> use of hazardous materials.</w:t>
      </w:r>
      <w:r w:rsidR="00FF5155">
        <w:rPr>
          <w:sz w:val="24"/>
        </w:rPr>
        <w:t xml:space="preserve"> I</w:t>
      </w:r>
      <w:r w:rsidR="00B67925">
        <w:rPr>
          <w:sz w:val="24"/>
        </w:rPr>
        <w:t>f</w:t>
      </w:r>
      <w:r w:rsidR="00FF5155">
        <w:rPr>
          <w:sz w:val="24"/>
        </w:rPr>
        <w:t xml:space="preserve"> we are threatened by an internal or </w:t>
      </w:r>
      <w:r w:rsidR="00FF5155">
        <w:rPr>
          <w:sz w:val="24"/>
        </w:rPr>
        <w:lastRenderedPageBreak/>
        <w:t>external HazMat event</w:t>
      </w:r>
      <w:r w:rsidR="00CD43B5">
        <w:rPr>
          <w:sz w:val="24"/>
        </w:rPr>
        <w:t>, we will protect our residents, staff, and visitors by implementing the following actions</w:t>
      </w:r>
      <w:r w:rsidR="00B67925">
        <w:rPr>
          <w:sz w:val="24"/>
        </w:rPr>
        <w:t xml:space="preserve">. </w:t>
      </w:r>
      <w:r w:rsidR="00B67925" w:rsidRPr="00B67925">
        <w:rPr>
          <w:sz w:val="24"/>
          <w:highlight w:val="yellow"/>
        </w:rPr>
        <w:t>(Reference NFPA with information from John H.)</w:t>
      </w:r>
    </w:p>
    <w:p w14:paraId="5002F4A2" w14:textId="7C56C35A" w:rsidR="00DD053D" w:rsidRDefault="00DD053D" w:rsidP="00F90B9B">
      <w:pPr>
        <w:ind w:left="360"/>
        <w:rPr>
          <w:b/>
          <w:sz w:val="28"/>
        </w:rPr>
      </w:pPr>
      <w:r>
        <w:rPr>
          <w:b/>
          <w:sz w:val="28"/>
        </w:rPr>
        <w:tab/>
        <w:t>PROCEDURE</w:t>
      </w:r>
    </w:p>
    <w:p w14:paraId="27914D88" w14:textId="35F21708" w:rsidR="00CD43B5" w:rsidRPr="003E112D" w:rsidRDefault="003E112D" w:rsidP="00B83D2F">
      <w:pPr>
        <w:ind w:left="720"/>
        <w:rPr>
          <w:color w:val="FF0000"/>
          <w:sz w:val="24"/>
        </w:rPr>
      </w:pPr>
      <w:r w:rsidRPr="003E112D">
        <w:rPr>
          <w:color w:val="FF0000"/>
          <w:sz w:val="24"/>
        </w:rPr>
        <w:t>&lt;Insert facility-specific procedures as indicated by your risk assessment threat for the type of hazmat material&gt;.</w:t>
      </w:r>
    </w:p>
    <w:p w14:paraId="56F67473" w14:textId="6AD807B3" w:rsidR="00E34D92" w:rsidRPr="00B83D2F" w:rsidRDefault="003E112D" w:rsidP="00B83D2F">
      <w:pPr>
        <w:ind w:left="720"/>
        <w:rPr>
          <w:sz w:val="24"/>
        </w:rPr>
      </w:pPr>
      <w:r>
        <w:rPr>
          <w:sz w:val="24"/>
        </w:rPr>
        <w:t xml:space="preserve">Depending on the situation, which will be monitored through coordination with local response authorities, the </w:t>
      </w:r>
      <w:r w:rsidR="00B67925">
        <w:rPr>
          <w:sz w:val="24"/>
        </w:rPr>
        <w:t>IC</w:t>
      </w:r>
      <w:r>
        <w:rPr>
          <w:sz w:val="24"/>
        </w:rPr>
        <w:t xml:space="preserve"> may initiate the Evacuation or Shelter in Place Policy and Procedure. </w:t>
      </w:r>
    </w:p>
    <w:p w14:paraId="706C4B5C" w14:textId="76849288" w:rsidR="00D634C8" w:rsidRDefault="00D634C8" w:rsidP="00F90B9B">
      <w:pPr>
        <w:ind w:left="360"/>
        <w:rPr>
          <w:b/>
          <w:sz w:val="28"/>
        </w:rPr>
      </w:pPr>
      <w:r w:rsidRPr="00F90B9B">
        <w:rPr>
          <w:b/>
          <w:sz w:val="28"/>
        </w:rPr>
        <w:t>INFECTIOUS DISEASE</w:t>
      </w:r>
    </w:p>
    <w:p w14:paraId="6E1C83BF" w14:textId="31D3FE53" w:rsidR="003E112D" w:rsidRDefault="003E112D" w:rsidP="00F90B9B">
      <w:pPr>
        <w:ind w:left="360"/>
        <w:rPr>
          <w:b/>
          <w:sz w:val="28"/>
        </w:rPr>
      </w:pPr>
      <w:r>
        <w:rPr>
          <w:b/>
          <w:sz w:val="28"/>
        </w:rPr>
        <w:tab/>
        <w:t>POLICY</w:t>
      </w:r>
    </w:p>
    <w:p w14:paraId="2CD09743" w14:textId="394C30BF" w:rsidR="003E112D" w:rsidRPr="003E112D" w:rsidRDefault="000D3E07" w:rsidP="00B83D2F">
      <w:pPr>
        <w:ind w:left="720"/>
        <w:rPr>
          <w:sz w:val="24"/>
        </w:rPr>
      </w:pPr>
      <w:r w:rsidRPr="00461157">
        <w:rPr>
          <w:sz w:val="24"/>
        </w:rPr>
        <w:t>According to the Center for Disease Control and Prevention (CDC)</w:t>
      </w:r>
      <w:r w:rsidR="00ED2BCD" w:rsidRPr="00461157">
        <w:rPr>
          <w:sz w:val="24"/>
        </w:rPr>
        <w:t xml:space="preserve"> </w:t>
      </w:r>
      <w:r w:rsidR="006C5ABE" w:rsidRPr="00461157">
        <w:rPr>
          <w:sz w:val="24"/>
        </w:rPr>
        <w:t xml:space="preserve">and through NMDOH all infectious diseases should be reported per statute </w:t>
      </w:r>
      <w:r w:rsidR="00267A4D" w:rsidRPr="00461157">
        <w:rPr>
          <w:sz w:val="24"/>
        </w:rPr>
        <w:t>24-1-15.2</w:t>
      </w:r>
      <w:r w:rsidR="00267A4D" w:rsidRPr="00461157">
        <w:rPr>
          <w:rStyle w:val="FootnoteReference"/>
          <w:sz w:val="24"/>
        </w:rPr>
        <w:footnoteReference w:id="6"/>
      </w:r>
      <w:r w:rsidR="006C5ABE" w:rsidRPr="00461157">
        <w:rPr>
          <w:sz w:val="24"/>
        </w:rPr>
        <w:t xml:space="preserve"> for mandatory reporting </w:t>
      </w:r>
      <w:r w:rsidR="003E112D" w:rsidRPr="00142FC2">
        <w:rPr>
          <w:color w:val="FF0000"/>
          <w:sz w:val="24"/>
        </w:rPr>
        <w:t xml:space="preserve">&lt;Insert Facility Name Here&gt; </w:t>
      </w:r>
      <w:r w:rsidR="003E112D">
        <w:rPr>
          <w:sz w:val="24"/>
        </w:rPr>
        <w:t xml:space="preserve">will act to protect all resident, staff, and visitors from harm. Policies and procedures that direct our response to the threat of infectious disease outbreaks will be followed. If the community is impacted by a threat of an epidemic, we will activate our EOP and be guided by the following policies and procedures in addition to our infection prevention/outbreak procedures. </w:t>
      </w:r>
    </w:p>
    <w:p w14:paraId="3FF5A57D" w14:textId="4F442546" w:rsidR="003E112D" w:rsidRDefault="003E112D" w:rsidP="00F90B9B">
      <w:pPr>
        <w:ind w:left="360"/>
        <w:rPr>
          <w:b/>
          <w:sz w:val="28"/>
        </w:rPr>
      </w:pPr>
      <w:r>
        <w:rPr>
          <w:b/>
          <w:sz w:val="28"/>
        </w:rPr>
        <w:tab/>
        <w:t>PROCEDURE</w:t>
      </w:r>
    </w:p>
    <w:p w14:paraId="0456C43A" w14:textId="7CAC4400" w:rsidR="003E112D" w:rsidRDefault="003E112D" w:rsidP="00F90B9B">
      <w:pPr>
        <w:ind w:left="360"/>
        <w:rPr>
          <w:sz w:val="24"/>
        </w:rPr>
      </w:pPr>
      <w:r>
        <w:rPr>
          <w:b/>
          <w:sz w:val="28"/>
        </w:rPr>
        <w:tab/>
      </w:r>
      <w:r w:rsidRPr="00AD49BC">
        <w:rPr>
          <w:color w:val="FF0000"/>
          <w:sz w:val="24"/>
        </w:rPr>
        <w:t>&lt;Insert facility-specific procedures as indicated by your risk assessment&gt;.</w:t>
      </w:r>
    </w:p>
    <w:p w14:paraId="4CD9AC46" w14:textId="20747C69" w:rsidR="009674EC" w:rsidRDefault="003E112D" w:rsidP="00B83D2F">
      <w:pPr>
        <w:ind w:left="720"/>
        <w:rPr>
          <w:sz w:val="24"/>
        </w:rPr>
      </w:pPr>
      <w:r>
        <w:rPr>
          <w:sz w:val="24"/>
        </w:rPr>
        <w:t>Local public health authorities will be monitoring the situation, the IC may initiate the Shelter in Place P&amp;P and the Emergency Staffing Strategy.</w:t>
      </w:r>
      <w:r w:rsidR="009674EC">
        <w:rPr>
          <w:sz w:val="24"/>
        </w:rPr>
        <w:t xml:space="preserve"> Additional actions may need to be taken as directed by the local and state health departments and may include:</w:t>
      </w:r>
    </w:p>
    <w:p w14:paraId="795BAF1E" w14:textId="77777777" w:rsidR="00B83D2F" w:rsidRDefault="009674EC" w:rsidP="00B83D2F">
      <w:pPr>
        <w:pStyle w:val="ListParagraph"/>
        <w:numPr>
          <w:ilvl w:val="0"/>
          <w:numId w:val="92"/>
        </w:numPr>
        <w:rPr>
          <w:sz w:val="24"/>
        </w:rPr>
      </w:pPr>
      <w:r w:rsidRPr="00B83D2F">
        <w:rPr>
          <w:sz w:val="24"/>
        </w:rPr>
        <w:t>Closing to new admissions</w:t>
      </w:r>
    </w:p>
    <w:p w14:paraId="3AC6A0EB" w14:textId="77777777" w:rsidR="00B83D2F" w:rsidRDefault="009674EC" w:rsidP="00B83D2F">
      <w:pPr>
        <w:pStyle w:val="ListParagraph"/>
        <w:numPr>
          <w:ilvl w:val="0"/>
          <w:numId w:val="92"/>
        </w:numPr>
        <w:rPr>
          <w:sz w:val="24"/>
        </w:rPr>
      </w:pPr>
      <w:r w:rsidRPr="00B83D2F">
        <w:rPr>
          <w:sz w:val="24"/>
        </w:rPr>
        <w:t>Urgent prophylaxis and vaccination of all staff and residents</w:t>
      </w:r>
    </w:p>
    <w:p w14:paraId="1E11832A" w14:textId="77777777" w:rsidR="00B83D2F" w:rsidRDefault="009674EC" w:rsidP="00B83D2F">
      <w:pPr>
        <w:pStyle w:val="ListParagraph"/>
        <w:numPr>
          <w:ilvl w:val="0"/>
          <w:numId w:val="92"/>
        </w:numPr>
        <w:rPr>
          <w:sz w:val="24"/>
        </w:rPr>
      </w:pPr>
      <w:r w:rsidRPr="00B83D2F">
        <w:rPr>
          <w:sz w:val="24"/>
        </w:rPr>
        <w:t>Limited visitation</w:t>
      </w:r>
    </w:p>
    <w:p w14:paraId="23605A1D" w14:textId="77777777" w:rsidR="00B83D2F" w:rsidRDefault="009674EC" w:rsidP="00B83D2F">
      <w:pPr>
        <w:pStyle w:val="ListParagraph"/>
        <w:numPr>
          <w:ilvl w:val="0"/>
          <w:numId w:val="92"/>
        </w:numPr>
        <w:rPr>
          <w:sz w:val="24"/>
        </w:rPr>
      </w:pPr>
      <w:r w:rsidRPr="00B83D2F">
        <w:rPr>
          <w:sz w:val="24"/>
        </w:rPr>
        <w:t>Screen staff, contracted entities, volunteers, and visitors for signs of illness</w:t>
      </w:r>
    </w:p>
    <w:p w14:paraId="2C4DED2E" w14:textId="77777777" w:rsidR="00B83D2F" w:rsidRDefault="009674EC" w:rsidP="00B83D2F">
      <w:pPr>
        <w:pStyle w:val="ListParagraph"/>
        <w:numPr>
          <w:ilvl w:val="0"/>
          <w:numId w:val="92"/>
        </w:numPr>
        <w:rPr>
          <w:sz w:val="24"/>
        </w:rPr>
      </w:pPr>
      <w:r w:rsidRPr="00B83D2F">
        <w:rPr>
          <w:sz w:val="24"/>
        </w:rPr>
        <w:t>Personal protective equipment for staff</w:t>
      </w:r>
    </w:p>
    <w:p w14:paraId="00E605FC" w14:textId="74CE6036" w:rsidR="009674EC" w:rsidRPr="00B83D2F" w:rsidRDefault="009674EC" w:rsidP="00B83D2F">
      <w:pPr>
        <w:pStyle w:val="ListParagraph"/>
        <w:numPr>
          <w:ilvl w:val="0"/>
          <w:numId w:val="92"/>
        </w:numPr>
        <w:rPr>
          <w:sz w:val="24"/>
        </w:rPr>
      </w:pPr>
      <w:r w:rsidRPr="00B83D2F">
        <w:rPr>
          <w:sz w:val="24"/>
        </w:rPr>
        <w:t>Activation of the subsistence Policy and Procedure if disruptions to supply chain occur</w:t>
      </w:r>
    </w:p>
    <w:p w14:paraId="3BF000C2" w14:textId="4AA7E2C5" w:rsidR="00D634C8" w:rsidRDefault="00E34D92" w:rsidP="00902B40">
      <w:pPr>
        <w:rPr>
          <w:b/>
          <w:sz w:val="28"/>
        </w:rPr>
      </w:pPr>
      <w:r>
        <w:rPr>
          <w:b/>
          <w:sz w:val="28"/>
        </w:rPr>
        <w:br w:type="page"/>
      </w:r>
      <w:r w:rsidR="00D634C8" w:rsidRPr="00F90B9B">
        <w:rPr>
          <w:b/>
          <w:sz w:val="28"/>
        </w:rPr>
        <w:lastRenderedPageBreak/>
        <w:t>LOCK DOWN</w:t>
      </w:r>
    </w:p>
    <w:p w14:paraId="228D20EF" w14:textId="3733D7C6" w:rsidR="00BA0A42" w:rsidRDefault="00BA0A42" w:rsidP="00F90B9B">
      <w:pPr>
        <w:ind w:left="360"/>
        <w:rPr>
          <w:b/>
          <w:sz w:val="28"/>
        </w:rPr>
      </w:pPr>
      <w:r>
        <w:rPr>
          <w:b/>
          <w:sz w:val="28"/>
        </w:rPr>
        <w:tab/>
        <w:t>POLICY</w:t>
      </w:r>
    </w:p>
    <w:p w14:paraId="5AE99647" w14:textId="25B37343" w:rsidR="00BA0A42" w:rsidRDefault="00E34D92" w:rsidP="00B83D2F">
      <w:pPr>
        <w:ind w:left="720"/>
        <w:rPr>
          <w:sz w:val="24"/>
        </w:rPr>
      </w:pPr>
      <w:r w:rsidRPr="00142FC2">
        <w:rPr>
          <w:color w:val="FF0000"/>
          <w:sz w:val="24"/>
        </w:rPr>
        <w:t xml:space="preserve">&lt;Insert Facility Name Here&gt; </w:t>
      </w:r>
      <w:r>
        <w:rPr>
          <w:sz w:val="24"/>
        </w:rPr>
        <w:t xml:space="preserve">will act to protect all resident, staff, and visitors from harm. The ability to lockdown the facility in the case of an emergency is very important. Lockdown is the process by which the facility is secured, and staff and visitors are channeled to specific entry/exit points. The priority in a Lockdown is to protect the safety of the residents, staff, contracted employees and any visitors in the building. </w:t>
      </w:r>
    </w:p>
    <w:p w14:paraId="7059A70E" w14:textId="6EE9F324" w:rsidR="00902B40" w:rsidRDefault="00902B40" w:rsidP="00902B40">
      <w:pPr>
        <w:pStyle w:val="Caption"/>
        <w:rPr>
          <w:sz w:val="24"/>
        </w:rPr>
      </w:pPr>
      <w:r>
        <w:t xml:space="preserve">Table </w:t>
      </w:r>
      <w:r w:rsidR="00243DEB">
        <w:fldChar w:fldCharType="begin"/>
      </w:r>
      <w:r w:rsidR="00243DEB">
        <w:instrText xml:space="preserve"> SEQ Table \* ARABIC </w:instrText>
      </w:r>
      <w:r w:rsidR="00243DEB">
        <w:fldChar w:fldCharType="separate"/>
      </w:r>
      <w:r w:rsidR="00206682">
        <w:rPr>
          <w:noProof/>
        </w:rPr>
        <w:t>12</w:t>
      </w:r>
      <w:r w:rsidR="00243DEB">
        <w:rPr>
          <w:noProof/>
        </w:rPr>
        <w:fldChar w:fldCharType="end"/>
      </w:r>
      <w:r>
        <w:t>- Lockdown Incidents</w:t>
      </w:r>
    </w:p>
    <w:tbl>
      <w:tblPr>
        <w:tblStyle w:val="TableGrid0"/>
        <w:tblW w:w="7846" w:type="dxa"/>
        <w:tblInd w:w="685" w:type="dxa"/>
        <w:tblCellMar>
          <w:top w:w="11" w:type="dxa"/>
          <w:left w:w="114" w:type="dxa"/>
          <w:bottom w:w="5" w:type="dxa"/>
          <w:right w:w="115" w:type="dxa"/>
        </w:tblCellMar>
        <w:tblLook w:val="04A0" w:firstRow="1" w:lastRow="0" w:firstColumn="1" w:lastColumn="0" w:noHBand="0" w:noVBand="1"/>
      </w:tblPr>
      <w:tblGrid>
        <w:gridCol w:w="2335"/>
        <w:gridCol w:w="3082"/>
        <w:gridCol w:w="2429"/>
      </w:tblGrid>
      <w:tr w:rsidR="00E34D92" w:rsidRPr="00BF54D8" w14:paraId="6326E894" w14:textId="77777777" w:rsidTr="008934E2">
        <w:trPr>
          <w:trHeight w:val="430"/>
        </w:trPr>
        <w:tc>
          <w:tcPr>
            <w:tcW w:w="784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376CC74F" w14:textId="77777777" w:rsidR="00E34D92" w:rsidRPr="00BF54D8" w:rsidRDefault="00E34D92" w:rsidP="008934E2">
            <w:pPr>
              <w:spacing w:line="259" w:lineRule="auto"/>
              <w:ind w:left="1"/>
              <w:jc w:val="center"/>
            </w:pPr>
            <w:r w:rsidRPr="00BF54D8">
              <w:rPr>
                <w:b/>
              </w:rPr>
              <w:t xml:space="preserve">Incidents That </w:t>
            </w:r>
            <w:r w:rsidRPr="00BF54D8">
              <w:rPr>
                <w:b/>
                <w:u w:val="single" w:color="000000"/>
              </w:rPr>
              <w:t>May</w:t>
            </w:r>
            <w:r w:rsidRPr="00BF54D8">
              <w:rPr>
                <w:b/>
              </w:rPr>
              <w:t xml:space="preserve"> Necessitate Lockdown </w:t>
            </w:r>
          </w:p>
        </w:tc>
      </w:tr>
      <w:tr w:rsidR="00E34D92" w:rsidRPr="00BF54D8" w14:paraId="5BA75801" w14:textId="77777777" w:rsidTr="008934E2">
        <w:trPr>
          <w:trHeight w:val="361"/>
        </w:trPr>
        <w:tc>
          <w:tcPr>
            <w:tcW w:w="2335" w:type="dxa"/>
            <w:tcBorders>
              <w:top w:val="single" w:sz="4" w:space="0" w:color="000000"/>
              <w:left w:val="single" w:sz="4" w:space="0" w:color="000000"/>
              <w:bottom w:val="single" w:sz="4" w:space="0" w:color="000000"/>
              <w:right w:val="single" w:sz="4" w:space="0" w:color="000000"/>
            </w:tcBorders>
            <w:vAlign w:val="bottom"/>
          </w:tcPr>
          <w:p w14:paraId="66B56F86" w14:textId="77777777" w:rsidR="00E34D92" w:rsidRPr="00BF54D8" w:rsidRDefault="00E34D92" w:rsidP="008934E2">
            <w:pPr>
              <w:spacing w:line="259" w:lineRule="auto"/>
              <w:ind w:right="1"/>
              <w:jc w:val="center"/>
            </w:pPr>
            <w:r w:rsidRPr="00BF54D8">
              <w:rPr>
                <w:b/>
              </w:rPr>
              <w:t>Event</w:t>
            </w:r>
            <w:r w:rsidRPr="00BF54D8">
              <w:rPr>
                <w:rFonts w:ascii="Arial" w:eastAsia="Arial" w:hAnsi="Arial" w:cs="Arial"/>
                <w:b/>
              </w:rPr>
              <w:t xml:space="preserve"> </w:t>
            </w:r>
          </w:p>
        </w:tc>
        <w:tc>
          <w:tcPr>
            <w:tcW w:w="3082" w:type="dxa"/>
            <w:tcBorders>
              <w:top w:val="single" w:sz="4" w:space="0" w:color="000000"/>
              <w:left w:val="single" w:sz="4" w:space="0" w:color="000000"/>
              <w:bottom w:val="single" w:sz="4" w:space="0" w:color="000000"/>
              <w:right w:val="single" w:sz="4" w:space="0" w:color="000000"/>
            </w:tcBorders>
            <w:vAlign w:val="bottom"/>
          </w:tcPr>
          <w:p w14:paraId="598447E3" w14:textId="77777777" w:rsidR="00E34D92" w:rsidRPr="00BF54D8" w:rsidRDefault="00E34D92" w:rsidP="008934E2">
            <w:pPr>
              <w:spacing w:line="259" w:lineRule="auto"/>
              <w:ind w:right="1"/>
              <w:jc w:val="center"/>
            </w:pPr>
            <w:r w:rsidRPr="00BF54D8">
              <w:rPr>
                <w:b/>
              </w:rPr>
              <w:t>Prevent Entry</w:t>
            </w:r>
            <w:r w:rsidRPr="00BF54D8">
              <w:rPr>
                <w:rFonts w:ascii="Arial" w:eastAsia="Arial" w:hAnsi="Arial" w:cs="Arial"/>
                <w:b/>
              </w:rPr>
              <w:t xml:space="preserve"> </w:t>
            </w:r>
          </w:p>
        </w:tc>
        <w:tc>
          <w:tcPr>
            <w:tcW w:w="2429" w:type="dxa"/>
            <w:tcBorders>
              <w:top w:val="single" w:sz="4" w:space="0" w:color="000000"/>
              <w:left w:val="single" w:sz="4" w:space="0" w:color="000000"/>
              <w:bottom w:val="single" w:sz="4" w:space="0" w:color="000000"/>
              <w:right w:val="single" w:sz="4" w:space="0" w:color="000000"/>
            </w:tcBorders>
            <w:vAlign w:val="bottom"/>
          </w:tcPr>
          <w:p w14:paraId="42C6B1FF" w14:textId="77777777" w:rsidR="00E34D92" w:rsidRPr="00BF54D8" w:rsidRDefault="00E34D92" w:rsidP="008934E2">
            <w:pPr>
              <w:spacing w:line="259" w:lineRule="auto"/>
              <w:ind w:left="3"/>
              <w:jc w:val="center"/>
            </w:pPr>
            <w:r w:rsidRPr="00BF54D8">
              <w:rPr>
                <w:b/>
              </w:rPr>
              <w:t>Prevent Exit</w:t>
            </w:r>
            <w:r w:rsidRPr="00BF54D8">
              <w:rPr>
                <w:rFonts w:ascii="Arial" w:eastAsia="Arial" w:hAnsi="Arial" w:cs="Arial"/>
                <w:b/>
              </w:rPr>
              <w:t xml:space="preserve"> </w:t>
            </w:r>
          </w:p>
        </w:tc>
      </w:tr>
      <w:tr w:rsidR="00E34D92" w:rsidRPr="00BF54D8" w14:paraId="42F64B5D" w14:textId="77777777" w:rsidTr="008934E2">
        <w:trPr>
          <w:trHeight w:val="360"/>
        </w:trPr>
        <w:tc>
          <w:tcPr>
            <w:tcW w:w="2335" w:type="dxa"/>
            <w:tcBorders>
              <w:top w:val="single" w:sz="4" w:space="0" w:color="000000"/>
              <w:left w:val="single" w:sz="4" w:space="0" w:color="000000"/>
              <w:bottom w:val="single" w:sz="4" w:space="0" w:color="000000"/>
              <w:right w:val="single" w:sz="4" w:space="0" w:color="000000"/>
            </w:tcBorders>
          </w:tcPr>
          <w:p w14:paraId="3DE80C6F" w14:textId="77777777" w:rsidR="00E34D92" w:rsidRPr="00BF54D8" w:rsidRDefault="00E34D92" w:rsidP="008934E2">
            <w:pPr>
              <w:spacing w:line="259" w:lineRule="auto"/>
            </w:pPr>
            <w:r w:rsidRPr="00BF54D8">
              <w:t>Power Failure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0A31D1A6" w14:textId="77777777" w:rsidR="00E34D92" w:rsidRPr="00BF54D8" w:rsidRDefault="00E34D92" w:rsidP="008934E2">
            <w:pPr>
              <w:spacing w:line="259" w:lineRule="auto"/>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444802F" w14:textId="77777777" w:rsidR="00E34D92" w:rsidRPr="00BF54D8" w:rsidRDefault="00E34D92" w:rsidP="008934E2">
            <w:pPr>
              <w:spacing w:line="259" w:lineRule="auto"/>
              <w:ind w:left="1"/>
            </w:pPr>
            <w:r w:rsidRPr="00BF54D8">
              <w:rPr>
                <w:rFonts w:ascii="Arial" w:eastAsia="Arial" w:hAnsi="Arial" w:cs="Arial"/>
              </w:rPr>
              <w:t xml:space="preserve"> </w:t>
            </w:r>
          </w:p>
        </w:tc>
      </w:tr>
      <w:tr w:rsidR="00E34D92" w:rsidRPr="00BF54D8" w14:paraId="1C17F6E9" w14:textId="77777777" w:rsidTr="008934E2">
        <w:trPr>
          <w:trHeight w:val="360"/>
        </w:trPr>
        <w:tc>
          <w:tcPr>
            <w:tcW w:w="2335" w:type="dxa"/>
            <w:tcBorders>
              <w:top w:val="single" w:sz="4" w:space="0" w:color="000000"/>
              <w:left w:val="single" w:sz="4" w:space="0" w:color="000000"/>
              <w:bottom w:val="single" w:sz="4" w:space="0" w:color="000000"/>
              <w:right w:val="single" w:sz="4" w:space="0" w:color="000000"/>
            </w:tcBorders>
          </w:tcPr>
          <w:p w14:paraId="7DB602C7" w14:textId="77777777" w:rsidR="00E34D92" w:rsidRPr="00BF54D8" w:rsidRDefault="00E34D92" w:rsidP="008934E2">
            <w:pPr>
              <w:spacing w:line="259" w:lineRule="auto"/>
            </w:pPr>
            <w:r w:rsidRPr="00BF54D8">
              <w:t>Earthquake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4A957DE2" w14:textId="77777777" w:rsidR="00E34D92" w:rsidRPr="00BF54D8" w:rsidRDefault="00E34D92" w:rsidP="008934E2">
            <w:pPr>
              <w:spacing w:line="259" w:lineRule="auto"/>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640B2F06" w14:textId="77777777" w:rsidR="00E34D92" w:rsidRPr="00BF54D8" w:rsidRDefault="00E34D92" w:rsidP="008934E2">
            <w:pPr>
              <w:spacing w:line="259" w:lineRule="auto"/>
              <w:ind w:left="1"/>
            </w:pPr>
            <w:r w:rsidRPr="00BF54D8">
              <w:rPr>
                <w:rFonts w:ascii="Arial" w:eastAsia="Arial" w:hAnsi="Arial" w:cs="Arial"/>
              </w:rPr>
              <w:t xml:space="preserve"> </w:t>
            </w:r>
          </w:p>
        </w:tc>
      </w:tr>
      <w:tr w:rsidR="00E34D92" w:rsidRPr="00BF54D8" w14:paraId="67C19287" w14:textId="77777777" w:rsidTr="008934E2">
        <w:trPr>
          <w:trHeight w:val="360"/>
        </w:trPr>
        <w:tc>
          <w:tcPr>
            <w:tcW w:w="2335" w:type="dxa"/>
            <w:tcBorders>
              <w:top w:val="single" w:sz="4" w:space="0" w:color="000000"/>
              <w:left w:val="single" w:sz="4" w:space="0" w:color="000000"/>
              <w:bottom w:val="single" w:sz="4" w:space="0" w:color="000000"/>
              <w:right w:val="single" w:sz="4" w:space="0" w:color="000000"/>
            </w:tcBorders>
          </w:tcPr>
          <w:p w14:paraId="5E681A8A" w14:textId="77777777" w:rsidR="00E34D92" w:rsidRPr="00BF54D8" w:rsidRDefault="00E34D92" w:rsidP="008934E2">
            <w:pPr>
              <w:spacing w:line="259" w:lineRule="auto"/>
            </w:pPr>
            <w:r w:rsidRPr="00BF54D8">
              <w:t>Flooding</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5ACF0E6D" w14:textId="77777777" w:rsidR="00E34D92" w:rsidRPr="00BF54D8" w:rsidRDefault="00E34D92" w:rsidP="008934E2">
            <w:pPr>
              <w:spacing w:line="259" w:lineRule="auto"/>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46953D2" w14:textId="77777777" w:rsidR="00E34D92" w:rsidRPr="00BF54D8" w:rsidRDefault="00E34D92" w:rsidP="008934E2">
            <w:pPr>
              <w:spacing w:line="259" w:lineRule="auto"/>
              <w:ind w:left="1"/>
            </w:pPr>
            <w:r w:rsidRPr="00BF54D8">
              <w:rPr>
                <w:rFonts w:ascii="Arial" w:eastAsia="Arial" w:hAnsi="Arial" w:cs="Arial"/>
              </w:rPr>
              <w:t xml:space="preserve"> </w:t>
            </w:r>
          </w:p>
        </w:tc>
      </w:tr>
      <w:tr w:rsidR="00E34D92" w:rsidRPr="00BF54D8" w14:paraId="40A1ABBB" w14:textId="77777777" w:rsidTr="008934E2">
        <w:trPr>
          <w:trHeight w:val="360"/>
        </w:trPr>
        <w:tc>
          <w:tcPr>
            <w:tcW w:w="2335" w:type="dxa"/>
            <w:tcBorders>
              <w:top w:val="single" w:sz="4" w:space="0" w:color="000000"/>
              <w:left w:val="single" w:sz="4" w:space="0" w:color="000000"/>
              <w:bottom w:val="single" w:sz="4" w:space="0" w:color="000000"/>
              <w:right w:val="single" w:sz="4" w:space="0" w:color="000000"/>
            </w:tcBorders>
          </w:tcPr>
          <w:p w14:paraId="081F2CD3" w14:textId="77777777" w:rsidR="00E34D92" w:rsidRPr="00BF54D8" w:rsidRDefault="00E34D92" w:rsidP="008934E2">
            <w:pPr>
              <w:spacing w:line="259" w:lineRule="auto"/>
            </w:pPr>
            <w:r w:rsidRPr="00BF54D8">
              <w:t>Fire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2F073DB8" w14:textId="77777777" w:rsidR="00E34D92" w:rsidRPr="00BF54D8" w:rsidRDefault="00E34D92" w:rsidP="008934E2">
            <w:pPr>
              <w:spacing w:line="259" w:lineRule="auto"/>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3D795FC" w14:textId="77777777" w:rsidR="00E34D92" w:rsidRPr="00BF54D8" w:rsidRDefault="00E34D92" w:rsidP="008934E2">
            <w:pPr>
              <w:spacing w:line="259" w:lineRule="auto"/>
              <w:ind w:left="1"/>
            </w:pPr>
            <w:r w:rsidRPr="00BF54D8">
              <w:rPr>
                <w:rFonts w:ascii="Arial" w:eastAsia="Arial" w:hAnsi="Arial" w:cs="Arial"/>
              </w:rPr>
              <w:t xml:space="preserve"> </w:t>
            </w:r>
          </w:p>
        </w:tc>
      </w:tr>
      <w:tr w:rsidR="00E34D92" w:rsidRPr="00BF54D8" w14:paraId="4B6917A4" w14:textId="77777777" w:rsidTr="008934E2">
        <w:trPr>
          <w:trHeight w:val="360"/>
        </w:trPr>
        <w:tc>
          <w:tcPr>
            <w:tcW w:w="2335" w:type="dxa"/>
            <w:tcBorders>
              <w:top w:val="single" w:sz="4" w:space="0" w:color="000000"/>
              <w:left w:val="single" w:sz="4" w:space="0" w:color="000000"/>
              <w:bottom w:val="single" w:sz="4" w:space="0" w:color="000000"/>
              <w:right w:val="single" w:sz="4" w:space="0" w:color="000000"/>
            </w:tcBorders>
          </w:tcPr>
          <w:p w14:paraId="1545EDD7" w14:textId="77777777" w:rsidR="00E34D92" w:rsidRPr="00BF54D8" w:rsidRDefault="00E34D92" w:rsidP="008934E2">
            <w:pPr>
              <w:spacing w:line="259" w:lineRule="auto"/>
            </w:pPr>
            <w:r w:rsidRPr="00BF54D8">
              <w:t>Bomb Threat</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36C220D4" w14:textId="77777777" w:rsidR="00E34D92" w:rsidRPr="00BF54D8" w:rsidRDefault="00E34D92" w:rsidP="008934E2">
            <w:pPr>
              <w:spacing w:line="259" w:lineRule="auto"/>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072490B" w14:textId="77777777" w:rsidR="00E34D92" w:rsidRPr="00BF54D8" w:rsidRDefault="00E34D92" w:rsidP="008934E2">
            <w:pPr>
              <w:spacing w:line="259" w:lineRule="auto"/>
              <w:ind w:left="1"/>
            </w:pPr>
            <w:r w:rsidRPr="00BF54D8">
              <w:rPr>
                <w:rFonts w:ascii="Arial" w:eastAsia="Arial" w:hAnsi="Arial" w:cs="Arial"/>
              </w:rPr>
              <w:t xml:space="preserve"> </w:t>
            </w:r>
          </w:p>
        </w:tc>
      </w:tr>
      <w:tr w:rsidR="00E34D92" w:rsidRPr="00BF54D8" w14:paraId="0776851B" w14:textId="77777777" w:rsidTr="008934E2">
        <w:trPr>
          <w:trHeight w:val="360"/>
        </w:trPr>
        <w:tc>
          <w:tcPr>
            <w:tcW w:w="2335" w:type="dxa"/>
            <w:tcBorders>
              <w:top w:val="single" w:sz="4" w:space="0" w:color="000000"/>
              <w:left w:val="single" w:sz="4" w:space="0" w:color="000000"/>
              <w:bottom w:val="single" w:sz="4" w:space="0" w:color="000000"/>
              <w:right w:val="single" w:sz="4" w:space="0" w:color="000000"/>
            </w:tcBorders>
          </w:tcPr>
          <w:p w14:paraId="19BCD6F5" w14:textId="77777777" w:rsidR="00E34D92" w:rsidRPr="00BF54D8" w:rsidRDefault="00E34D92" w:rsidP="008934E2">
            <w:pPr>
              <w:spacing w:line="259" w:lineRule="auto"/>
            </w:pPr>
            <w:r w:rsidRPr="00BF54D8">
              <w:t>External HazMat</w:t>
            </w:r>
          </w:p>
        </w:tc>
        <w:tc>
          <w:tcPr>
            <w:tcW w:w="3082" w:type="dxa"/>
            <w:tcBorders>
              <w:top w:val="single" w:sz="4" w:space="0" w:color="000000"/>
              <w:left w:val="single" w:sz="4" w:space="0" w:color="000000"/>
              <w:bottom w:val="single" w:sz="4" w:space="0" w:color="000000"/>
              <w:right w:val="single" w:sz="4" w:space="0" w:color="000000"/>
            </w:tcBorders>
          </w:tcPr>
          <w:p w14:paraId="7C8F2973" w14:textId="77777777" w:rsidR="00E34D92" w:rsidRPr="00BF54D8" w:rsidRDefault="00E34D92" w:rsidP="008934E2">
            <w:pPr>
              <w:spacing w:line="259" w:lineRule="auto"/>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B3626AD" w14:textId="77777777" w:rsidR="00E34D92" w:rsidRPr="00BF54D8" w:rsidRDefault="00E34D92" w:rsidP="008934E2">
            <w:pPr>
              <w:spacing w:line="259" w:lineRule="auto"/>
              <w:ind w:left="1"/>
            </w:pPr>
            <w:r w:rsidRPr="00BF54D8">
              <w:t>X</w:t>
            </w:r>
            <w:r w:rsidRPr="00BF54D8">
              <w:rPr>
                <w:rFonts w:ascii="Arial" w:eastAsia="Arial" w:hAnsi="Arial" w:cs="Arial"/>
              </w:rPr>
              <w:t xml:space="preserve"> </w:t>
            </w:r>
          </w:p>
        </w:tc>
      </w:tr>
      <w:tr w:rsidR="00E34D92" w:rsidRPr="00BF54D8" w14:paraId="794785A2" w14:textId="77777777" w:rsidTr="008934E2">
        <w:trPr>
          <w:trHeight w:val="360"/>
        </w:trPr>
        <w:tc>
          <w:tcPr>
            <w:tcW w:w="2335" w:type="dxa"/>
            <w:tcBorders>
              <w:top w:val="single" w:sz="4" w:space="0" w:color="000000"/>
              <w:left w:val="single" w:sz="4" w:space="0" w:color="000000"/>
              <w:bottom w:val="single" w:sz="4" w:space="0" w:color="000000"/>
              <w:right w:val="single" w:sz="4" w:space="0" w:color="000000"/>
            </w:tcBorders>
          </w:tcPr>
          <w:p w14:paraId="68DD1082" w14:textId="77777777" w:rsidR="00E34D92" w:rsidRPr="00BF54D8" w:rsidRDefault="00E34D92" w:rsidP="008934E2">
            <w:pPr>
              <w:spacing w:line="259" w:lineRule="auto"/>
            </w:pPr>
            <w:r w:rsidRPr="00BF54D8">
              <w:t>Civil Disturbance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03CF31CF" w14:textId="77777777" w:rsidR="00E34D92" w:rsidRPr="00BF54D8" w:rsidRDefault="00E34D92" w:rsidP="008934E2">
            <w:pPr>
              <w:spacing w:line="259" w:lineRule="auto"/>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EB678DD" w14:textId="77777777" w:rsidR="00E34D92" w:rsidRPr="00BF54D8" w:rsidRDefault="00E34D92" w:rsidP="008934E2">
            <w:pPr>
              <w:spacing w:line="259" w:lineRule="auto"/>
              <w:ind w:left="1"/>
            </w:pPr>
            <w:r w:rsidRPr="00BF54D8">
              <w:t>X</w:t>
            </w:r>
            <w:r w:rsidRPr="00BF54D8">
              <w:rPr>
                <w:rFonts w:ascii="Arial" w:eastAsia="Arial" w:hAnsi="Arial" w:cs="Arial"/>
              </w:rPr>
              <w:t xml:space="preserve"> </w:t>
            </w:r>
          </w:p>
        </w:tc>
      </w:tr>
      <w:tr w:rsidR="00E34D92" w:rsidRPr="00BF54D8" w14:paraId="3F54E4F2" w14:textId="77777777" w:rsidTr="008934E2">
        <w:trPr>
          <w:trHeight w:val="360"/>
        </w:trPr>
        <w:tc>
          <w:tcPr>
            <w:tcW w:w="2335" w:type="dxa"/>
            <w:tcBorders>
              <w:top w:val="single" w:sz="4" w:space="0" w:color="000000"/>
              <w:left w:val="single" w:sz="4" w:space="0" w:color="000000"/>
              <w:bottom w:val="single" w:sz="4" w:space="0" w:color="000000"/>
              <w:right w:val="single" w:sz="4" w:space="0" w:color="000000"/>
            </w:tcBorders>
          </w:tcPr>
          <w:p w14:paraId="47DE7F67" w14:textId="77777777" w:rsidR="00E34D92" w:rsidRPr="00BF54D8" w:rsidRDefault="00E34D92" w:rsidP="008934E2">
            <w:pPr>
              <w:spacing w:line="259" w:lineRule="auto"/>
            </w:pPr>
            <w:r w:rsidRPr="00BF54D8">
              <w:t>Hostage Event</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3DCA6D75" w14:textId="77777777" w:rsidR="00E34D92" w:rsidRPr="00BF54D8" w:rsidRDefault="00E34D92" w:rsidP="008934E2">
            <w:pPr>
              <w:spacing w:line="259" w:lineRule="auto"/>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9D5EF95" w14:textId="77777777" w:rsidR="00E34D92" w:rsidRPr="00BF54D8" w:rsidRDefault="00E34D92" w:rsidP="008934E2">
            <w:pPr>
              <w:spacing w:line="259" w:lineRule="auto"/>
              <w:ind w:left="1"/>
            </w:pPr>
            <w:r w:rsidRPr="00BF54D8">
              <w:rPr>
                <w:rFonts w:ascii="Arial" w:eastAsia="Arial" w:hAnsi="Arial" w:cs="Arial"/>
              </w:rPr>
              <w:t xml:space="preserve"> </w:t>
            </w:r>
          </w:p>
        </w:tc>
      </w:tr>
      <w:tr w:rsidR="00E34D92" w:rsidRPr="00BF54D8" w14:paraId="34233D2A" w14:textId="77777777" w:rsidTr="008934E2">
        <w:trPr>
          <w:trHeight w:val="360"/>
        </w:trPr>
        <w:tc>
          <w:tcPr>
            <w:tcW w:w="2335" w:type="dxa"/>
            <w:tcBorders>
              <w:top w:val="single" w:sz="4" w:space="0" w:color="000000"/>
              <w:left w:val="single" w:sz="4" w:space="0" w:color="000000"/>
              <w:bottom w:val="single" w:sz="4" w:space="0" w:color="000000"/>
              <w:right w:val="single" w:sz="4" w:space="0" w:color="000000"/>
            </w:tcBorders>
          </w:tcPr>
          <w:p w14:paraId="36DFEC22" w14:textId="77777777" w:rsidR="00E34D92" w:rsidRPr="00BF54D8" w:rsidRDefault="00E34D92" w:rsidP="008934E2">
            <w:pPr>
              <w:spacing w:line="259" w:lineRule="auto"/>
            </w:pPr>
            <w:r w:rsidRPr="00BF54D8">
              <w:t>Active Shooter</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4772B47C" w14:textId="77777777" w:rsidR="00E34D92" w:rsidRPr="00BF54D8" w:rsidRDefault="00E34D92" w:rsidP="008934E2">
            <w:pPr>
              <w:spacing w:line="259" w:lineRule="auto"/>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682D49D" w14:textId="77777777" w:rsidR="00E34D92" w:rsidRPr="00BF54D8" w:rsidRDefault="00E34D92" w:rsidP="008934E2">
            <w:pPr>
              <w:spacing w:line="259" w:lineRule="auto"/>
              <w:ind w:left="1"/>
            </w:pPr>
            <w:r w:rsidRPr="00BF54D8">
              <w:rPr>
                <w:rFonts w:ascii="Arial" w:eastAsia="Arial" w:hAnsi="Arial" w:cs="Arial"/>
              </w:rPr>
              <w:t xml:space="preserve"> </w:t>
            </w:r>
          </w:p>
        </w:tc>
      </w:tr>
      <w:tr w:rsidR="00E34D92" w:rsidRPr="00BF54D8" w14:paraId="41D1E801" w14:textId="77777777" w:rsidTr="008934E2">
        <w:trPr>
          <w:trHeight w:val="360"/>
        </w:trPr>
        <w:tc>
          <w:tcPr>
            <w:tcW w:w="2335" w:type="dxa"/>
            <w:tcBorders>
              <w:top w:val="single" w:sz="4" w:space="0" w:color="000000"/>
              <w:left w:val="single" w:sz="4" w:space="0" w:color="000000"/>
              <w:bottom w:val="single" w:sz="4" w:space="0" w:color="000000"/>
              <w:right w:val="single" w:sz="4" w:space="0" w:color="000000"/>
            </w:tcBorders>
          </w:tcPr>
          <w:p w14:paraId="46EE3B97" w14:textId="77777777" w:rsidR="00E34D92" w:rsidRPr="00BF54D8" w:rsidRDefault="00E34D92" w:rsidP="008934E2">
            <w:pPr>
              <w:spacing w:line="259" w:lineRule="auto"/>
            </w:pPr>
            <w:r w:rsidRPr="00BF54D8">
              <w:t>Workplace Violence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3C70E6B3" w14:textId="77777777" w:rsidR="00E34D92" w:rsidRPr="00BF54D8" w:rsidRDefault="00E34D92" w:rsidP="008934E2">
            <w:pPr>
              <w:spacing w:line="259" w:lineRule="auto"/>
            </w:pPr>
            <w:r w:rsidRPr="00BF54D8">
              <w:t xml:space="preserve">X </w:t>
            </w:r>
          </w:p>
        </w:tc>
        <w:tc>
          <w:tcPr>
            <w:tcW w:w="2429" w:type="dxa"/>
            <w:tcBorders>
              <w:top w:val="single" w:sz="4" w:space="0" w:color="000000"/>
              <w:left w:val="single" w:sz="4" w:space="0" w:color="000000"/>
              <w:bottom w:val="single" w:sz="4" w:space="0" w:color="000000"/>
              <w:right w:val="single" w:sz="4" w:space="0" w:color="000000"/>
            </w:tcBorders>
          </w:tcPr>
          <w:p w14:paraId="524F2882" w14:textId="77777777" w:rsidR="00E34D92" w:rsidRPr="00BF54D8" w:rsidRDefault="00E34D92" w:rsidP="008934E2">
            <w:pPr>
              <w:spacing w:after="160" w:line="259" w:lineRule="auto"/>
            </w:pPr>
          </w:p>
        </w:tc>
      </w:tr>
    </w:tbl>
    <w:p w14:paraId="29E765F5" w14:textId="77777777" w:rsidR="00E34D92" w:rsidRPr="00BA0A42" w:rsidRDefault="00E34D92" w:rsidP="00E34D92">
      <w:pPr>
        <w:ind w:left="1440"/>
        <w:rPr>
          <w:sz w:val="24"/>
        </w:rPr>
      </w:pPr>
    </w:p>
    <w:p w14:paraId="71148890" w14:textId="4306348F" w:rsidR="008934E2" w:rsidRPr="008934E2" w:rsidRDefault="008934E2" w:rsidP="008934E2">
      <w:pPr>
        <w:ind w:left="1435" w:right="9"/>
        <w:rPr>
          <w:rFonts w:ascii="Calibri" w:hAnsi="Calibri" w:cs="Calibri"/>
          <w:sz w:val="24"/>
          <w:szCs w:val="24"/>
        </w:rPr>
      </w:pPr>
      <w:r w:rsidRPr="008934E2">
        <w:rPr>
          <w:rFonts w:ascii="Calibri" w:hAnsi="Calibri" w:cs="Calibri"/>
          <w:sz w:val="24"/>
          <w:szCs w:val="24"/>
          <w:u w:val="single"/>
        </w:rPr>
        <w:t>Exit lockdown</w:t>
      </w:r>
      <w:r w:rsidRPr="008934E2">
        <w:rPr>
          <w:rFonts w:ascii="Calibri" w:hAnsi="Calibri" w:cs="Calibri"/>
          <w:sz w:val="24"/>
          <w:szCs w:val="24"/>
        </w:rPr>
        <w:t xml:space="preserve"> is for preventing individuals from leaving due to an existing hazard outside, whether it is a civil disturbance, or the need to screen those leaving due to a missing resident. </w:t>
      </w:r>
    </w:p>
    <w:p w14:paraId="3BC7DDA5" w14:textId="37DA0216" w:rsidR="008934E2" w:rsidRPr="008934E2" w:rsidRDefault="008934E2" w:rsidP="008934E2">
      <w:pPr>
        <w:ind w:left="1435" w:right="9"/>
        <w:rPr>
          <w:rFonts w:ascii="Calibri" w:hAnsi="Calibri" w:cs="Calibri"/>
          <w:sz w:val="24"/>
          <w:szCs w:val="24"/>
        </w:rPr>
      </w:pPr>
      <w:r w:rsidRPr="008934E2">
        <w:rPr>
          <w:rFonts w:ascii="Calibri" w:hAnsi="Calibri" w:cs="Calibri"/>
          <w:sz w:val="24"/>
          <w:szCs w:val="24"/>
          <w:u w:val="single"/>
        </w:rPr>
        <w:t>Entry lockdown</w:t>
      </w:r>
      <w:r w:rsidRPr="008934E2">
        <w:rPr>
          <w:rFonts w:ascii="Calibri" w:hAnsi="Calibri" w:cs="Calibri"/>
          <w:b/>
          <w:sz w:val="24"/>
          <w:szCs w:val="24"/>
        </w:rPr>
        <w:t xml:space="preserve"> </w:t>
      </w:r>
      <w:r w:rsidRPr="008934E2">
        <w:rPr>
          <w:rFonts w:ascii="Calibri" w:hAnsi="Calibri" w:cs="Calibri"/>
          <w:sz w:val="24"/>
          <w:szCs w:val="24"/>
        </w:rPr>
        <w:t xml:space="preserve">is for preserving the facility’s ability to operate and respond to a possible emergency event such as a power outage or keeping unauthorized individuals from entering the facility. </w:t>
      </w:r>
    </w:p>
    <w:p w14:paraId="7D8EDAFB" w14:textId="418ED2A5" w:rsidR="008934E2" w:rsidRDefault="008934E2" w:rsidP="008934E2">
      <w:pPr>
        <w:ind w:left="1435" w:firstLine="5"/>
        <w:rPr>
          <w:rFonts w:ascii="Calibri" w:hAnsi="Calibri" w:cs="Calibri"/>
          <w:sz w:val="24"/>
          <w:szCs w:val="24"/>
        </w:rPr>
      </w:pPr>
      <w:r w:rsidRPr="008934E2">
        <w:rPr>
          <w:rFonts w:ascii="Calibri" w:hAnsi="Calibri" w:cs="Calibri"/>
          <w:sz w:val="24"/>
          <w:szCs w:val="24"/>
          <w:u w:val="single"/>
        </w:rPr>
        <w:t>Full lockdown</w:t>
      </w:r>
      <w:r w:rsidRPr="008934E2">
        <w:rPr>
          <w:rFonts w:ascii="Calibri" w:hAnsi="Calibri" w:cs="Calibri"/>
          <w:sz w:val="24"/>
          <w:szCs w:val="24"/>
        </w:rPr>
        <w:t xml:space="preserve"> means no one can leave or enter the facility. This procedure may be employed during risk of exposure to a hazardous substance, especially an airborne contaminate. Depending on the event, entry and/or exit may be permitted with staff/security screening or decontamination procedures in place.</w:t>
      </w:r>
    </w:p>
    <w:p w14:paraId="1F33D6D0" w14:textId="2FD544D4" w:rsidR="008934E2" w:rsidRPr="008934E2" w:rsidRDefault="008934E2" w:rsidP="008934E2">
      <w:pPr>
        <w:ind w:left="1435" w:firstLine="5"/>
        <w:rPr>
          <w:rFonts w:ascii="Calibri" w:hAnsi="Calibri" w:cs="Calibri"/>
          <w:sz w:val="24"/>
          <w:szCs w:val="24"/>
        </w:rPr>
      </w:pPr>
      <w:r>
        <w:rPr>
          <w:rFonts w:ascii="Calibri" w:hAnsi="Calibri" w:cs="Calibri"/>
          <w:sz w:val="24"/>
          <w:szCs w:val="24"/>
        </w:rPr>
        <w:t xml:space="preserve">When a threat necessitates Lockdown, this facility will comply with all directives from law enforcement. </w:t>
      </w:r>
    </w:p>
    <w:p w14:paraId="38302F30" w14:textId="23BE3F87" w:rsidR="00BA0A42" w:rsidRDefault="00BA0A42" w:rsidP="00F90B9B">
      <w:pPr>
        <w:ind w:left="360"/>
        <w:rPr>
          <w:b/>
          <w:sz w:val="28"/>
        </w:rPr>
      </w:pPr>
      <w:r>
        <w:rPr>
          <w:b/>
          <w:sz w:val="28"/>
        </w:rPr>
        <w:lastRenderedPageBreak/>
        <w:tab/>
        <w:t>PROCEDURE</w:t>
      </w:r>
    </w:p>
    <w:p w14:paraId="349CE554" w14:textId="4D075283" w:rsidR="00E34D92" w:rsidRDefault="008934E2" w:rsidP="006850DD">
      <w:pPr>
        <w:pStyle w:val="ListParagraph"/>
        <w:numPr>
          <w:ilvl w:val="0"/>
          <w:numId w:val="42"/>
        </w:numPr>
        <w:rPr>
          <w:sz w:val="24"/>
        </w:rPr>
      </w:pPr>
      <w:r w:rsidRPr="008934E2">
        <w:rPr>
          <w:sz w:val="24"/>
        </w:rPr>
        <w:t xml:space="preserve">All staff, volunteers, and </w:t>
      </w:r>
      <w:r>
        <w:rPr>
          <w:sz w:val="24"/>
        </w:rPr>
        <w:t>contracted employees are trained regarding this facility’s Lockdown Policy and Procedure</w:t>
      </w:r>
    </w:p>
    <w:p w14:paraId="2CF55B9C" w14:textId="7080646A" w:rsidR="008934E2" w:rsidRDefault="006C5ABE" w:rsidP="006850DD">
      <w:pPr>
        <w:pStyle w:val="ListParagraph"/>
        <w:numPr>
          <w:ilvl w:val="0"/>
          <w:numId w:val="42"/>
        </w:numPr>
        <w:rPr>
          <w:sz w:val="24"/>
        </w:rPr>
      </w:pPr>
      <w:r>
        <w:rPr>
          <w:sz w:val="24"/>
        </w:rPr>
        <w:t>Activate internal communications notification</w:t>
      </w:r>
      <w:r w:rsidR="008934E2">
        <w:rPr>
          <w:sz w:val="24"/>
        </w:rPr>
        <w:t xml:space="preserve"> </w:t>
      </w:r>
      <w:r w:rsidR="008934E2" w:rsidRPr="006C5ABE">
        <w:rPr>
          <w:color w:val="FF0000"/>
          <w:sz w:val="24"/>
        </w:rPr>
        <w:t xml:space="preserve">&lt;Insert facility-specific code and/or procedure if they are different&gt; </w:t>
      </w:r>
      <w:r w:rsidR="008934E2">
        <w:rPr>
          <w:sz w:val="24"/>
        </w:rPr>
        <w:t>is announced overhead with the instructions of Entry, Exit or Full Lockdown as soon as the IC activates procedure</w:t>
      </w:r>
    </w:p>
    <w:p w14:paraId="12C98DB4" w14:textId="5A0E68B3" w:rsidR="008934E2" w:rsidRDefault="008934E2" w:rsidP="006850DD">
      <w:pPr>
        <w:pStyle w:val="ListParagraph"/>
        <w:numPr>
          <w:ilvl w:val="0"/>
          <w:numId w:val="42"/>
        </w:numPr>
        <w:rPr>
          <w:sz w:val="24"/>
        </w:rPr>
      </w:pPr>
      <w:r>
        <w:rPr>
          <w:sz w:val="24"/>
        </w:rPr>
        <w:t xml:space="preserve">Contact 911: Anyone at </w:t>
      </w:r>
      <w:r w:rsidR="005B0FCC">
        <w:rPr>
          <w:sz w:val="24"/>
        </w:rPr>
        <w:t>any time</w:t>
      </w:r>
      <w:r>
        <w:rPr>
          <w:sz w:val="24"/>
        </w:rPr>
        <w:t xml:space="preserve"> can call 911 when it is safe to do so. Provide 911 dispatcher with as much relevant information as possible:</w:t>
      </w:r>
    </w:p>
    <w:p w14:paraId="7EA22BEA" w14:textId="083BC0F0" w:rsidR="008934E2" w:rsidRDefault="008934E2" w:rsidP="006850DD">
      <w:pPr>
        <w:pStyle w:val="ListParagraph"/>
        <w:numPr>
          <w:ilvl w:val="1"/>
          <w:numId w:val="42"/>
        </w:numPr>
        <w:rPr>
          <w:sz w:val="24"/>
        </w:rPr>
      </w:pPr>
      <w:r>
        <w:rPr>
          <w:sz w:val="24"/>
        </w:rPr>
        <w:t>Facility name and location</w:t>
      </w:r>
    </w:p>
    <w:p w14:paraId="61C41E4E" w14:textId="776575F9" w:rsidR="008934E2" w:rsidRDefault="008934E2" w:rsidP="006850DD">
      <w:pPr>
        <w:pStyle w:val="ListParagraph"/>
        <w:numPr>
          <w:ilvl w:val="1"/>
          <w:numId w:val="42"/>
        </w:numPr>
        <w:rPr>
          <w:sz w:val="24"/>
        </w:rPr>
      </w:pPr>
      <w:r>
        <w:rPr>
          <w:sz w:val="24"/>
        </w:rPr>
        <w:t>Your name</w:t>
      </w:r>
    </w:p>
    <w:p w14:paraId="0A6BD9E8" w14:textId="4A771180" w:rsidR="008934E2" w:rsidRDefault="008934E2" w:rsidP="006850DD">
      <w:pPr>
        <w:pStyle w:val="ListParagraph"/>
        <w:numPr>
          <w:ilvl w:val="1"/>
          <w:numId w:val="42"/>
        </w:numPr>
        <w:rPr>
          <w:sz w:val="24"/>
        </w:rPr>
      </w:pPr>
      <w:r>
        <w:rPr>
          <w:sz w:val="24"/>
        </w:rPr>
        <w:t>Nature of event</w:t>
      </w:r>
    </w:p>
    <w:p w14:paraId="54E740CD" w14:textId="70091446" w:rsidR="008934E2" w:rsidRDefault="008934E2" w:rsidP="006850DD">
      <w:pPr>
        <w:pStyle w:val="ListParagraph"/>
        <w:numPr>
          <w:ilvl w:val="1"/>
          <w:numId w:val="42"/>
        </w:numPr>
        <w:rPr>
          <w:sz w:val="24"/>
        </w:rPr>
      </w:pPr>
      <w:r>
        <w:rPr>
          <w:sz w:val="24"/>
        </w:rPr>
        <w:t>Description of threat (be specific)</w:t>
      </w:r>
    </w:p>
    <w:p w14:paraId="275BA60F" w14:textId="52B66E53" w:rsidR="008934E2" w:rsidRDefault="008934E2" w:rsidP="006850DD">
      <w:pPr>
        <w:pStyle w:val="ListParagraph"/>
        <w:numPr>
          <w:ilvl w:val="1"/>
          <w:numId w:val="42"/>
        </w:numPr>
        <w:rPr>
          <w:sz w:val="24"/>
        </w:rPr>
      </w:pPr>
      <w:r>
        <w:rPr>
          <w:sz w:val="24"/>
        </w:rPr>
        <w:t>Persons injured (number and extent if known)</w:t>
      </w:r>
    </w:p>
    <w:p w14:paraId="3BB359FF" w14:textId="365AB2B8" w:rsidR="008934E2" w:rsidRDefault="008934E2" w:rsidP="008934E2">
      <w:pPr>
        <w:ind w:left="1440"/>
        <w:rPr>
          <w:sz w:val="24"/>
        </w:rPr>
      </w:pPr>
      <w:r>
        <w:rPr>
          <w:sz w:val="24"/>
        </w:rPr>
        <w:t>Specific tasks and duties that may be assigned to staff members</w:t>
      </w:r>
      <w:r w:rsidR="009F4C7E">
        <w:rPr>
          <w:sz w:val="24"/>
        </w:rPr>
        <w:t xml:space="preserve"> during a Lockdown Event.</w:t>
      </w:r>
    </w:p>
    <w:p w14:paraId="5087091F" w14:textId="0B927A29" w:rsidR="009F4C7E" w:rsidRPr="009F4C7E" w:rsidRDefault="009F4C7E" w:rsidP="008934E2">
      <w:pPr>
        <w:ind w:left="1440"/>
        <w:rPr>
          <w:b/>
          <w:sz w:val="24"/>
        </w:rPr>
      </w:pPr>
      <w:r w:rsidRPr="009F4C7E">
        <w:rPr>
          <w:b/>
          <w:sz w:val="24"/>
        </w:rPr>
        <w:t>Incident Commander</w:t>
      </w:r>
      <w:r>
        <w:rPr>
          <w:b/>
          <w:sz w:val="24"/>
        </w:rPr>
        <w:t xml:space="preserve"> and Planning Chief</w:t>
      </w:r>
      <w:r w:rsidRPr="009F4C7E">
        <w:rPr>
          <w:b/>
          <w:sz w:val="24"/>
        </w:rPr>
        <w:t>:</w:t>
      </w:r>
    </w:p>
    <w:p w14:paraId="7D9E273B" w14:textId="054D210D" w:rsidR="009F4C7E" w:rsidRDefault="009F4C7E" w:rsidP="006850DD">
      <w:pPr>
        <w:pStyle w:val="ListParagraph"/>
        <w:numPr>
          <w:ilvl w:val="0"/>
          <w:numId w:val="43"/>
        </w:numPr>
        <w:rPr>
          <w:sz w:val="24"/>
        </w:rPr>
      </w:pPr>
      <w:r>
        <w:rPr>
          <w:sz w:val="24"/>
        </w:rPr>
        <w:t>Instruct staff members, patients/residents and visitors of the nature and type of lockdown</w:t>
      </w:r>
    </w:p>
    <w:p w14:paraId="7AF99C9A" w14:textId="7C3BC2A4" w:rsidR="009F4C7E" w:rsidRDefault="009F4C7E" w:rsidP="006850DD">
      <w:pPr>
        <w:pStyle w:val="ListParagraph"/>
        <w:numPr>
          <w:ilvl w:val="0"/>
          <w:numId w:val="43"/>
        </w:numPr>
        <w:rPr>
          <w:sz w:val="24"/>
        </w:rPr>
      </w:pPr>
      <w:r>
        <w:rPr>
          <w:sz w:val="24"/>
        </w:rPr>
        <w:t>Activate EOP</w:t>
      </w:r>
    </w:p>
    <w:p w14:paraId="1BA7041E" w14:textId="64F4DAA4" w:rsidR="009F4C7E" w:rsidRDefault="009F4C7E" w:rsidP="006850DD">
      <w:pPr>
        <w:pStyle w:val="ListParagraph"/>
        <w:numPr>
          <w:ilvl w:val="0"/>
          <w:numId w:val="43"/>
        </w:numPr>
        <w:rPr>
          <w:sz w:val="24"/>
        </w:rPr>
      </w:pPr>
      <w:r>
        <w:rPr>
          <w:sz w:val="24"/>
        </w:rPr>
        <w:t>Assign a law enforcement/emergency service liaison</w:t>
      </w:r>
    </w:p>
    <w:p w14:paraId="2074A603" w14:textId="17B94208" w:rsidR="009F4C7E" w:rsidRDefault="009F4C7E" w:rsidP="006850DD">
      <w:pPr>
        <w:pStyle w:val="ListParagraph"/>
        <w:numPr>
          <w:ilvl w:val="0"/>
          <w:numId w:val="43"/>
        </w:numPr>
        <w:rPr>
          <w:sz w:val="24"/>
        </w:rPr>
      </w:pPr>
      <w:r>
        <w:rPr>
          <w:sz w:val="24"/>
        </w:rPr>
        <w:t>Instruct staff to close blinds, and drapes, close interior and exterior doors and windows and move patients/residents away from doors and windows</w:t>
      </w:r>
    </w:p>
    <w:p w14:paraId="6B9FB5FC" w14:textId="27390396" w:rsidR="009F4C7E" w:rsidRDefault="009F4C7E" w:rsidP="009F4C7E">
      <w:pPr>
        <w:ind w:left="1440"/>
        <w:rPr>
          <w:b/>
          <w:sz w:val="24"/>
        </w:rPr>
      </w:pPr>
      <w:r w:rsidRPr="009F4C7E">
        <w:rPr>
          <w:b/>
          <w:sz w:val="24"/>
        </w:rPr>
        <w:t xml:space="preserve">Safety Officer: </w:t>
      </w:r>
    </w:p>
    <w:p w14:paraId="514B659C" w14:textId="7EC102A5" w:rsidR="009F4C7E" w:rsidRPr="009F4C7E" w:rsidRDefault="009F4C7E" w:rsidP="006850DD">
      <w:pPr>
        <w:pStyle w:val="ListParagraph"/>
        <w:numPr>
          <w:ilvl w:val="0"/>
          <w:numId w:val="44"/>
        </w:numPr>
        <w:rPr>
          <w:b/>
          <w:sz w:val="24"/>
        </w:rPr>
      </w:pPr>
      <w:r>
        <w:rPr>
          <w:sz w:val="24"/>
        </w:rPr>
        <w:t>Report and respond to event location as directed by IC</w:t>
      </w:r>
    </w:p>
    <w:p w14:paraId="4D8F61B6" w14:textId="1066675B" w:rsidR="009F4C7E" w:rsidRPr="009F4C7E" w:rsidRDefault="009F4C7E" w:rsidP="006850DD">
      <w:pPr>
        <w:pStyle w:val="ListParagraph"/>
        <w:numPr>
          <w:ilvl w:val="0"/>
          <w:numId w:val="44"/>
        </w:numPr>
        <w:rPr>
          <w:b/>
          <w:sz w:val="24"/>
        </w:rPr>
      </w:pPr>
      <w:r>
        <w:rPr>
          <w:sz w:val="24"/>
        </w:rPr>
        <w:t>Lock all exterior doors and assign personnel to control entry and exit of facility per Lockdown requirements</w:t>
      </w:r>
    </w:p>
    <w:p w14:paraId="4397B71F" w14:textId="23E6F981" w:rsidR="009F4C7E" w:rsidRDefault="009F4C7E" w:rsidP="006850DD">
      <w:pPr>
        <w:pStyle w:val="ListParagraph"/>
        <w:numPr>
          <w:ilvl w:val="0"/>
          <w:numId w:val="44"/>
        </w:numPr>
        <w:rPr>
          <w:sz w:val="24"/>
        </w:rPr>
      </w:pPr>
      <w:r w:rsidRPr="009F4C7E">
        <w:rPr>
          <w:sz w:val="24"/>
        </w:rPr>
        <w:t>If applicable, close and secure roadways into facility</w:t>
      </w:r>
    </w:p>
    <w:p w14:paraId="6EFE94F0" w14:textId="2701FF6C" w:rsidR="009F4C7E" w:rsidRDefault="009F4C7E" w:rsidP="006850DD">
      <w:pPr>
        <w:pStyle w:val="ListParagraph"/>
        <w:numPr>
          <w:ilvl w:val="0"/>
          <w:numId w:val="44"/>
        </w:numPr>
        <w:rPr>
          <w:sz w:val="24"/>
        </w:rPr>
      </w:pPr>
      <w:r>
        <w:rPr>
          <w:sz w:val="24"/>
        </w:rPr>
        <w:t>Report to the Incident Command Post</w:t>
      </w:r>
    </w:p>
    <w:p w14:paraId="12B088B6" w14:textId="6FF69BF4" w:rsidR="009F4C7E" w:rsidRDefault="009F4C7E" w:rsidP="009F4C7E">
      <w:pPr>
        <w:ind w:left="1440"/>
        <w:rPr>
          <w:b/>
          <w:sz w:val="24"/>
        </w:rPr>
      </w:pPr>
      <w:r>
        <w:rPr>
          <w:b/>
          <w:sz w:val="24"/>
        </w:rPr>
        <w:t>Management Staff:</w:t>
      </w:r>
    </w:p>
    <w:p w14:paraId="62C9CB9C" w14:textId="50B9172C" w:rsidR="009F4C7E" w:rsidRDefault="009F4C7E" w:rsidP="006850DD">
      <w:pPr>
        <w:pStyle w:val="ListParagraph"/>
        <w:numPr>
          <w:ilvl w:val="0"/>
          <w:numId w:val="45"/>
        </w:numPr>
        <w:rPr>
          <w:sz w:val="24"/>
        </w:rPr>
      </w:pPr>
      <w:r>
        <w:rPr>
          <w:sz w:val="24"/>
        </w:rPr>
        <w:t>Contact employees to advise of Lockdown</w:t>
      </w:r>
    </w:p>
    <w:p w14:paraId="67BADC2E" w14:textId="279D69BF" w:rsidR="009F4C7E" w:rsidRDefault="009F4C7E" w:rsidP="006850DD">
      <w:pPr>
        <w:pStyle w:val="ListParagraph"/>
        <w:numPr>
          <w:ilvl w:val="0"/>
          <w:numId w:val="45"/>
        </w:numPr>
        <w:rPr>
          <w:sz w:val="24"/>
        </w:rPr>
      </w:pPr>
      <w:r>
        <w:rPr>
          <w:sz w:val="24"/>
        </w:rPr>
        <w:t>Instruct staff members to close interior doors, lock exterior windows, close blinds and drapes, and move residents away from doors and windows</w:t>
      </w:r>
    </w:p>
    <w:p w14:paraId="5CEE96F5" w14:textId="1A8B65D5" w:rsidR="009F4C7E" w:rsidRDefault="009F4C7E" w:rsidP="006850DD">
      <w:pPr>
        <w:pStyle w:val="ListParagraph"/>
        <w:numPr>
          <w:ilvl w:val="0"/>
          <w:numId w:val="45"/>
        </w:numPr>
        <w:rPr>
          <w:sz w:val="24"/>
        </w:rPr>
      </w:pPr>
      <w:r>
        <w:rPr>
          <w:sz w:val="24"/>
        </w:rPr>
        <w:t xml:space="preserve">Direct staff members to take census of residents, visitors, and staff </w:t>
      </w:r>
    </w:p>
    <w:p w14:paraId="70CE510D" w14:textId="7FA10333" w:rsidR="009F4C7E" w:rsidRDefault="009F4C7E" w:rsidP="009F4C7E">
      <w:pPr>
        <w:ind w:left="1440"/>
        <w:rPr>
          <w:b/>
          <w:sz w:val="24"/>
        </w:rPr>
      </w:pPr>
      <w:r>
        <w:rPr>
          <w:b/>
          <w:sz w:val="24"/>
        </w:rPr>
        <w:lastRenderedPageBreak/>
        <w:t>Staff Members:</w:t>
      </w:r>
    </w:p>
    <w:p w14:paraId="5F04BBF4" w14:textId="577B70CF" w:rsidR="009F4C7E" w:rsidRDefault="00694544" w:rsidP="006850DD">
      <w:pPr>
        <w:pStyle w:val="ListParagraph"/>
        <w:numPr>
          <w:ilvl w:val="0"/>
          <w:numId w:val="46"/>
        </w:numPr>
        <w:rPr>
          <w:sz w:val="24"/>
        </w:rPr>
      </w:pPr>
      <w:r>
        <w:rPr>
          <w:sz w:val="24"/>
        </w:rPr>
        <w:t>Follow Management Staff directives</w:t>
      </w:r>
    </w:p>
    <w:p w14:paraId="35A3A8AA" w14:textId="3EC211DE" w:rsidR="00694544" w:rsidRDefault="00694544" w:rsidP="006850DD">
      <w:pPr>
        <w:pStyle w:val="ListParagraph"/>
        <w:numPr>
          <w:ilvl w:val="0"/>
          <w:numId w:val="46"/>
        </w:numPr>
        <w:rPr>
          <w:sz w:val="24"/>
        </w:rPr>
      </w:pPr>
      <w:r>
        <w:rPr>
          <w:sz w:val="24"/>
        </w:rPr>
        <w:t>Ensure residents and visitors follow lockdown requirements as announced</w:t>
      </w:r>
    </w:p>
    <w:p w14:paraId="363444E5" w14:textId="35D82F33" w:rsidR="00694544" w:rsidRDefault="00694544" w:rsidP="006850DD">
      <w:pPr>
        <w:pStyle w:val="ListParagraph"/>
        <w:numPr>
          <w:ilvl w:val="0"/>
          <w:numId w:val="46"/>
        </w:numPr>
        <w:rPr>
          <w:sz w:val="24"/>
        </w:rPr>
      </w:pPr>
      <w:r>
        <w:rPr>
          <w:sz w:val="24"/>
        </w:rPr>
        <w:t>Remain calm</w:t>
      </w:r>
    </w:p>
    <w:p w14:paraId="419797F6" w14:textId="311397D9" w:rsidR="00694544" w:rsidRPr="00694544" w:rsidRDefault="00694544" w:rsidP="00694544">
      <w:pPr>
        <w:ind w:left="720"/>
        <w:rPr>
          <w:b/>
          <w:sz w:val="24"/>
        </w:rPr>
      </w:pPr>
      <w:r w:rsidRPr="00694544">
        <w:rPr>
          <w:b/>
          <w:sz w:val="24"/>
        </w:rPr>
        <w:t>When Law Enforcement arrives, follow officer’s directives:</w:t>
      </w:r>
    </w:p>
    <w:p w14:paraId="7A23717A" w14:textId="71E2531E" w:rsidR="00694544" w:rsidRDefault="00694544" w:rsidP="006850DD">
      <w:pPr>
        <w:pStyle w:val="ListParagraph"/>
        <w:numPr>
          <w:ilvl w:val="0"/>
          <w:numId w:val="47"/>
        </w:numPr>
        <w:rPr>
          <w:sz w:val="24"/>
        </w:rPr>
      </w:pPr>
      <w:r>
        <w:rPr>
          <w:sz w:val="24"/>
        </w:rPr>
        <w:t>Empty your hands</w:t>
      </w:r>
    </w:p>
    <w:p w14:paraId="129B8A3B" w14:textId="44823B17" w:rsidR="00694544" w:rsidRDefault="00694544" w:rsidP="006850DD">
      <w:pPr>
        <w:pStyle w:val="ListParagraph"/>
        <w:numPr>
          <w:ilvl w:val="0"/>
          <w:numId w:val="47"/>
        </w:numPr>
        <w:rPr>
          <w:sz w:val="24"/>
        </w:rPr>
      </w:pPr>
      <w:r>
        <w:rPr>
          <w:sz w:val="24"/>
        </w:rPr>
        <w:t>Keep hands up and fingers spread</w:t>
      </w:r>
    </w:p>
    <w:p w14:paraId="5321C276" w14:textId="35860EC1" w:rsidR="00694544" w:rsidRDefault="00694544" w:rsidP="006850DD">
      <w:pPr>
        <w:pStyle w:val="ListParagraph"/>
        <w:numPr>
          <w:ilvl w:val="0"/>
          <w:numId w:val="47"/>
        </w:numPr>
        <w:rPr>
          <w:sz w:val="24"/>
        </w:rPr>
      </w:pPr>
      <w:r>
        <w:rPr>
          <w:sz w:val="24"/>
        </w:rPr>
        <w:t>Do not scream or yell at arriving officers</w:t>
      </w:r>
    </w:p>
    <w:p w14:paraId="72F0C120" w14:textId="6A03853D" w:rsidR="00694544" w:rsidRDefault="00694544" w:rsidP="006850DD">
      <w:pPr>
        <w:pStyle w:val="ListParagraph"/>
        <w:numPr>
          <w:ilvl w:val="0"/>
          <w:numId w:val="47"/>
        </w:numPr>
        <w:rPr>
          <w:sz w:val="24"/>
        </w:rPr>
      </w:pPr>
      <w:r>
        <w:rPr>
          <w:sz w:val="24"/>
        </w:rPr>
        <w:t>Do not run directly at officers and/or avoid quick movements or grab onto them</w:t>
      </w:r>
    </w:p>
    <w:p w14:paraId="241B5D2A" w14:textId="57B527FD" w:rsidR="00694544" w:rsidRDefault="00694544" w:rsidP="006850DD">
      <w:pPr>
        <w:pStyle w:val="ListParagraph"/>
        <w:numPr>
          <w:ilvl w:val="0"/>
          <w:numId w:val="47"/>
        </w:numPr>
        <w:rPr>
          <w:sz w:val="24"/>
        </w:rPr>
      </w:pPr>
      <w:r>
        <w:rPr>
          <w:sz w:val="24"/>
        </w:rPr>
        <w:t>Follow Law Enforcement’s instructions</w:t>
      </w:r>
    </w:p>
    <w:p w14:paraId="5BCBEBAD" w14:textId="56A088E0" w:rsidR="00694544" w:rsidRDefault="00694544" w:rsidP="006850DD">
      <w:pPr>
        <w:pStyle w:val="ListParagraph"/>
        <w:numPr>
          <w:ilvl w:val="0"/>
          <w:numId w:val="47"/>
        </w:numPr>
        <w:rPr>
          <w:sz w:val="24"/>
        </w:rPr>
      </w:pPr>
      <w:r>
        <w:rPr>
          <w:sz w:val="24"/>
        </w:rPr>
        <w:t>Provide information to officers</w:t>
      </w:r>
    </w:p>
    <w:p w14:paraId="67AFE652" w14:textId="38366556" w:rsidR="00694544" w:rsidRPr="00694544" w:rsidRDefault="00694544" w:rsidP="00694544">
      <w:pPr>
        <w:ind w:left="1080"/>
        <w:rPr>
          <w:sz w:val="24"/>
        </w:rPr>
      </w:pPr>
      <w:r>
        <w:rPr>
          <w:sz w:val="24"/>
        </w:rPr>
        <w:t>ALL CLEAR- Wait for Law Enforcement or other response authorities to provide an “All Clear: before leaving your position. After response authorities have concluded emergency operations they will declare a scene “safe” or “all clear”. If Law Enforcement isn’t involved, IC will be the one making the determination of “all clear”.</w:t>
      </w:r>
    </w:p>
    <w:p w14:paraId="6B1734CD" w14:textId="77777777" w:rsidR="00694544" w:rsidRDefault="00694544">
      <w:pPr>
        <w:rPr>
          <w:b/>
          <w:sz w:val="28"/>
        </w:rPr>
      </w:pPr>
      <w:r>
        <w:rPr>
          <w:b/>
          <w:sz w:val="28"/>
        </w:rPr>
        <w:br w:type="page"/>
      </w:r>
    </w:p>
    <w:p w14:paraId="7DAF0EAD" w14:textId="75D381C0" w:rsidR="00694544" w:rsidRDefault="00D634C8" w:rsidP="00694544">
      <w:pPr>
        <w:rPr>
          <w:b/>
          <w:sz w:val="28"/>
        </w:rPr>
      </w:pPr>
      <w:r w:rsidRPr="00F90B9B">
        <w:rPr>
          <w:b/>
          <w:sz w:val="28"/>
        </w:rPr>
        <w:lastRenderedPageBreak/>
        <w:t>MEDICAL DO</w:t>
      </w:r>
      <w:r w:rsidR="00DA20F7">
        <w:rPr>
          <w:b/>
          <w:sz w:val="28"/>
        </w:rPr>
        <w:t>C</w:t>
      </w:r>
      <w:r w:rsidRPr="00F90B9B">
        <w:rPr>
          <w:b/>
          <w:sz w:val="28"/>
        </w:rPr>
        <w:t>UMENTATION</w:t>
      </w:r>
    </w:p>
    <w:p w14:paraId="4E25A413" w14:textId="05568C8C" w:rsidR="005B0FCC" w:rsidRDefault="005B0FCC" w:rsidP="00694544">
      <w:pPr>
        <w:rPr>
          <w:b/>
          <w:sz w:val="28"/>
        </w:rPr>
      </w:pPr>
      <w:r>
        <w:rPr>
          <w:b/>
          <w:sz w:val="28"/>
        </w:rPr>
        <w:tab/>
        <w:t>POLICY</w:t>
      </w:r>
    </w:p>
    <w:p w14:paraId="667CB889" w14:textId="5CBA91F7" w:rsidR="00694544" w:rsidRDefault="00D6522C" w:rsidP="00B83D2F">
      <w:pPr>
        <w:ind w:left="720"/>
        <w:rPr>
          <w:sz w:val="24"/>
        </w:rPr>
      </w:pPr>
      <w:r>
        <w:rPr>
          <w:sz w:val="24"/>
        </w:rPr>
        <w:t>In accordance with the Health Insurance Portability and Accountability Act (HIPPA) of 1996</w:t>
      </w:r>
      <w:r w:rsidR="0076515B">
        <w:rPr>
          <w:rStyle w:val="FootnoteReference"/>
          <w:sz w:val="24"/>
        </w:rPr>
        <w:footnoteReference w:id="7"/>
      </w:r>
      <w:r>
        <w:rPr>
          <w:sz w:val="24"/>
        </w:rPr>
        <w:t xml:space="preserve"> </w:t>
      </w:r>
      <w:r w:rsidR="00694544" w:rsidRPr="00142FC2">
        <w:rPr>
          <w:color w:val="FF0000"/>
          <w:sz w:val="24"/>
        </w:rPr>
        <w:t xml:space="preserve">&lt;Insert Facility Name Here&gt; </w:t>
      </w:r>
      <w:r w:rsidR="00694544">
        <w:rPr>
          <w:sz w:val="24"/>
        </w:rPr>
        <w:t xml:space="preserve">will preserve resident information, protect the confidentiality of that information, and secure and maintain availability of medical records during an emergency. </w:t>
      </w:r>
    </w:p>
    <w:p w14:paraId="1C100E06" w14:textId="77777777" w:rsidR="00694544" w:rsidRDefault="00694544">
      <w:pPr>
        <w:rPr>
          <w:b/>
          <w:sz w:val="28"/>
        </w:rPr>
      </w:pPr>
      <w:r>
        <w:rPr>
          <w:sz w:val="24"/>
        </w:rPr>
        <w:tab/>
      </w:r>
      <w:r>
        <w:rPr>
          <w:b/>
          <w:sz w:val="28"/>
        </w:rPr>
        <w:t>PROCEDURE</w:t>
      </w:r>
    </w:p>
    <w:p w14:paraId="63CF6BB5" w14:textId="5DDBE544" w:rsidR="00694544" w:rsidRPr="00694544" w:rsidRDefault="00694544" w:rsidP="00B83D2F">
      <w:pPr>
        <w:ind w:left="720"/>
        <w:rPr>
          <w:sz w:val="28"/>
        </w:rPr>
      </w:pPr>
      <w:r w:rsidRPr="00694544">
        <w:rPr>
          <w:color w:val="FF0000"/>
          <w:sz w:val="24"/>
        </w:rPr>
        <w:t>&lt;Insert facility-specific procedures for securing and preserving accessibility to clinical records during emergencies&gt;</w:t>
      </w:r>
      <w:r>
        <w:rPr>
          <w:color w:val="FF0000"/>
          <w:sz w:val="24"/>
        </w:rPr>
        <w:t>.</w:t>
      </w:r>
      <w:r w:rsidRPr="00694544">
        <w:rPr>
          <w:sz w:val="28"/>
        </w:rPr>
        <w:br w:type="page"/>
      </w:r>
    </w:p>
    <w:p w14:paraId="1288FCBC" w14:textId="3E408650" w:rsidR="00D634C8" w:rsidRDefault="00D634C8" w:rsidP="00F90B9B">
      <w:pPr>
        <w:ind w:left="360"/>
        <w:rPr>
          <w:b/>
          <w:sz w:val="28"/>
        </w:rPr>
      </w:pPr>
      <w:r w:rsidRPr="00F90B9B">
        <w:rPr>
          <w:b/>
          <w:sz w:val="28"/>
        </w:rPr>
        <w:lastRenderedPageBreak/>
        <w:t>MISSING RESIDENT</w:t>
      </w:r>
    </w:p>
    <w:p w14:paraId="4C6D88F3" w14:textId="268DD6AE" w:rsidR="00F06A04" w:rsidRDefault="00F06A04" w:rsidP="00F90B9B">
      <w:pPr>
        <w:ind w:left="360"/>
        <w:rPr>
          <w:b/>
          <w:sz w:val="28"/>
        </w:rPr>
      </w:pPr>
      <w:r>
        <w:rPr>
          <w:b/>
          <w:sz w:val="28"/>
        </w:rPr>
        <w:tab/>
        <w:t>POLICY</w:t>
      </w:r>
    </w:p>
    <w:p w14:paraId="50964939" w14:textId="18E5361A" w:rsidR="00F06A04" w:rsidRDefault="00F06A04" w:rsidP="00B83D2F">
      <w:pPr>
        <w:ind w:left="720"/>
        <w:rPr>
          <w:sz w:val="24"/>
        </w:rPr>
      </w:pPr>
      <w:r>
        <w:rPr>
          <w:sz w:val="24"/>
        </w:rPr>
        <w:t xml:space="preserve">This facility will protect our residents through early assessment of their risk for exit seeking behaviors. An individualized care plan and good communication between, staff, visitors, and families regarding supervision needs will be a person-to-person basis. If a potential missing resident is identified the following actions will be implemented immediately: </w:t>
      </w:r>
    </w:p>
    <w:p w14:paraId="2C594875" w14:textId="3D73C027" w:rsidR="00F06A04" w:rsidRDefault="00F06A04" w:rsidP="00F06A04">
      <w:pPr>
        <w:ind w:left="720"/>
        <w:rPr>
          <w:b/>
          <w:sz w:val="28"/>
        </w:rPr>
      </w:pPr>
      <w:r>
        <w:rPr>
          <w:b/>
          <w:sz w:val="28"/>
        </w:rPr>
        <w:t>PROCEDURE</w:t>
      </w:r>
    </w:p>
    <w:p w14:paraId="1C9F766E" w14:textId="6B6BDBE7" w:rsidR="00F06A04" w:rsidRPr="00F06A04" w:rsidRDefault="00F06A04" w:rsidP="00F06A04">
      <w:pPr>
        <w:ind w:left="720"/>
        <w:rPr>
          <w:b/>
          <w:sz w:val="24"/>
        </w:rPr>
      </w:pPr>
      <w:r>
        <w:rPr>
          <w:b/>
          <w:sz w:val="28"/>
        </w:rPr>
        <w:tab/>
      </w:r>
      <w:r w:rsidRPr="00F06A04">
        <w:rPr>
          <w:b/>
          <w:sz w:val="24"/>
        </w:rPr>
        <w:t>Incident Commander and Planning Chief:</w:t>
      </w:r>
    </w:p>
    <w:p w14:paraId="23E01EA9" w14:textId="7CD2FA84" w:rsidR="00F06A04" w:rsidRDefault="00F06A04" w:rsidP="006850DD">
      <w:pPr>
        <w:pStyle w:val="ListParagraph"/>
        <w:numPr>
          <w:ilvl w:val="0"/>
          <w:numId w:val="48"/>
        </w:numPr>
        <w:rPr>
          <w:sz w:val="24"/>
        </w:rPr>
      </w:pPr>
      <w:r>
        <w:rPr>
          <w:sz w:val="24"/>
        </w:rPr>
        <w:t>Ensure completion of search procedure to ascertain whether resident is missing</w:t>
      </w:r>
    </w:p>
    <w:p w14:paraId="48607F26" w14:textId="27F2DF88" w:rsidR="00F06A04" w:rsidRDefault="00F06A04" w:rsidP="006850DD">
      <w:pPr>
        <w:pStyle w:val="ListParagraph"/>
        <w:numPr>
          <w:ilvl w:val="1"/>
          <w:numId w:val="48"/>
        </w:numPr>
        <w:rPr>
          <w:sz w:val="24"/>
        </w:rPr>
      </w:pPr>
      <w:r>
        <w:rPr>
          <w:sz w:val="24"/>
        </w:rPr>
        <w:t>Assign staff to double check resident’s medical record for any explanation such as discharge or family leave</w:t>
      </w:r>
    </w:p>
    <w:p w14:paraId="06EF5DEC" w14:textId="4382D390" w:rsidR="00F06A04" w:rsidRDefault="00F06A04" w:rsidP="006850DD">
      <w:pPr>
        <w:pStyle w:val="ListParagraph"/>
        <w:numPr>
          <w:ilvl w:val="1"/>
          <w:numId w:val="48"/>
        </w:numPr>
        <w:rPr>
          <w:sz w:val="24"/>
        </w:rPr>
      </w:pPr>
      <w:r>
        <w:rPr>
          <w:sz w:val="24"/>
        </w:rPr>
        <w:t>If no explanation in record, continue to search floor-to-floor, room-by-room and campus search</w:t>
      </w:r>
    </w:p>
    <w:p w14:paraId="0CFB081E" w14:textId="521F4C7C" w:rsidR="00F06A04" w:rsidRDefault="00F06A04" w:rsidP="006850DD">
      <w:pPr>
        <w:pStyle w:val="ListParagraph"/>
        <w:numPr>
          <w:ilvl w:val="0"/>
          <w:numId w:val="48"/>
        </w:numPr>
        <w:rPr>
          <w:sz w:val="24"/>
        </w:rPr>
      </w:pPr>
      <w:r>
        <w:rPr>
          <w:sz w:val="24"/>
        </w:rPr>
        <w:t>Coordinate all search results and prove information to Law Enforcement</w:t>
      </w:r>
    </w:p>
    <w:p w14:paraId="15C600A0" w14:textId="70B6DD14" w:rsidR="00F06A04" w:rsidRDefault="00F06A04" w:rsidP="006850DD">
      <w:pPr>
        <w:pStyle w:val="ListParagraph"/>
        <w:numPr>
          <w:ilvl w:val="0"/>
          <w:numId w:val="48"/>
        </w:numPr>
        <w:rPr>
          <w:sz w:val="24"/>
        </w:rPr>
      </w:pPr>
      <w:r>
        <w:rPr>
          <w:sz w:val="24"/>
        </w:rPr>
        <w:t>Provide all staff involved in search with basic information about the missing resident</w:t>
      </w:r>
    </w:p>
    <w:p w14:paraId="324C4060" w14:textId="458350E9" w:rsidR="00F06A04" w:rsidRDefault="00F06A04" w:rsidP="006850DD">
      <w:pPr>
        <w:pStyle w:val="ListParagraph"/>
        <w:numPr>
          <w:ilvl w:val="0"/>
          <w:numId w:val="48"/>
        </w:numPr>
        <w:rPr>
          <w:sz w:val="24"/>
        </w:rPr>
      </w:pPr>
      <w:r>
        <w:rPr>
          <w:sz w:val="24"/>
        </w:rPr>
        <w:t>Activate Lockdown procedures</w:t>
      </w:r>
    </w:p>
    <w:p w14:paraId="59C3C98B" w14:textId="67B0DEED" w:rsidR="00F06A04" w:rsidRDefault="00F06A04" w:rsidP="006850DD">
      <w:pPr>
        <w:pStyle w:val="ListParagraph"/>
        <w:numPr>
          <w:ilvl w:val="0"/>
          <w:numId w:val="48"/>
        </w:numPr>
        <w:rPr>
          <w:sz w:val="24"/>
        </w:rPr>
      </w:pPr>
      <w:r>
        <w:rPr>
          <w:sz w:val="24"/>
        </w:rPr>
        <w:t>Provide law enforcement with resident information:</w:t>
      </w:r>
      <w:r>
        <w:rPr>
          <w:sz w:val="24"/>
        </w:rPr>
        <w:tab/>
      </w:r>
    </w:p>
    <w:p w14:paraId="076511A7" w14:textId="440D2580" w:rsidR="00F06A04" w:rsidRDefault="00F06A04" w:rsidP="006850DD">
      <w:pPr>
        <w:pStyle w:val="ListParagraph"/>
        <w:numPr>
          <w:ilvl w:val="1"/>
          <w:numId w:val="48"/>
        </w:numPr>
        <w:rPr>
          <w:sz w:val="24"/>
        </w:rPr>
      </w:pPr>
      <w:r>
        <w:rPr>
          <w:sz w:val="24"/>
        </w:rPr>
        <w:t>Heights, weights, hair color, etc.</w:t>
      </w:r>
    </w:p>
    <w:p w14:paraId="476488C6" w14:textId="556EC573" w:rsidR="00F06A04" w:rsidRDefault="00F06A04" w:rsidP="006850DD">
      <w:pPr>
        <w:pStyle w:val="ListParagraph"/>
        <w:numPr>
          <w:ilvl w:val="1"/>
          <w:numId w:val="48"/>
        </w:numPr>
        <w:rPr>
          <w:sz w:val="24"/>
        </w:rPr>
      </w:pPr>
      <w:r>
        <w:rPr>
          <w:sz w:val="24"/>
        </w:rPr>
        <w:t>Any available photos</w:t>
      </w:r>
    </w:p>
    <w:p w14:paraId="1599A100" w14:textId="2EA1D982" w:rsidR="00F06A04" w:rsidRDefault="00F06A04" w:rsidP="006850DD">
      <w:pPr>
        <w:pStyle w:val="ListParagraph"/>
        <w:numPr>
          <w:ilvl w:val="1"/>
          <w:numId w:val="48"/>
        </w:numPr>
        <w:rPr>
          <w:sz w:val="24"/>
        </w:rPr>
      </w:pPr>
      <w:r>
        <w:rPr>
          <w:sz w:val="24"/>
        </w:rPr>
        <w:t>Distinguishing features</w:t>
      </w:r>
    </w:p>
    <w:p w14:paraId="122214CA" w14:textId="1C2B9929" w:rsidR="00F06A04" w:rsidRDefault="00F06A04" w:rsidP="006850DD">
      <w:pPr>
        <w:pStyle w:val="ListParagraph"/>
        <w:numPr>
          <w:ilvl w:val="1"/>
          <w:numId w:val="48"/>
        </w:numPr>
        <w:rPr>
          <w:sz w:val="24"/>
        </w:rPr>
      </w:pPr>
      <w:r>
        <w:rPr>
          <w:sz w:val="24"/>
        </w:rPr>
        <w:t>Clothing worn, articles carries</w:t>
      </w:r>
    </w:p>
    <w:p w14:paraId="4F9F8499" w14:textId="244AAB46" w:rsidR="00F06A04" w:rsidRDefault="00F06A04" w:rsidP="006850DD">
      <w:pPr>
        <w:pStyle w:val="ListParagraph"/>
        <w:numPr>
          <w:ilvl w:val="1"/>
          <w:numId w:val="48"/>
        </w:numPr>
        <w:rPr>
          <w:sz w:val="24"/>
        </w:rPr>
      </w:pPr>
      <w:r>
        <w:rPr>
          <w:sz w:val="24"/>
        </w:rPr>
        <w:t>Medical equipment in use</w:t>
      </w:r>
    </w:p>
    <w:p w14:paraId="5F9974FE" w14:textId="5ED9210D" w:rsidR="00F06A04" w:rsidRDefault="00F06A04" w:rsidP="006850DD">
      <w:pPr>
        <w:pStyle w:val="ListParagraph"/>
        <w:numPr>
          <w:ilvl w:val="0"/>
          <w:numId w:val="48"/>
        </w:numPr>
        <w:rPr>
          <w:sz w:val="24"/>
        </w:rPr>
      </w:pPr>
      <w:r>
        <w:rPr>
          <w:sz w:val="24"/>
        </w:rPr>
        <w:t>Provide law enforcement with surveillance camera footage, facility maps, blueprints, master keys, card access, search grids, or other requested data</w:t>
      </w:r>
    </w:p>
    <w:p w14:paraId="73E52657" w14:textId="4AD5C909" w:rsidR="00F06A04" w:rsidRDefault="00F06A04" w:rsidP="006850DD">
      <w:pPr>
        <w:pStyle w:val="ListParagraph"/>
        <w:numPr>
          <w:ilvl w:val="0"/>
          <w:numId w:val="48"/>
        </w:numPr>
        <w:rPr>
          <w:sz w:val="24"/>
        </w:rPr>
      </w:pPr>
      <w:r>
        <w:rPr>
          <w:sz w:val="24"/>
        </w:rPr>
        <w:t>Notify the resident’s representatives</w:t>
      </w:r>
    </w:p>
    <w:p w14:paraId="068E4BE5" w14:textId="2E383DD7" w:rsidR="00F06A04" w:rsidRDefault="00F06A04" w:rsidP="00F06A04">
      <w:pPr>
        <w:ind w:left="1440"/>
        <w:rPr>
          <w:b/>
          <w:sz w:val="24"/>
        </w:rPr>
      </w:pPr>
      <w:r>
        <w:rPr>
          <w:b/>
          <w:sz w:val="24"/>
        </w:rPr>
        <w:t>Operations Chief:</w:t>
      </w:r>
    </w:p>
    <w:p w14:paraId="3EA92A03" w14:textId="446D5404" w:rsidR="00F06A04" w:rsidRDefault="00F06A04" w:rsidP="006850DD">
      <w:pPr>
        <w:pStyle w:val="ListParagraph"/>
        <w:numPr>
          <w:ilvl w:val="0"/>
          <w:numId w:val="49"/>
        </w:numPr>
        <w:rPr>
          <w:sz w:val="24"/>
        </w:rPr>
      </w:pPr>
      <w:r>
        <w:rPr>
          <w:sz w:val="24"/>
        </w:rPr>
        <w:t>Ensure continuation of resident care and essential services</w:t>
      </w:r>
    </w:p>
    <w:p w14:paraId="313CF7E5" w14:textId="5233E3EB" w:rsidR="00F06A04" w:rsidRDefault="00F06A04" w:rsidP="006850DD">
      <w:pPr>
        <w:pStyle w:val="ListParagraph"/>
        <w:numPr>
          <w:ilvl w:val="0"/>
          <w:numId w:val="49"/>
        </w:numPr>
        <w:rPr>
          <w:sz w:val="24"/>
        </w:rPr>
      </w:pPr>
      <w:r>
        <w:rPr>
          <w:sz w:val="24"/>
        </w:rPr>
        <w:t>Ensure safety of residents, staff, and visitors during the closure of entry and exit points; coordinate with law enforcement if needed</w:t>
      </w:r>
    </w:p>
    <w:p w14:paraId="2BBB8943" w14:textId="496E7189" w:rsidR="00F06A04" w:rsidRDefault="0016467E" w:rsidP="006850DD">
      <w:pPr>
        <w:pStyle w:val="ListParagraph"/>
        <w:numPr>
          <w:ilvl w:val="0"/>
          <w:numId w:val="49"/>
        </w:numPr>
        <w:rPr>
          <w:sz w:val="24"/>
        </w:rPr>
      </w:pPr>
      <w:r>
        <w:rPr>
          <w:sz w:val="24"/>
        </w:rPr>
        <w:t>Once missing resident is found, immediately asses for injuries or other harm</w:t>
      </w:r>
    </w:p>
    <w:p w14:paraId="2D0662D9" w14:textId="68E33982" w:rsidR="0016467E" w:rsidRDefault="0016467E" w:rsidP="006850DD">
      <w:pPr>
        <w:pStyle w:val="ListParagraph"/>
        <w:numPr>
          <w:ilvl w:val="0"/>
          <w:numId w:val="49"/>
        </w:numPr>
        <w:rPr>
          <w:sz w:val="24"/>
        </w:rPr>
      </w:pPr>
      <w:r>
        <w:rPr>
          <w:sz w:val="24"/>
        </w:rPr>
        <w:lastRenderedPageBreak/>
        <w:t>Initiate medical exam in the facility or transfer to the ER for further assessment</w:t>
      </w:r>
    </w:p>
    <w:p w14:paraId="702217DA" w14:textId="67F4AF47" w:rsidR="0016467E" w:rsidRPr="0016467E" w:rsidRDefault="0016467E" w:rsidP="0016467E">
      <w:pPr>
        <w:pStyle w:val="ListParagraph"/>
        <w:ind w:left="1440"/>
        <w:rPr>
          <w:b/>
          <w:sz w:val="24"/>
        </w:rPr>
      </w:pPr>
      <w:r w:rsidRPr="0016467E">
        <w:rPr>
          <w:b/>
          <w:sz w:val="24"/>
        </w:rPr>
        <w:t>Logistics Chief:</w:t>
      </w:r>
    </w:p>
    <w:p w14:paraId="30F52D08" w14:textId="48217A48" w:rsidR="0016467E" w:rsidRDefault="0016467E" w:rsidP="006850DD">
      <w:pPr>
        <w:pStyle w:val="ListParagraph"/>
        <w:numPr>
          <w:ilvl w:val="0"/>
          <w:numId w:val="50"/>
        </w:numPr>
        <w:rPr>
          <w:sz w:val="24"/>
        </w:rPr>
      </w:pPr>
      <w:r>
        <w:rPr>
          <w:sz w:val="24"/>
        </w:rPr>
        <w:t>If Lockdown continues, consider impact on scheduled deliveries or pickups</w:t>
      </w:r>
    </w:p>
    <w:p w14:paraId="475D04D5" w14:textId="5D7D0CDD" w:rsidR="0016467E" w:rsidRDefault="0016467E" w:rsidP="006850DD">
      <w:pPr>
        <w:pStyle w:val="ListParagraph"/>
        <w:numPr>
          <w:ilvl w:val="0"/>
          <w:numId w:val="50"/>
        </w:numPr>
        <w:rPr>
          <w:sz w:val="24"/>
        </w:rPr>
      </w:pPr>
      <w:r>
        <w:rPr>
          <w:sz w:val="24"/>
        </w:rPr>
        <w:t>Notify operators of planned deliveries or pickups of the needs to reschedule</w:t>
      </w:r>
    </w:p>
    <w:p w14:paraId="7D25E432" w14:textId="77777777" w:rsidR="00F02912" w:rsidRDefault="00F02912" w:rsidP="00F02912">
      <w:pPr>
        <w:pStyle w:val="ListParagraph"/>
        <w:numPr>
          <w:ilvl w:val="0"/>
          <w:numId w:val="50"/>
        </w:numPr>
        <w:rPr>
          <w:rFonts w:ascii="Calibri" w:hAnsi="Calibri" w:cs="Calibri"/>
          <w:sz w:val="24"/>
          <w:szCs w:val="24"/>
        </w:rPr>
      </w:pPr>
      <w:r>
        <w:rPr>
          <w:rFonts w:ascii="Calibri" w:hAnsi="Calibri" w:cs="Calibri"/>
          <w:sz w:val="24"/>
          <w:szCs w:val="24"/>
        </w:rPr>
        <w:t>Track equipment and moved supplies</w:t>
      </w:r>
    </w:p>
    <w:p w14:paraId="31B04B66" w14:textId="77777777" w:rsidR="00F02912" w:rsidRDefault="00F02912" w:rsidP="00F02912">
      <w:pPr>
        <w:pStyle w:val="ListParagraph"/>
        <w:numPr>
          <w:ilvl w:val="0"/>
          <w:numId w:val="50"/>
        </w:numPr>
        <w:rPr>
          <w:rFonts w:ascii="Calibri" w:hAnsi="Calibri" w:cs="Calibri"/>
          <w:sz w:val="24"/>
          <w:szCs w:val="24"/>
        </w:rPr>
      </w:pPr>
      <w:r>
        <w:rPr>
          <w:rFonts w:ascii="Calibri" w:hAnsi="Calibri" w:cs="Calibri"/>
          <w:sz w:val="24"/>
          <w:szCs w:val="24"/>
        </w:rPr>
        <w:t>Report any resource requests to finance</w:t>
      </w:r>
    </w:p>
    <w:p w14:paraId="216364FC" w14:textId="77777777" w:rsidR="00F02912" w:rsidRDefault="00F02912" w:rsidP="00F02912">
      <w:pPr>
        <w:pStyle w:val="ListParagraph"/>
        <w:ind w:left="2160"/>
        <w:rPr>
          <w:sz w:val="24"/>
        </w:rPr>
      </w:pPr>
    </w:p>
    <w:p w14:paraId="1D3706DA" w14:textId="172A866C" w:rsidR="0016467E" w:rsidRDefault="0016467E" w:rsidP="0016467E">
      <w:pPr>
        <w:ind w:left="1440"/>
        <w:rPr>
          <w:b/>
          <w:sz w:val="24"/>
        </w:rPr>
      </w:pPr>
      <w:r>
        <w:rPr>
          <w:b/>
          <w:sz w:val="24"/>
        </w:rPr>
        <w:t>Finance/Admin Chief:</w:t>
      </w:r>
    </w:p>
    <w:p w14:paraId="55739415" w14:textId="497F1523" w:rsidR="0016467E" w:rsidRDefault="0016467E" w:rsidP="006850DD">
      <w:pPr>
        <w:pStyle w:val="ListParagraph"/>
        <w:numPr>
          <w:ilvl w:val="0"/>
          <w:numId w:val="51"/>
        </w:numPr>
        <w:rPr>
          <w:sz w:val="24"/>
        </w:rPr>
      </w:pPr>
      <w:r>
        <w:rPr>
          <w:sz w:val="24"/>
        </w:rPr>
        <w:t>Monitor staff and volunteer usage, and track time</w:t>
      </w:r>
    </w:p>
    <w:p w14:paraId="2B5ABB5B" w14:textId="0D618A2C" w:rsidR="0016467E" w:rsidRDefault="0016467E" w:rsidP="006850DD">
      <w:pPr>
        <w:pStyle w:val="ListParagraph"/>
        <w:numPr>
          <w:ilvl w:val="0"/>
          <w:numId w:val="51"/>
        </w:numPr>
        <w:rPr>
          <w:sz w:val="24"/>
        </w:rPr>
      </w:pPr>
      <w:r>
        <w:rPr>
          <w:sz w:val="24"/>
        </w:rPr>
        <w:t>Document all costs, including claims, lost revenue, and expanded services- provide report to IC.</w:t>
      </w:r>
    </w:p>
    <w:p w14:paraId="71FE80F0" w14:textId="7386A387" w:rsidR="0016467E" w:rsidRPr="0016467E" w:rsidRDefault="0016467E" w:rsidP="0016467E">
      <w:pPr>
        <w:pStyle w:val="ListParagraph"/>
        <w:ind w:left="2160"/>
        <w:rPr>
          <w:color w:val="FF0000"/>
          <w:sz w:val="24"/>
        </w:rPr>
      </w:pPr>
      <w:r w:rsidRPr="0016467E">
        <w:rPr>
          <w:color w:val="FF0000"/>
          <w:sz w:val="24"/>
        </w:rPr>
        <w:t>&lt;Insert additional facility-specific action as needed&gt;.</w:t>
      </w:r>
    </w:p>
    <w:p w14:paraId="05F81E12" w14:textId="19B15EEA" w:rsidR="00D634C8" w:rsidRDefault="00D634C8" w:rsidP="00F90B9B">
      <w:pPr>
        <w:ind w:left="360"/>
        <w:rPr>
          <w:b/>
          <w:sz w:val="28"/>
        </w:rPr>
      </w:pPr>
      <w:r w:rsidRPr="00F90B9B">
        <w:rPr>
          <w:b/>
          <w:sz w:val="28"/>
        </w:rPr>
        <w:t>POWER OUTAGE</w:t>
      </w:r>
    </w:p>
    <w:p w14:paraId="4492F054" w14:textId="35BDDD0A" w:rsidR="00E661FA" w:rsidRDefault="00E661FA" w:rsidP="00F90B9B">
      <w:pPr>
        <w:ind w:left="360"/>
        <w:rPr>
          <w:b/>
          <w:sz w:val="28"/>
        </w:rPr>
      </w:pPr>
      <w:r>
        <w:rPr>
          <w:b/>
          <w:sz w:val="28"/>
        </w:rPr>
        <w:tab/>
        <w:t>POLICY</w:t>
      </w:r>
    </w:p>
    <w:p w14:paraId="734BF18C" w14:textId="2DD48A7E" w:rsidR="00E661FA" w:rsidRDefault="00E661FA" w:rsidP="00B83D2F">
      <w:pPr>
        <w:ind w:left="720"/>
        <w:rPr>
          <w:sz w:val="24"/>
          <w:szCs w:val="24"/>
          <w:lang w:bidi="en-US"/>
        </w:rPr>
      </w:pPr>
      <w:r w:rsidRPr="008F301E">
        <w:rPr>
          <w:rFonts w:cstheme="minorHAnsi"/>
          <w:sz w:val="24"/>
          <w:szCs w:val="24"/>
        </w:rPr>
        <w:t xml:space="preserve">It is the policy of this facility to protect our residents, staff and others who may be in our facility from harm during emergency events. </w:t>
      </w:r>
      <w:r w:rsidRPr="008F301E">
        <w:rPr>
          <w:sz w:val="24"/>
          <w:szCs w:val="24"/>
          <w:lang w:bidi="en-US"/>
        </w:rPr>
        <w:t>We will have maintained generators in the event of a power outage and contact our local electrical provider for assistance when necessary. Should a power outage occur in our facility, we will initiate the following actions:</w:t>
      </w:r>
    </w:p>
    <w:p w14:paraId="4DD1C09D" w14:textId="2490F925" w:rsidR="007514D7" w:rsidRPr="007514D7" w:rsidRDefault="007514D7" w:rsidP="007514D7">
      <w:pPr>
        <w:rPr>
          <w:b/>
          <w:sz w:val="28"/>
          <w:szCs w:val="24"/>
          <w:lang w:bidi="en-US"/>
        </w:rPr>
      </w:pPr>
      <w:r w:rsidRPr="007514D7">
        <w:rPr>
          <w:b/>
          <w:sz w:val="28"/>
          <w:szCs w:val="24"/>
          <w:lang w:bidi="en-US"/>
        </w:rPr>
        <w:tab/>
        <w:t>PROCEDURE</w:t>
      </w:r>
    </w:p>
    <w:p w14:paraId="42697EC4" w14:textId="3F4AA286" w:rsidR="00E661FA" w:rsidRPr="008F301E" w:rsidRDefault="00E661FA" w:rsidP="008F301E">
      <w:pPr>
        <w:spacing w:after="0"/>
        <w:ind w:left="720" w:firstLine="720"/>
        <w:rPr>
          <w:b/>
          <w:sz w:val="24"/>
          <w:szCs w:val="24"/>
        </w:rPr>
      </w:pPr>
      <w:r w:rsidRPr="008F301E">
        <w:rPr>
          <w:b/>
          <w:sz w:val="24"/>
          <w:szCs w:val="24"/>
        </w:rPr>
        <w:t>Incident Commander and Planning Chief:</w:t>
      </w:r>
    </w:p>
    <w:p w14:paraId="05D81D15" w14:textId="4EBF0898" w:rsidR="00E661FA" w:rsidRPr="008F301E" w:rsidRDefault="00E661FA" w:rsidP="00A22375">
      <w:pPr>
        <w:pStyle w:val="ListParagraph"/>
        <w:numPr>
          <w:ilvl w:val="0"/>
          <w:numId w:val="55"/>
        </w:numPr>
        <w:spacing w:after="0"/>
        <w:rPr>
          <w:sz w:val="24"/>
          <w:szCs w:val="24"/>
        </w:rPr>
      </w:pPr>
      <w:r w:rsidRPr="008F301E">
        <w:rPr>
          <w:sz w:val="24"/>
          <w:szCs w:val="24"/>
        </w:rPr>
        <w:t>Through communication with local response authority’s emergency process should be monitored and maintained to determine potential duration of power outage.</w:t>
      </w:r>
    </w:p>
    <w:p w14:paraId="11B99ABE" w14:textId="2100310A" w:rsidR="00E661FA" w:rsidRPr="008F301E" w:rsidRDefault="00E661FA" w:rsidP="00A22375">
      <w:pPr>
        <w:pStyle w:val="ListParagraph"/>
        <w:numPr>
          <w:ilvl w:val="0"/>
          <w:numId w:val="52"/>
        </w:numPr>
        <w:spacing w:after="0"/>
        <w:rPr>
          <w:sz w:val="24"/>
          <w:szCs w:val="24"/>
        </w:rPr>
      </w:pPr>
      <w:r w:rsidRPr="008F301E">
        <w:rPr>
          <w:sz w:val="24"/>
          <w:szCs w:val="24"/>
        </w:rPr>
        <w:t>Determine whether Shelter in Place or Evacuation (partial or full) is appropriate</w:t>
      </w:r>
    </w:p>
    <w:p w14:paraId="1F660761" w14:textId="100A3575" w:rsidR="00E661FA" w:rsidRPr="008F301E" w:rsidRDefault="00EE3373" w:rsidP="00A22375">
      <w:pPr>
        <w:pStyle w:val="ListParagraph"/>
        <w:numPr>
          <w:ilvl w:val="0"/>
          <w:numId w:val="52"/>
        </w:numPr>
        <w:spacing w:after="0"/>
        <w:rPr>
          <w:sz w:val="24"/>
          <w:szCs w:val="24"/>
        </w:rPr>
      </w:pPr>
      <w:r w:rsidRPr="008F301E">
        <w:rPr>
          <w:sz w:val="24"/>
          <w:szCs w:val="24"/>
        </w:rPr>
        <w:t>Consider the high-risk residents such as those on life support</w:t>
      </w:r>
    </w:p>
    <w:p w14:paraId="72B18C43" w14:textId="4D2AAD5B" w:rsidR="00EE3373" w:rsidRPr="008F301E" w:rsidRDefault="00EE3373" w:rsidP="00A22375">
      <w:pPr>
        <w:pStyle w:val="ListParagraph"/>
        <w:numPr>
          <w:ilvl w:val="0"/>
          <w:numId w:val="52"/>
        </w:numPr>
        <w:spacing w:after="0"/>
        <w:rPr>
          <w:sz w:val="24"/>
          <w:szCs w:val="24"/>
        </w:rPr>
      </w:pPr>
      <w:r w:rsidRPr="008F301E">
        <w:rPr>
          <w:sz w:val="24"/>
          <w:szCs w:val="24"/>
        </w:rPr>
        <w:t>Identify current generator fuel needs and any additional supplies needed</w:t>
      </w:r>
    </w:p>
    <w:p w14:paraId="79496315" w14:textId="10929AC2" w:rsidR="00EE3373" w:rsidRPr="008F301E" w:rsidRDefault="00EE3373" w:rsidP="00A22375">
      <w:pPr>
        <w:pStyle w:val="ListParagraph"/>
        <w:numPr>
          <w:ilvl w:val="0"/>
          <w:numId w:val="52"/>
        </w:numPr>
        <w:spacing w:after="0"/>
        <w:rPr>
          <w:sz w:val="24"/>
          <w:szCs w:val="24"/>
        </w:rPr>
      </w:pPr>
      <w:r w:rsidRPr="008F301E">
        <w:rPr>
          <w:sz w:val="24"/>
          <w:szCs w:val="24"/>
        </w:rPr>
        <w:t>Identify the needs of staffing, equipment’s, and supply as well as the overall impact from the ongoing utility outage</w:t>
      </w:r>
    </w:p>
    <w:p w14:paraId="6347CC68" w14:textId="39AB13A8" w:rsidR="00EE3373" w:rsidRPr="008F301E" w:rsidRDefault="00EE3373" w:rsidP="00A22375">
      <w:pPr>
        <w:pStyle w:val="ListParagraph"/>
        <w:numPr>
          <w:ilvl w:val="0"/>
          <w:numId w:val="52"/>
        </w:numPr>
        <w:spacing w:after="0"/>
        <w:rPr>
          <w:sz w:val="24"/>
          <w:szCs w:val="24"/>
        </w:rPr>
      </w:pPr>
      <w:r w:rsidRPr="008F301E">
        <w:rPr>
          <w:sz w:val="24"/>
          <w:szCs w:val="24"/>
        </w:rPr>
        <w:t>Communicate with local response authorities’ requests</w:t>
      </w:r>
    </w:p>
    <w:p w14:paraId="1E60A632" w14:textId="5DC30177" w:rsidR="00EE3373" w:rsidRPr="008F301E" w:rsidRDefault="00EE3373" w:rsidP="00A22375">
      <w:pPr>
        <w:pStyle w:val="ListParagraph"/>
        <w:numPr>
          <w:ilvl w:val="0"/>
          <w:numId w:val="52"/>
        </w:numPr>
        <w:spacing w:after="0"/>
        <w:rPr>
          <w:sz w:val="24"/>
          <w:szCs w:val="24"/>
        </w:rPr>
      </w:pPr>
      <w:r w:rsidRPr="008F301E">
        <w:rPr>
          <w:sz w:val="24"/>
          <w:szCs w:val="24"/>
        </w:rPr>
        <w:t>Provide regular updates to staff, residents, and families of the situation</w:t>
      </w:r>
    </w:p>
    <w:p w14:paraId="1D1C17D6" w14:textId="5669673E" w:rsidR="00EE3373" w:rsidRDefault="00EE3373" w:rsidP="00A22375">
      <w:pPr>
        <w:pStyle w:val="ListParagraph"/>
        <w:numPr>
          <w:ilvl w:val="0"/>
          <w:numId w:val="52"/>
        </w:numPr>
        <w:spacing w:after="0"/>
        <w:rPr>
          <w:sz w:val="24"/>
          <w:szCs w:val="24"/>
        </w:rPr>
      </w:pPr>
      <w:r w:rsidRPr="008F301E">
        <w:rPr>
          <w:sz w:val="24"/>
          <w:szCs w:val="24"/>
        </w:rPr>
        <w:lastRenderedPageBreak/>
        <w:t>If our generator fails, implement Policy and Procedure for Loss of Fire/Life Safety Systems</w:t>
      </w:r>
    </w:p>
    <w:p w14:paraId="4D3A6D91" w14:textId="77777777" w:rsidR="00824334" w:rsidRDefault="00824334" w:rsidP="00262B4D">
      <w:pPr>
        <w:spacing w:after="0"/>
        <w:ind w:left="1440"/>
        <w:rPr>
          <w:b/>
          <w:sz w:val="24"/>
          <w:szCs w:val="24"/>
        </w:rPr>
      </w:pPr>
    </w:p>
    <w:p w14:paraId="24AA882C" w14:textId="75B21E1E" w:rsidR="00262B4D" w:rsidRDefault="00262B4D" w:rsidP="00262B4D">
      <w:pPr>
        <w:spacing w:after="0"/>
        <w:ind w:left="1440"/>
        <w:rPr>
          <w:b/>
          <w:sz w:val="24"/>
          <w:szCs w:val="24"/>
        </w:rPr>
      </w:pPr>
      <w:r>
        <w:rPr>
          <w:b/>
          <w:sz w:val="24"/>
          <w:szCs w:val="24"/>
        </w:rPr>
        <w:t>Safety Officer:</w:t>
      </w:r>
    </w:p>
    <w:p w14:paraId="7D29AE13" w14:textId="4ACD264E" w:rsidR="00262B4D" w:rsidRDefault="00262B4D" w:rsidP="00A22375">
      <w:pPr>
        <w:pStyle w:val="ListParagraph"/>
        <w:numPr>
          <w:ilvl w:val="0"/>
          <w:numId w:val="56"/>
        </w:numPr>
        <w:spacing w:after="0"/>
        <w:rPr>
          <w:sz w:val="24"/>
          <w:szCs w:val="24"/>
        </w:rPr>
      </w:pPr>
      <w:r>
        <w:rPr>
          <w:sz w:val="24"/>
          <w:szCs w:val="24"/>
        </w:rPr>
        <w:t xml:space="preserve">Evaluate safety of residents, staff and visitors </w:t>
      </w:r>
      <w:r w:rsidR="00FA7DA7">
        <w:rPr>
          <w:sz w:val="24"/>
          <w:szCs w:val="24"/>
        </w:rPr>
        <w:t>and their impact</w:t>
      </w:r>
      <w:r w:rsidR="00BC175E">
        <w:rPr>
          <w:sz w:val="24"/>
          <w:szCs w:val="24"/>
        </w:rPr>
        <w:t xml:space="preserve"> from power outage</w:t>
      </w:r>
    </w:p>
    <w:p w14:paraId="3B43692F" w14:textId="0A969E9A" w:rsidR="00BC175E" w:rsidRDefault="00BC175E" w:rsidP="00A22375">
      <w:pPr>
        <w:pStyle w:val="ListParagraph"/>
        <w:numPr>
          <w:ilvl w:val="0"/>
          <w:numId w:val="56"/>
        </w:numPr>
        <w:spacing w:after="0"/>
        <w:rPr>
          <w:sz w:val="24"/>
          <w:szCs w:val="24"/>
        </w:rPr>
      </w:pPr>
      <w:r>
        <w:rPr>
          <w:sz w:val="24"/>
          <w:szCs w:val="24"/>
        </w:rPr>
        <w:t>Assess the function of security devices, emergency lights, fire alarm, and suppression systems</w:t>
      </w:r>
    </w:p>
    <w:p w14:paraId="4F4F2747" w14:textId="745C563B" w:rsidR="00BC175E" w:rsidRDefault="00BC175E" w:rsidP="00A22375">
      <w:pPr>
        <w:pStyle w:val="ListParagraph"/>
        <w:numPr>
          <w:ilvl w:val="0"/>
          <w:numId w:val="56"/>
        </w:numPr>
        <w:spacing w:after="0"/>
        <w:rPr>
          <w:sz w:val="24"/>
          <w:szCs w:val="24"/>
        </w:rPr>
      </w:pPr>
      <w:r>
        <w:rPr>
          <w:sz w:val="24"/>
          <w:szCs w:val="24"/>
        </w:rPr>
        <w:t>Work with logistics to appropriately distribute emergency equipment</w:t>
      </w:r>
    </w:p>
    <w:p w14:paraId="15650C1F" w14:textId="5BE2B67D" w:rsidR="00BC175E" w:rsidRDefault="00BC175E" w:rsidP="00A22375">
      <w:pPr>
        <w:pStyle w:val="ListParagraph"/>
        <w:numPr>
          <w:ilvl w:val="0"/>
          <w:numId w:val="56"/>
        </w:numPr>
        <w:spacing w:after="0"/>
        <w:rPr>
          <w:sz w:val="24"/>
          <w:szCs w:val="24"/>
        </w:rPr>
      </w:pPr>
      <w:r>
        <w:rPr>
          <w:sz w:val="24"/>
          <w:szCs w:val="24"/>
        </w:rPr>
        <w:t>Work with Operations to secure facility and implement limited visitation policy</w:t>
      </w:r>
    </w:p>
    <w:p w14:paraId="237FAE75" w14:textId="79C15359" w:rsidR="00BC175E" w:rsidRPr="00BC175E" w:rsidRDefault="00BC175E" w:rsidP="00BC175E">
      <w:pPr>
        <w:pStyle w:val="ListParagraph"/>
        <w:spacing w:after="0"/>
        <w:ind w:left="1800"/>
        <w:rPr>
          <w:b/>
          <w:sz w:val="24"/>
          <w:szCs w:val="24"/>
        </w:rPr>
      </w:pPr>
      <w:r w:rsidRPr="00BC175E">
        <w:rPr>
          <w:b/>
          <w:sz w:val="24"/>
          <w:szCs w:val="24"/>
        </w:rPr>
        <w:t>Operations Chief:</w:t>
      </w:r>
    </w:p>
    <w:p w14:paraId="08A76C28" w14:textId="695EB8A6" w:rsidR="00BC175E" w:rsidRDefault="00BC175E" w:rsidP="00A22375">
      <w:pPr>
        <w:pStyle w:val="ListParagraph"/>
        <w:numPr>
          <w:ilvl w:val="0"/>
          <w:numId w:val="57"/>
        </w:numPr>
        <w:spacing w:after="0"/>
        <w:rPr>
          <w:sz w:val="24"/>
          <w:szCs w:val="24"/>
        </w:rPr>
      </w:pPr>
      <w:r>
        <w:rPr>
          <w:sz w:val="24"/>
          <w:szCs w:val="24"/>
        </w:rPr>
        <w:t>Assess residents for risk and prioritize care and resources</w:t>
      </w:r>
    </w:p>
    <w:p w14:paraId="71DEB79B" w14:textId="4D8124FD" w:rsidR="00BC175E" w:rsidRDefault="00BC175E" w:rsidP="00A22375">
      <w:pPr>
        <w:pStyle w:val="ListParagraph"/>
        <w:numPr>
          <w:ilvl w:val="0"/>
          <w:numId w:val="57"/>
        </w:numPr>
        <w:spacing w:after="0"/>
        <w:rPr>
          <w:sz w:val="24"/>
          <w:szCs w:val="24"/>
        </w:rPr>
      </w:pPr>
      <w:r>
        <w:rPr>
          <w:sz w:val="24"/>
          <w:szCs w:val="24"/>
        </w:rPr>
        <w:t>If additional staffing is needed to assist with care, a report will be needed</w:t>
      </w:r>
    </w:p>
    <w:p w14:paraId="6E74EF46" w14:textId="07244499" w:rsidR="00BC175E" w:rsidRDefault="00BC175E" w:rsidP="00A22375">
      <w:pPr>
        <w:pStyle w:val="ListParagraph"/>
        <w:numPr>
          <w:ilvl w:val="0"/>
          <w:numId w:val="57"/>
        </w:numPr>
        <w:spacing w:after="0"/>
        <w:rPr>
          <w:sz w:val="24"/>
          <w:szCs w:val="24"/>
        </w:rPr>
      </w:pPr>
      <w:r>
        <w:rPr>
          <w:sz w:val="24"/>
          <w:szCs w:val="24"/>
        </w:rPr>
        <w:t>Ensure critical care residents equipment are connected to emergency outlets</w:t>
      </w:r>
    </w:p>
    <w:p w14:paraId="15685835" w14:textId="3D308832" w:rsidR="00BC175E" w:rsidRDefault="00BC175E" w:rsidP="00A22375">
      <w:pPr>
        <w:pStyle w:val="ListParagraph"/>
        <w:numPr>
          <w:ilvl w:val="0"/>
          <w:numId w:val="57"/>
        </w:numPr>
        <w:spacing w:after="0"/>
        <w:rPr>
          <w:sz w:val="24"/>
          <w:szCs w:val="24"/>
        </w:rPr>
      </w:pPr>
      <w:r>
        <w:rPr>
          <w:sz w:val="24"/>
          <w:szCs w:val="24"/>
        </w:rPr>
        <w:t>Determine battery life on essential care equipment and notify IC</w:t>
      </w:r>
    </w:p>
    <w:p w14:paraId="09E5BEBC" w14:textId="70CD4A97" w:rsidR="00BC175E" w:rsidRDefault="00BC175E" w:rsidP="00A22375">
      <w:pPr>
        <w:pStyle w:val="ListParagraph"/>
        <w:numPr>
          <w:ilvl w:val="0"/>
          <w:numId w:val="57"/>
        </w:numPr>
        <w:spacing w:after="0"/>
        <w:rPr>
          <w:sz w:val="24"/>
          <w:szCs w:val="24"/>
        </w:rPr>
      </w:pPr>
      <w:r>
        <w:rPr>
          <w:sz w:val="24"/>
          <w:szCs w:val="24"/>
        </w:rPr>
        <w:t>Ensure continuation of resident care and essential services</w:t>
      </w:r>
    </w:p>
    <w:p w14:paraId="0EB383E3" w14:textId="473658AC" w:rsidR="00BC175E" w:rsidRDefault="00592CFB" w:rsidP="00A22375">
      <w:pPr>
        <w:pStyle w:val="ListParagraph"/>
        <w:numPr>
          <w:ilvl w:val="0"/>
          <w:numId w:val="57"/>
        </w:numPr>
        <w:spacing w:after="0"/>
        <w:rPr>
          <w:sz w:val="24"/>
          <w:szCs w:val="24"/>
        </w:rPr>
      </w:pPr>
      <w:r>
        <w:rPr>
          <w:sz w:val="24"/>
          <w:szCs w:val="24"/>
        </w:rPr>
        <w:t xml:space="preserve">If call light system in down in resident rooms, initiate frequent checks and provide </w:t>
      </w:r>
      <w:r w:rsidR="001B0230">
        <w:rPr>
          <w:sz w:val="24"/>
          <w:szCs w:val="24"/>
        </w:rPr>
        <w:t>alternative system (i.e. bells)</w:t>
      </w:r>
    </w:p>
    <w:p w14:paraId="0AF4A344" w14:textId="7F1F46F7" w:rsidR="001B0230" w:rsidRDefault="001B0230" w:rsidP="00A22375">
      <w:pPr>
        <w:pStyle w:val="ListParagraph"/>
        <w:numPr>
          <w:ilvl w:val="0"/>
          <w:numId w:val="57"/>
        </w:numPr>
        <w:spacing w:after="0"/>
        <w:rPr>
          <w:sz w:val="24"/>
          <w:szCs w:val="24"/>
        </w:rPr>
      </w:pPr>
      <w:r>
        <w:rPr>
          <w:sz w:val="24"/>
          <w:szCs w:val="24"/>
        </w:rPr>
        <w:t>Provide reassurance to resident and visitors</w:t>
      </w:r>
    </w:p>
    <w:p w14:paraId="6DF27C32" w14:textId="559E2652" w:rsidR="001B0230" w:rsidRDefault="001B0230" w:rsidP="00A22375">
      <w:pPr>
        <w:pStyle w:val="ListParagraph"/>
        <w:numPr>
          <w:ilvl w:val="0"/>
          <w:numId w:val="57"/>
        </w:numPr>
        <w:spacing w:after="0"/>
        <w:rPr>
          <w:sz w:val="24"/>
          <w:szCs w:val="24"/>
        </w:rPr>
      </w:pPr>
      <w:r>
        <w:rPr>
          <w:sz w:val="24"/>
          <w:szCs w:val="24"/>
        </w:rPr>
        <w:t>Provide increased hydration and implement heating and cooling measures</w:t>
      </w:r>
    </w:p>
    <w:p w14:paraId="2F30F9CC" w14:textId="68159AD6" w:rsidR="001B0230" w:rsidRPr="001B0230" w:rsidRDefault="001B0230" w:rsidP="00A22375">
      <w:pPr>
        <w:pStyle w:val="ListParagraph"/>
        <w:numPr>
          <w:ilvl w:val="0"/>
          <w:numId w:val="57"/>
        </w:numPr>
        <w:spacing w:after="0"/>
        <w:rPr>
          <w:sz w:val="24"/>
          <w:szCs w:val="24"/>
        </w:rPr>
      </w:pPr>
      <w:r>
        <w:rPr>
          <w:sz w:val="24"/>
          <w:szCs w:val="24"/>
        </w:rPr>
        <w:t xml:space="preserve">Consider temporarily moving all residents to area that has not been affected </w:t>
      </w:r>
      <w:r w:rsidRPr="001B0230">
        <w:rPr>
          <w:color w:val="FF0000"/>
          <w:sz w:val="24"/>
          <w:szCs w:val="24"/>
        </w:rPr>
        <w:t>&lt;Insert specific area in the facility identified&gt;</w:t>
      </w:r>
    </w:p>
    <w:p w14:paraId="1FE1E9F2" w14:textId="01F6ADD0" w:rsidR="001B0230" w:rsidRDefault="001B0230" w:rsidP="00A22375">
      <w:pPr>
        <w:pStyle w:val="ListParagraph"/>
        <w:numPr>
          <w:ilvl w:val="0"/>
          <w:numId w:val="57"/>
        </w:numPr>
        <w:spacing w:after="0"/>
        <w:rPr>
          <w:sz w:val="24"/>
          <w:szCs w:val="24"/>
        </w:rPr>
      </w:pPr>
      <w:r>
        <w:rPr>
          <w:sz w:val="24"/>
          <w:szCs w:val="24"/>
        </w:rPr>
        <w:t>Ensure generator is functioning properly</w:t>
      </w:r>
    </w:p>
    <w:p w14:paraId="6F76B27E" w14:textId="187204BD" w:rsidR="001B0230" w:rsidRPr="001B0230" w:rsidRDefault="001B0230" w:rsidP="001B0230">
      <w:pPr>
        <w:spacing w:after="0"/>
        <w:ind w:left="1440"/>
        <w:rPr>
          <w:b/>
          <w:sz w:val="24"/>
          <w:szCs w:val="24"/>
        </w:rPr>
      </w:pPr>
      <w:r w:rsidRPr="001B0230">
        <w:rPr>
          <w:b/>
          <w:sz w:val="24"/>
          <w:szCs w:val="24"/>
        </w:rPr>
        <w:t>Logistics Chief:</w:t>
      </w:r>
    </w:p>
    <w:p w14:paraId="692C82C0" w14:textId="01A5BD60" w:rsidR="001B0230" w:rsidRDefault="001B0230" w:rsidP="00A22375">
      <w:pPr>
        <w:pStyle w:val="ListParagraph"/>
        <w:numPr>
          <w:ilvl w:val="0"/>
          <w:numId w:val="58"/>
        </w:numPr>
        <w:spacing w:after="0"/>
        <w:rPr>
          <w:sz w:val="24"/>
          <w:szCs w:val="24"/>
        </w:rPr>
      </w:pPr>
      <w:r>
        <w:rPr>
          <w:sz w:val="24"/>
          <w:szCs w:val="24"/>
        </w:rPr>
        <w:t>Support Operations with equipment and supplies</w:t>
      </w:r>
    </w:p>
    <w:p w14:paraId="4E5EB203" w14:textId="1F889EB5" w:rsidR="001B0230" w:rsidRDefault="001B0230" w:rsidP="00A22375">
      <w:pPr>
        <w:pStyle w:val="ListParagraph"/>
        <w:numPr>
          <w:ilvl w:val="0"/>
          <w:numId w:val="58"/>
        </w:numPr>
        <w:spacing w:after="0"/>
        <w:rPr>
          <w:sz w:val="24"/>
          <w:szCs w:val="24"/>
        </w:rPr>
      </w:pPr>
      <w:r>
        <w:rPr>
          <w:sz w:val="24"/>
          <w:szCs w:val="24"/>
        </w:rPr>
        <w:t>Initiate emergency staffing strategy if appropriate</w:t>
      </w:r>
    </w:p>
    <w:p w14:paraId="573D3EFF" w14:textId="2F223480" w:rsidR="001B0230" w:rsidRDefault="001B0230" w:rsidP="00A22375">
      <w:pPr>
        <w:pStyle w:val="ListParagraph"/>
        <w:numPr>
          <w:ilvl w:val="0"/>
          <w:numId w:val="58"/>
        </w:numPr>
        <w:spacing w:after="0"/>
        <w:rPr>
          <w:sz w:val="24"/>
          <w:szCs w:val="24"/>
        </w:rPr>
      </w:pPr>
      <w:r>
        <w:rPr>
          <w:sz w:val="24"/>
          <w:szCs w:val="24"/>
        </w:rPr>
        <w:t>Check communications</w:t>
      </w:r>
    </w:p>
    <w:p w14:paraId="4E44CF6B" w14:textId="6ECDD53E" w:rsidR="001B0230" w:rsidRDefault="001B0230" w:rsidP="00A22375">
      <w:pPr>
        <w:pStyle w:val="ListParagraph"/>
        <w:numPr>
          <w:ilvl w:val="0"/>
          <w:numId w:val="58"/>
        </w:numPr>
        <w:spacing w:after="0"/>
        <w:rPr>
          <w:sz w:val="24"/>
          <w:szCs w:val="24"/>
        </w:rPr>
      </w:pPr>
      <w:r>
        <w:rPr>
          <w:sz w:val="24"/>
          <w:szCs w:val="24"/>
        </w:rPr>
        <w:t>Begin back up of essential records</w:t>
      </w:r>
    </w:p>
    <w:p w14:paraId="697AA62E" w14:textId="7DBD3FFE" w:rsidR="001B0230" w:rsidRDefault="001B0230" w:rsidP="00A22375">
      <w:pPr>
        <w:pStyle w:val="ListParagraph"/>
        <w:numPr>
          <w:ilvl w:val="0"/>
          <w:numId w:val="58"/>
        </w:numPr>
        <w:spacing w:after="0"/>
        <w:rPr>
          <w:sz w:val="24"/>
          <w:szCs w:val="24"/>
        </w:rPr>
      </w:pPr>
      <w:r>
        <w:rPr>
          <w:sz w:val="24"/>
          <w:szCs w:val="24"/>
        </w:rPr>
        <w:t xml:space="preserve">Preserve power supplies </w:t>
      </w:r>
    </w:p>
    <w:p w14:paraId="604CE610" w14:textId="53495DFF" w:rsidR="001B0230" w:rsidRDefault="001B0230" w:rsidP="00A22375">
      <w:pPr>
        <w:pStyle w:val="ListParagraph"/>
        <w:numPr>
          <w:ilvl w:val="0"/>
          <w:numId w:val="58"/>
        </w:numPr>
        <w:spacing w:after="0"/>
        <w:rPr>
          <w:sz w:val="24"/>
          <w:szCs w:val="24"/>
        </w:rPr>
      </w:pPr>
      <w:r>
        <w:rPr>
          <w:sz w:val="24"/>
          <w:szCs w:val="24"/>
        </w:rPr>
        <w:t>Obtain back up batteries for critical equipment</w:t>
      </w:r>
    </w:p>
    <w:p w14:paraId="0445F85D" w14:textId="77777777" w:rsidR="00F02912" w:rsidRDefault="00F02912" w:rsidP="00F02912">
      <w:pPr>
        <w:pStyle w:val="ListParagraph"/>
        <w:numPr>
          <w:ilvl w:val="0"/>
          <w:numId w:val="58"/>
        </w:numPr>
        <w:rPr>
          <w:rFonts w:ascii="Calibri" w:hAnsi="Calibri" w:cs="Calibri"/>
          <w:sz w:val="24"/>
          <w:szCs w:val="24"/>
        </w:rPr>
      </w:pPr>
      <w:r>
        <w:rPr>
          <w:rFonts w:ascii="Calibri" w:hAnsi="Calibri" w:cs="Calibri"/>
          <w:sz w:val="24"/>
          <w:szCs w:val="24"/>
        </w:rPr>
        <w:t>Track equipment and moved supplies</w:t>
      </w:r>
    </w:p>
    <w:p w14:paraId="0B55C288" w14:textId="77777777" w:rsidR="00F02912" w:rsidRDefault="00F02912" w:rsidP="00F02912">
      <w:pPr>
        <w:pStyle w:val="ListParagraph"/>
        <w:numPr>
          <w:ilvl w:val="0"/>
          <w:numId w:val="58"/>
        </w:numPr>
        <w:rPr>
          <w:rFonts w:ascii="Calibri" w:hAnsi="Calibri" w:cs="Calibri"/>
          <w:sz w:val="24"/>
          <w:szCs w:val="24"/>
        </w:rPr>
      </w:pPr>
      <w:r>
        <w:rPr>
          <w:rFonts w:ascii="Calibri" w:hAnsi="Calibri" w:cs="Calibri"/>
          <w:sz w:val="24"/>
          <w:szCs w:val="24"/>
        </w:rPr>
        <w:t>Report any resource requests to finance</w:t>
      </w:r>
    </w:p>
    <w:p w14:paraId="03A44E28" w14:textId="77777777" w:rsidR="00B83D2F" w:rsidRDefault="00B83D2F">
      <w:pPr>
        <w:rPr>
          <w:b/>
          <w:sz w:val="24"/>
          <w:szCs w:val="24"/>
        </w:rPr>
      </w:pPr>
      <w:r>
        <w:rPr>
          <w:b/>
          <w:sz w:val="24"/>
          <w:szCs w:val="24"/>
        </w:rPr>
        <w:br w:type="page"/>
      </w:r>
    </w:p>
    <w:p w14:paraId="04A1215E" w14:textId="4490D766" w:rsidR="001B0230" w:rsidRPr="001B0230" w:rsidRDefault="001B0230" w:rsidP="001B0230">
      <w:pPr>
        <w:spacing w:after="0"/>
        <w:ind w:left="1440"/>
        <w:rPr>
          <w:b/>
          <w:sz w:val="24"/>
          <w:szCs w:val="24"/>
        </w:rPr>
      </w:pPr>
      <w:r w:rsidRPr="001B0230">
        <w:rPr>
          <w:b/>
          <w:sz w:val="24"/>
          <w:szCs w:val="24"/>
        </w:rPr>
        <w:lastRenderedPageBreak/>
        <w:t>Finance/Admin Chief:</w:t>
      </w:r>
    </w:p>
    <w:p w14:paraId="5FA8FC27" w14:textId="2FFF005C" w:rsidR="001B0230" w:rsidRPr="001B0230" w:rsidRDefault="001B0230" w:rsidP="00A22375">
      <w:pPr>
        <w:pStyle w:val="ListParagraph"/>
        <w:numPr>
          <w:ilvl w:val="0"/>
          <w:numId w:val="59"/>
        </w:numPr>
        <w:spacing w:after="0"/>
        <w:rPr>
          <w:sz w:val="24"/>
          <w:szCs w:val="24"/>
        </w:rPr>
      </w:pPr>
      <w:r>
        <w:rPr>
          <w:sz w:val="24"/>
          <w:szCs w:val="24"/>
        </w:rPr>
        <w:t>Monitor all costs, including claims and insurance reports, lost revenue, and expanded services- provide report to Command Staff</w:t>
      </w:r>
    </w:p>
    <w:p w14:paraId="2C366B49" w14:textId="469D312D" w:rsidR="00D634C8" w:rsidRDefault="00D634C8" w:rsidP="00F90B9B">
      <w:pPr>
        <w:ind w:left="360"/>
        <w:rPr>
          <w:b/>
          <w:sz w:val="28"/>
        </w:rPr>
      </w:pPr>
      <w:r w:rsidRPr="00F90B9B">
        <w:rPr>
          <w:b/>
          <w:sz w:val="28"/>
        </w:rPr>
        <w:t>SHELTER IN PLACE</w:t>
      </w:r>
    </w:p>
    <w:p w14:paraId="54A918D2" w14:textId="191C1905" w:rsidR="00E956EB" w:rsidRDefault="00E956EB" w:rsidP="00F90B9B">
      <w:pPr>
        <w:ind w:left="360"/>
        <w:rPr>
          <w:b/>
          <w:sz w:val="28"/>
        </w:rPr>
      </w:pPr>
      <w:r>
        <w:rPr>
          <w:b/>
          <w:sz w:val="28"/>
        </w:rPr>
        <w:tab/>
        <w:t>POLICY</w:t>
      </w:r>
    </w:p>
    <w:p w14:paraId="65F88272" w14:textId="459ED5B5" w:rsidR="00E956EB" w:rsidRDefault="00E956EB" w:rsidP="00B83D2F">
      <w:pPr>
        <w:ind w:left="720"/>
        <w:rPr>
          <w:rFonts w:cstheme="minorHAnsi"/>
          <w:sz w:val="24"/>
          <w:szCs w:val="24"/>
        </w:rPr>
      </w:pPr>
      <w:r w:rsidRPr="008F301E">
        <w:rPr>
          <w:rFonts w:cstheme="minorHAnsi"/>
          <w:sz w:val="24"/>
          <w:szCs w:val="24"/>
        </w:rPr>
        <w:t>It is the policy of this facility to protect our residents, staff and others who may be in our facility from harm during emergency events.</w:t>
      </w:r>
      <w:r>
        <w:rPr>
          <w:rFonts w:cstheme="minorHAnsi"/>
          <w:sz w:val="24"/>
          <w:szCs w:val="24"/>
        </w:rPr>
        <w:t xml:space="preserve"> This Shelter in Place Policy is a decision that will be made with the best interest of the residents and advise from local authorities. </w:t>
      </w:r>
    </w:p>
    <w:p w14:paraId="505DC51C" w14:textId="7901CE97" w:rsidR="00E956EB" w:rsidRDefault="00E956EB" w:rsidP="00B83D2F">
      <w:pPr>
        <w:ind w:left="720"/>
        <w:rPr>
          <w:sz w:val="24"/>
        </w:rPr>
      </w:pPr>
      <w:r>
        <w:rPr>
          <w:sz w:val="24"/>
        </w:rPr>
        <w:t>At times, Shelter in Place decision may need to be made quickly. For instance, if there is a wild fire headed straight for our facility</w:t>
      </w:r>
      <w:r w:rsidR="006F79BC">
        <w:rPr>
          <w:sz w:val="24"/>
        </w:rPr>
        <w:t>, it may be impossible to contact local response authorities, and the decision will need to be made by the IC. Situations that may warrant a shelter in place include:</w:t>
      </w:r>
    </w:p>
    <w:p w14:paraId="555F7E7A" w14:textId="03FA0812" w:rsidR="006F79BC" w:rsidRPr="00B83D2F" w:rsidRDefault="006F79BC" w:rsidP="00B83D2F">
      <w:pPr>
        <w:pStyle w:val="ListParagraph"/>
        <w:numPr>
          <w:ilvl w:val="0"/>
          <w:numId w:val="59"/>
        </w:numPr>
        <w:rPr>
          <w:sz w:val="24"/>
        </w:rPr>
      </w:pPr>
      <w:r w:rsidRPr="00B83D2F">
        <w:rPr>
          <w:sz w:val="24"/>
        </w:rPr>
        <w:t>Severe weather conditions</w:t>
      </w:r>
    </w:p>
    <w:p w14:paraId="426C4EEF" w14:textId="47B0A3EB" w:rsidR="006F79BC" w:rsidRDefault="006F79BC" w:rsidP="00A22375">
      <w:pPr>
        <w:pStyle w:val="ListParagraph"/>
        <w:numPr>
          <w:ilvl w:val="0"/>
          <w:numId w:val="59"/>
        </w:numPr>
        <w:rPr>
          <w:sz w:val="24"/>
        </w:rPr>
      </w:pPr>
      <w:r>
        <w:rPr>
          <w:sz w:val="24"/>
        </w:rPr>
        <w:t xml:space="preserve">Hazardous materials </w:t>
      </w:r>
    </w:p>
    <w:p w14:paraId="5E8D3853" w14:textId="0E8CA657" w:rsidR="006F79BC" w:rsidRDefault="006F79BC" w:rsidP="00A22375">
      <w:pPr>
        <w:pStyle w:val="ListParagraph"/>
        <w:numPr>
          <w:ilvl w:val="0"/>
          <w:numId w:val="59"/>
        </w:numPr>
        <w:rPr>
          <w:sz w:val="24"/>
        </w:rPr>
      </w:pPr>
      <w:r>
        <w:rPr>
          <w:sz w:val="24"/>
        </w:rPr>
        <w:t>Earthquakes</w:t>
      </w:r>
    </w:p>
    <w:p w14:paraId="44D619C4" w14:textId="74086D29" w:rsidR="006F79BC" w:rsidRDefault="006F79BC" w:rsidP="00A22375">
      <w:pPr>
        <w:pStyle w:val="ListParagraph"/>
        <w:numPr>
          <w:ilvl w:val="0"/>
          <w:numId w:val="59"/>
        </w:numPr>
        <w:rPr>
          <w:sz w:val="24"/>
        </w:rPr>
      </w:pPr>
      <w:r>
        <w:rPr>
          <w:sz w:val="24"/>
        </w:rPr>
        <w:t>Wildfires</w:t>
      </w:r>
    </w:p>
    <w:p w14:paraId="0250C6A5" w14:textId="3399811C" w:rsidR="006F79BC" w:rsidRPr="006F79BC" w:rsidRDefault="006F79BC" w:rsidP="00A22375">
      <w:pPr>
        <w:pStyle w:val="ListParagraph"/>
        <w:numPr>
          <w:ilvl w:val="0"/>
          <w:numId w:val="59"/>
        </w:numPr>
        <w:rPr>
          <w:sz w:val="24"/>
        </w:rPr>
      </w:pPr>
      <w:r w:rsidRPr="00942B67">
        <w:rPr>
          <w:color w:val="FF0000"/>
          <w:sz w:val="24"/>
        </w:rPr>
        <w:t>&lt;</w:t>
      </w:r>
      <w:r w:rsidRPr="006F79BC">
        <w:rPr>
          <w:color w:val="FF0000"/>
          <w:sz w:val="24"/>
        </w:rPr>
        <w:t>Insert additional facility hazards based on risk assessment</w:t>
      </w:r>
      <w:r w:rsidRPr="00942B67">
        <w:rPr>
          <w:color w:val="FF0000"/>
          <w:sz w:val="24"/>
        </w:rPr>
        <w:t>&gt;</w:t>
      </w:r>
    </w:p>
    <w:p w14:paraId="6B1E741F" w14:textId="4C361A34" w:rsidR="00E956EB" w:rsidRDefault="00E956EB" w:rsidP="00F90B9B">
      <w:pPr>
        <w:ind w:left="360"/>
        <w:rPr>
          <w:b/>
          <w:sz w:val="28"/>
        </w:rPr>
      </w:pPr>
      <w:r>
        <w:rPr>
          <w:b/>
          <w:sz w:val="28"/>
        </w:rPr>
        <w:tab/>
        <w:t>PROCEDURE</w:t>
      </w:r>
    </w:p>
    <w:p w14:paraId="52981AED" w14:textId="74B0543C" w:rsidR="006F79BC" w:rsidRDefault="006F79BC" w:rsidP="00F90B9B">
      <w:pPr>
        <w:ind w:left="360"/>
        <w:rPr>
          <w:b/>
          <w:sz w:val="24"/>
        </w:rPr>
      </w:pPr>
      <w:r>
        <w:rPr>
          <w:b/>
          <w:sz w:val="28"/>
        </w:rPr>
        <w:tab/>
      </w:r>
      <w:r>
        <w:rPr>
          <w:b/>
          <w:sz w:val="28"/>
        </w:rPr>
        <w:tab/>
      </w:r>
      <w:r>
        <w:rPr>
          <w:b/>
          <w:sz w:val="24"/>
        </w:rPr>
        <w:t>Incident Commander and Planning Chief:</w:t>
      </w:r>
    </w:p>
    <w:p w14:paraId="2B9C7DA8" w14:textId="58DF380D" w:rsidR="006F79BC" w:rsidRPr="006F79BC" w:rsidRDefault="006F79BC" w:rsidP="00A22375">
      <w:pPr>
        <w:pStyle w:val="ListParagraph"/>
        <w:numPr>
          <w:ilvl w:val="0"/>
          <w:numId w:val="60"/>
        </w:numPr>
        <w:rPr>
          <w:b/>
          <w:sz w:val="24"/>
        </w:rPr>
      </w:pPr>
      <w:r>
        <w:rPr>
          <w:sz w:val="24"/>
        </w:rPr>
        <w:t>Confer with local authorities to gain situational awareness of threat</w:t>
      </w:r>
    </w:p>
    <w:p w14:paraId="06763A5F" w14:textId="0AE7195A" w:rsidR="006F79BC" w:rsidRPr="006F79BC" w:rsidRDefault="006F79BC" w:rsidP="00A22375">
      <w:pPr>
        <w:pStyle w:val="ListParagraph"/>
        <w:numPr>
          <w:ilvl w:val="0"/>
          <w:numId w:val="60"/>
        </w:numPr>
        <w:rPr>
          <w:b/>
          <w:sz w:val="24"/>
        </w:rPr>
      </w:pPr>
      <w:r>
        <w:rPr>
          <w:sz w:val="24"/>
        </w:rPr>
        <w:t>Determine if Shelter in Place is advisable based off information given</w:t>
      </w:r>
    </w:p>
    <w:p w14:paraId="5EC455E1" w14:textId="77C5651D" w:rsidR="006F79BC" w:rsidRDefault="006F79BC" w:rsidP="00A22375">
      <w:pPr>
        <w:pStyle w:val="ListParagraph"/>
        <w:numPr>
          <w:ilvl w:val="0"/>
          <w:numId w:val="60"/>
        </w:numPr>
        <w:rPr>
          <w:sz w:val="24"/>
        </w:rPr>
      </w:pPr>
      <w:r w:rsidRPr="006F79BC">
        <w:rPr>
          <w:sz w:val="24"/>
        </w:rPr>
        <w:t>Assign staff to notify local response authorities</w:t>
      </w:r>
      <w:r>
        <w:rPr>
          <w:sz w:val="24"/>
        </w:rPr>
        <w:t xml:space="preserve"> and families</w:t>
      </w:r>
    </w:p>
    <w:p w14:paraId="6AC4FCD9" w14:textId="36375A95" w:rsidR="006F79BC" w:rsidRPr="006F79BC" w:rsidRDefault="006F79BC" w:rsidP="00A22375">
      <w:pPr>
        <w:pStyle w:val="ListParagraph"/>
        <w:numPr>
          <w:ilvl w:val="0"/>
          <w:numId w:val="60"/>
        </w:numPr>
        <w:rPr>
          <w:sz w:val="24"/>
        </w:rPr>
      </w:pPr>
      <w:r>
        <w:rPr>
          <w:sz w:val="24"/>
        </w:rPr>
        <w:t>If appropriate, notify off-duty staff, volunteers, and families</w:t>
      </w:r>
    </w:p>
    <w:p w14:paraId="29D1F0DE" w14:textId="08411D38" w:rsidR="006F79BC" w:rsidRPr="006F79BC" w:rsidRDefault="006F79BC" w:rsidP="00A22375">
      <w:pPr>
        <w:pStyle w:val="ListParagraph"/>
        <w:numPr>
          <w:ilvl w:val="0"/>
          <w:numId w:val="60"/>
        </w:numPr>
        <w:rPr>
          <w:b/>
          <w:sz w:val="24"/>
        </w:rPr>
      </w:pPr>
      <w:r>
        <w:rPr>
          <w:sz w:val="24"/>
        </w:rPr>
        <w:t>Initiate Lockdown, if appropriate</w:t>
      </w:r>
    </w:p>
    <w:p w14:paraId="450AB114" w14:textId="7D2FC290" w:rsidR="006F79BC" w:rsidRPr="006F79BC" w:rsidRDefault="006F79BC" w:rsidP="00A22375">
      <w:pPr>
        <w:pStyle w:val="ListParagraph"/>
        <w:numPr>
          <w:ilvl w:val="0"/>
          <w:numId w:val="60"/>
        </w:numPr>
        <w:rPr>
          <w:sz w:val="24"/>
        </w:rPr>
      </w:pPr>
      <w:r w:rsidRPr="006F79BC">
        <w:rPr>
          <w:sz w:val="24"/>
        </w:rPr>
        <w:t>Monitor emergency progress</w:t>
      </w:r>
    </w:p>
    <w:p w14:paraId="2C4805C0" w14:textId="3A112982" w:rsidR="006F79BC" w:rsidRPr="006F79BC" w:rsidRDefault="006F79BC" w:rsidP="00A22375">
      <w:pPr>
        <w:pStyle w:val="ListParagraph"/>
        <w:numPr>
          <w:ilvl w:val="0"/>
          <w:numId w:val="60"/>
        </w:numPr>
        <w:rPr>
          <w:b/>
          <w:sz w:val="24"/>
        </w:rPr>
      </w:pPr>
      <w:r>
        <w:rPr>
          <w:sz w:val="24"/>
        </w:rPr>
        <w:t>Maintain communication with local response authorities</w:t>
      </w:r>
    </w:p>
    <w:p w14:paraId="3F724096" w14:textId="6D7C19C3" w:rsidR="006F79BC" w:rsidRDefault="006F79BC" w:rsidP="00A22375">
      <w:pPr>
        <w:pStyle w:val="ListParagraph"/>
        <w:numPr>
          <w:ilvl w:val="0"/>
          <w:numId w:val="60"/>
        </w:numPr>
        <w:rPr>
          <w:sz w:val="24"/>
        </w:rPr>
      </w:pPr>
      <w:r w:rsidRPr="006F79BC">
        <w:rPr>
          <w:sz w:val="24"/>
        </w:rPr>
        <w:t xml:space="preserve">Brief </w:t>
      </w:r>
      <w:r>
        <w:rPr>
          <w:sz w:val="24"/>
        </w:rPr>
        <w:t>staff and residents about situation</w:t>
      </w:r>
    </w:p>
    <w:p w14:paraId="4CF54799" w14:textId="00E37036" w:rsidR="006F79BC" w:rsidRDefault="006F79BC" w:rsidP="006F79BC">
      <w:pPr>
        <w:ind w:left="1440"/>
        <w:rPr>
          <w:b/>
          <w:sz w:val="24"/>
        </w:rPr>
      </w:pPr>
      <w:r>
        <w:rPr>
          <w:b/>
          <w:sz w:val="24"/>
        </w:rPr>
        <w:t>Operations Chief:</w:t>
      </w:r>
    </w:p>
    <w:p w14:paraId="30546571" w14:textId="1218A2FE" w:rsidR="006F79BC" w:rsidRPr="006F79BC" w:rsidRDefault="006F79BC" w:rsidP="00A22375">
      <w:pPr>
        <w:pStyle w:val="ListParagraph"/>
        <w:numPr>
          <w:ilvl w:val="0"/>
          <w:numId w:val="61"/>
        </w:numPr>
        <w:rPr>
          <w:b/>
          <w:sz w:val="24"/>
        </w:rPr>
      </w:pPr>
      <w:r>
        <w:rPr>
          <w:sz w:val="24"/>
        </w:rPr>
        <w:t>Continue care and monitoring of residents</w:t>
      </w:r>
    </w:p>
    <w:p w14:paraId="56319894" w14:textId="15220C77" w:rsidR="006F79BC" w:rsidRPr="0090509D" w:rsidRDefault="0090509D" w:rsidP="00A22375">
      <w:pPr>
        <w:pStyle w:val="ListParagraph"/>
        <w:numPr>
          <w:ilvl w:val="0"/>
          <w:numId w:val="61"/>
        </w:numPr>
        <w:rPr>
          <w:sz w:val="24"/>
        </w:rPr>
      </w:pPr>
      <w:r w:rsidRPr="0090509D">
        <w:rPr>
          <w:sz w:val="24"/>
        </w:rPr>
        <w:t>Assess residents for change in condition related to incident</w:t>
      </w:r>
    </w:p>
    <w:p w14:paraId="5644FC62" w14:textId="00416795" w:rsidR="0090509D" w:rsidRPr="0090509D" w:rsidRDefault="0090509D" w:rsidP="00A22375">
      <w:pPr>
        <w:pStyle w:val="ListParagraph"/>
        <w:numPr>
          <w:ilvl w:val="0"/>
          <w:numId w:val="61"/>
        </w:numPr>
        <w:rPr>
          <w:sz w:val="24"/>
        </w:rPr>
      </w:pPr>
      <w:r>
        <w:rPr>
          <w:sz w:val="24"/>
        </w:rPr>
        <w:t>Inventory supply of medications and other critical medical supplies</w:t>
      </w:r>
    </w:p>
    <w:p w14:paraId="132CFA41" w14:textId="3FB2CF24" w:rsidR="0090509D" w:rsidRDefault="0090509D" w:rsidP="00A22375">
      <w:pPr>
        <w:pStyle w:val="ListParagraph"/>
        <w:numPr>
          <w:ilvl w:val="0"/>
          <w:numId w:val="61"/>
        </w:numPr>
        <w:rPr>
          <w:sz w:val="24"/>
        </w:rPr>
      </w:pPr>
      <w:r>
        <w:rPr>
          <w:sz w:val="24"/>
        </w:rPr>
        <w:t>Continue support activities such as dietary and housekeeping</w:t>
      </w:r>
    </w:p>
    <w:p w14:paraId="49C17297" w14:textId="728603F5" w:rsidR="0090509D" w:rsidRDefault="0090509D" w:rsidP="00A22375">
      <w:pPr>
        <w:pStyle w:val="ListParagraph"/>
        <w:numPr>
          <w:ilvl w:val="0"/>
          <w:numId w:val="61"/>
        </w:numPr>
        <w:rPr>
          <w:sz w:val="24"/>
        </w:rPr>
      </w:pPr>
      <w:r>
        <w:rPr>
          <w:sz w:val="24"/>
        </w:rPr>
        <w:t>Monitor damage due to incident and initiate repairs, if appropriate</w:t>
      </w:r>
    </w:p>
    <w:p w14:paraId="24FA74BE" w14:textId="77777777" w:rsidR="00B83D2F" w:rsidRDefault="00B83D2F">
      <w:pPr>
        <w:rPr>
          <w:b/>
          <w:sz w:val="24"/>
        </w:rPr>
      </w:pPr>
      <w:r>
        <w:rPr>
          <w:b/>
          <w:sz w:val="24"/>
        </w:rPr>
        <w:br w:type="page"/>
      </w:r>
    </w:p>
    <w:p w14:paraId="1A52C3CB" w14:textId="3BC58E8C" w:rsidR="0090509D" w:rsidRDefault="0090509D" w:rsidP="0090509D">
      <w:pPr>
        <w:ind w:left="1440"/>
        <w:rPr>
          <w:b/>
          <w:sz w:val="24"/>
        </w:rPr>
      </w:pPr>
      <w:r>
        <w:rPr>
          <w:b/>
          <w:sz w:val="24"/>
        </w:rPr>
        <w:lastRenderedPageBreak/>
        <w:t>Logistics Chief:</w:t>
      </w:r>
    </w:p>
    <w:p w14:paraId="300A09D4" w14:textId="0067F04C" w:rsidR="0090509D" w:rsidRPr="0090509D" w:rsidRDefault="0090509D" w:rsidP="00A22375">
      <w:pPr>
        <w:pStyle w:val="ListParagraph"/>
        <w:numPr>
          <w:ilvl w:val="0"/>
          <w:numId w:val="62"/>
        </w:numPr>
        <w:rPr>
          <w:b/>
          <w:sz w:val="24"/>
        </w:rPr>
      </w:pPr>
      <w:r>
        <w:rPr>
          <w:sz w:val="24"/>
        </w:rPr>
        <w:t>Inventory supplies and critical equipment</w:t>
      </w:r>
    </w:p>
    <w:p w14:paraId="2E7A4357" w14:textId="0E82BBA8" w:rsidR="0090509D" w:rsidRPr="0090509D" w:rsidRDefault="0090509D" w:rsidP="00A22375">
      <w:pPr>
        <w:pStyle w:val="ListParagraph"/>
        <w:numPr>
          <w:ilvl w:val="0"/>
          <w:numId w:val="62"/>
        </w:numPr>
        <w:rPr>
          <w:b/>
          <w:sz w:val="24"/>
        </w:rPr>
      </w:pPr>
      <w:r>
        <w:rPr>
          <w:sz w:val="24"/>
        </w:rPr>
        <w:t>Project the need for additional resources, including staffing</w:t>
      </w:r>
    </w:p>
    <w:p w14:paraId="4865E3F6" w14:textId="6840A9C3" w:rsidR="0090509D" w:rsidRDefault="0090509D" w:rsidP="00A22375">
      <w:pPr>
        <w:pStyle w:val="ListParagraph"/>
        <w:numPr>
          <w:ilvl w:val="0"/>
          <w:numId w:val="62"/>
        </w:numPr>
        <w:rPr>
          <w:sz w:val="24"/>
        </w:rPr>
      </w:pPr>
      <w:r w:rsidRPr="0090509D">
        <w:rPr>
          <w:sz w:val="24"/>
        </w:rPr>
        <w:t>Ensure communication equipment is available and operational</w:t>
      </w:r>
    </w:p>
    <w:p w14:paraId="68E9C5C2" w14:textId="77777777" w:rsidR="00F02912" w:rsidRDefault="00F02912" w:rsidP="00F02912">
      <w:pPr>
        <w:pStyle w:val="ListParagraph"/>
        <w:numPr>
          <w:ilvl w:val="0"/>
          <w:numId w:val="62"/>
        </w:numPr>
        <w:rPr>
          <w:rFonts w:ascii="Calibri" w:hAnsi="Calibri" w:cs="Calibri"/>
          <w:sz w:val="24"/>
          <w:szCs w:val="24"/>
        </w:rPr>
      </w:pPr>
      <w:r>
        <w:rPr>
          <w:rFonts w:ascii="Calibri" w:hAnsi="Calibri" w:cs="Calibri"/>
          <w:sz w:val="24"/>
          <w:szCs w:val="24"/>
        </w:rPr>
        <w:t>Track equipment and moved supplies</w:t>
      </w:r>
    </w:p>
    <w:p w14:paraId="13BD86D1" w14:textId="5B5F3F1E" w:rsidR="00F02912" w:rsidRPr="00F02912" w:rsidRDefault="00F02912" w:rsidP="00F02912">
      <w:pPr>
        <w:pStyle w:val="ListParagraph"/>
        <w:numPr>
          <w:ilvl w:val="0"/>
          <w:numId w:val="62"/>
        </w:numPr>
        <w:rPr>
          <w:rFonts w:ascii="Calibri" w:hAnsi="Calibri" w:cs="Calibri"/>
          <w:sz w:val="24"/>
          <w:szCs w:val="24"/>
        </w:rPr>
      </w:pPr>
      <w:r>
        <w:rPr>
          <w:rFonts w:ascii="Calibri" w:hAnsi="Calibri" w:cs="Calibri"/>
          <w:sz w:val="24"/>
          <w:szCs w:val="24"/>
        </w:rPr>
        <w:t>Report any resource requests to finance</w:t>
      </w:r>
    </w:p>
    <w:p w14:paraId="2A7F2A22" w14:textId="6C0FF1D8" w:rsidR="0090509D" w:rsidRDefault="0090509D" w:rsidP="0090509D">
      <w:pPr>
        <w:ind w:left="1440"/>
        <w:rPr>
          <w:b/>
          <w:sz w:val="24"/>
        </w:rPr>
      </w:pPr>
      <w:r>
        <w:rPr>
          <w:b/>
          <w:sz w:val="24"/>
        </w:rPr>
        <w:t>Finance/Admin Chief:</w:t>
      </w:r>
    </w:p>
    <w:p w14:paraId="6779D937" w14:textId="77777777" w:rsidR="0090509D" w:rsidRPr="0090509D" w:rsidRDefault="0090509D" w:rsidP="00A22375">
      <w:pPr>
        <w:pStyle w:val="ListParagraph"/>
        <w:numPr>
          <w:ilvl w:val="0"/>
          <w:numId w:val="63"/>
        </w:numPr>
        <w:rPr>
          <w:sz w:val="24"/>
        </w:rPr>
      </w:pPr>
      <w:r w:rsidRPr="0090509D">
        <w:rPr>
          <w:sz w:val="24"/>
        </w:rPr>
        <w:t>Track cost, record keep for staff time, and report to IC</w:t>
      </w:r>
    </w:p>
    <w:p w14:paraId="32FB2AFA" w14:textId="54A7A829" w:rsidR="00D634C8" w:rsidRDefault="00D634C8" w:rsidP="00F90B9B">
      <w:pPr>
        <w:ind w:left="360"/>
        <w:rPr>
          <w:b/>
          <w:sz w:val="28"/>
        </w:rPr>
      </w:pPr>
      <w:r w:rsidRPr="00F90B9B">
        <w:rPr>
          <w:b/>
          <w:sz w:val="28"/>
        </w:rPr>
        <w:t>SUBSISTENCE NEEDS</w:t>
      </w:r>
    </w:p>
    <w:p w14:paraId="3EEB1D10" w14:textId="440C56F7" w:rsidR="0090509D" w:rsidRDefault="0090509D" w:rsidP="00F90B9B">
      <w:pPr>
        <w:ind w:left="360"/>
        <w:rPr>
          <w:b/>
          <w:sz w:val="28"/>
        </w:rPr>
      </w:pPr>
      <w:r>
        <w:rPr>
          <w:b/>
          <w:sz w:val="28"/>
        </w:rPr>
        <w:tab/>
        <w:t>POLICY</w:t>
      </w:r>
    </w:p>
    <w:p w14:paraId="28712589" w14:textId="63D08090" w:rsidR="0090509D" w:rsidRPr="0090509D" w:rsidRDefault="0090509D" w:rsidP="00B83D2F">
      <w:pPr>
        <w:ind w:left="720"/>
        <w:rPr>
          <w:sz w:val="28"/>
        </w:rPr>
      </w:pPr>
      <w:r w:rsidRPr="008F301E">
        <w:rPr>
          <w:rFonts w:cstheme="minorHAnsi"/>
          <w:sz w:val="24"/>
          <w:szCs w:val="24"/>
        </w:rPr>
        <w:t>It is the policy of this facility to protect our residents, staff and others who may be in our facility from harm during emergency events.</w:t>
      </w:r>
      <w:r>
        <w:rPr>
          <w:rFonts w:cstheme="minorHAnsi"/>
          <w:sz w:val="24"/>
          <w:szCs w:val="24"/>
        </w:rPr>
        <w:t xml:space="preserve"> If subsistence supplies are low, and you are unable to leave the facility, the IC will activate evacuation procedures.</w:t>
      </w:r>
    </w:p>
    <w:p w14:paraId="63D04425" w14:textId="5E00DDE2" w:rsidR="0090509D" w:rsidRDefault="0090509D" w:rsidP="00F90B9B">
      <w:pPr>
        <w:ind w:left="360"/>
        <w:rPr>
          <w:b/>
          <w:sz w:val="28"/>
        </w:rPr>
      </w:pPr>
      <w:r>
        <w:rPr>
          <w:b/>
          <w:sz w:val="28"/>
        </w:rPr>
        <w:tab/>
        <w:t>PROCEDURE</w:t>
      </w:r>
    </w:p>
    <w:p w14:paraId="624D2188" w14:textId="4BE787AA" w:rsidR="0090509D" w:rsidRDefault="0090509D" w:rsidP="00F90B9B">
      <w:pPr>
        <w:ind w:left="360"/>
        <w:rPr>
          <w:b/>
          <w:sz w:val="24"/>
        </w:rPr>
      </w:pPr>
      <w:r>
        <w:rPr>
          <w:b/>
          <w:sz w:val="28"/>
        </w:rPr>
        <w:tab/>
      </w:r>
      <w:r>
        <w:rPr>
          <w:b/>
          <w:sz w:val="28"/>
        </w:rPr>
        <w:tab/>
      </w:r>
      <w:r>
        <w:rPr>
          <w:b/>
          <w:sz w:val="24"/>
        </w:rPr>
        <w:t>Emergency Food:</w:t>
      </w:r>
    </w:p>
    <w:p w14:paraId="0C4C6FB0" w14:textId="3BCC2654" w:rsidR="0090509D" w:rsidRDefault="0090509D" w:rsidP="00824334">
      <w:pPr>
        <w:ind w:left="2160"/>
        <w:rPr>
          <w:sz w:val="24"/>
        </w:rPr>
      </w:pPr>
      <w:r>
        <w:rPr>
          <w:sz w:val="24"/>
        </w:rPr>
        <w:t xml:space="preserve">If there is a disruption in service, disaster menus will be put into effect. These menus identify the supply chain on hand to provide food and water to residents, staff, and visitors for </w:t>
      </w:r>
      <w:r w:rsidRPr="00824334">
        <w:rPr>
          <w:color w:val="FF0000"/>
          <w:sz w:val="24"/>
        </w:rPr>
        <w:t xml:space="preserve">&lt;enter number&gt; </w:t>
      </w:r>
      <w:r>
        <w:rPr>
          <w:sz w:val="24"/>
        </w:rPr>
        <w:t>of days.</w:t>
      </w:r>
      <w:r w:rsidR="00824334">
        <w:rPr>
          <w:sz w:val="24"/>
        </w:rPr>
        <w:t xml:space="preserve"> (See Disaster Supply Inventory- Appendix </w:t>
      </w:r>
      <w:r w:rsidR="00B9420C">
        <w:rPr>
          <w:sz w:val="24"/>
        </w:rPr>
        <w:t>J</w:t>
      </w:r>
      <w:r w:rsidR="00824334">
        <w:rPr>
          <w:sz w:val="24"/>
        </w:rPr>
        <w:t>.)</w:t>
      </w:r>
    </w:p>
    <w:p w14:paraId="44032A28" w14:textId="7D8BBA28" w:rsidR="00824334" w:rsidRDefault="00824334" w:rsidP="00824334">
      <w:pPr>
        <w:rPr>
          <w:b/>
          <w:sz w:val="24"/>
        </w:rPr>
      </w:pPr>
      <w:r>
        <w:rPr>
          <w:sz w:val="24"/>
        </w:rPr>
        <w:tab/>
      </w:r>
      <w:r>
        <w:rPr>
          <w:sz w:val="24"/>
        </w:rPr>
        <w:tab/>
      </w:r>
      <w:r>
        <w:rPr>
          <w:b/>
          <w:sz w:val="24"/>
        </w:rPr>
        <w:t>Medication and Medical Supplies:</w:t>
      </w:r>
    </w:p>
    <w:p w14:paraId="0035A529" w14:textId="1CF7F1AE" w:rsidR="00824334" w:rsidRPr="00824334" w:rsidRDefault="00824334" w:rsidP="00824334">
      <w:pPr>
        <w:ind w:left="2160"/>
        <w:rPr>
          <w:rFonts w:ascii="Calibri" w:hAnsi="Calibri" w:cs="Calibri"/>
          <w:sz w:val="24"/>
          <w:szCs w:val="24"/>
        </w:rPr>
      </w:pPr>
      <w:r w:rsidRPr="00824334">
        <w:rPr>
          <w:rFonts w:ascii="Calibri" w:hAnsi="Calibri" w:cs="Calibri"/>
          <w:sz w:val="24"/>
          <w:szCs w:val="24"/>
        </w:rPr>
        <w:t xml:space="preserve">Our routine pharmacy refill schedule enables us to have a minimum of </w:t>
      </w:r>
      <w:r w:rsidRPr="00824334">
        <w:rPr>
          <w:rFonts w:ascii="Calibri" w:hAnsi="Calibri" w:cs="Calibri"/>
          <w:color w:val="FF0000"/>
          <w:sz w:val="24"/>
          <w:szCs w:val="24"/>
        </w:rPr>
        <w:t>&lt;Enter number of days of on hand medications&gt;</w:t>
      </w:r>
      <w:r w:rsidRPr="00824334">
        <w:rPr>
          <w:rFonts w:ascii="Calibri" w:hAnsi="Calibri" w:cs="Calibri"/>
          <w:sz w:val="24"/>
          <w:szCs w:val="24"/>
        </w:rPr>
        <w:t>for all residents.</w:t>
      </w:r>
      <w:r>
        <w:rPr>
          <w:rFonts w:ascii="Calibri" w:hAnsi="Calibri" w:cs="Calibri"/>
          <w:sz w:val="24"/>
          <w:szCs w:val="24"/>
        </w:rPr>
        <w:t xml:space="preserve"> </w:t>
      </w:r>
      <w:r w:rsidRPr="00824334">
        <w:rPr>
          <w:rFonts w:ascii="Calibri" w:hAnsi="Calibri" w:cs="Calibri"/>
          <w:sz w:val="24"/>
          <w:szCs w:val="24"/>
        </w:rPr>
        <w:t xml:space="preserve">If medication supplies are inadequate to meet specific residents’ needs, the IC will activate a partial evacuation of the impacted residents. Staff are trained and expected to bring a supply of personal medications for their use in the event of an emergency. </w:t>
      </w:r>
    </w:p>
    <w:p w14:paraId="250DBC56" w14:textId="77777777" w:rsidR="00824334" w:rsidRPr="00824334" w:rsidRDefault="00824334" w:rsidP="00824334">
      <w:pPr>
        <w:spacing w:after="0"/>
        <w:ind w:left="720" w:firstLine="720"/>
        <w:rPr>
          <w:rFonts w:ascii="Calibri" w:hAnsi="Calibri" w:cs="Calibri"/>
          <w:b/>
          <w:sz w:val="24"/>
          <w:szCs w:val="24"/>
        </w:rPr>
      </w:pPr>
      <w:r w:rsidRPr="00824334">
        <w:rPr>
          <w:rFonts w:ascii="Calibri" w:hAnsi="Calibri" w:cs="Calibri"/>
          <w:b/>
          <w:sz w:val="24"/>
          <w:szCs w:val="24"/>
          <w:u w:val="single"/>
        </w:rPr>
        <w:t>Pharmacy Supplier:</w:t>
      </w:r>
    </w:p>
    <w:p w14:paraId="4057E0E0" w14:textId="33A2C831" w:rsidR="00824334" w:rsidRPr="00824334" w:rsidRDefault="00824334" w:rsidP="00824334">
      <w:pPr>
        <w:spacing w:after="24"/>
        <w:ind w:left="1887" w:right="17" w:firstLine="273"/>
        <w:rPr>
          <w:rFonts w:ascii="Calibri" w:hAnsi="Calibri" w:cs="Calibri"/>
          <w:color w:val="FF0000"/>
          <w:sz w:val="24"/>
          <w:szCs w:val="24"/>
        </w:rPr>
      </w:pPr>
      <w:r w:rsidRPr="00824334">
        <w:rPr>
          <w:rFonts w:ascii="Calibri" w:hAnsi="Calibri" w:cs="Calibri"/>
          <w:color w:val="FF0000"/>
          <w:sz w:val="24"/>
          <w:szCs w:val="24"/>
        </w:rPr>
        <w:t>&lt;Insert name&gt;__________________________________________</w:t>
      </w:r>
    </w:p>
    <w:p w14:paraId="065AC659" w14:textId="25993BA8" w:rsidR="00824334" w:rsidRPr="00824334" w:rsidRDefault="00824334" w:rsidP="00824334">
      <w:pPr>
        <w:spacing w:after="24"/>
        <w:ind w:left="1614" w:right="17" w:firstLine="546"/>
        <w:rPr>
          <w:rFonts w:ascii="Calibri" w:hAnsi="Calibri" w:cs="Calibri"/>
          <w:color w:val="FF0000"/>
          <w:sz w:val="24"/>
          <w:szCs w:val="24"/>
        </w:rPr>
      </w:pPr>
      <w:r w:rsidRPr="00824334">
        <w:rPr>
          <w:rFonts w:ascii="Calibri" w:hAnsi="Calibri" w:cs="Calibri"/>
          <w:color w:val="FF0000"/>
          <w:sz w:val="24"/>
          <w:szCs w:val="24"/>
        </w:rPr>
        <w:t xml:space="preserve">&lt;Insert contact number&gt;_________________________________ </w:t>
      </w:r>
    </w:p>
    <w:p w14:paraId="65093076" w14:textId="2352296A" w:rsidR="00824334" w:rsidRPr="00824334" w:rsidRDefault="00824334" w:rsidP="00DB675A">
      <w:pPr>
        <w:spacing w:after="0"/>
        <w:rPr>
          <w:rFonts w:ascii="Calibri" w:hAnsi="Calibri" w:cs="Calibri"/>
          <w:b/>
          <w:sz w:val="24"/>
          <w:szCs w:val="24"/>
          <w:u w:val="single"/>
        </w:rPr>
      </w:pPr>
      <w:r>
        <w:rPr>
          <w:rFonts w:ascii="Calibri" w:hAnsi="Calibri" w:cs="Calibri"/>
          <w:sz w:val="24"/>
          <w:szCs w:val="24"/>
        </w:rPr>
        <w:tab/>
      </w:r>
      <w:r>
        <w:rPr>
          <w:rFonts w:ascii="Calibri" w:hAnsi="Calibri" w:cs="Calibri"/>
          <w:sz w:val="24"/>
          <w:szCs w:val="24"/>
        </w:rPr>
        <w:tab/>
      </w:r>
      <w:r w:rsidRPr="00824334">
        <w:rPr>
          <w:rFonts w:ascii="Calibri" w:hAnsi="Calibri" w:cs="Calibri"/>
          <w:b/>
          <w:sz w:val="24"/>
          <w:szCs w:val="24"/>
          <w:u w:val="single"/>
        </w:rPr>
        <w:t>Medical Supplies:</w:t>
      </w:r>
    </w:p>
    <w:p w14:paraId="2C95152E" w14:textId="0BD8E294" w:rsidR="00824334" w:rsidRDefault="00824334" w:rsidP="00824334">
      <w:pPr>
        <w:spacing w:after="120"/>
        <w:ind w:left="2160" w:right="17"/>
        <w:rPr>
          <w:rFonts w:ascii="Calibri" w:hAnsi="Calibri" w:cs="Calibri"/>
          <w:sz w:val="24"/>
          <w:szCs w:val="24"/>
        </w:rPr>
      </w:pPr>
      <w:r w:rsidRPr="00824334">
        <w:rPr>
          <w:rFonts w:ascii="Calibri" w:hAnsi="Calibri" w:cs="Calibri"/>
          <w:sz w:val="24"/>
          <w:szCs w:val="24"/>
        </w:rPr>
        <w:t xml:space="preserve">Our facility has calculated the type and amount of critical medical supplies that would be needed in an emergency. A minimum of a </w:t>
      </w:r>
      <w:r w:rsidRPr="00824334">
        <w:rPr>
          <w:rFonts w:ascii="Calibri" w:hAnsi="Calibri" w:cs="Calibri"/>
          <w:color w:val="FF0000"/>
          <w:sz w:val="24"/>
          <w:szCs w:val="24"/>
        </w:rPr>
        <w:t>&lt;Enter number&gt;</w:t>
      </w:r>
      <w:r w:rsidRPr="00824334">
        <w:rPr>
          <w:rFonts w:ascii="Calibri" w:hAnsi="Calibri" w:cs="Calibri"/>
          <w:sz w:val="24"/>
          <w:szCs w:val="24"/>
        </w:rPr>
        <w:t xml:space="preserve">day inventory of these items is maintained at all times and </w:t>
      </w:r>
      <w:r w:rsidRPr="00824334">
        <w:rPr>
          <w:rFonts w:ascii="Calibri" w:hAnsi="Calibri" w:cs="Calibri"/>
          <w:sz w:val="24"/>
          <w:szCs w:val="24"/>
        </w:rPr>
        <w:lastRenderedPageBreak/>
        <w:t>arrangements are in place with key vendors for emergency resupply when needed.</w:t>
      </w:r>
      <w:r>
        <w:rPr>
          <w:rFonts w:ascii="Calibri" w:hAnsi="Calibri" w:cs="Calibri"/>
          <w:sz w:val="24"/>
          <w:szCs w:val="24"/>
        </w:rPr>
        <w:t xml:space="preserve"> (See Vendor List in Appendix </w:t>
      </w:r>
      <w:r w:rsidR="00C14A2B">
        <w:rPr>
          <w:rFonts w:ascii="Calibri" w:hAnsi="Calibri" w:cs="Calibri"/>
          <w:sz w:val="24"/>
          <w:szCs w:val="24"/>
        </w:rPr>
        <w:t>J</w:t>
      </w:r>
      <w:r>
        <w:rPr>
          <w:rFonts w:ascii="Calibri" w:hAnsi="Calibri" w:cs="Calibri"/>
          <w:sz w:val="24"/>
          <w:szCs w:val="24"/>
        </w:rPr>
        <w:t>.)</w:t>
      </w:r>
    </w:p>
    <w:p w14:paraId="14089848" w14:textId="77777777" w:rsidR="00824334" w:rsidRPr="00824334" w:rsidRDefault="00824334" w:rsidP="00824334">
      <w:pPr>
        <w:ind w:left="720" w:firstLine="720"/>
        <w:rPr>
          <w:rFonts w:ascii="Calibri" w:hAnsi="Calibri" w:cs="Calibri"/>
          <w:b/>
          <w:sz w:val="24"/>
          <w:szCs w:val="24"/>
        </w:rPr>
      </w:pPr>
      <w:r w:rsidRPr="00824334">
        <w:rPr>
          <w:rFonts w:ascii="Calibri" w:hAnsi="Calibri" w:cs="Calibri"/>
          <w:b/>
          <w:sz w:val="24"/>
          <w:szCs w:val="24"/>
        </w:rPr>
        <w:t>Emergency Water</w:t>
      </w:r>
    </w:p>
    <w:p w14:paraId="28C6AE11" w14:textId="471A7C10" w:rsidR="00824334" w:rsidRPr="00824334" w:rsidRDefault="00824334" w:rsidP="00824334">
      <w:pPr>
        <w:spacing w:after="159" w:line="268" w:lineRule="auto"/>
        <w:ind w:left="1620" w:right="4"/>
        <w:rPr>
          <w:rFonts w:ascii="Calibri" w:hAnsi="Calibri" w:cs="Calibri"/>
          <w:sz w:val="24"/>
          <w:szCs w:val="24"/>
        </w:rPr>
      </w:pPr>
      <w:r w:rsidRPr="00824334">
        <w:rPr>
          <w:rFonts w:ascii="Calibri" w:hAnsi="Calibri" w:cs="Calibri"/>
          <w:sz w:val="24"/>
          <w:szCs w:val="24"/>
        </w:rPr>
        <w:t xml:space="preserve">To ensure safe water for residents, staff and visitors during a crisis, our facility maintains: </w:t>
      </w:r>
      <w:r w:rsidR="007E2447">
        <w:rPr>
          <w:rFonts w:ascii="Calibri" w:hAnsi="Calibri" w:cs="Calibri"/>
          <w:sz w:val="24"/>
          <w:szCs w:val="24"/>
        </w:rPr>
        <w:t xml:space="preserve">(See Disaster Water </w:t>
      </w:r>
      <w:r w:rsidR="003C5850">
        <w:rPr>
          <w:rFonts w:ascii="Calibri" w:hAnsi="Calibri" w:cs="Calibri"/>
          <w:sz w:val="24"/>
          <w:szCs w:val="24"/>
        </w:rPr>
        <w:t xml:space="preserve">in </w:t>
      </w:r>
      <w:r w:rsidR="007E2447">
        <w:rPr>
          <w:rFonts w:ascii="Calibri" w:hAnsi="Calibri" w:cs="Calibri"/>
          <w:sz w:val="24"/>
          <w:szCs w:val="24"/>
        </w:rPr>
        <w:t xml:space="preserve">Appendix </w:t>
      </w:r>
      <w:r w:rsidR="00B9420C" w:rsidRPr="00B9420C">
        <w:rPr>
          <w:rFonts w:ascii="Calibri" w:hAnsi="Calibri" w:cs="Calibri"/>
          <w:sz w:val="24"/>
          <w:szCs w:val="24"/>
        </w:rPr>
        <w:t>J</w:t>
      </w:r>
      <w:r w:rsidR="007E2447">
        <w:rPr>
          <w:rFonts w:ascii="Calibri" w:hAnsi="Calibri" w:cs="Calibri"/>
          <w:sz w:val="24"/>
          <w:szCs w:val="24"/>
        </w:rPr>
        <w:t>.)</w:t>
      </w:r>
    </w:p>
    <w:p w14:paraId="69108695" w14:textId="77777777" w:rsidR="00824334" w:rsidRPr="00824334" w:rsidRDefault="00824334" w:rsidP="00A22375">
      <w:pPr>
        <w:pStyle w:val="ListParagraph"/>
        <w:numPr>
          <w:ilvl w:val="0"/>
          <w:numId w:val="70"/>
        </w:numPr>
        <w:spacing w:after="13" w:line="268" w:lineRule="auto"/>
        <w:rPr>
          <w:rFonts w:ascii="Calibri" w:hAnsi="Calibri" w:cs="Calibri"/>
          <w:sz w:val="24"/>
          <w:szCs w:val="24"/>
        </w:rPr>
      </w:pPr>
      <w:r w:rsidRPr="00824334">
        <w:rPr>
          <w:rFonts w:ascii="Calibri" w:hAnsi="Calibri" w:cs="Calibri"/>
          <w:sz w:val="24"/>
          <w:szCs w:val="24"/>
        </w:rPr>
        <w:t>An emergency water supply that is suitable and accessible;</w:t>
      </w:r>
    </w:p>
    <w:p w14:paraId="3A07FC1D" w14:textId="77777777" w:rsidR="00824334" w:rsidRPr="00824334" w:rsidRDefault="00824334" w:rsidP="00A22375">
      <w:pPr>
        <w:pStyle w:val="ListParagraph"/>
        <w:numPr>
          <w:ilvl w:val="0"/>
          <w:numId w:val="70"/>
        </w:numPr>
        <w:spacing w:after="22"/>
        <w:rPr>
          <w:rFonts w:ascii="Calibri" w:hAnsi="Calibri" w:cs="Calibri"/>
          <w:sz w:val="24"/>
          <w:szCs w:val="24"/>
        </w:rPr>
      </w:pPr>
      <w:r w:rsidRPr="00824334">
        <w:rPr>
          <w:rFonts w:ascii="Calibri" w:hAnsi="Calibri" w:cs="Calibri"/>
          <w:sz w:val="24"/>
          <w:szCs w:val="24"/>
        </w:rPr>
        <w:t>An emergency water supply consistent with applicable regulatory requirements; and</w:t>
      </w:r>
    </w:p>
    <w:p w14:paraId="5F5FB349" w14:textId="77777777" w:rsidR="00824334" w:rsidRPr="00824334" w:rsidRDefault="00824334" w:rsidP="00A22375">
      <w:pPr>
        <w:pStyle w:val="ListParagraph"/>
        <w:numPr>
          <w:ilvl w:val="0"/>
          <w:numId w:val="70"/>
        </w:numPr>
        <w:spacing w:after="0" w:line="268" w:lineRule="auto"/>
        <w:rPr>
          <w:rFonts w:ascii="Calibri" w:hAnsi="Calibri" w:cs="Calibri"/>
          <w:sz w:val="24"/>
          <w:szCs w:val="24"/>
        </w:rPr>
      </w:pPr>
      <w:r w:rsidRPr="00824334">
        <w:rPr>
          <w:rFonts w:ascii="Calibri" w:hAnsi="Calibri" w:cs="Calibri"/>
          <w:sz w:val="24"/>
          <w:szCs w:val="24"/>
        </w:rPr>
        <w:t>Methods for water treatment when supplies are low.</w:t>
      </w:r>
    </w:p>
    <w:p w14:paraId="756DCDAF" w14:textId="5E9DB0FA" w:rsidR="00824334" w:rsidRPr="00824334" w:rsidRDefault="00902B40" w:rsidP="00902B40">
      <w:pPr>
        <w:pStyle w:val="Caption"/>
        <w:rPr>
          <w:rFonts w:ascii="Calibri" w:hAnsi="Calibri" w:cs="Calibri"/>
          <w:i w:val="0"/>
          <w:sz w:val="24"/>
          <w:szCs w:val="24"/>
        </w:rPr>
      </w:pPr>
      <w:r>
        <w:t xml:space="preserve">Table </w:t>
      </w:r>
      <w:r w:rsidR="00243DEB">
        <w:fldChar w:fldCharType="begin"/>
      </w:r>
      <w:r w:rsidR="00243DEB">
        <w:instrText xml:space="preserve"> SEQ Table \* ARABIC </w:instrText>
      </w:r>
      <w:r w:rsidR="00243DEB">
        <w:fldChar w:fldCharType="separate"/>
      </w:r>
      <w:r w:rsidR="00206682">
        <w:rPr>
          <w:noProof/>
        </w:rPr>
        <w:t>13</w:t>
      </w:r>
      <w:r w:rsidR="00243DEB">
        <w:rPr>
          <w:noProof/>
        </w:rPr>
        <w:fldChar w:fldCharType="end"/>
      </w:r>
      <w:r>
        <w:t>- Subsistence Needs Resources</w:t>
      </w:r>
    </w:p>
    <w:tbl>
      <w:tblPr>
        <w:tblStyle w:val="TableGrid0"/>
        <w:tblW w:w="9322" w:type="dxa"/>
        <w:tblInd w:w="-5" w:type="dxa"/>
        <w:tblCellMar>
          <w:top w:w="72" w:type="dxa"/>
          <w:left w:w="114" w:type="dxa"/>
          <w:right w:w="83" w:type="dxa"/>
        </w:tblCellMar>
        <w:tblLook w:val="04A0" w:firstRow="1" w:lastRow="0" w:firstColumn="1" w:lastColumn="0" w:noHBand="0" w:noVBand="1"/>
      </w:tblPr>
      <w:tblGrid>
        <w:gridCol w:w="4351"/>
        <w:gridCol w:w="2136"/>
        <w:gridCol w:w="2835"/>
      </w:tblGrid>
      <w:tr w:rsidR="00824334" w14:paraId="51356F9E" w14:textId="77777777" w:rsidTr="0012289B">
        <w:trPr>
          <w:trHeight w:val="422"/>
        </w:trPr>
        <w:tc>
          <w:tcPr>
            <w:tcW w:w="435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078AE6F" w14:textId="77777777" w:rsidR="00824334" w:rsidRDefault="00824334" w:rsidP="0012289B">
            <w:pPr>
              <w:spacing w:line="259" w:lineRule="auto"/>
              <w:ind w:left="540" w:right="32"/>
              <w:jc w:val="center"/>
            </w:pPr>
            <w:r>
              <w:rPr>
                <w:b/>
              </w:rPr>
              <w:t xml:space="preserve">Resource </w:t>
            </w:r>
          </w:p>
        </w:tc>
        <w:tc>
          <w:tcPr>
            <w:tcW w:w="213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0C8958B" w14:textId="77777777" w:rsidR="00824334" w:rsidRDefault="00824334" w:rsidP="0012289B">
            <w:pPr>
              <w:spacing w:line="259" w:lineRule="auto"/>
              <w:ind w:left="540" w:right="29"/>
              <w:jc w:val="center"/>
            </w:pPr>
            <w:r>
              <w:rPr>
                <w:b/>
              </w:rPr>
              <w:t xml:space="preserve">Quantity </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1DB855" w14:textId="77777777" w:rsidR="00824334" w:rsidRDefault="00824334" w:rsidP="0012289B">
            <w:pPr>
              <w:spacing w:line="259" w:lineRule="auto"/>
              <w:ind w:left="540" w:right="32"/>
              <w:jc w:val="center"/>
            </w:pPr>
            <w:r>
              <w:rPr>
                <w:b/>
              </w:rPr>
              <w:t xml:space="preserve">Location </w:t>
            </w:r>
          </w:p>
        </w:tc>
      </w:tr>
      <w:tr w:rsidR="00824334" w14:paraId="3228B59A" w14:textId="77777777" w:rsidTr="0012289B">
        <w:trPr>
          <w:trHeight w:val="637"/>
        </w:trPr>
        <w:tc>
          <w:tcPr>
            <w:tcW w:w="4351" w:type="dxa"/>
            <w:tcBorders>
              <w:top w:val="single" w:sz="4" w:space="0" w:color="000000"/>
              <w:left w:val="single" w:sz="4" w:space="0" w:color="000000"/>
              <w:bottom w:val="single" w:sz="4" w:space="0" w:color="000000"/>
              <w:right w:val="single" w:sz="4" w:space="0" w:color="000000"/>
            </w:tcBorders>
          </w:tcPr>
          <w:p w14:paraId="0A07E478" w14:textId="77777777" w:rsidR="00824334" w:rsidRDefault="00824334" w:rsidP="0012289B">
            <w:pPr>
              <w:spacing w:line="259" w:lineRule="auto"/>
              <w:ind w:left="540" w:right="11"/>
            </w:pPr>
            <w:r>
              <w:t xml:space="preserve">Emergency water supply (minimum three-day supply) </w:t>
            </w:r>
          </w:p>
        </w:tc>
        <w:tc>
          <w:tcPr>
            <w:tcW w:w="2136" w:type="dxa"/>
            <w:tcBorders>
              <w:top w:val="single" w:sz="4" w:space="0" w:color="000000"/>
              <w:left w:val="single" w:sz="4" w:space="0" w:color="000000"/>
              <w:bottom w:val="single" w:sz="4" w:space="0" w:color="000000"/>
              <w:right w:val="single" w:sz="4" w:space="0" w:color="000000"/>
            </w:tcBorders>
          </w:tcPr>
          <w:p w14:paraId="6BD48624" w14:textId="77777777" w:rsidR="00824334" w:rsidRPr="007E2447" w:rsidRDefault="00824334" w:rsidP="0012289B">
            <w:pPr>
              <w:spacing w:after="160" w:line="259" w:lineRule="auto"/>
              <w:ind w:left="540"/>
              <w:rPr>
                <w:color w:val="FF0000"/>
              </w:rPr>
            </w:pPr>
            <w:r w:rsidRPr="007E2447">
              <w:rPr>
                <w:color w:val="FF0000"/>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532AF5E8" w14:textId="77777777" w:rsidR="00824334" w:rsidRPr="007E2447" w:rsidRDefault="00824334" w:rsidP="0012289B">
            <w:pPr>
              <w:spacing w:after="160" w:line="259" w:lineRule="auto"/>
              <w:ind w:left="540"/>
              <w:rPr>
                <w:color w:val="FF0000"/>
              </w:rPr>
            </w:pPr>
            <w:r w:rsidRPr="007E2447">
              <w:rPr>
                <w:color w:val="FF0000"/>
              </w:rPr>
              <w:t>&lt;Add specific information&gt;</w:t>
            </w:r>
          </w:p>
        </w:tc>
      </w:tr>
      <w:tr w:rsidR="00824334" w14:paraId="0B6012B5" w14:textId="77777777" w:rsidTr="0012289B">
        <w:trPr>
          <w:trHeight w:val="929"/>
        </w:trPr>
        <w:tc>
          <w:tcPr>
            <w:tcW w:w="4351" w:type="dxa"/>
            <w:tcBorders>
              <w:top w:val="single" w:sz="4" w:space="0" w:color="000000"/>
              <w:left w:val="single" w:sz="4" w:space="0" w:color="000000"/>
              <w:bottom w:val="single" w:sz="4" w:space="0" w:color="000000"/>
              <w:right w:val="single" w:sz="4" w:space="0" w:color="000000"/>
            </w:tcBorders>
          </w:tcPr>
          <w:p w14:paraId="5ECB9322" w14:textId="77777777" w:rsidR="00824334" w:rsidRDefault="00824334" w:rsidP="0012289B">
            <w:pPr>
              <w:spacing w:line="259" w:lineRule="auto"/>
              <w:ind w:left="540" w:right="56"/>
              <w:jc w:val="both"/>
            </w:pPr>
            <w:r>
              <w:t xml:space="preserve">Emergency water supply which exceeds minimum three-day supply </w:t>
            </w:r>
          </w:p>
        </w:tc>
        <w:tc>
          <w:tcPr>
            <w:tcW w:w="2136" w:type="dxa"/>
            <w:tcBorders>
              <w:top w:val="single" w:sz="4" w:space="0" w:color="000000"/>
              <w:left w:val="single" w:sz="4" w:space="0" w:color="000000"/>
              <w:bottom w:val="single" w:sz="4" w:space="0" w:color="000000"/>
              <w:right w:val="single" w:sz="4" w:space="0" w:color="000000"/>
            </w:tcBorders>
          </w:tcPr>
          <w:p w14:paraId="42D8766A" w14:textId="77777777" w:rsidR="00824334" w:rsidRPr="007E2447" w:rsidRDefault="00824334" w:rsidP="0012289B">
            <w:pPr>
              <w:spacing w:after="160" w:line="259" w:lineRule="auto"/>
              <w:ind w:left="540"/>
              <w:rPr>
                <w:color w:val="FF0000"/>
              </w:rPr>
            </w:pPr>
            <w:r w:rsidRPr="007E2447">
              <w:rPr>
                <w:color w:val="FF0000"/>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05438C0A" w14:textId="77777777" w:rsidR="00824334" w:rsidRPr="007E2447" w:rsidRDefault="00824334" w:rsidP="0012289B">
            <w:pPr>
              <w:spacing w:after="160" w:line="259" w:lineRule="auto"/>
              <w:ind w:left="540"/>
              <w:rPr>
                <w:color w:val="FF0000"/>
              </w:rPr>
            </w:pPr>
            <w:r w:rsidRPr="007E2447">
              <w:rPr>
                <w:color w:val="FF0000"/>
              </w:rPr>
              <w:t>&lt;Add specific information&gt;</w:t>
            </w:r>
          </w:p>
        </w:tc>
      </w:tr>
      <w:tr w:rsidR="00824334" w14:paraId="5F802A23" w14:textId="77777777" w:rsidTr="0012289B">
        <w:trPr>
          <w:trHeight w:val="929"/>
        </w:trPr>
        <w:tc>
          <w:tcPr>
            <w:tcW w:w="4351" w:type="dxa"/>
            <w:tcBorders>
              <w:top w:val="single" w:sz="4" w:space="0" w:color="000000"/>
              <w:left w:val="single" w:sz="4" w:space="0" w:color="000000"/>
              <w:bottom w:val="single" w:sz="4" w:space="0" w:color="000000"/>
              <w:right w:val="single" w:sz="4" w:space="0" w:color="000000"/>
            </w:tcBorders>
          </w:tcPr>
          <w:p w14:paraId="7FBA70A2" w14:textId="77777777" w:rsidR="00824334" w:rsidRDefault="00824334" w:rsidP="0012289B">
            <w:pPr>
              <w:spacing w:line="259" w:lineRule="auto"/>
              <w:ind w:left="540" w:right="16"/>
            </w:pPr>
            <w:r>
              <w:t xml:space="preserve">Logistics, equipment and containers available to transport water supplies during evacuation  </w:t>
            </w:r>
          </w:p>
        </w:tc>
        <w:tc>
          <w:tcPr>
            <w:tcW w:w="2136" w:type="dxa"/>
            <w:tcBorders>
              <w:top w:val="single" w:sz="4" w:space="0" w:color="000000"/>
              <w:left w:val="single" w:sz="4" w:space="0" w:color="000000"/>
              <w:bottom w:val="single" w:sz="4" w:space="0" w:color="000000"/>
              <w:right w:val="single" w:sz="4" w:space="0" w:color="000000"/>
            </w:tcBorders>
          </w:tcPr>
          <w:p w14:paraId="2E7FF09D" w14:textId="77777777" w:rsidR="00824334" w:rsidRPr="007E2447" w:rsidRDefault="00824334" w:rsidP="0012289B">
            <w:pPr>
              <w:spacing w:after="160" w:line="259" w:lineRule="auto"/>
              <w:ind w:left="540"/>
              <w:rPr>
                <w:color w:val="FF0000"/>
              </w:rPr>
            </w:pPr>
            <w:r w:rsidRPr="007E2447">
              <w:rPr>
                <w:color w:val="FF0000"/>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7D3E70F4" w14:textId="77777777" w:rsidR="00824334" w:rsidRPr="007E2447" w:rsidRDefault="00824334" w:rsidP="0012289B">
            <w:pPr>
              <w:spacing w:after="160" w:line="259" w:lineRule="auto"/>
              <w:ind w:left="540"/>
              <w:rPr>
                <w:color w:val="FF0000"/>
              </w:rPr>
            </w:pPr>
            <w:r w:rsidRPr="007E2447">
              <w:rPr>
                <w:color w:val="FF0000"/>
              </w:rPr>
              <w:t>&lt;Add specific information&gt;</w:t>
            </w:r>
          </w:p>
        </w:tc>
      </w:tr>
      <w:tr w:rsidR="00824334" w14:paraId="20C13E3D" w14:textId="77777777" w:rsidTr="0012289B">
        <w:trPr>
          <w:trHeight w:val="929"/>
        </w:trPr>
        <w:tc>
          <w:tcPr>
            <w:tcW w:w="4351" w:type="dxa"/>
            <w:tcBorders>
              <w:top w:val="single" w:sz="4" w:space="0" w:color="000000"/>
              <w:left w:val="single" w:sz="4" w:space="0" w:color="000000"/>
              <w:bottom w:val="single" w:sz="4" w:space="0" w:color="000000"/>
              <w:right w:val="single" w:sz="4" w:space="0" w:color="000000"/>
            </w:tcBorders>
          </w:tcPr>
          <w:p w14:paraId="52DD7753" w14:textId="77777777" w:rsidR="00824334" w:rsidRDefault="00824334" w:rsidP="0012289B">
            <w:pPr>
              <w:spacing w:line="259" w:lineRule="auto"/>
              <w:ind w:left="540"/>
            </w:pPr>
            <w:r>
              <w:t xml:space="preserve">Equipment to boil large volumes of water (adequate supply of large pots, commercial cooking kettles, etc.) </w:t>
            </w:r>
          </w:p>
        </w:tc>
        <w:tc>
          <w:tcPr>
            <w:tcW w:w="2136" w:type="dxa"/>
            <w:tcBorders>
              <w:top w:val="single" w:sz="4" w:space="0" w:color="000000"/>
              <w:left w:val="single" w:sz="4" w:space="0" w:color="000000"/>
              <w:bottom w:val="single" w:sz="4" w:space="0" w:color="000000"/>
              <w:right w:val="single" w:sz="4" w:space="0" w:color="000000"/>
            </w:tcBorders>
          </w:tcPr>
          <w:p w14:paraId="15379999" w14:textId="77777777" w:rsidR="00824334" w:rsidRPr="007E2447" w:rsidRDefault="00824334" w:rsidP="0012289B">
            <w:pPr>
              <w:spacing w:after="160" w:line="259" w:lineRule="auto"/>
              <w:ind w:left="540"/>
              <w:rPr>
                <w:color w:val="FF0000"/>
              </w:rPr>
            </w:pPr>
            <w:r w:rsidRPr="007E2447">
              <w:rPr>
                <w:color w:val="FF0000"/>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110C5262" w14:textId="77777777" w:rsidR="00824334" w:rsidRPr="007E2447" w:rsidRDefault="00824334" w:rsidP="0012289B">
            <w:pPr>
              <w:spacing w:after="160" w:line="259" w:lineRule="auto"/>
              <w:ind w:left="540"/>
              <w:rPr>
                <w:color w:val="FF0000"/>
              </w:rPr>
            </w:pPr>
            <w:r w:rsidRPr="007E2447">
              <w:rPr>
                <w:color w:val="FF0000"/>
              </w:rPr>
              <w:t>&lt;Add specific information&gt;</w:t>
            </w:r>
          </w:p>
        </w:tc>
      </w:tr>
      <w:tr w:rsidR="00824334" w14:paraId="118DCF87" w14:textId="77777777" w:rsidTr="0012289B">
        <w:trPr>
          <w:trHeight w:val="636"/>
        </w:trPr>
        <w:tc>
          <w:tcPr>
            <w:tcW w:w="4351" w:type="dxa"/>
            <w:tcBorders>
              <w:top w:val="single" w:sz="4" w:space="0" w:color="000000"/>
              <w:left w:val="single" w:sz="4" w:space="0" w:color="000000"/>
              <w:bottom w:val="single" w:sz="4" w:space="0" w:color="000000"/>
              <w:right w:val="single" w:sz="4" w:space="0" w:color="000000"/>
            </w:tcBorders>
          </w:tcPr>
          <w:p w14:paraId="307D6C53" w14:textId="77777777" w:rsidR="00824334" w:rsidRDefault="00824334" w:rsidP="0012289B">
            <w:pPr>
              <w:spacing w:line="259" w:lineRule="auto"/>
              <w:ind w:left="540"/>
            </w:pPr>
            <w:r>
              <w:t xml:space="preserve">Empty containers to store and transport boiled water (buckets, jugs, etc.) </w:t>
            </w:r>
          </w:p>
        </w:tc>
        <w:tc>
          <w:tcPr>
            <w:tcW w:w="2136" w:type="dxa"/>
            <w:tcBorders>
              <w:top w:val="single" w:sz="4" w:space="0" w:color="000000"/>
              <w:left w:val="single" w:sz="4" w:space="0" w:color="000000"/>
              <w:bottom w:val="single" w:sz="4" w:space="0" w:color="000000"/>
              <w:right w:val="single" w:sz="4" w:space="0" w:color="000000"/>
            </w:tcBorders>
          </w:tcPr>
          <w:p w14:paraId="56B16E8A" w14:textId="77777777" w:rsidR="00824334" w:rsidRPr="007E2447" w:rsidRDefault="00824334" w:rsidP="0012289B">
            <w:pPr>
              <w:spacing w:after="160" w:line="259" w:lineRule="auto"/>
              <w:ind w:left="540"/>
              <w:rPr>
                <w:color w:val="FF0000"/>
              </w:rPr>
            </w:pPr>
            <w:r w:rsidRPr="007E2447">
              <w:rPr>
                <w:color w:val="FF0000"/>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6FEA7B6C" w14:textId="77777777" w:rsidR="00824334" w:rsidRPr="007E2447" w:rsidRDefault="00824334" w:rsidP="0012289B">
            <w:pPr>
              <w:spacing w:after="160" w:line="259" w:lineRule="auto"/>
              <w:ind w:left="540"/>
              <w:rPr>
                <w:color w:val="FF0000"/>
              </w:rPr>
            </w:pPr>
            <w:r w:rsidRPr="007E2447">
              <w:rPr>
                <w:color w:val="FF0000"/>
              </w:rPr>
              <w:t>&lt;Add specific information&gt;</w:t>
            </w:r>
          </w:p>
        </w:tc>
      </w:tr>
      <w:tr w:rsidR="00824334" w14:paraId="689E8DB4" w14:textId="77777777" w:rsidTr="0012289B">
        <w:trPr>
          <w:trHeight w:val="343"/>
        </w:trPr>
        <w:tc>
          <w:tcPr>
            <w:tcW w:w="4351" w:type="dxa"/>
            <w:tcBorders>
              <w:top w:val="single" w:sz="4" w:space="0" w:color="000000"/>
              <w:left w:val="single" w:sz="4" w:space="0" w:color="000000"/>
              <w:bottom w:val="single" w:sz="4" w:space="0" w:color="000000"/>
              <w:right w:val="single" w:sz="4" w:space="0" w:color="000000"/>
            </w:tcBorders>
          </w:tcPr>
          <w:p w14:paraId="085F3A19" w14:textId="77777777" w:rsidR="00824334" w:rsidRDefault="00824334" w:rsidP="0012289B">
            <w:pPr>
              <w:spacing w:line="259" w:lineRule="auto"/>
              <w:ind w:left="540"/>
            </w:pPr>
            <w:r>
              <w:t>Water purification products (type used)</w:t>
            </w:r>
          </w:p>
        </w:tc>
        <w:tc>
          <w:tcPr>
            <w:tcW w:w="2136" w:type="dxa"/>
            <w:tcBorders>
              <w:top w:val="single" w:sz="4" w:space="0" w:color="000000"/>
              <w:left w:val="single" w:sz="4" w:space="0" w:color="000000"/>
              <w:bottom w:val="single" w:sz="4" w:space="0" w:color="000000"/>
              <w:right w:val="single" w:sz="4" w:space="0" w:color="000000"/>
            </w:tcBorders>
          </w:tcPr>
          <w:p w14:paraId="48449292" w14:textId="77777777" w:rsidR="00824334" w:rsidRPr="007E2447" w:rsidRDefault="00824334" w:rsidP="0012289B">
            <w:pPr>
              <w:spacing w:after="160" w:line="259" w:lineRule="auto"/>
              <w:ind w:left="540"/>
              <w:rPr>
                <w:color w:val="FF0000"/>
              </w:rPr>
            </w:pPr>
            <w:r w:rsidRPr="007E2447">
              <w:rPr>
                <w:color w:val="FF0000"/>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09B7BB71" w14:textId="77777777" w:rsidR="00824334" w:rsidRPr="007E2447" w:rsidRDefault="00824334" w:rsidP="0012289B">
            <w:pPr>
              <w:spacing w:after="160" w:line="259" w:lineRule="auto"/>
              <w:ind w:left="540"/>
              <w:rPr>
                <w:color w:val="FF0000"/>
              </w:rPr>
            </w:pPr>
            <w:r w:rsidRPr="007E2447">
              <w:rPr>
                <w:color w:val="FF0000"/>
              </w:rPr>
              <w:t>&lt;Add specific information&gt;</w:t>
            </w:r>
          </w:p>
        </w:tc>
      </w:tr>
      <w:tr w:rsidR="00824334" w14:paraId="20AB8719" w14:textId="77777777" w:rsidTr="0012289B">
        <w:trPr>
          <w:trHeight w:val="636"/>
        </w:trPr>
        <w:tc>
          <w:tcPr>
            <w:tcW w:w="4351" w:type="dxa"/>
            <w:tcBorders>
              <w:top w:val="single" w:sz="4" w:space="0" w:color="000000"/>
              <w:left w:val="single" w:sz="4" w:space="0" w:color="000000"/>
              <w:bottom w:val="single" w:sz="4" w:space="0" w:color="000000"/>
              <w:right w:val="single" w:sz="4" w:space="0" w:color="000000"/>
            </w:tcBorders>
          </w:tcPr>
          <w:p w14:paraId="25AF2050" w14:textId="77777777" w:rsidR="00824334" w:rsidRDefault="00824334" w:rsidP="0012289B">
            <w:pPr>
              <w:spacing w:line="259" w:lineRule="auto"/>
              <w:ind w:left="540"/>
              <w:jc w:val="both"/>
            </w:pPr>
            <w:r>
              <w:t xml:space="preserve">On-site water storage (boilers, hot water tanks, ice makers) </w:t>
            </w:r>
          </w:p>
        </w:tc>
        <w:tc>
          <w:tcPr>
            <w:tcW w:w="2136" w:type="dxa"/>
            <w:tcBorders>
              <w:top w:val="single" w:sz="4" w:space="0" w:color="000000"/>
              <w:left w:val="single" w:sz="4" w:space="0" w:color="000000"/>
              <w:bottom w:val="single" w:sz="4" w:space="0" w:color="000000"/>
              <w:right w:val="single" w:sz="4" w:space="0" w:color="000000"/>
            </w:tcBorders>
          </w:tcPr>
          <w:p w14:paraId="4A776272" w14:textId="77777777" w:rsidR="00824334" w:rsidRPr="007E2447" w:rsidRDefault="00824334" w:rsidP="0012289B">
            <w:pPr>
              <w:spacing w:after="160" w:line="259" w:lineRule="auto"/>
              <w:ind w:left="540"/>
              <w:rPr>
                <w:color w:val="FF0000"/>
              </w:rPr>
            </w:pPr>
            <w:r w:rsidRPr="007E2447">
              <w:rPr>
                <w:color w:val="FF0000"/>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610890E5" w14:textId="77777777" w:rsidR="00824334" w:rsidRPr="007E2447" w:rsidRDefault="00824334" w:rsidP="0012289B">
            <w:pPr>
              <w:spacing w:after="160" w:line="259" w:lineRule="auto"/>
              <w:ind w:left="540"/>
              <w:rPr>
                <w:color w:val="FF0000"/>
              </w:rPr>
            </w:pPr>
            <w:r w:rsidRPr="007E2447">
              <w:rPr>
                <w:color w:val="FF0000"/>
              </w:rPr>
              <w:t>&lt;Add specific information&gt;</w:t>
            </w:r>
          </w:p>
        </w:tc>
      </w:tr>
    </w:tbl>
    <w:p w14:paraId="01C42B49" w14:textId="77777777" w:rsidR="00B83D2F" w:rsidRDefault="00B83D2F">
      <w:pPr>
        <w:rPr>
          <w:b/>
          <w:sz w:val="28"/>
        </w:rPr>
      </w:pPr>
      <w:r>
        <w:rPr>
          <w:b/>
          <w:sz w:val="28"/>
        </w:rPr>
        <w:br w:type="page"/>
      </w:r>
    </w:p>
    <w:p w14:paraId="5D992AD0" w14:textId="41E82444" w:rsidR="00D634C8" w:rsidRDefault="00D634C8" w:rsidP="00F90B9B">
      <w:pPr>
        <w:ind w:left="360"/>
        <w:rPr>
          <w:b/>
          <w:sz w:val="28"/>
        </w:rPr>
      </w:pPr>
      <w:r w:rsidRPr="00F90B9B">
        <w:rPr>
          <w:b/>
          <w:sz w:val="28"/>
        </w:rPr>
        <w:lastRenderedPageBreak/>
        <w:t>LOSS OF FIRE/LIFE SAFETY SYSTEMS</w:t>
      </w:r>
    </w:p>
    <w:p w14:paraId="64F9CA2F" w14:textId="51E93AA0" w:rsidR="007E2447" w:rsidRDefault="007E2447" w:rsidP="007E2447">
      <w:pPr>
        <w:ind w:left="720"/>
        <w:rPr>
          <w:rFonts w:ascii="Calibri" w:hAnsi="Calibri" w:cs="Calibri"/>
          <w:sz w:val="24"/>
          <w:lang w:eastAsia="x-none"/>
        </w:rPr>
      </w:pPr>
      <w:r w:rsidRPr="007E2447">
        <w:rPr>
          <w:rFonts w:ascii="Calibri" w:hAnsi="Calibri" w:cs="Calibri"/>
          <w:sz w:val="24"/>
          <w:lang w:eastAsia="x-none"/>
        </w:rPr>
        <w:t xml:space="preserve">In the event of a disruption to our facility’s fire and life safety systems (e.g. fire alarms, sprinklers, fire door) or a commercial electricity with a concurrent generator failure, we will immediately reduce the risk to resident safety </w:t>
      </w:r>
      <w:r>
        <w:rPr>
          <w:rFonts w:ascii="Calibri" w:hAnsi="Calibri" w:cs="Calibri"/>
          <w:sz w:val="24"/>
          <w:lang w:eastAsia="x-none"/>
        </w:rPr>
        <w:t>by following the Power Outage, Evacuation, or Subsistence Needs Policy and Procedure, whichever is more applicable.</w:t>
      </w:r>
    </w:p>
    <w:p w14:paraId="699BAFEC" w14:textId="77777777" w:rsidR="007E2447" w:rsidRPr="007E2447" w:rsidRDefault="007E2447" w:rsidP="007E2447">
      <w:pPr>
        <w:ind w:left="720"/>
        <w:rPr>
          <w:rFonts w:ascii="Calibri" w:hAnsi="Calibri" w:cs="Calibri"/>
          <w:color w:val="FF0000"/>
          <w:sz w:val="24"/>
          <w:lang w:eastAsia="x-none"/>
        </w:rPr>
      </w:pPr>
      <w:r w:rsidRPr="007E2447">
        <w:rPr>
          <w:rFonts w:ascii="Calibri" w:hAnsi="Calibri" w:cs="Calibri"/>
          <w:color w:val="FF0000"/>
          <w:sz w:val="24"/>
          <w:lang w:eastAsia="x-none"/>
        </w:rPr>
        <w:t xml:space="preserve">&lt;Insert your fire life safety policies and procedures here (e.g. fire watch, battery backup for medical devices, etc.) here or reference where these are located.&gt; </w:t>
      </w:r>
    </w:p>
    <w:p w14:paraId="2E8423D1" w14:textId="77777777" w:rsidR="007514D7" w:rsidRDefault="007514D7">
      <w:pPr>
        <w:rPr>
          <w:b/>
          <w:sz w:val="28"/>
        </w:rPr>
      </w:pPr>
      <w:r>
        <w:rPr>
          <w:b/>
          <w:sz w:val="28"/>
        </w:rPr>
        <w:br w:type="page"/>
      </w:r>
    </w:p>
    <w:p w14:paraId="0FDAFBD9" w14:textId="68B2CD8A" w:rsidR="00D634C8" w:rsidRPr="00F90B9B" w:rsidRDefault="00F97E29" w:rsidP="00F90B9B">
      <w:pPr>
        <w:ind w:left="360"/>
        <w:rPr>
          <w:b/>
          <w:sz w:val="28"/>
        </w:rPr>
      </w:pPr>
      <w:r w:rsidRPr="00F90B9B">
        <w:rPr>
          <w:b/>
          <w:sz w:val="28"/>
        </w:rPr>
        <w:lastRenderedPageBreak/>
        <w:t>I</w:t>
      </w:r>
      <w:r w:rsidR="00D634C8" w:rsidRPr="00F90B9B">
        <w:rPr>
          <w:b/>
          <w:sz w:val="28"/>
        </w:rPr>
        <w:t>NSERT P</w:t>
      </w:r>
      <w:r w:rsidR="005E06F9">
        <w:rPr>
          <w:b/>
          <w:sz w:val="28"/>
        </w:rPr>
        <w:t xml:space="preserve">OLICY </w:t>
      </w:r>
      <w:r w:rsidR="00D634C8" w:rsidRPr="00F90B9B">
        <w:rPr>
          <w:b/>
          <w:sz w:val="28"/>
        </w:rPr>
        <w:t>&amp;</w:t>
      </w:r>
      <w:r w:rsidR="005E06F9">
        <w:rPr>
          <w:b/>
          <w:sz w:val="28"/>
        </w:rPr>
        <w:t xml:space="preserve"> </w:t>
      </w:r>
      <w:r w:rsidR="00D634C8" w:rsidRPr="00F90B9B">
        <w:rPr>
          <w:b/>
          <w:sz w:val="28"/>
        </w:rPr>
        <w:t>P</w:t>
      </w:r>
      <w:r w:rsidR="005E06F9">
        <w:rPr>
          <w:b/>
          <w:sz w:val="28"/>
        </w:rPr>
        <w:t>ROCEDURE</w:t>
      </w:r>
      <w:r w:rsidR="00D634C8" w:rsidRPr="00F90B9B">
        <w:rPr>
          <w:b/>
          <w:sz w:val="28"/>
        </w:rPr>
        <w:t xml:space="preserve"> FOR UNIQUE HAZARD</w:t>
      </w:r>
    </w:p>
    <w:p w14:paraId="242FEF46" w14:textId="7FDAA668" w:rsidR="002834A4" w:rsidRPr="005501E9" w:rsidRDefault="002834A4" w:rsidP="007A2795">
      <w:pPr>
        <w:ind w:firstLine="720"/>
        <w:rPr>
          <w:color w:val="FF0000"/>
          <w:sz w:val="24"/>
        </w:rPr>
      </w:pPr>
      <w:r w:rsidRPr="005501E9">
        <w:rPr>
          <w:color w:val="FF0000"/>
          <w:sz w:val="24"/>
        </w:rPr>
        <w:t xml:space="preserve">&lt;Insert P&amp;P </w:t>
      </w:r>
      <w:r w:rsidR="005E06F9">
        <w:rPr>
          <w:color w:val="FF0000"/>
          <w:sz w:val="24"/>
        </w:rPr>
        <w:t>for</w:t>
      </w:r>
      <w:r w:rsidRPr="005501E9">
        <w:rPr>
          <w:color w:val="FF0000"/>
          <w:sz w:val="24"/>
        </w:rPr>
        <w:t xml:space="preserve"> </w:t>
      </w:r>
      <w:r w:rsidR="005E06F9">
        <w:rPr>
          <w:color w:val="FF0000"/>
          <w:sz w:val="24"/>
        </w:rPr>
        <w:t>Y</w:t>
      </w:r>
      <w:r w:rsidRPr="005501E9">
        <w:rPr>
          <w:color w:val="FF0000"/>
          <w:sz w:val="24"/>
        </w:rPr>
        <w:t xml:space="preserve">our </w:t>
      </w:r>
      <w:r w:rsidR="005E06F9">
        <w:rPr>
          <w:color w:val="FF0000"/>
          <w:sz w:val="24"/>
        </w:rPr>
        <w:t>O</w:t>
      </w:r>
      <w:r w:rsidRPr="005501E9">
        <w:rPr>
          <w:color w:val="FF0000"/>
          <w:sz w:val="24"/>
        </w:rPr>
        <w:t xml:space="preserve">rganizations </w:t>
      </w:r>
      <w:r w:rsidR="005E06F9">
        <w:rPr>
          <w:color w:val="FF0000"/>
          <w:sz w:val="24"/>
        </w:rPr>
        <w:t>U</w:t>
      </w:r>
      <w:r w:rsidRPr="005501E9">
        <w:rPr>
          <w:color w:val="FF0000"/>
          <w:sz w:val="24"/>
        </w:rPr>
        <w:t xml:space="preserve">nique </w:t>
      </w:r>
      <w:r w:rsidR="005E06F9">
        <w:rPr>
          <w:color w:val="FF0000"/>
          <w:sz w:val="24"/>
        </w:rPr>
        <w:t>H</w:t>
      </w:r>
      <w:r w:rsidRPr="005501E9">
        <w:rPr>
          <w:color w:val="FF0000"/>
          <w:sz w:val="24"/>
        </w:rPr>
        <w:t>azard&gt;</w:t>
      </w:r>
    </w:p>
    <w:p w14:paraId="3E4E1933" w14:textId="77777777" w:rsidR="00590A8C" w:rsidRDefault="00590A8C">
      <w:pPr>
        <w:rPr>
          <w:b/>
          <w:sz w:val="24"/>
        </w:rPr>
      </w:pPr>
      <w:r>
        <w:rPr>
          <w:b/>
          <w:sz w:val="24"/>
        </w:rPr>
        <w:br w:type="page"/>
      </w:r>
    </w:p>
    <w:p w14:paraId="041A1968" w14:textId="1021BE90" w:rsidR="00F54775" w:rsidRPr="00342EB1" w:rsidRDefault="006E2946" w:rsidP="002834A4">
      <w:pPr>
        <w:rPr>
          <w:b/>
          <w:sz w:val="28"/>
        </w:rPr>
      </w:pPr>
      <w:r>
        <w:rPr>
          <w:b/>
          <w:noProof/>
          <w:sz w:val="28"/>
        </w:rPr>
        <w:lastRenderedPageBreak/>
        <w:drawing>
          <wp:anchor distT="0" distB="0" distL="114300" distR="114300" simplePos="0" relativeHeight="251671552" behindDoc="0" locked="0" layoutInCell="1" allowOverlap="1" wp14:anchorId="4564F76A" wp14:editId="7840067C">
            <wp:simplePos x="0" y="0"/>
            <wp:positionH relativeFrom="column">
              <wp:posOffset>-180975</wp:posOffset>
            </wp:positionH>
            <wp:positionV relativeFrom="paragraph">
              <wp:posOffset>285751</wp:posOffset>
            </wp:positionV>
            <wp:extent cx="6180620" cy="802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bomb-threat-checklist-2014-508.jpg"/>
                    <pic:cNvPicPr/>
                  </pic:nvPicPr>
                  <pic:blipFill>
                    <a:blip r:embed="rId9">
                      <a:extLst>
                        <a:ext uri="{28A0092B-C50C-407E-A947-70E740481C1C}">
                          <a14:useLocalDpi xmlns:a14="http://schemas.microsoft.com/office/drawing/2010/main" val="0"/>
                        </a:ext>
                      </a:extLst>
                    </a:blip>
                    <a:stretch>
                      <a:fillRect/>
                    </a:stretch>
                  </pic:blipFill>
                  <pic:spPr>
                    <a:xfrm>
                      <a:off x="0" y="0"/>
                      <a:ext cx="6190939" cy="8033440"/>
                    </a:xfrm>
                    <a:prstGeom prst="rect">
                      <a:avLst/>
                    </a:prstGeom>
                  </pic:spPr>
                </pic:pic>
              </a:graphicData>
            </a:graphic>
            <wp14:sizeRelH relativeFrom="page">
              <wp14:pctWidth>0</wp14:pctWidth>
            </wp14:sizeRelH>
            <wp14:sizeRelV relativeFrom="page">
              <wp14:pctHeight>0</wp14:pctHeight>
            </wp14:sizeRelV>
          </wp:anchor>
        </w:drawing>
      </w:r>
      <w:r w:rsidR="00F54775" w:rsidRPr="00342EB1">
        <w:rPr>
          <w:b/>
          <w:sz w:val="28"/>
        </w:rPr>
        <w:t>APPENDIX A</w:t>
      </w:r>
    </w:p>
    <w:p w14:paraId="11A9DFE3" w14:textId="615B8C49" w:rsidR="00590A8C" w:rsidRDefault="00590A8C" w:rsidP="00E9050C">
      <w:pPr>
        <w:rPr>
          <w:b/>
          <w:sz w:val="28"/>
          <w:highlight w:val="yellow"/>
        </w:rPr>
      </w:pPr>
    </w:p>
    <w:p w14:paraId="58AB631A" w14:textId="77777777" w:rsidR="00F54775" w:rsidRDefault="00F54775">
      <w:pPr>
        <w:rPr>
          <w:b/>
          <w:sz w:val="28"/>
          <w:highlight w:val="yellow"/>
        </w:rPr>
      </w:pPr>
      <w:r>
        <w:rPr>
          <w:b/>
          <w:sz w:val="28"/>
          <w:highlight w:val="yellow"/>
        </w:rPr>
        <w:br w:type="page"/>
      </w:r>
    </w:p>
    <w:p w14:paraId="6D76D445" w14:textId="251BA2BC" w:rsidR="00F54775" w:rsidRPr="00F54775" w:rsidRDefault="00F54775">
      <w:pPr>
        <w:rPr>
          <w:b/>
          <w:sz w:val="28"/>
        </w:rPr>
      </w:pPr>
      <w:r w:rsidRPr="00F54775">
        <w:rPr>
          <w:b/>
          <w:sz w:val="28"/>
        </w:rPr>
        <w:lastRenderedPageBreak/>
        <w:t>APPENDIX B</w:t>
      </w:r>
    </w:p>
    <w:p w14:paraId="18060A24" w14:textId="77777777" w:rsidR="00F54775" w:rsidRDefault="00F54775" w:rsidP="00940FF5">
      <w:pPr>
        <w:rPr>
          <w:b/>
          <w:sz w:val="28"/>
        </w:rPr>
      </w:pPr>
      <w:r w:rsidRPr="00F54775">
        <w:rPr>
          <w:b/>
          <w:sz w:val="28"/>
        </w:rPr>
        <w:t>EVACUATION FORMS</w:t>
      </w:r>
    </w:p>
    <w:tbl>
      <w:tblPr>
        <w:tblStyle w:val="TableGrid"/>
        <w:tblW w:w="0" w:type="auto"/>
        <w:tblLook w:val="04A0" w:firstRow="1" w:lastRow="0" w:firstColumn="1" w:lastColumn="0" w:noHBand="0" w:noVBand="1"/>
      </w:tblPr>
      <w:tblGrid>
        <w:gridCol w:w="4121"/>
        <w:gridCol w:w="1001"/>
        <w:gridCol w:w="1635"/>
        <w:gridCol w:w="891"/>
        <w:gridCol w:w="844"/>
        <w:gridCol w:w="858"/>
      </w:tblGrid>
      <w:tr w:rsidR="00F54775" w14:paraId="695060A7" w14:textId="77777777" w:rsidTr="00F54775">
        <w:trPr>
          <w:trHeight w:hRule="exact" w:val="824"/>
        </w:trPr>
        <w:tc>
          <w:tcPr>
            <w:tcW w:w="9350" w:type="dxa"/>
            <w:gridSpan w:val="6"/>
            <w:tcBorders>
              <w:bottom w:val="single" w:sz="4" w:space="0" w:color="auto"/>
            </w:tcBorders>
            <w:shd w:val="clear" w:color="auto" w:fill="D0CECE" w:themeFill="background2" w:themeFillShade="E6"/>
          </w:tcPr>
          <w:p w14:paraId="3ABFC0B3" w14:textId="77777777" w:rsidR="00F54775" w:rsidRPr="00661BC0" w:rsidRDefault="00F54775" w:rsidP="00BC1BB6">
            <w:pPr>
              <w:rPr>
                <w:b/>
                <w:color w:val="FFFFFF" w:themeColor="background1"/>
              </w:rPr>
            </w:pPr>
            <w:r w:rsidRPr="005B1931">
              <w:rPr>
                <w:b/>
                <w:sz w:val="28"/>
              </w:rPr>
              <w:t>LONG‐TERM CARE FACILITY EVACUATION RESIDENT ASSESSMENT FORM FOR TRANSPORT AND DESTINATION</w:t>
            </w:r>
          </w:p>
        </w:tc>
      </w:tr>
      <w:tr w:rsidR="00F54775" w14:paraId="3F268100" w14:textId="77777777" w:rsidTr="00F54775">
        <w:trPr>
          <w:trHeight w:val="288"/>
        </w:trPr>
        <w:tc>
          <w:tcPr>
            <w:tcW w:w="9350" w:type="dxa"/>
            <w:gridSpan w:val="6"/>
            <w:tcBorders>
              <w:top w:val="single" w:sz="4" w:space="0" w:color="auto"/>
              <w:left w:val="nil"/>
              <w:bottom w:val="single" w:sz="4" w:space="0" w:color="auto"/>
              <w:right w:val="nil"/>
            </w:tcBorders>
          </w:tcPr>
          <w:p w14:paraId="4B98C766" w14:textId="77777777" w:rsidR="00F54775" w:rsidRPr="00661BC0" w:rsidRDefault="00F54775" w:rsidP="00BC1BB6">
            <w:pPr>
              <w:spacing w:after="240"/>
              <w:rPr>
                <w:sz w:val="20"/>
              </w:rPr>
            </w:pPr>
            <w:r w:rsidRPr="00661BC0">
              <w:rPr>
                <w:sz w:val="20"/>
              </w:rPr>
              <w:t>Adapted from the Shelter Medical Group Report: Evacuation, Care and Sheltering of the Medically Fragile.</w:t>
            </w:r>
          </w:p>
        </w:tc>
      </w:tr>
      <w:tr w:rsidR="00F54775" w14:paraId="01268328" w14:textId="77777777" w:rsidTr="00D27571">
        <w:tc>
          <w:tcPr>
            <w:tcW w:w="4495" w:type="dxa"/>
            <w:tcBorders>
              <w:top w:val="single" w:sz="4" w:space="0" w:color="auto"/>
              <w:bottom w:val="single" w:sz="4" w:space="0" w:color="auto"/>
            </w:tcBorders>
            <w:shd w:val="clear" w:color="auto" w:fill="D0CECE" w:themeFill="background2" w:themeFillShade="E6"/>
          </w:tcPr>
          <w:p w14:paraId="432FBAE3" w14:textId="77777777" w:rsidR="00F54775" w:rsidRPr="00661BC0" w:rsidRDefault="00F54775" w:rsidP="00BC1BB6">
            <w:pPr>
              <w:rPr>
                <w:b/>
              </w:rPr>
            </w:pPr>
            <w:r w:rsidRPr="00661BC0">
              <w:rPr>
                <w:b/>
              </w:rPr>
              <w:t>FACILITY NAME:</w:t>
            </w:r>
          </w:p>
        </w:tc>
        <w:tc>
          <w:tcPr>
            <w:tcW w:w="3034" w:type="dxa"/>
            <w:gridSpan w:val="3"/>
            <w:tcBorders>
              <w:top w:val="single" w:sz="4" w:space="0" w:color="auto"/>
              <w:bottom w:val="single" w:sz="4" w:space="0" w:color="auto"/>
            </w:tcBorders>
          </w:tcPr>
          <w:p w14:paraId="192160CC" w14:textId="77777777" w:rsidR="00F54775" w:rsidRPr="00661BC0" w:rsidRDefault="00F54775" w:rsidP="00BC1BB6">
            <w:pPr>
              <w:rPr>
                <w:b/>
              </w:rPr>
            </w:pPr>
          </w:p>
        </w:tc>
        <w:tc>
          <w:tcPr>
            <w:tcW w:w="844" w:type="dxa"/>
            <w:tcBorders>
              <w:top w:val="single" w:sz="4" w:space="0" w:color="auto"/>
              <w:bottom w:val="single" w:sz="4" w:space="0" w:color="auto"/>
            </w:tcBorders>
            <w:shd w:val="clear" w:color="auto" w:fill="D0CECE" w:themeFill="background2" w:themeFillShade="E6"/>
          </w:tcPr>
          <w:p w14:paraId="308B2CC8" w14:textId="77777777" w:rsidR="00F54775" w:rsidRPr="00661BC0" w:rsidRDefault="00F54775" w:rsidP="00BC1BB6">
            <w:pPr>
              <w:rPr>
                <w:b/>
              </w:rPr>
            </w:pPr>
            <w:r w:rsidRPr="00661BC0">
              <w:rPr>
                <w:b/>
              </w:rPr>
              <w:t>DATE:</w:t>
            </w:r>
          </w:p>
        </w:tc>
        <w:tc>
          <w:tcPr>
            <w:tcW w:w="977" w:type="dxa"/>
            <w:tcBorders>
              <w:top w:val="single" w:sz="4" w:space="0" w:color="auto"/>
              <w:bottom w:val="single" w:sz="4" w:space="0" w:color="auto"/>
            </w:tcBorders>
          </w:tcPr>
          <w:p w14:paraId="6641B0BF" w14:textId="77777777" w:rsidR="00F54775" w:rsidRDefault="00F54775" w:rsidP="00BC1BB6">
            <w:pPr>
              <w:spacing w:after="160" w:line="259" w:lineRule="auto"/>
              <w:jc w:val="both"/>
              <w:rPr>
                <w:rFonts w:cstheme="minorHAnsi"/>
                <w:b/>
                <w:sz w:val="28"/>
              </w:rPr>
            </w:pPr>
          </w:p>
        </w:tc>
      </w:tr>
      <w:tr w:rsidR="00F54775" w14:paraId="24E9AE9A" w14:textId="77777777" w:rsidTr="00D27571">
        <w:tc>
          <w:tcPr>
            <w:tcW w:w="4495" w:type="dxa"/>
            <w:tcBorders>
              <w:bottom w:val="single" w:sz="4" w:space="0" w:color="auto"/>
            </w:tcBorders>
            <w:shd w:val="clear" w:color="auto" w:fill="D0CECE" w:themeFill="background2" w:themeFillShade="E6"/>
          </w:tcPr>
          <w:p w14:paraId="3D823AFF" w14:textId="77777777" w:rsidR="00F54775" w:rsidRPr="00661BC0" w:rsidRDefault="00F54775" w:rsidP="00BC1BB6">
            <w:pPr>
              <w:rPr>
                <w:b/>
              </w:rPr>
            </w:pPr>
            <w:r w:rsidRPr="00661BC0">
              <w:rPr>
                <w:b/>
              </w:rPr>
              <w:t>COMPLETED BY:</w:t>
            </w:r>
          </w:p>
        </w:tc>
        <w:tc>
          <w:tcPr>
            <w:tcW w:w="3034" w:type="dxa"/>
            <w:gridSpan w:val="3"/>
            <w:tcBorders>
              <w:bottom w:val="single" w:sz="4" w:space="0" w:color="auto"/>
            </w:tcBorders>
          </w:tcPr>
          <w:p w14:paraId="481E1B95" w14:textId="77777777" w:rsidR="00F54775" w:rsidRPr="00661BC0" w:rsidRDefault="00F54775" w:rsidP="00BC1BB6">
            <w:pPr>
              <w:rPr>
                <w:b/>
              </w:rPr>
            </w:pPr>
          </w:p>
        </w:tc>
        <w:tc>
          <w:tcPr>
            <w:tcW w:w="844" w:type="dxa"/>
            <w:tcBorders>
              <w:bottom w:val="single" w:sz="4" w:space="0" w:color="auto"/>
            </w:tcBorders>
            <w:shd w:val="clear" w:color="auto" w:fill="D0CECE" w:themeFill="background2" w:themeFillShade="E6"/>
          </w:tcPr>
          <w:p w14:paraId="46150B5B" w14:textId="77777777" w:rsidR="00F54775" w:rsidRPr="00661BC0" w:rsidRDefault="00F54775" w:rsidP="00BC1BB6">
            <w:pPr>
              <w:rPr>
                <w:b/>
              </w:rPr>
            </w:pPr>
            <w:r w:rsidRPr="00661BC0">
              <w:rPr>
                <w:b/>
              </w:rPr>
              <w:t>DATE:</w:t>
            </w:r>
          </w:p>
        </w:tc>
        <w:tc>
          <w:tcPr>
            <w:tcW w:w="977" w:type="dxa"/>
            <w:tcBorders>
              <w:bottom w:val="single" w:sz="4" w:space="0" w:color="auto"/>
            </w:tcBorders>
          </w:tcPr>
          <w:p w14:paraId="30616EF0" w14:textId="77777777" w:rsidR="00F54775" w:rsidRDefault="00F54775" w:rsidP="00BC1BB6">
            <w:pPr>
              <w:spacing w:after="160" w:line="259" w:lineRule="auto"/>
              <w:jc w:val="both"/>
              <w:rPr>
                <w:rFonts w:cstheme="minorHAnsi"/>
                <w:b/>
                <w:sz w:val="28"/>
              </w:rPr>
            </w:pPr>
          </w:p>
        </w:tc>
      </w:tr>
      <w:tr w:rsidR="00F54775" w14:paraId="6B64F34D" w14:textId="77777777" w:rsidTr="00D27571">
        <w:trPr>
          <w:trHeight w:val="620"/>
        </w:trPr>
        <w:tc>
          <w:tcPr>
            <w:tcW w:w="4495" w:type="dxa"/>
          </w:tcPr>
          <w:p w14:paraId="1F90DA1F" w14:textId="77777777" w:rsidR="00F54775" w:rsidRPr="00CF2B67" w:rsidRDefault="00F54775" w:rsidP="00BC1BB6">
            <w:pPr>
              <w:spacing w:before="240" w:line="259" w:lineRule="auto"/>
              <w:jc w:val="center"/>
              <w:rPr>
                <w:rFonts w:cstheme="minorHAnsi"/>
                <w:b/>
              </w:rPr>
            </w:pPr>
            <w:r w:rsidRPr="00CF2B67">
              <w:rPr>
                <w:b/>
              </w:rPr>
              <w:t>LEVEL OF CARE</w:t>
            </w:r>
          </w:p>
        </w:tc>
        <w:tc>
          <w:tcPr>
            <w:tcW w:w="282" w:type="dxa"/>
          </w:tcPr>
          <w:p w14:paraId="130CA617" w14:textId="77777777" w:rsidR="00F54775" w:rsidRPr="00CF2B67" w:rsidRDefault="00F54775" w:rsidP="00BC1BB6">
            <w:pPr>
              <w:spacing w:before="240" w:line="259" w:lineRule="auto"/>
              <w:jc w:val="center"/>
              <w:rPr>
                <w:rFonts w:cstheme="minorHAnsi"/>
                <w:b/>
              </w:rPr>
            </w:pPr>
            <w:r w:rsidRPr="00CF2B67">
              <w:rPr>
                <w:b/>
              </w:rPr>
              <w:t>FACILITY TYPE</w:t>
            </w:r>
          </w:p>
        </w:tc>
        <w:tc>
          <w:tcPr>
            <w:tcW w:w="1698" w:type="dxa"/>
          </w:tcPr>
          <w:p w14:paraId="674C7720" w14:textId="77777777" w:rsidR="00F54775" w:rsidRPr="00CF2B67" w:rsidRDefault="00F54775" w:rsidP="00BC1BB6">
            <w:pPr>
              <w:spacing w:line="259" w:lineRule="auto"/>
              <w:jc w:val="center"/>
              <w:rPr>
                <w:rFonts w:cstheme="minorHAnsi"/>
                <w:b/>
              </w:rPr>
            </w:pPr>
            <w:r w:rsidRPr="00CF2B67">
              <w:rPr>
                <w:b/>
              </w:rPr>
              <w:t>TRANSPORT TYPE</w:t>
            </w:r>
          </w:p>
        </w:tc>
        <w:tc>
          <w:tcPr>
            <w:tcW w:w="2875" w:type="dxa"/>
            <w:gridSpan w:val="3"/>
          </w:tcPr>
          <w:p w14:paraId="7B82FE5B" w14:textId="77777777" w:rsidR="00F54775" w:rsidRPr="00CF2B67" w:rsidRDefault="00F54775" w:rsidP="00BC1BB6">
            <w:pPr>
              <w:spacing w:line="259" w:lineRule="auto"/>
              <w:jc w:val="center"/>
              <w:rPr>
                <w:rFonts w:cstheme="minorHAnsi"/>
                <w:b/>
              </w:rPr>
            </w:pPr>
            <w:r w:rsidRPr="00CF2B67">
              <w:rPr>
                <w:b/>
              </w:rPr>
              <w:t>NUMBER OF RESIDENTS</w:t>
            </w:r>
          </w:p>
        </w:tc>
      </w:tr>
      <w:tr w:rsidR="00D27571" w14:paraId="5D1BB3B3" w14:textId="77777777" w:rsidTr="00D27571">
        <w:trPr>
          <w:trHeight w:val="4877"/>
        </w:trPr>
        <w:tc>
          <w:tcPr>
            <w:tcW w:w="4495" w:type="dxa"/>
          </w:tcPr>
          <w:p w14:paraId="1AD6AFC2" w14:textId="77777777" w:rsidR="00F54775" w:rsidRDefault="00F54775" w:rsidP="00BC1BB6">
            <w:pPr>
              <w:rPr>
                <w:b/>
                <w:u w:val="single"/>
              </w:rPr>
            </w:pPr>
            <w:r w:rsidRPr="00661BC0">
              <w:rPr>
                <w:b/>
                <w:u w:val="single"/>
              </w:rPr>
              <w:t>LEVEL I</w:t>
            </w:r>
          </w:p>
          <w:p w14:paraId="392176C6" w14:textId="77777777" w:rsidR="00F54775" w:rsidRPr="005B1931" w:rsidRDefault="00F54775" w:rsidP="00BC1BB6">
            <w:pPr>
              <w:rPr>
                <w:b/>
                <w:u w:val="single"/>
              </w:rPr>
            </w:pPr>
            <w:r w:rsidRPr="005B1931">
              <w:t>Description: Patients/residents are usually transferred from in‐patient medical treatment facilities and require a level of care only available in hospital or Skilled Nursing or Subacute Care Facilities.</w:t>
            </w:r>
          </w:p>
          <w:p w14:paraId="53D666D7" w14:textId="77777777" w:rsidR="00F54775" w:rsidRPr="005B1931" w:rsidRDefault="00F54775" w:rsidP="00BC1BB6">
            <w:pPr>
              <w:rPr>
                <w:b/>
              </w:rPr>
            </w:pPr>
            <w:r w:rsidRPr="005B1931">
              <w:rPr>
                <w:b/>
              </w:rPr>
              <w:t>Examples:</w:t>
            </w:r>
          </w:p>
          <w:p w14:paraId="633428EF" w14:textId="77777777" w:rsidR="00F54775" w:rsidRPr="005B1931" w:rsidRDefault="00F54775" w:rsidP="006850DD">
            <w:pPr>
              <w:pStyle w:val="ListParagraph"/>
              <w:numPr>
                <w:ilvl w:val="0"/>
                <w:numId w:val="12"/>
              </w:numPr>
              <w:rPr>
                <w:rFonts w:cstheme="minorHAnsi"/>
              </w:rPr>
            </w:pPr>
            <w:r w:rsidRPr="005B1931">
              <w:rPr>
                <w:rFonts w:cstheme="minorHAnsi"/>
              </w:rPr>
              <w:t>Bedridden, totally dependent, difficulty swallowing</w:t>
            </w:r>
          </w:p>
          <w:p w14:paraId="63134911" w14:textId="77777777" w:rsidR="00F54775" w:rsidRPr="005B1931" w:rsidRDefault="00F54775" w:rsidP="006850DD">
            <w:pPr>
              <w:pStyle w:val="ListParagraph"/>
              <w:numPr>
                <w:ilvl w:val="0"/>
                <w:numId w:val="12"/>
              </w:numPr>
              <w:rPr>
                <w:rFonts w:cstheme="minorHAnsi"/>
              </w:rPr>
            </w:pPr>
            <w:r w:rsidRPr="005B1931">
              <w:rPr>
                <w:rFonts w:cstheme="minorHAnsi"/>
              </w:rPr>
              <w:t>Requires dialysis</w:t>
            </w:r>
          </w:p>
          <w:p w14:paraId="75E6EEC2" w14:textId="77777777" w:rsidR="00F54775" w:rsidRPr="005B1931" w:rsidRDefault="00F54775" w:rsidP="006850DD">
            <w:pPr>
              <w:pStyle w:val="ListParagraph"/>
              <w:numPr>
                <w:ilvl w:val="0"/>
                <w:numId w:val="12"/>
              </w:numPr>
              <w:rPr>
                <w:rFonts w:cstheme="minorHAnsi"/>
              </w:rPr>
            </w:pPr>
            <w:r w:rsidRPr="005B1931">
              <w:rPr>
                <w:rFonts w:cstheme="minorHAnsi"/>
              </w:rPr>
              <w:t>Ventilator‐dependent</w:t>
            </w:r>
          </w:p>
          <w:p w14:paraId="376283A9" w14:textId="77777777" w:rsidR="00F54775" w:rsidRPr="005B1931" w:rsidRDefault="00F54775" w:rsidP="006850DD">
            <w:pPr>
              <w:pStyle w:val="ListParagraph"/>
              <w:numPr>
                <w:ilvl w:val="0"/>
                <w:numId w:val="12"/>
              </w:numPr>
              <w:rPr>
                <w:rFonts w:cstheme="minorHAnsi"/>
              </w:rPr>
            </w:pPr>
            <w:r w:rsidRPr="005B1931">
              <w:rPr>
                <w:rFonts w:cstheme="minorHAnsi"/>
              </w:rPr>
              <w:t>Requires electrical equipment to sustain life</w:t>
            </w:r>
          </w:p>
          <w:p w14:paraId="5961B58C" w14:textId="77777777" w:rsidR="00F54775" w:rsidRPr="005B1931" w:rsidRDefault="00F54775" w:rsidP="006850DD">
            <w:pPr>
              <w:pStyle w:val="ListParagraph"/>
              <w:numPr>
                <w:ilvl w:val="0"/>
                <w:numId w:val="12"/>
              </w:numPr>
              <w:rPr>
                <w:rFonts w:cstheme="minorHAnsi"/>
              </w:rPr>
            </w:pPr>
            <w:r w:rsidRPr="005B1931">
              <w:rPr>
                <w:rFonts w:cstheme="minorHAnsi"/>
              </w:rPr>
              <w:t>Critical medications requiring daily or QOD lab monitoring</w:t>
            </w:r>
          </w:p>
          <w:p w14:paraId="147E9CD2" w14:textId="77777777" w:rsidR="00F54775" w:rsidRPr="005B1931" w:rsidRDefault="00F54775" w:rsidP="006850DD">
            <w:pPr>
              <w:pStyle w:val="ListParagraph"/>
              <w:numPr>
                <w:ilvl w:val="0"/>
                <w:numId w:val="12"/>
              </w:numPr>
              <w:rPr>
                <w:rFonts w:cstheme="minorHAnsi"/>
              </w:rPr>
            </w:pPr>
            <w:r w:rsidRPr="005B1931">
              <w:rPr>
                <w:rFonts w:cstheme="minorHAnsi"/>
              </w:rPr>
              <w:t>Requires continuous IV therapy</w:t>
            </w:r>
          </w:p>
          <w:p w14:paraId="5852D969" w14:textId="77777777" w:rsidR="00F54775" w:rsidRPr="00AF4D77" w:rsidRDefault="00F54775" w:rsidP="006850DD">
            <w:pPr>
              <w:pStyle w:val="ListParagraph"/>
              <w:numPr>
                <w:ilvl w:val="0"/>
                <w:numId w:val="12"/>
              </w:numPr>
              <w:rPr>
                <w:rFonts w:cstheme="minorHAnsi"/>
              </w:rPr>
            </w:pPr>
            <w:r w:rsidRPr="005B1931">
              <w:rPr>
                <w:rFonts w:cstheme="minorHAnsi"/>
              </w:rPr>
              <w:t>Terminally ill</w:t>
            </w:r>
          </w:p>
        </w:tc>
        <w:tc>
          <w:tcPr>
            <w:tcW w:w="282" w:type="dxa"/>
          </w:tcPr>
          <w:p w14:paraId="7D6B8907" w14:textId="77777777" w:rsidR="00F54775" w:rsidRDefault="00F54775" w:rsidP="00BC1BB6">
            <w:pPr>
              <w:spacing w:after="160" w:line="259" w:lineRule="auto"/>
              <w:jc w:val="both"/>
              <w:rPr>
                <w:rFonts w:cstheme="minorHAnsi"/>
                <w:b/>
                <w:sz w:val="28"/>
              </w:rPr>
            </w:pPr>
          </w:p>
        </w:tc>
        <w:tc>
          <w:tcPr>
            <w:tcW w:w="1698" w:type="dxa"/>
          </w:tcPr>
          <w:p w14:paraId="2174C35C" w14:textId="77777777" w:rsidR="00F54775" w:rsidRDefault="00F54775" w:rsidP="00BC1BB6">
            <w:pPr>
              <w:spacing w:after="160" w:line="259" w:lineRule="auto"/>
              <w:jc w:val="both"/>
              <w:rPr>
                <w:rFonts w:cstheme="minorHAnsi"/>
                <w:b/>
                <w:sz w:val="28"/>
              </w:rPr>
            </w:pPr>
          </w:p>
        </w:tc>
        <w:tc>
          <w:tcPr>
            <w:tcW w:w="2875" w:type="dxa"/>
            <w:gridSpan w:val="3"/>
          </w:tcPr>
          <w:p w14:paraId="177776F8" w14:textId="77777777" w:rsidR="00F54775" w:rsidRDefault="00F54775" w:rsidP="00BC1BB6">
            <w:pPr>
              <w:spacing w:after="160" w:line="259" w:lineRule="auto"/>
              <w:jc w:val="both"/>
              <w:rPr>
                <w:rFonts w:cstheme="minorHAnsi"/>
                <w:b/>
                <w:sz w:val="28"/>
              </w:rPr>
            </w:pPr>
          </w:p>
        </w:tc>
      </w:tr>
      <w:tr w:rsidR="00F54775" w14:paraId="098C9354" w14:textId="77777777" w:rsidTr="00D27571">
        <w:trPr>
          <w:trHeight w:val="530"/>
        </w:trPr>
        <w:tc>
          <w:tcPr>
            <w:tcW w:w="4495" w:type="dxa"/>
          </w:tcPr>
          <w:p w14:paraId="0AC9CF4B" w14:textId="77777777" w:rsidR="00F54775" w:rsidRDefault="00F54775" w:rsidP="00BC1BB6">
            <w:pPr>
              <w:jc w:val="center"/>
              <w:rPr>
                <w:b/>
              </w:rPr>
            </w:pPr>
          </w:p>
          <w:p w14:paraId="7B222DFC" w14:textId="77777777" w:rsidR="00F54775" w:rsidRPr="00CF2B67" w:rsidRDefault="00F54775" w:rsidP="00BC1BB6">
            <w:pPr>
              <w:jc w:val="center"/>
              <w:rPr>
                <w:b/>
                <w:u w:val="single"/>
              </w:rPr>
            </w:pPr>
            <w:r w:rsidRPr="00CF2B67">
              <w:rPr>
                <w:b/>
              </w:rPr>
              <w:t>LEVEL OF CARE</w:t>
            </w:r>
          </w:p>
        </w:tc>
        <w:tc>
          <w:tcPr>
            <w:tcW w:w="282" w:type="dxa"/>
          </w:tcPr>
          <w:p w14:paraId="694B1029" w14:textId="77777777" w:rsidR="00F54775" w:rsidRPr="00CF2B67" w:rsidRDefault="00F54775" w:rsidP="00BC1BB6">
            <w:pPr>
              <w:spacing w:before="240" w:line="259" w:lineRule="auto"/>
              <w:jc w:val="center"/>
              <w:rPr>
                <w:rFonts w:cstheme="minorHAnsi"/>
                <w:b/>
              </w:rPr>
            </w:pPr>
            <w:r w:rsidRPr="00CF2B67">
              <w:rPr>
                <w:b/>
              </w:rPr>
              <w:t>FACILITY TYPE</w:t>
            </w:r>
          </w:p>
        </w:tc>
        <w:tc>
          <w:tcPr>
            <w:tcW w:w="1698" w:type="dxa"/>
          </w:tcPr>
          <w:p w14:paraId="7FB7D938" w14:textId="77777777" w:rsidR="00F54775" w:rsidRPr="00CF2B67" w:rsidRDefault="00F54775" w:rsidP="00BC1BB6">
            <w:pPr>
              <w:spacing w:line="259" w:lineRule="auto"/>
              <w:jc w:val="center"/>
              <w:rPr>
                <w:rFonts w:cstheme="minorHAnsi"/>
                <w:b/>
              </w:rPr>
            </w:pPr>
            <w:r w:rsidRPr="00CF2B67">
              <w:rPr>
                <w:b/>
              </w:rPr>
              <w:t>TRANSPORT TYPE</w:t>
            </w:r>
          </w:p>
        </w:tc>
        <w:tc>
          <w:tcPr>
            <w:tcW w:w="2875" w:type="dxa"/>
            <w:gridSpan w:val="3"/>
          </w:tcPr>
          <w:p w14:paraId="4B1541DD" w14:textId="77777777" w:rsidR="00F54775" w:rsidRPr="00CF2B67" w:rsidRDefault="00F54775" w:rsidP="00BC1BB6">
            <w:pPr>
              <w:spacing w:line="259" w:lineRule="auto"/>
              <w:jc w:val="center"/>
              <w:rPr>
                <w:rFonts w:cstheme="minorHAnsi"/>
                <w:b/>
              </w:rPr>
            </w:pPr>
            <w:r w:rsidRPr="00CF2B67">
              <w:rPr>
                <w:b/>
              </w:rPr>
              <w:t>NUMBER OF RESIDENTS</w:t>
            </w:r>
          </w:p>
        </w:tc>
      </w:tr>
      <w:tr w:rsidR="00D27571" w14:paraId="2525571F" w14:textId="77777777" w:rsidTr="00D27571">
        <w:tc>
          <w:tcPr>
            <w:tcW w:w="4495" w:type="dxa"/>
          </w:tcPr>
          <w:p w14:paraId="70FCC166" w14:textId="77777777" w:rsidR="00F54775" w:rsidRPr="005B1931" w:rsidRDefault="00F54775" w:rsidP="00BC1BB6">
            <w:pPr>
              <w:rPr>
                <w:b/>
                <w:u w:val="single"/>
              </w:rPr>
            </w:pPr>
            <w:r w:rsidRPr="005B1931">
              <w:rPr>
                <w:b/>
                <w:u w:val="single"/>
              </w:rPr>
              <w:t>LEVEL II</w:t>
            </w:r>
          </w:p>
          <w:p w14:paraId="2B9455A0" w14:textId="7166EDDD" w:rsidR="00F54775" w:rsidRPr="005B1931" w:rsidRDefault="00F54775" w:rsidP="00BC1BB6">
            <w:r w:rsidRPr="005B1931">
              <w:t>Description: Patients/residents have no acute medical conditions but require medical monitoring, treatment or personal care beyond what is available in</w:t>
            </w:r>
            <w:r w:rsidR="00D27571">
              <w:t>-</w:t>
            </w:r>
            <w:r w:rsidRPr="005B1931">
              <w:t>home setting or public shelters.</w:t>
            </w:r>
          </w:p>
          <w:p w14:paraId="74A5A06E" w14:textId="77777777" w:rsidR="00F54775" w:rsidRPr="005B1931" w:rsidRDefault="00F54775" w:rsidP="00BC1BB6">
            <w:pPr>
              <w:rPr>
                <w:b/>
              </w:rPr>
            </w:pPr>
            <w:r w:rsidRPr="005B1931">
              <w:rPr>
                <w:b/>
              </w:rPr>
              <w:t>Examples:</w:t>
            </w:r>
          </w:p>
          <w:p w14:paraId="11089CD7" w14:textId="77777777" w:rsidR="00F54775" w:rsidRPr="005B1931" w:rsidRDefault="00F54775" w:rsidP="006850DD">
            <w:pPr>
              <w:pStyle w:val="ListParagraph"/>
              <w:numPr>
                <w:ilvl w:val="0"/>
                <w:numId w:val="13"/>
              </w:numPr>
              <w:rPr>
                <w:rFonts w:cstheme="minorHAnsi"/>
              </w:rPr>
            </w:pPr>
            <w:r w:rsidRPr="005B1931">
              <w:rPr>
                <w:rFonts w:cstheme="minorHAnsi"/>
              </w:rPr>
              <w:t>Bedridden, stable, able to swallow</w:t>
            </w:r>
          </w:p>
          <w:p w14:paraId="1275A7C5" w14:textId="77777777" w:rsidR="00F54775" w:rsidRPr="005B1931" w:rsidRDefault="00F54775" w:rsidP="006850DD">
            <w:pPr>
              <w:pStyle w:val="ListParagraph"/>
              <w:numPr>
                <w:ilvl w:val="0"/>
                <w:numId w:val="13"/>
              </w:numPr>
              <w:rPr>
                <w:rFonts w:cstheme="minorHAnsi"/>
              </w:rPr>
            </w:pPr>
            <w:r w:rsidRPr="005B1931">
              <w:rPr>
                <w:rFonts w:cstheme="minorHAnsi"/>
              </w:rPr>
              <w:t>Wheelchair‐bound requiring complete assistance</w:t>
            </w:r>
          </w:p>
          <w:p w14:paraId="46B1E4DE" w14:textId="77777777" w:rsidR="00F54775" w:rsidRPr="005B1931" w:rsidRDefault="00F54775" w:rsidP="006850DD">
            <w:pPr>
              <w:pStyle w:val="ListParagraph"/>
              <w:numPr>
                <w:ilvl w:val="0"/>
                <w:numId w:val="13"/>
              </w:numPr>
              <w:rPr>
                <w:rFonts w:cstheme="minorHAnsi"/>
              </w:rPr>
            </w:pPr>
            <w:r w:rsidRPr="005B1931">
              <w:rPr>
                <w:rFonts w:cstheme="minorHAnsi"/>
              </w:rPr>
              <w:lastRenderedPageBreak/>
              <w:t>Insulin‐dependent diabetic unable to monitor own blood sugar or to self‐inject</w:t>
            </w:r>
          </w:p>
          <w:p w14:paraId="31A5EA3F" w14:textId="77777777" w:rsidR="00F54775" w:rsidRPr="005B1931" w:rsidRDefault="00F54775" w:rsidP="006850DD">
            <w:pPr>
              <w:pStyle w:val="ListParagraph"/>
              <w:numPr>
                <w:ilvl w:val="0"/>
                <w:numId w:val="13"/>
              </w:numPr>
              <w:rPr>
                <w:rFonts w:cstheme="minorHAnsi"/>
              </w:rPr>
            </w:pPr>
            <w:r w:rsidRPr="005B1931">
              <w:rPr>
                <w:rFonts w:cstheme="minorHAnsi"/>
              </w:rPr>
              <w:t>Requires assistance with tube feedings</w:t>
            </w:r>
          </w:p>
          <w:p w14:paraId="4518454F" w14:textId="77777777" w:rsidR="00F54775" w:rsidRPr="005B1931" w:rsidRDefault="00F54775" w:rsidP="006850DD">
            <w:pPr>
              <w:pStyle w:val="ListParagraph"/>
              <w:numPr>
                <w:ilvl w:val="0"/>
                <w:numId w:val="13"/>
              </w:numPr>
              <w:rPr>
                <w:rFonts w:cstheme="minorHAnsi"/>
              </w:rPr>
            </w:pPr>
            <w:r w:rsidRPr="005B1931">
              <w:rPr>
                <w:rFonts w:cstheme="minorHAnsi"/>
              </w:rPr>
              <w:t>Draining wounds requiring frequent sterile dressing changes</w:t>
            </w:r>
          </w:p>
          <w:p w14:paraId="4F27BA0B" w14:textId="77777777" w:rsidR="00F54775" w:rsidRPr="005B1931" w:rsidRDefault="00F54775" w:rsidP="006850DD">
            <w:pPr>
              <w:pStyle w:val="ListParagraph"/>
              <w:numPr>
                <w:ilvl w:val="0"/>
                <w:numId w:val="13"/>
              </w:numPr>
              <w:rPr>
                <w:rFonts w:cstheme="minorHAnsi"/>
              </w:rPr>
            </w:pPr>
            <w:r w:rsidRPr="005B1931">
              <w:rPr>
                <w:rFonts w:cstheme="minorHAnsi"/>
              </w:rPr>
              <w:t>Oxygen dependent; requires respiratory therapy or assistance with oxygen</w:t>
            </w:r>
          </w:p>
          <w:p w14:paraId="421929BD" w14:textId="77777777" w:rsidR="00F54775" w:rsidRPr="006E021B" w:rsidRDefault="00F54775" w:rsidP="006850DD">
            <w:pPr>
              <w:pStyle w:val="ListParagraph"/>
              <w:numPr>
                <w:ilvl w:val="0"/>
                <w:numId w:val="13"/>
              </w:numPr>
              <w:rPr>
                <w:u w:val="single"/>
              </w:rPr>
            </w:pPr>
            <w:r w:rsidRPr="005B1931">
              <w:rPr>
                <w:rFonts w:cstheme="minorHAnsi"/>
              </w:rPr>
              <w:t>Incontinent; requires regular catheterization or bowel care</w:t>
            </w:r>
          </w:p>
        </w:tc>
        <w:tc>
          <w:tcPr>
            <w:tcW w:w="282" w:type="dxa"/>
          </w:tcPr>
          <w:p w14:paraId="5A630728" w14:textId="77777777" w:rsidR="00F54775" w:rsidRDefault="00F54775" w:rsidP="00BC1BB6">
            <w:pPr>
              <w:spacing w:after="160" w:line="259" w:lineRule="auto"/>
              <w:jc w:val="both"/>
              <w:rPr>
                <w:rFonts w:cstheme="minorHAnsi"/>
                <w:b/>
                <w:sz w:val="28"/>
              </w:rPr>
            </w:pPr>
          </w:p>
        </w:tc>
        <w:tc>
          <w:tcPr>
            <w:tcW w:w="1698" w:type="dxa"/>
          </w:tcPr>
          <w:p w14:paraId="24167F05" w14:textId="77777777" w:rsidR="00F54775" w:rsidRDefault="00F54775" w:rsidP="00BC1BB6">
            <w:pPr>
              <w:spacing w:after="160" w:line="259" w:lineRule="auto"/>
              <w:jc w:val="both"/>
              <w:rPr>
                <w:rFonts w:cstheme="minorHAnsi"/>
                <w:b/>
                <w:sz w:val="28"/>
              </w:rPr>
            </w:pPr>
          </w:p>
        </w:tc>
        <w:tc>
          <w:tcPr>
            <w:tcW w:w="2875" w:type="dxa"/>
            <w:gridSpan w:val="3"/>
          </w:tcPr>
          <w:p w14:paraId="0E13B577" w14:textId="77777777" w:rsidR="00F54775" w:rsidRDefault="00F54775" w:rsidP="00BC1BB6">
            <w:pPr>
              <w:spacing w:after="160" w:line="259" w:lineRule="auto"/>
              <w:jc w:val="both"/>
              <w:rPr>
                <w:rFonts w:cstheme="minorHAnsi"/>
                <w:b/>
                <w:sz w:val="28"/>
              </w:rPr>
            </w:pPr>
          </w:p>
        </w:tc>
      </w:tr>
      <w:tr w:rsidR="00F54775" w14:paraId="29CD176B" w14:textId="77777777" w:rsidTr="00D27571">
        <w:trPr>
          <w:gridAfter w:val="5"/>
          <w:wAfter w:w="4855" w:type="dxa"/>
        </w:trPr>
        <w:tc>
          <w:tcPr>
            <w:tcW w:w="4495" w:type="dxa"/>
          </w:tcPr>
          <w:p w14:paraId="248BFF47" w14:textId="77777777" w:rsidR="00F54775" w:rsidRPr="005B1931" w:rsidRDefault="00F54775" w:rsidP="00BC1BB6">
            <w:pPr>
              <w:rPr>
                <w:i/>
              </w:rPr>
            </w:pPr>
            <w:r w:rsidRPr="005B1931">
              <w:rPr>
                <w:i/>
                <w:sz w:val="20"/>
              </w:rPr>
              <w:t>NOTE: It is unlikely that licensed health facilities such as SNFs will have residents that fall below Level II care needs. Evacuation planning must take this into consideration. Also, consider cognitive/behavioral issues in evaluating residents’ transport and receiving location needs.</w:t>
            </w:r>
          </w:p>
        </w:tc>
      </w:tr>
      <w:tr w:rsidR="00D27571" w14:paraId="6F52C0A8" w14:textId="77777777" w:rsidTr="00D27571">
        <w:tc>
          <w:tcPr>
            <w:tcW w:w="4495" w:type="dxa"/>
          </w:tcPr>
          <w:p w14:paraId="3C08286E" w14:textId="77777777" w:rsidR="00F54775" w:rsidRPr="005B1931" w:rsidRDefault="00F54775" w:rsidP="00BC1BB6">
            <w:pPr>
              <w:rPr>
                <w:b/>
                <w:u w:val="single"/>
              </w:rPr>
            </w:pPr>
            <w:r w:rsidRPr="005B1931">
              <w:rPr>
                <w:b/>
                <w:u w:val="single"/>
              </w:rPr>
              <w:t>LEVEL III</w:t>
            </w:r>
          </w:p>
          <w:p w14:paraId="2003E585" w14:textId="77777777" w:rsidR="00F54775" w:rsidRPr="005B1931" w:rsidRDefault="00F54775" w:rsidP="00BC1BB6">
            <w:r w:rsidRPr="005B1931">
              <w:t>Description: Residents able to meet own needs or has reliable caretakers to assist with personal and/or medical care.</w:t>
            </w:r>
          </w:p>
          <w:p w14:paraId="5088E5D3" w14:textId="77777777" w:rsidR="00F54775" w:rsidRPr="005B1931" w:rsidRDefault="00F54775" w:rsidP="00BC1BB6">
            <w:pPr>
              <w:rPr>
                <w:b/>
              </w:rPr>
            </w:pPr>
            <w:r w:rsidRPr="005B1931">
              <w:rPr>
                <w:b/>
              </w:rPr>
              <w:t>Examples:</w:t>
            </w:r>
          </w:p>
          <w:p w14:paraId="2EE5A692" w14:textId="77777777" w:rsidR="00F54775" w:rsidRPr="005B1931" w:rsidRDefault="00F54775" w:rsidP="006850DD">
            <w:pPr>
              <w:pStyle w:val="ListParagraph"/>
              <w:numPr>
                <w:ilvl w:val="0"/>
                <w:numId w:val="14"/>
              </w:numPr>
              <w:rPr>
                <w:rFonts w:cstheme="minorHAnsi"/>
              </w:rPr>
            </w:pPr>
            <w:r w:rsidRPr="005B1931">
              <w:rPr>
                <w:rFonts w:cstheme="minorHAnsi"/>
              </w:rPr>
              <w:t>Independent; self‐ambulating or with walker</w:t>
            </w:r>
          </w:p>
          <w:p w14:paraId="3B33FD7D" w14:textId="77777777" w:rsidR="00F54775" w:rsidRPr="005B1931" w:rsidRDefault="00F54775" w:rsidP="006850DD">
            <w:pPr>
              <w:pStyle w:val="ListParagraph"/>
              <w:numPr>
                <w:ilvl w:val="0"/>
                <w:numId w:val="14"/>
              </w:numPr>
              <w:rPr>
                <w:rFonts w:cstheme="minorHAnsi"/>
              </w:rPr>
            </w:pPr>
            <w:r w:rsidRPr="005B1931">
              <w:rPr>
                <w:rFonts w:cstheme="minorHAnsi"/>
              </w:rPr>
              <w:t>Wheelchair dependent; has own caretaker if needed</w:t>
            </w:r>
          </w:p>
          <w:p w14:paraId="54908511" w14:textId="77777777" w:rsidR="00F54775" w:rsidRPr="005B1931" w:rsidRDefault="00F54775" w:rsidP="006850DD">
            <w:pPr>
              <w:pStyle w:val="ListParagraph"/>
              <w:numPr>
                <w:ilvl w:val="0"/>
                <w:numId w:val="14"/>
              </w:numPr>
              <w:rPr>
                <w:rFonts w:cstheme="minorHAnsi"/>
              </w:rPr>
            </w:pPr>
            <w:r w:rsidRPr="005B1931">
              <w:rPr>
                <w:rFonts w:cstheme="minorHAnsi"/>
              </w:rPr>
              <w:t>Medically stable requiring minimal monitoring (i.e., blood pressure monitoring)</w:t>
            </w:r>
          </w:p>
          <w:p w14:paraId="474DC327" w14:textId="77777777" w:rsidR="00F54775" w:rsidRPr="005B1931" w:rsidRDefault="00F54775" w:rsidP="006850DD">
            <w:pPr>
              <w:pStyle w:val="ListParagraph"/>
              <w:numPr>
                <w:ilvl w:val="0"/>
                <w:numId w:val="14"/>
              </w:numPr>
              <w:rPr>
                <w:rFonts w:cstheme="minorHAnsi"/>
              </w:rPr>
            </w:pPr>
            <w:r w:rsidRPr="005B1931">
              <w:rPr>
                <w:rFonts w:cstheme="minorHAnsi"/>
              </w:rPr>
              <w:t>Oxygen dependent; has own supplies (i.e. O2 concentrator)</w:t>
            </w:r>
          </w:p>
          <w:p w14:paraId="0D44912D" w14:textId="77777777" w:rsidR="00F54775" w:rsidRPr="005B1931" w:rsidRDefault="00F54775" w:rsidP="006850DD">
            <w:pPr>
              <w:pStyle w:val="ListParagraph"/>
              <w:numPr>
                <w:ilvl w:val="0"/>
                <w:numId w:val="14"/>
              </w:numPr>
              <w:rPr>
                <w:rFonts w:cstheme="minorHAnsi"/>
              </w:rPr>
            </w:pPr>
            <w:r w:rsidRPr="005B1931">
              <w:rPr>
                <w:rFonts w:cstheme="minorHAnsi"/>
              </w:rPr>
              <w:t>Medical conditions controlled by self‐administered medications (caution:</w:t>
            </w:r>
          </w:p>
          <w:p w14:paraId="1A82354E" w14:textId="77777777" w:rsidR="00F54775" w:rsidRPr="00CF2B67" w:rsidRDefault="00F54775" w:rsidP="006850DD">
            <w:pPr>
              <w:pStyle w:val="ListParagraph"/>
              <w:numPr>
                <w:ilvl w:val="0"/>
                <w:numId w:val="14"/>
              </w:numPr>
              <w:rPr>
                <w:rFonts w:cstheme="minorHAnsi"/>
              </w:rPr>
            </w:pPr>
            <w:r w:rsidRPr="005B1931">
              <w:rPr>
                <w:rFonts w:cstheme="minorHAnsi"/>
              </w:rPr>
              <w:t>refrigeration may not be available at public shelters)</w:t>
            </w:r>
          </w:p>
        </w:tc>
        <w:tc>
          <w:tcPr>
            <w:tcW w:w="282" w:type="dxa"/>
          </w:tcPr>
          <w:p w14:paraId="1043AF88" w14:textId="77777777" w:rsidR="00F54775" w:rsidRDefault="00F54775" w:rsidP="00BC1BB6">
            <w:pPr>
              <w:spacing w:after="160" w:line="259" w:lineRule="auto"/>
              <w:jc w:val="both"/>
              <w:rPr>
                <w:rFonts w:cstheme="minorHAnsi"/>
                <w:b/>
                <w:sz w:val="28"/>
              </w:rPr>
            </w:pPr>
          </w:p>
        </w:tc>
        <w:tc>
          <w:tcPr>
            <w:tcW w:w="1698" w:type="dxa"/>
          </w:tcPr>
          <w:p w14:paraId="0FB19EBE" w14:textId="77777777" w:rsidR="00F54775" w:rsidRDefault="00F54775" w:rsidP="00BC1BB6">
            <w:pPr>
              <w:spacing w:after="160" w:line="259" w:lineRule="auto"/>
              <w:jc w:val="both"/>
              <w:rPr>
                <w:rFonts w:cstheme="minorHAnsi"/>
                <w:b/>
                <w:sz w:val="28"/>
              </w:rPr>
            </w:pPr>
          </w:p>
        </w:tc>
        <w:tc>
          <w:tcPr>
            <w:tcW w:w="2875" w:type="dxa"/>
            <w:gridSpan w:val="3"/>
          </w:tcPr>
          <w:p w14:paraId="2C23AA8D" w14:textId="77777777" w:rsidR="00F54775" w:rsidRDefault="00F54775" w:rsidP="00BC1BB6">
            <w:pPr>
              <w:spacing w:after="160" w:line="259" w:lineRule="auto"/>
              <w:jc w:val="both"/>
              <w:rPr>
                <w:rFonts w:cstheme="minorHAnsi"/>
                <w:b/>
                <w:sz w:val="28"/>
              </w:rPr>
            </w:pPr>
          </w:p>
        </w:tc>
      </w:tr>
    </w:tbl>
    <w:p w14:paraId="49AAC301" w14:textId="77777777" w:rsidR="00D27571" w:rsidRDefault="00D27571">
      <w:pPr>
        <w:rPr>
          <w:b/>
          <w:sz w:val="28"/>
          <w:highlight w:val="yellow"/>
        </w:rPr>
      </w:pPr>
      <w:r>
        <w:rPr>
          <w:b/>
          <w:sz w:val="28"/>
          <w:highlight w:val="yellow"/>
        </w:rPr>
        <w:br w:type="page"/>
      </w:r>
    </w:p>
    <w:tbl>
      <w:tblPr>
        <w:tblStyle w:val="TableGrid0"/>
        <w:tblW w:w="9430" w:type="dxa"/>
        <w:tblInd w:w="6" w:type="dxa"/>
        <w:tblCellMar>
          <w:top w:w="43" w:type="dxa"/>
          <w:left w:w="114" w:type="dxa"/>
          <w:right w:w="89" w:type="dxa"/>
        </w:tblCellMar>
        <w:tblLook w:val="04A0" w:firstRow="1" w:lastRow="0" w:firstColumn="1" w:lastColumn="0" w:noHBand="0" w:noVBand="1"/>
      </w:tblPr>
      <w:tblGrid>
        <w:gridCol w:w="468"/>
        <w:gridCol w:w="1079"/>
        <w:gridCol w:w="450"/>
        <w:gridCol w:w="1231"/>
        <w:gridCol w:w="139"/>
        <w:gridCol w:w="450"/>
        <w:gridCol w:w="670"/>
        <w:gridCol w:w="477"/>
        <w:gridCol w:w="433"/>
        <w:gridCol w:w="82"/>
        <w:gridCol w:w="218"/>
        <w:gridCol w:w="195"/>
        <w:gridCol w:w="221"/>
        <w:gridCol w:w="554"/>
        <w:gridCol w:w="490"/>
        <w:gridCol w:w="396"/>
        <w:gridCol w:w="869"/>
        <w:gridCol w:w="1008"/>
      </w:tblGrid>
      <w:tr w:rsidR="00D27571" w14:paraId="2BCE42F8" w14:textId="77777777" w:rsidTr="00BC1BB6">
        <w:trPr>
          <w:trHeight w:val="442"/>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7268522" w14:textId="77777777" w:rsidR="00D27571" w:rsidRDefault="00D27571" w:rsidP="00BC1BB6">
            <w:pPr>
              <w:spacing w:line="259" w:lineRule="auto"/>
              <w:jc w:val="center"/>
              <w:rPr>
                <w:b/>
              </w:rPr>
            </w:pPr>
            <w:r>
              <w:rPr>
                <w:rFonts w:asciiTheme="minorHAnsi" w:hAnsiTheme="minorHAnsi" w:cstheme="minorHAnsi"/>
                <w:b/>
                <w:sz w:val="28"/>
              </w:rPr>
              <w:lastRenderedPageBreak/>
              <w:t>RESIDENT</w:t>
            </w:r>
            <w:r w:rsidRPr="00325302">
              <w:rPr>
                <w:rFonts w:asciiTheme="minorHAnsi" w:hAnsiTheme="minorHAnsi" w:cstheme="minorHAnsi"/>
                <w:b/>
                <w:sz w:val="28"/>
              </w:rPr>
              <w:t xml:space="preserve"> FACE SHEET</w:t>
            </w:r>
          </w:p>
        </w:tc>
      </w:tr>
      <w:tr w:rsidR="00D27571" w14:paraId="7930E2F2" w14:textId="77777777" w:rsidTr="00BC1BB6">
        <w:trPr>
          <w:trHeight w:val="442"/>
        </w:trPr>
        <w:tc>
          <w:tcPr>
            <w:tcW w:w="5697" w:type="dxa"/>
            <w:gridSpan w:val="11"/>
            <w:tcBorders>
              <w:top w:val="single" w:sz="4" w:space="0" w:color="000000"/>
              <w:left w:val="single" w:sz="4" w:space="0" w:color="000000"/>
              <w:bottom w:val="single" w:sz="4" w:space="0" w:color="000000"/>
              <w:right w:val="single" w:sz="4" w:space="0" w:color="000000"/>
            </w:tcBorders>
          </w:tcPr>
          <w:p w14:paraId="22EBE0DD" w14:textId="77777777" w:rsidR="00D27571" w:rsidRDefault="00D27571" w:rsidP="00BC1BB6">
            <w:pPr>
              <w:spacing w:line="259" w:lineRule="auto"/>
            </w:pPr>
            <w:r>
              <w:rPr>
                <w:b/>
              </w:rPr>
              <w:t>Resident Name</w:t>
            </w:r>
            <w:r>
              <w:rPr>
                <w:sz w:val="22"/>
              </w:rPr>
              <w:t xml:space="preserve">: </w:t>
            </w:r>
          </w:p>
        </w:tc>
        <w:tc>
          <w:tcPr>
            <w:tcW w:w="3733" w:type="dxa"/>
            <w:gridSpan w:val="7"/>
            <w:tcBorders>
              <w:top w:val="single" w:sz="4" w:space="0" w:color="000000"/>
              <w:left w:val="single" w:sz="4" w:space="0" w:color="000000"/>
              <w:bottom w:val="single" w:sz="4" w:space="0" w:color="000000"/>
              <w:right w:val="single" w:sz="4" w:space="0" w:color="000000"/>
            </w:tcBorders>
          </w:tcPr>
          <w:p w14:paraId="4E1E3DAD" w14:textId="77777777" w:rsidR="00D27571" w:rsidRDefault="00D27571" w:rsidP="00BC1BB6">
            <w:pPr>
              <w:spacing w:line="259" w:lineRule="auto"/>
            </w:pPr>
            <w:r>
              <w:rPr>
                <w:b/>
              </w:rPr>
              <w:t>Admission Date</w:t>
            </w:r>
            <w:r>
              <w:t xml:space="preserve">: </w:t>
            </w:r>
          </w:p>
        </w:tc>
      </w:tr>
      <w:tr w:rsidR="00D27571" w14:paraId="0CC62792" w14:textId="77777777" w:rsidTr="00BC1BB6">
        <w:trPr>
          <w:trHeight w:val="443"/>
        </w:trPr>
        <w:tc>
          <w:tcPr>
            <w:tcW w:w="4964" w:type="dxa"/>
            <w:gridSpan w:val="8"/>
            <w:tcBorders>
              <w:top w:val="single" w:sz="4" w:space="0" w:color="000000"/>
              <w:left w:val="single" w:sz="4" w:space="0" w:color="000000"/>
              <w:bottom w:val="single" w:sz="4" w:space="0" w:color="000000"/>
              <w:right w:val="single" w:sz="4" w:space="0" w:color="000000"/>
            </w:tcBorders>
          </w:tcPr>
          <w:p w14:paraId="637F5A98" w14:textId="77777777" w:rsidR="00D27571" w:rsidRDefault="00D27571" w:rsidP="00BC1BB6">
            <w:pPr>
              <w:spacing w:line="259" w:lineRule="auto"/>
            </w:pPr>
            <w:r>
              <w:rPr>
                <w:b/>
                <w:sz w:val="22"/>
              </w:rPr>
              <w:t>Date of Birth</w:t>
            </w:r>
            <w:r>
              <w:rPr>
                <w:sz w:val="22"/>
              </w:rPr>
              <w:t xml:space="preserve">: </w:t>
            </w:r>
          </w:p>
        </w:tc>
        <w:tc>
          <w:tcPr>
            <w:tcW w:w="4466" w:type="dxa"/>
            <w:gridSpan w:val="10"/>
            <w:vMerge w:val="restart"/>
            <w:tcBorders>
              <w:top w:val="single" w:sz="4" w:space="0" w:color="000000"/>
              <w:left w:val="single" w:sz="4" w:space="0" w:color="000000"/>
              <w:bottom w:val="single" w:sz="4" w:space="0" w:color="000000"/>
              <w:right w:val="single" w:sz="4" w:space="0" w:color="000000"/>
            </w:tcBorders>
          </w:tcPr>
          <w:p w14:paraId="27C35CA7" w14:textId="77777777" w:rsidR="00D27571" w:rsidRDefault="00D27571" w:rsidP="00BC1BB6">
            <w:pPr>
              <w:spacing w:line="259" w:lineRule="auto"/>
              <w:ind w:left="1"/>
            </w:pPr>
            <w:r>
              <w:rPr>
                <w:b/>
                <w:color w:val="FF0000"/>
              </w:rPr>
              <w:t>ALLERGIES:</w:t>
            </w:r>
            <w:r>
              <w:rPr>
                <w:b/>
              </w:rPr>
              <w:t xml:space="preserve"> </w:t>
            </w:r>
          </w:p>
        </w:tc>
      </w:tr>
      <w:tr w:rsidR="00D27571" w14:paraId="4F01D62D" w14:textId="77777777" w:rsidTr="00BC1BB6">
        <w:trPr>
          <w:trHeight w:val="442"/>
        </w:trPr>
        <w:tc>
          <w:tcPr>
            <w:tcW w:w="4964" w:type="dxa"/>
            <w:gridSpan w:val="8"/>
            <w:tcBorders>
              <w:top w:val="single" w:sz="4" w:space="0" w:color="000000"/>
              <w:left w:val="single" w:sz="4" w:space="0" w:color="000000"/>
              <w:bottom w:val="single" w:sz="4" w:space="0" w:color="000000"/>
              <w:right w:val="single" w:sz="4" w:space="0" w:color="000000"/>
            </w:tcBorders>
          </w:tcPr>
          <w:p w14:paraId="28E8C8A8" w14:textId="77777777" w:rsidR="00D27571" w:rsidRDefault="00D27571" w:rsidP="00BC1BB6">
            <w:pPr>
              <w:spacing w:line="259" w:lineRule="auto"/>
            </w:pPr>
            <w:r>
              <w:rPr>
                <w:b/>
                <w:sz w:val="22"/>
              </w:rPr>
              <w:t xml:space="preserve">Medical Record #: </w:t>
            </w:r>
          </w:p>
        </w:tc>
        <w:tc>
          <w:tcPr>
            <w:tcW w:w="0" w:type="auto"/>
            <w:gridSpan w:val="10"/>
            <w:vMerge/>
            <w:tcBorders>
              <w:top w:val="nil"/>
              <w:left w:val="single" w:sz="4" w:space="0" w:color="000000"/>
              <w:bottom w:val="nil"/>
              <w:right w:val="single" w:sz="4" w:space="0" w:color="000000"/>
            </w:tcBorders>
          </w:tcPr>
          <w:p w14:paraId="0566ACDA" w14:textId="77777777" w:rsidR="00D27571" w:rsidRDefault="00D27571" w:rsidP="00BC1BB6">
            <w:pPr>
              <w:spacing w:after="160" w:line="259" w:lineRule="auto"/>
            </w:pPr>
          </w:p>
        </w:tc>
      </w:tr>
      <w:tr w:rsidR="00D27571" w14:paraId="59EE14CB" w14:textId="77777777" w:rsidTr="00BC1BB6">
        <w:trPr>
          <w:trHeight w:val="442"/>
        </w:trPr>
        <w:tc>
          <w:tcPr>
            <w:tcW w:w="4964" w:type="dxa"/>
            <w:gridSpan w:val="8"/>
            <w:tcBorders>
              <w:top w:val="single" w:sz="4" w:space="0" w:color="000000"/>
              <w:left w:val="single" w:sz="4" w:space="0" w:color="000000"/>
              <w:bottom w:val="single" w:sz="4" w:space="0" w:color="000000"/>
              <w:right w:val="single" w:sz="4" w:space="0" w:color="000000"/>
            </w:tcBorders>
          </w:tcPr>
          <w:p w14:paraId="148251EB" w14:textId="77777777" w:rsidR="00D27571" w:rsidRDefault="00D27571" w:rsidP="00BC1BB6">
            <w:pPr>
              <w:spacing w:line="259" w:lineRule="auto"/>
            </w:pPr>
            <w:r>
              <w:rPr>
                <w:b/>
                <w:sz w:val="22"/>
              </w:rPr>
              <w:t xml:space="preserve">Physician: </w:t>
            </w:r>
          </w:p>
        </w:tc>
        <w:tc>
          <w:tcPr>
            <w:tcW w:w="0" w:type="auto"/>
            <w:gridSpan w:val="10"/>
            <w:vMerge/>
            <w:tcBorders>
              <w:top w:val="nil"/>
              <w:left w:val="single" w:sz="4" w:space="0" w:color="000000"/>
              <w:bottom w:val="nil"/>
              <w:right w:val="single" w:sz="4" w:space="0" w:color="000000"/>
            </w:tcBorders>
          </w:tcPr>
          <w:p w14:paraId="668D687B" w14:textId="77777777" w:rsidR="00D27571" w:rsidRDefault="00D27571" w:rsidP="00BC1BB6">
            <w:pPr>
              <w:spacing w:after="160" w:line="259" w:lineRule="auto"/>
            </w:pPr>
          </w:p>
        </w:tc>
      </w:tr>
      <w:tr w:rsidR="00D27571" w14:paraId="339A07DB" w14:textId="77777777" w:rsidTr="00BC1BB6">
        <w:trPr>
          <w:trHeight w:val="439"/>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1DA08EFB" w14:textId="77777777" w:rsidR="00D27571" w:rsidRDefault="00D27571" w:rsidP="00BC1BB6">
            <w:pPr>
              <w:spacing w:line="259" w:lineRule="auto"/>
              <w:ind w:right="26"/>
              <w:jc w:val="center"/>
            </w:pPr>
            <w:r>
              <w:rPr>
                <w:b/>
              </w:rPr>
              <w:t xml:space="preserve">WHOM TO NOTIFY WITH EMERGENCIES AND PROBLEMS </w:t>
            </w:r>
          </w:p>
        </w:tc>
      </w:tr>
      <w:tr w:rsidR="00D27571" w14:paraId="210E6304" w14:textId="77777777" w:rsidTr="00BC1BB6">
        <w:trPr>
          <w:trHeight w:val="300"/>
        </w:trPr>
        <w:tc>
          <w:tcPr>
            <w:tcW w:w="3228" w:type="dxa"/>
            <w:gridSpan w:val="4"/>
            <w:tcBorders>
              <w:top w:val="single" w:sz="4" w:space="0" w:color="000000"/>
              <w:left w:val="single" w:sz="4" w:space="0" w:color="000000"/>
              <w:bottom w:val="single" w:sz="4" w:space="0" w:color="000000"/>
              <w:right w:val="single" w:sz="4" w:space="0" w:color="000000"/>
            </w:tcBorders>
          </w:tcPr>
          <w:p w14:paraId="372C19C7" w14:textId="77777777" w:rsidR="00D27571" w:rsidRDefault="00D27571" w:rsidP="00BC1BB6">
            <w:pPr>
              <w:spacing w:line="259" w:lineRule="auto"/>
            </w:pPr>
            <w:r>
              <w:rPr>
                <w:b/>
                <w:sz w:val="22"/>
              </w:rPr>
              <w:t xml:space="preserve">Contact </w:t>
            </w:r>
          </w:p>
        </w:tc>
        <w:tc>
          <w:tcPr>
            <w:tcW w:w="2169" w:type="dxa"/>
            <w:gridSpan w:val="5"/>
            <w:tcBorders>
              <w:top w:val="single" w:sz="4" w:space="0" w:color="000000"/>
              <w:left w:val="single" w:sz="4" w:space="0" w:color="000000"/>
              <w:bottom w:val="single" w:sz="4" w:space="0" w:color="000000"/>
              <w:right w:val="single" w:sz="4" w:space="0" w:color="000000"/>
            </w:tcBorders>
          </w:tcPr>
          <w:p w14:paraId="31E5AA21" w14:textId="77777777" w:rsidR="00D27571" w:rsidRDefault="00D27571" w:rsidP="00BC1BB6">
            <w:pPr>
              <w:spacing w:line="259" w:lineRule="auto"/>
              <w:ind w:left="1"/>
            </w:pPr>
            <w:r>
              <w:rPr>
                <w:b/>
                <w:sz w:val="22"/>
              </w:rPr>
              <w:t xml:space="preserve">Name </w:t>
            </w:r>
          </w:p>
        </w:tc>
        <w:tc>
          <w:tcPr>
            <w:tcW w:w="2156" w:type="dxa"/>
            <w:gridSpan w:val="7"/>
            <w:tcBorders>
              <w:top w:val="single" w:sz="4" w:space="0" w:color="000000"/>
              <w:left w:val="single" w:sz="4" w:space="0" w:color="000000"/>
              <w:bottom w:val="single" w:sz="4" w:space="0" w:color="000000"/>
              <w:right w:val="single" w:sz="4" w:space="0" w:color="000000"/>
            </w:tcBorders>
          </w:tcPr>
          <w:p w14:paraId="52BC8EBA" w14:textId="77777777" w:rsidR="00D27571" w:rsidRDefault="00D27571" w:rsidP="00BC1BB6">
            <w:pPr>
              <w:spacing w:line="259" w:lineRule="auto"/>
              <w:ind w:left="1"/>
            </w:pPr>
            <w:r>
              <w:rPr>
                <w:b/>
                <w:sz w:val="22"/>
              </w:rPr>
              <w:t xml:space="preserve">Phone </w:t>
            </w:r>
          </w:p>
        </w:tc>
        <w:tc>
          <w:tcPr>
            <w:tcW w:w="1877" w:type="dxa"/>
            <w:gridSpan w:val="2"/>
            <w:tcBorders>
              <w:top w:val="single" w:sz="4" w:space="0" w:color="000000"/>
              <w:left w:val="single" w:sz="4" w:space="0" w:color="000000"/>
              <w:bottom w:val="single" w:sz="4" w:space="0" w:color="000000"/>
              <w:right w:val="single" w:sz="4" w:space="0" w:color="000000"/>
            </w:tcBorders>
          </w:tcPr>
          <w:p w14:paraId="26BC4E23" w14:textId="77777777" w:rsidR="00D27571" w:rsidRDefault="00D27571" w:rsidP="00BC1BB6">
            <w:pPr>
              <w:spacing w:line="259" w:lineRule="auto"/>
              <w:ind w:left="1"/>
            </w:pPr>
            <w:r>
              <w:rPr>
                <w:b/>
                <w:sz w:val="22"/>
              </w:rPr>
              <w:t xml:space="preserve">Alt. Phone </w:t>
            </w:r>
          </w:p>
        </w:tc>
      </w:tr>
      <w:tr w:rsidR="00D27571" w14:paraId="35E856E0" w14:textId="77777777" w:rsidTr="00BC1BB6">
        <w:trPr>
          <w:trHeight w:val="514"/>
        </w:trPr>
        <w:tc>
          <w:tcPr>
            <w:tcW w:w="3228" w:type="dxa"/>
            <w:gridSpan w:val="4"/>
            <w:tcBorders>
              <w:top w:val="single" w:sz="4" w:space="0" w:color="000000"/>
              <w:left w:val="single" w:sz="4" w:space="0" w:color="000000"/>
              <w:bottom w:val="single" w:sz="4" w:space="0" w:color="000000"/>
              <w:right w:val="single" w:sz="4" w:space="0" w:color="000000"/>
            </w:tcBorders>
          </w:tcPr>
          <w:p w14:paraId="3FF9632D" w14:textId="77777777" w:rsidR="00D27571" w:rsidRDefault="00D27571" w:rsidP="00BC1BB6">
            <w:pPr>
              <w:spacing w:line="259" w:lineRule="auto"/>
            </w:pPr>
            <w:r w:rsidRPr="00325302">
              <w:rPr>
                <w:sz w:val="22"/>
              </w:rPr>
              <w:t>Primary Representative</w:t>
            </w:r>
            <w:r>
              <w:rPr>
                <w:sz w:val="22"/>
              </w:rPr>
              <w:t>/Contact</w:t>
            </w:r>
          </w:p>
        </w:tc>
        <w:tc>
          <w:tcPr>
            <w:tcW w:w="2169" w:type="dxa"/>
            <w:gridSpan w:val="5"/>
            <w:tcBorders>
              <w:top w:val="single" w:sz="4" w:space="0" w:color="000000"/>
              <w:left w:val="single" w:sz="4" w:space="0" w:color="000000"/>
              <w:bottom w:val="single" w:sz="4" w:space="0" w:color="000000"/>
              <w:right w:val="single" w:sz="4" w:space="0" w:color="000000"/>
            </w:tcBorders>
          </w:tcPr>
          <w:p w14:paraId="5D5E7D34" w14:textId="77777777" w:rsidR="00D27571" w:rsidRDefault="00D27571" w:rsidP="00BC1BB6">
            <w:pPr>
              <w:spacing w:line="259" w:lineRule="auto"/>
              <w:ind w:left="1"/>
            </w:pPr>
            <w:r>
              <w:t xml:space="preserve"> </w:t>
            </w:r>
          </w:p>
        </w:tc>
        <w:tc>
          <w:tcPr>
            <w:tcW w:w="2156" w:type="dxa"/>
            <w:gridSpan w:val="7"/>
            <w:tcBorders>
              <w:top w:val="single" w:sz="4" w:space="0" w:color="000000"/>
              <w:left w:val="single" w:sz="4" w:space="0" w:color="000000"/>
              <w:bottom w:val="single" w:sz="4" w:space="0" w:color="000000"/>
              <w:right w:val="single" w:sz="4" w:space="0" w:color="000000"/>
            </w:tcBorders>
          </w:tcPr>
          <w:p w14:paraId="0CF61527" w14:textId="77777777" w:rsidR="00D27571" w:rsidRDefault="00D27571" w:rsidP="00BC1BB6">
            <w:pPr>
              <w:spacing w:line="259" w:lineRule="auto"/>
              <w:ind w:left="1"/>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14:paraId="579623CD" w14:textId="77777777" w:rsidR="00D27571" w:rsidRDefault="00D27571" w:rsidP="00BC1BB6">
            <w:pPr>
              <w:spacing w:line="259" w:lineRule="auto"/>
              <w:ind w:left="1"/>
            </w:pPr>
            <w:r>
              <w:t xml:space="preserve"> </w:t>
            </w:r>
          </w:p>
        </w:tc>
      </w:tr>
      <w:tr w:rsidR="00D27571" w14:paraId="2FEBE222" w14:textId="77777777" w:rsidTr="00BC1BB6">
        <w:trPr>
          <w:trHeight w:val="514"/>
        </w:trPr>
        <w:tc>
          <w:tcPr>
            <w:tcW w:w="3228" w:type="dxa"/>
            <w:gridSpan w:val="4"/>
            <w:tcBorders>
              <w:top w:val="single" w:sz="4" w:space="0" w:color="000000"/>
              <w:left w:val="single" w:sz="4" w:space="0" w:color="000000"/>
              <w:bottom w:val="single" w:sz="4" w:space="0" w:color="000000"/>
              <w:right w:val="single" w:sz="4" w:space="0" w:color="000000"/>
            </w:tcBorders>
          </w:tcPr>
          <w:p w14:paraId="2D599C54" w14:textId="77777777" w:rsidR="00D27571" w:rsidRDefault="00D27571" w:rsidP="00BC1BB6">
            <w:pPr>
              <w:spacing w:line="259" w:lineRule="auto"/>
            </w:pPr>
            <w:r>
              <w:rPr>
                <w:sz w:val="22"/>
              </w:rPr>
              <w:t xml:space="preserve">Secondary Contact #1 </w:t>
            </w:r>
          </w:p>
        </w:tc>
        <w:tc>
          <w:tcPr>
            <w:tcW w:w="2169" w:type="dxa"/>
            <w:gridSpan w:val="5"/>
            <w:tcBorders>
              <w:top w:val="single" w:sz="4" w:space="0" w:color="000000"/>
              <w:left w:val="single" w:sz="4" w:space="0" w:color="000000"/>
              <w:bottom w:val="single" w:sz="4" w:space="0" w:color="000000"/>
              <w:right w:val="single" w:sz="4" w:space="0" w:color="000000"/>
            </w:tcBorders>
          </w:tcPr>
          <w:p w14:paraId="61CF0AE5" w14:textId="77777777" w:rsidR="00D27571" w:rsidRDefault="00D27571" w:rsidP="00BC1BB6">
            <w:pPr>
              <w:spacing w:line="259" w:lineRule="auto"/>
              <w:ind w:left="1"/>
            </w:pPr>
            <w:r>
              <w:t xml:space="preserve"> </w:t>
            </w:r>
          </w:p>
        </w:tc>
        <w:tc>
          <w:tcPr>
            <w:tcW w:w="2156" w:type="dxa"/>
            <w:gridSpan w:val="7"/>
            <w:tcBorders>
              <w:top w:val="single" w:sz="4" w:space="0" w:color="000000"/>
              <w:left w:val="single" w:sz="4" w:space="0" w:color="000000"/>
              <w:bottom w:val="single" w:sz="4" w:space="0" w:color="000000"/>
              <w:right w:val="single" w:sz="4" w:space="0" w:color="000000"/>
            </w:tcBorders>
          </w:tcPr>
          <w:p w14:paraId="5EE1DEDD" w14:textId="77777777" w:rsidR="00D27571" w:rsidRDefault="00D27571" w:rsidP="00BC1BB6">
            <w:pPr>
              <w:spacing w:line="259" w:lineRule="auto"/>
              <w:ind w:left="1"/>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14:paraId="1A2F9ECD" w14:textId="77777777" w:rsidR="00D27571" w:rsidRDefault="00D27571" w:rsidP="00BC1BB6">
            <w:pPr>
              <w:spacing w:line="259" w:lineRule="auto"/>
              <w:ind w:left="1"/>
            </w:pPr>
            <w:r>
              <w:t xml:space="preserve"> </w:t>
            </w:r>
          </w:p>
        </w:tc>
      </w:tr>
      <w:tr w:rsidR="00D27571" w14:paraId="7EB3240C" w14:textId="77777777" w:rsidTr="00BC1BB6">
        <w:trPr>
          <w:trHeight w:val="875"/>
        </w:trPr>
        <w:tc>
          <w:tcPr>
            <w:tcW w:w="9430" w:type="dxa"/>
            <w:gridSpan w:val="18"/>
            <w:tcBorders>
              <w:top w:val="single" w:sz="4" w:space="0" w:color="000000"/>
              <w:left w:val="single" w:sz="4" w:space="0" w:color="000000"/>
              <w:bottom w:val="single" w:sz="4" w:space="0" w:color="000000"/>
              <w:right w:val="single" w:sz="4" w:space="0" w:color="000000"/>
            </w:tcBorders>
          </w:tcPr>
          <w:p w14:paraId="074F0D05" w14:textId="77777777" w:rsidR="00D27571" w:rsidRDefault="00D27571" w:rsidP="00BC1BB6">
            <w:pPr>
              <w:spacing w:line="259" w:lineRule="auto"/>
            </w:pPr>
            <w:r>
              <w:rPr>
                <w:b/>
                <w:sz w:val="22"/>
              </w:rPr>
              <w:t>Any restrictions on notification</w:t>
            </w:r>
            <w:r>
              <w:rPr>
                <w:sz w:val="22"/>
              </w:rPr>
              <w:t xml:space="preserve">: </w:t>
            </w:r>
            <w:r>
              <w:rPr>
                <w:b/>
                <w:sz w:val="22"/>
              </w:rPr>
              <w:t xml:space="preserve"> </w:t>
            </w:r>
          </w:p>
        </w:tc>
      </w:tr>
      <w:tr w:rsidR="00D27571" w14:paraId="38E932CA" w14:textId="77777777" w:rsidTr="00BC1BB6">
        <w:trPr>
          <w:trHeight w:val="301"/>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397AD925" w14:textId="77777777" w:rsidR="00D27571" w:rsidRDefault="00D27571" w:rsidP="00BC1BB6">
            <w:pPr>
              <w:spacing w:line="259" w:lineRule="auto"/>
              <w:ind w:right="26"/>
              <w:jc w:val="center"/>
            </w:pPr>
            <w:r>
              <w:rPr>
                <w:b/>
              </w:rPr>
              <w:t>MENTAL HEALTH STATUS</w:t>
            </w:r>
            <w:r>
              <w:rPr>
                <w:b/>
                <w:sz w:val="22"/>
              </w:rPr>
              <w:t xml:space="preserve"> </w:t>
            </w:r>
          </w:p>
        </w:tc>
      </w:tr>
      <w:tr w:rsidR="00D27571" w14:paraId="05311A58" w14:textId="77777777" w:rsidTr="00BC1BB6">
        <w:trPr>
          <w:trHeight w:val="767"/>
        </w:trPr>
        <w:tc>
          <w:tcPr>
            <w:tcW w:w="9430" w:type="dxa"/>
            <w:gridSpan w:val="18"/>
            <w:tcBorders>
              <w:top w:val="single" w:sz="4" w:space="0" w:color="000000"/>
              <w:left w:val="single" w:sz="4" w:space="0" w:color="000000"/>
              <w:bottom w:val="single" w:sz="4" w:space="0" w:color="000000"/>
              <w:right w:val="single" w:sz="4" w:space="0" w:color="000000"/>
            </w:tcBorders>
          </w:tcPr>
          <w:p w14:paraId="654E3AC2" w14:textId="77777777" w:rsidR="00D27571" w:rsidRDefault="00D27571" w:rsidP="00BC1BB6">
            <w:pPr>
              <w:spacing w:line="259" w:lineRule="auto"/>
            </w:pPr>
            <w:r>
              <w:rPr>
                <w:b/>
                <w:sz w:val="22"/>
              </w:rPr>
              <w:t>Cognitive or Psychiatric/Behavioral Disorders:</w:t>
            </w:r>
            <w:r>
              <w:rPr>
                <w:b/>
              </w:rPr>
              <w:t xml:space="preserve"> </w:t>
            </w:r>
            <w:r>
              <w:rPr>
                <w:sz w:val="20"/>
              </w:rPr>
              <w:t>(please list)</w:t>
            </w:r>
            <w:r>
              <w:rPr>
                <w:sz w:val="22"/>
              </w:rPr>
              <w:t xml:space="preserve"> </w:t>
            </w:r>
          </w:p>
        </w:tc>
      </w:tr>
      <w:tr w:rsidR="00D27571" w14:paraId="035BBA95" w14:textId="77777777" w:rsidTr="00BC1BB6">
        <w:trPr>
          <w:trHeight w:val="301"/>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47CC4ABB" w14:textId="77777777" w:rsidR="00D27571" w:rsidRDefault="00D27571" w:rsidP="00BC1BB6">
            <w:pPr>
              <w:spacing w:line="259" w:lineRule="auto"/>
              <w:ind w:right="25"/>
              <w:jc w:val="center"/>
            </w:pPr>
            <w:r>
              <w:rPr>
                <w:b/>
              </w:rPr>
              <w:t xml:space="preserve">FUNCTIONAL STATUS </w:t>
            </w:r>
          </w:p>
        </w:tc>
      </w:tr>
      <w:tr w:rsidR="00D27571" w14:paraId="16EFE527" w14:textId="77777777" w:rsidTr="00BC1BB6">
        <w:trPr>
          <w:trHeight w:val="548"/>
        </w:trPr>
        <w:tc>
          <w:tcPr>
            <w:tcW w:w="1547" w:type="dxa"/>
            <w:gridSpan w:val="2"/>
            <w:vMerge w:val="restart"/>
            <w:tcBorders>
              <w:top w:val="single" w:sz="4" w:space="0" w:color="000000"/>
              <w:left w:val="single" w:sz="4" w:space="0" w:color="000000"/>
              <w:bottom w:val="single" w:sz="4" w:space="0" w:color="000000"/>
              <w:right w:val="single" w:sz="4" w:space="0" w:color="000000"/>
            </w:tcBorders>
          </w:tcPr>
          <w:p w14:paraId="7111A704" w14:textId="77777777" w:rsidR="00D27571" w:rsidRDefault="00D27571" w:rsidP="00BC1BB6">
            <w:pPr>
              <w:spacing w:line="259" w:lineRule="auto"/>
            </w:pPr>
            <w:r>
              <w:rPr>
                <w:b/>
                <w:sz w:val="22"/>
              </w:rPr>
              <w:t xml:space="preserve">Ambulation </w:t>
            </w:r>
          </w:p>
          <w:p w14:paraId="4D4129D5" w14:textId="77777777" w:rsidR="00D27571" w:rsidRDefault="00D27571" w:rsidP="00BC1BB6">
            <w:pPr>
              <w:spacing w:line="259" w:lineRule="auto"/>
            </w:pPr>
            <w:r>
              <w:rPr>
                <w:b/>
                <w:sz w:val="22"/>
              </w:rPr>
              <w:t xml:space="preserve">   </w:t>
            </w:r>
          </w:p>
        </w:tc>
        <w:tc>
          <w:tcPr>
            <w:tcW w:w="2940" w:type="dxa"/>
            <w:gridSpan w:val="5"/>
            <w:tcBorders>
              <w:top w:val="single" w:sz="4" w:space="0" w:color="000000"/>
              <w:left w:val="single" w:sz="4" w:space="0" w:color="000000"/>
              <w:bottom w:val="single" w:sz="4" w:space="0" w:color="000000"/>
              <w:right w:val="single" w:sz="4" w:space="0" w:color="000000"/>
            </w:tcBorders>
            <w:vAlign w:val="center"/>
          </w:tcPr>
          <w:p w14:paraId="57EEA113" w14:textId="77777777" w:rsidR="00D27571" w:rsidRDefault="00D27571" w:rsidP="00BC1BB6">
            <w:pPr>
              <w:tabs>
                <w:tab w:val="center" w:pos="1155"/>
              </w:tabs>
              <w:spacing w:line="259" w:lineRule="auto"/>
            </w:pPr>
            <w:r>
              <w:rPr>
                <w:rFonts w:ascii="MS Gothic" w:eastAsia="MS Gothic" w:hAnsi="MS Gothic" w:cs="MS Gothic"/>
                <w:sz w:val="20"/>
              </w:rPr>
              <w:t>☐</w:t>
            </w:r>
            <w:r>
              <w:rPr>
                <w:sz w:val="20"/>
              </w:rPr>
              <w:t xml:space="preserve"> </w:t>
            </w:r>
            <w:r>
              <w:rPr>
                <w:sz w:val="20"/>
              </w:rPr>
              <w:tab/>
              <w:t xml:space="preserve">Independent </w:t>
            </w:r>
          </w:p>
        </w:tc>
        <w:tc>
          <w:tcPr>
            <w:tcW w:w="1405" w:type="dxa"/>
            <w:gridSpan w:val="5"/>
            <w:tcBorders>
              <w:top w:val="single" w:sz="4" w:space="0" w:color="000000"/>
              <w:left w:val="single" w:sz="4" w:space="0" w:color="000000"/>
              <w:bottom w:val="single" w:sz="4" w:space="0" w:color="000000"/>
              <w:right w:val="single" w:sz="4" w:space="0" w:color="000000"/>
            </w:tcBorders>
          </w:tcPr>
          <w:p w14:paraId="78A647CA" w14:textId="77777777" w:rsidR="00D27571" w:rsidRDefault="00D27571" w:rsidP="00BC1BB6">
            <w:pPr>
              <w:spacing w:line="259" w:lineRule="auto"/>
              <w:ind w:left="55"/>
              <w:rPr>
                <w:sz w:val="20"/>
              </w:rPr>
            </w:pPr>
          </w:p>
          <w:p w14:paraId="1E1D142F" w14:textId="77777777" w:rsidR="00D27571" w:rsidRPr="00E34073" w:rsidRDefault="00D27571" w:rsidP="00BC1BB6">
            <w:pPr>
              <w:spacing w:line="259" w:lineRule="auto"/>
              <w:ind w:left="55"/>
              <w:jc w:val="both"/>
              <w:rPr>
                <w:b/>
              </w:rPr>
            </w:pPr>
            <w:r w:rsidRPr="00E34073">
              <w:rPr>
                <w:b/>
                <w:sz w:val="20"/>
              </w:rPr>
              <w:t>Incontinent</w:t>
            </w:r>
          </w:p>
        </w:tc>
        <w:tc>
          <w:tcPr>
            <w:tcW w:w="1265" w:type="dxa"/>
            <w:gridSpan w:val="3"/>
            <w:tcBorders>
              <w:top w:val="single" w:sz="4" w:space="0" w:color="000000"/>
              <w:left w:val="single" w:sz="4" w:space="0" w:color="000000"/>
              <w:bottom w:val="single" w:sz="4" w:space="0" w:color="000000"/>
              <w:right w:val="single" w:sz="4" w:space="0" w:color="000000"/>
            </w:tcBorders>
            <w:vAlign w:val="center"/>
          </w:tcPr>
          <w:p w14:paraId="5C9C1608" w14:textId="02EF0B89" w:rsidR="00D27571" w:rsidRPr="006C0C80" w:rsidRDefault="00E5063D" w:rsidP="00BC1BB6">
            <w:pPr>
              <w:spacing w:line="259" w:lineRule="auto"/>
              <w:ind w:left="28"/>
              <w:rPr>
                <w:b/>
                <w:sz w:val="22"/>
              </w:rPr>
            </w:pPr>
            <w:r w:rsidRPr="006C0C80">
              <w:rPr>
                <w:b/>
                <w:sz w:val="22"/>
              </w:rPr>
              <w:t>Self-Feeding</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14:paraId="6B060B44" w14:textId="77777777" w:rsidR="00D27571" w:rsidRPr="006C0C80" w:rsidRDefault="00D27571" w:rsidP="00BC1BB6">
            <w:pPr>
              <w:spacing w:line="259" w:lineRule="auto"/>
              <w:ind w:right="25"/>
              <w:jc w:val="center"/>
              <w:rPr>
                <w:b/>
              </w:rPr>
            </w:pPr>
            <w:r w:rsidRPr="006C0C80">
              <w:rPr>
                <w:b/>
                <w:sz w:val="22"/>
              </w:rPr>
              <w:t>Bathing</w:t>
            </w:r>
          </w:p>
        </w:tc>
        <w:tc>
          <w:tcPr>
            <w:tcW w:w="1008" w:type="dxa"/>
            <w:tcBorders>
              <w:top w:val="single" w:sz="4" w:space="0" w:color="000000"/>
              <w:left w:val="single" w:sz="4" w:space="0" w:color="000000"/>
              <w:bottom w:val="single" w:sz="4" w:space="0" w:color="000000"/>
              <w:right w:val="single" w:sz="4" w:space="0" w:color="000000"/>
            </w:tcBorders>
            <w:vAlign w:val="center"/>
          </w:tcPr>
          <w:p w14:paraId="61EB3227" w14:textId="77777777" w:rsidR="00D27571" w:rsidRPr="006C0C80" w:rsidRDefault="00D27571" w:rsidP="00BC1BB6">
            <w:pPr>
              <w:spacing w:line="259" w:lineRule="auto"/>
              <w:ind w:right="23"/>
              <w:rPr>
                <w:b/>
              </w:rPr>
            </w:pPr>
            <w:r w:rsidRPr="006C0C80">
              <w:rPr>
                <w:b/>
              </w:rPr>
              <w:t>Other</w:t>
            </w:r>
          </w:p>
        </w:tc>
      </w:tr>
      <w:tr w:rsidR="00D27571" w14:paraId="04F5B2A3" w14:textId="77777777" w:rsidTr="00BC1BB6">
        <w:trPr>
          <w:trHeight w:val="498"/>
        </w:trPr>
        <w:tc>
          <w:tcPr>
            <w:tcW w:w="0" w:type="auto"/>
            <w:gridSpan w:val="2"/>
            <w:vMerge/>
            <w:tcBorders>
              <w:top w:val="nil"/>
              <w:left w:val="single" w:sz="4" w:space="0" w:color="000000"/>
              <w:bottom w:val="nil"/>
              <w:right w:val="single" w:sz="4" w:space="0" w:color="000000"/>
            </w:tcBorders>
          </w:tcPr>
          <w:p w14:paraId="0C36BAA0" w14:textId="77777777" w:rsidR="00D27571" w:rsidRDefault="00D27571" w:rsidP="00BC1BB6">
            <w:pPr>
              <w:spacing w:after="160" w:line="259" w:lineRule="auto"/>
            </w:pPr>
          </w:p>
        </w:tc>
        <w:tc>
          <w:tcPr>
            <w:tcW w:w="2940" w:type="dxa"/>
            <w:gridSpan w:val="5"/>
            <w:tcBorders>
              <w:top w:val="single" w:sz="4" w:space="0" w:color="000000"/>
              <w:left w:val="single" w:sz="4" w:space="0" w:color="000000"/>
              <w:bottom w:val="single" w:sz="4" w:space="0" w:color="000000"/>
              <w:right w:val="single" w:sz="4" w:space="0" w:color="000000"/>
            </w:tcBorders>
          </w:tcPr>
          <w:p w14:paraId="2AA23B1B" w14:textId="77777777" w:rsidR="00D27571" w:rsidRDefault="00D27571" w:rsidP="00BC1BB6">
            <w:pPr>
              <w:spacing w:line="259" w:lineRule="auto"/>
              <w:ind w:left="631"/>
            </w:pPr>
            <w:r>
              <w:rPr>
                <w:sz w:val="20"/>
              </w:rPr>
              <w:t xml:space="preserve">Independent, Assisted: </w:t>
            </w:r>
          </w:p>
          <w:p w14:paraId="2CC25061" w14:textId="77777777" w:rsidR="00D27571" w:rsidRDefault="00D27571" w:rsidP="00BC1BB6">
            <w:pPr>
              <w:spacing w:line="259" w:lineRule="auto"/>
              <w:ind w:left="101"/>
            </w:pPr>
            <w:r>
              <w:rPr>
                <w:rFonts w:ascii="MS Gothic" w:eastAsia="MS Gothic" w:hAnsi="MS Gothic" w:cs="MS Gothic"/>
                <w:sz w:val="20"/>
              </w:rPr>
              <w:t>☐</w:t>
            </w:r>
            <w:r>
              <w:rPr>
                <w:sz w:val="20"/>
              </w:rPr>
              <w:t xml:space="preserve"> </w:t>
            </w:r>
          </w:p>
          <w:p w14:paraId="35925D59" w14:textId="07F57461" w:rsidR="00D27571" w:rsidRDefault="00D27571" w:rsidP="00BC1BB6">
            <w:pPr>
              <w:spacing w:line="259" w:lineRule="auto"/>
              <w:ind w:left="631"/>
            </w:pPr>
            <w:r>
              <w:rPr>
                <w:sz w:val="20"/>
              </w:rPr>
              <w:t xml:space="preserve">Cane, Walker, Wheelchair </w:t>
            </w:r>
          </w:p>
        </w:tc>
        <w:tc>
          <w:tcPr>
            <w:tcW w:w="1405" w:type="dxa"/>
            <w:gridSpan w:val="5"/>
            <w:tcBorders>
              <w:top w:val="single" w:sz="4" w:space="0" w:color="000000"/>
              <w:left w:val="single" w:sz="4" w:space="0" w:color="000000"/>
              <w:bottom w:val="single" w:sz="4" w:space="0" w:color="000000"/>
              <w:right w:val="single" w:sz="4" w:space="0" w:color="000000"/>
            </w:tcBorders>
            <w:vAlign w:val="center"/>
          </w:tcPr>
          <w:p w14:paraId="4B13FD71" w14:textId="77777777" w:rsidR="00D27571" w:rsidRDefault="00D27571" w:rsidP="00BC1BB6">
            <w:pPr>
              <w:spacing w:line="259" w:lineRule="auto"/>
              <w:ind w:right="27"/>
              <w:jc w:val="center"/>
              <w:rPr>
                <w:sz w:val="22"/>
              </w:rPr>
            </w:pPr>
            <w:r>
              <w:rPr>
                <w:sz w:val="22"/>
              </w:rPr>
              <w:t xml:space="preserve">Urine </w:t>
            </w:r>
          </w:p>
          <w:p w14:paraId="58EEB749" w14:textId="77777777" w:rsidR="00D27571" w:rsidRDefault="00D27571" w:rsidP="00BC1BB6">
            <w:pPr>
              <w:spacing w:line="259" w:lineRule="auto"/>
              <w:ind w:right="27"/>
              <w:jc w:val="center"/>
            </w:pPr>
            <w:r>
              <w:rPr>
                <w:rFonts w:ascii="MS Gothic" w:eastAsia="MS Gothic" w:hAnsi="MS Gothic" w:cs="MS Gothic"/>
                <w:sz w:val="20"/>
              </w:rPr>
              <w:t>☐</w:t>
            </w:r>
          </w:p>
        </w:tc>
        <w:tc>
          <w:tcPr>
            <w:tcW w:w="1265" w:type="dxa"/>
            <w:gridSpan w:val="3"/>
            <w:tcBorders>
              <w:top w:val="single" w:sz="4" w:space="0" w:color="000000"/>
              <w:left w:val="single" w:sz="4" w:space="0" w:color="000000"/>
              <w:bottom w:val="single" w:sz="4" w:space="0" w:color="000000"/>
              <w:right w:val="single" w:sz="4" w:space="0" w:color="000000"/>
            </w:tcBorders>
            <w:vAlign w:val="center"/>
          </w:tcPr>
          <w:p w14:paraId="58FA4030" w14:textId="77777777" w:rsidR="00D27571" w:rsidRPr="006C0C80" w:rsidRDefault="00D27571" w:rsidP="00BC1BB6">
            <w:pPr>
              <w:spacing w:line="259" w:lineRule="auto"/>
              <w:ind w:right="25"/>
              <w:jc w:val="center"/>
              <w:rPr>
                <w:rFonts w:eastAsia="MS Gothic"/>
                <w:sz w:val="22"/>
              </w:rPr>
            </w:pPr>
            <w:r w:rsidRPr="006C0C80">
              <w:rPr>
                <w:rFonts w:eastAsia="MS Gothic"/>
                <w:sz w:val="22"/>
              </w:rPr>
              <w:t>Supervision</w:t>
            </w:r>
          </w:p>
          <w:p w14:paraId="137D5505" w14:textId="77777777" w:rsidR="00D27571" w:rsidRDefault="00D27571" w:rsidP="00BC1BB6">
            <w:pPr>
              <w:spacing w:line="259" w:lineRule="auto"/>
              <w:ind w:right="25"/>
              <w:jc w:val="center"/>
            </w:pPr>
            <w:r>
              <w:rPr>
                <w:rFonts w:ascii="MS Gothic" w:eastAsia="MS Gothic" w:hAnsi="MS Gothic" w:cs="MS Gothic"/>
                <w:sz w:val="20"/>
              </w:rPr>
              <w:t>☐</w:t>
            </w:r>
            <w:r>
              <w:rPr>
                <w:sz w:val="20"/>
              </w:rPr>
              <w:t xml:space="preserve"> </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14:paraId="4A3363A7" w14:textId="77777777" w:rsidR="00D27571" w:rsidRPr="006C0C80" w:rsidRDefault="00D27571" w:rsidP="00BC1BB6">
            <w:pPr>
              <w:spacing w:line="259" w:lineRule="auto"/>
              <w:ind w:right="25"/>
              <w:jc w:val="center"/>
              <w:rPr>
                <w:rFonts w:eastAsia="MS Gothic"/>
                <w:sz w:val="22"/>
              </w:rPr>
            </w:pPr>
            <w:r w:rsidRPr="006C0C80">
              <w:rPr>
                <w:rFonts w:eastAsia="MS Gothic"/>
                <w:sz w:val="22"/>
              </w:rPr>
              <w:t>Supervision</w:t>
            </w:r>
          </w:p>
          <w:p w14:paraId="3082D868" w14:textId="77777777" w:rsidR="00D27571" w:rsidRDefault="00D27571" w:rsidP="00BC1BB6">
            <w:pPr>
              <w:spacing w:line="259" w:lineRule="auto"/>
              <w:ind w:right="27"/>
              <w:jc w:val="center"/>
            </w:pPr>
            <w:r>
              <w:rPr>
                <w:rFonts w:ascii="MS Gothic" w:eastAsia="MS Gothic" w:hAnsi="MS Gothic" w:cs="MS Gothic"/>
                <w:sz w:val="20"/>
              </w:rPr>
              <w:t>☐</w:t>
            </w:r>
            <w:r>
              <w:rPr>
                <w:sz w:val="20"/>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26B4E659" w14:textId="77777777" w:rsidR="00D27571" w:rsidRDefault="00D27571" w:rsidP="00BC1BB6">
            <w:pPr>
              <w:spacing w:line="259" w:lineRule="auto"/>
              <w:ind w:right="24"/>
              <w:jc w:val="center"/>
            </w:pPr>
            <w:r>
              <w:rPr>
                <w:rFonts w:ascii="MS Gothic" w:eastAsia="MS Gothic" w:hAnsi="MS Gothic" w:cs="MS Gothic"/>
                <w:sz w:val="20"/>
              </w:rPr>
              <w:t>☐</w:t>
            </w:r>
            <w:r>
              <w:rPr>
                <w:sz w:val="20"/>
              </w:rPr>
              <w:t xml:space="preserve"> </w:t>
            </w:r>
          </w:p>
        </w:tc>
      </w:tr>
      <w:tr w:rsidR="00D27571" w14:paraId="722E83EF" w14:textId="77777777" w:rsidTr="00BC1BB6">
        <w:trPr>
          <w:trHeight w:val="443"/>
        </w:trPr>
        <w:tc>
          <w:tcPr>
            <w:tcW w:w="0" w:type="auto"/>
            <w:gridSpan w:val="2"/>
            <w:vMerge/>
            <w:tcBorders>
              <w:top w:val="nil"/>
              <w:left w:val="single" w:sz="4" w:space="0" w:color="000000"/>
              <w:bottom w:val="single" w:sz="4" w:space="0" w:color="000000"/>
              <w:right w:val="single" w:sz="4" w:space="0" w:color="000000"/>
            </w:tcBorders>
          </w:tcPr>
          <w:p w14:paraId="60D2C392" w14:textId="77777777" w:rsidR="00D27571" w:rsidRDefault="00D27571" w:rsidP="00BC1BB6">
            <w:pPr>
              <w:spacing w:after="160" w:line="259" w:lineRule="auto"/>
            </w:pPr>
          </w:p>
        </w:tc>
        <w:tc>
          <w:tcPr>
            <w:tcW w:w="2940" w:type="dxa"/>
            <w:gridSpan w:val="5"/>
            <w:tcBorders>
              <w:top w:val="single" w:sz="4" w:space="0" w:color="000000"/>
              <w:left w:val="single" w:sz="4" w:space="0" w:color="000000"/>
              <w:bottom w:val="single" w:sz="4" w:space="0" w:color="000000"/>
              <w:right w:val="single" w:sz="4" w:space="0" w:color="000000"/>
            </w:tcBorders>
            <w:vAlign w:val="center"/>
          </w:tcPr>
          <w:p w14:paraId="10A5A643" w14:textId="77777777" w:rsidR="00D27571" w:rsidRDefault="00D27571" w:rsidP="00BC1BB6">
            <w:pPr>
              <w:tabs>
                <w:tab w:val="center" w:pos="1631"/>
              </w:tabs>
              <w:spacing w:line="259" w:lineRule="auto"/>
            </w:pPr>
            <w:r>
              <w:rPr>
                <w:rFonts w:ascii="Courier New" w:eastAsia="Courier New" w:hAnsi="Courier New" w:cs="Courier New"/>
                <w:sz w:val="20"/>
              </w:rPr>
              <w:t>☐</w:t>
            </w:r>
            <w:r>
              <w:rPr>
                <w:sz w:val="20"/>
              </w:rPr>
              <w:t xml:space="preserve"> </w:t>
            </w:r>
            <w:r>
              <w:rPr>
                <w:sz w:val="20"/>
              </w:rPr>
              <w:tab/>
              <w:t xml:space="preserve">Confined to Bed or Chair </w:t>
            </w:r>
          </w:p>
        </w:tc>
        <w:tc>
          <w:tcPr>
            <w:tcW w:w="1405" w:type="dxa"/>
            <w:gridSpan w:val="5"/>
            <w:tcBorders>
              <w:top w:val="single" w:sz="4" w:space="0" w:color="000000"/>
              <w:left w:val="single" w:sz="4" w:space="0" w:color="000000"/>
              <w:bottom w:val="single" w:sz="4" w:space="0" w:color="000000"/>
              <w:right w:val="single" w:sz="4" w:space="0" w:color="000000"/>
            </w:tcBorders>
          </w:tcPr>
          <w:p w14:paraId="3DE8133C" w14:textId="77777777" w:rsidR="00D27571" w:rsidRDefault="00D27571" w:rsidP="00BC1BB6">
            <w:pPr>
              <w:spacing w:line="259" w:lineRule="auto"/>
              <w:ind w:right="26"/>
              <w:jc w:val="center"/>
              <w:rPr>
                <w:sz w:val="22"/>
              </w:rPr>
            </w:pPr>
            <w:r>
              <w:rPr>
                <w:sz w:val="22"/>
              </w:rPr>
              <w:t xml:space="preserve">Stool </w:t>
            </w:r>
          </w:p>
          <w:p w14:paraId="0B36B5CC" w14:textId="77777777" w:rsidR="00D27571" w:rsidRDefault="00D27571" w:rsidP="00BC1BB6">
            <w:pPr>
              <w:spacing w:line="259" w:lineRule="auto"/>
              <w:ind w:right="26"/>
              <w:jc w:val="center"/>
            </w:pPr>
            <w:r>
              <w:rPr>
                <w:rFonts w:ascii="MS Gothic" w:eastAsia="MS Gothic" w:hAnsi="MS Gothic" w:cs="MS Gothic"/>
                <w:sz w:val="20"/>
              </w:rPr>
              <w:t>☐</w:t>
            </w:r>
          </w:p>
        </w:tc>
        <w:tc>
          <w:tcPr>
            <w:tcW w:w="1265" w:type="dxa"/>
            <w:gridSpan w:val="3"/>
            <w:tcBorders>
              <w:top w:val="single" w:sz="4" w:space="0" w:color="000000"/>
              <w:left w:val="single" w:sz="4" w:space="0" w:color="000000"/>
              <w:bottom w:val="single" w:sz="4" w:space="0" w:color="000000"/>
              <w:right w:val="single" w:sz="4" w:space="0" w:color="000000"/>
            </w:tcBorders>
            <w:vAlign w:val="center"/>
          </w:tcPr>
          <w:p w14:paraId="4CE91426" w14:textId="77777777" w:rsidR="00D27571" w:rsidRDefault="00D27571" w:rsidP="00BC1BB6">
            <w:pPr>
              <w:spacing w:line="259" w:lineRule="auto"/>
              <w:ind w:right="25"/>
              <w:jc w:val="center"/>
              <w:rPr>
                <w:rFonts w:ascii="MS Gothic" w:eastAsia="MS Gothic" w:hAnsi="MS Gothic" w:cs="MS Gothic"/>
                <w:sz w:val="20"/>
              </w:rPr>
            </w:pPr>
            <w:r w:rsidRPr="006C0C80">
              <w:rPr>
                <w:rFonts w:eastAsia="MS Gothic"/>
                <w:sz w:val="22"/>
              </w:rPr>
              <w:t>Assisted</w:t>
            </w:r>
          </w:p>
          <w:p w14:paraId="24B6C2C2" w14:textId="77777777" w:rsidR="00D27571" w:rsidRDefault="00D27571" w:rsidP="00BC1BB6">
            <w:pPr>
              <w:spacing w:line="259" w:lineRule="auto"/>
              <w:ind w:right="25"/>
              <w:jc w:val="center"/>
            </w:pPr>
            <w:r>
              <w:rPr>
                <w:rFonts w:ascii="MS Gothic" w:eastAsia="MS Gothic" w:hAnsi="MS Gothic" w:cs="MS Gothic"/>
                <w:sz w:val="20"/>
              </w:rPr>
              <w:t>☐</w:t>
            </w:r>
            <w:r>
              <w:rPr>
                <w:sz w:val="20"/>
              </w:rPr>
              <w:t xml:space="preserve"> </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14:paraId="125A54DC" w14:textId="77777777" w:rsidR="00D27571" w:rsidRDefault="00D27571" w:rsidP="00BC1BB6">
            <w:pPr>
              <w:spacing w:line="259" w:lineRule="auto"/>
              <w:ind w:right="25"/>
              <w:jc w:val="center"/>
              <w:rPr>
                <w:rFonts w:ascii="MS Gothic" w:eastAsia="MS Gothic" w:hAnsi="MS Gothic" w:cs="MS Gothic"/>
                <w:sz w:val="20"/>
              </w:rPr>
            </w:pPr>
            <w:r w:rsidRPr="006C0C80">
              <w:rPr>
                <w:rFonts w:eastAsia="MS Gothic"/>
                <w:sz w:val="22"/>
              </w:rPr>
              <w:t>Assisted</w:t>
            </w:r>
          </w:p>
          <w:p w14:paraId="2E76413B" w14:textId="77777777" w:rsidR="00D27571" w:rsidRDefault="00D27571" w:rsidP="00BC1BB6">
            <w:pPr>
              <w:spacing w:line="259" w:lineRule="auto"/>
              <w:ind w:right="27"/>
              <w:jc w:val="center"/>
            </w:pPr>
            <w:r>
              <w:rPr>
                <w:rFonts w:ascii="MS Gothic" w:eastAsia="MS Gothic" w:hAnsi="MS Gothic" w:cs="MS Gothic"/>
                <w:sz w:val="20"/>
              </w:rPr>
              <w:t>☐</w:t>
            </w:r>
            <w:r>
              <w:rPr>
                <w:sz w:val="20"/>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09B14EF3" w14:textId="77777777" w:rsidR="00D27571" w:rsidRDefault="00D27571" w:rsidP="00BC1BB6">
            <w:pPr>
              <w:spacing w:line="259" w:lineRule="auto"/>
              <w:ind w:right="24"/>
              <w:jc w:val="center"/>
            </w:pPr>
            <w:r>
              <w:rPr>
                <w:rFonts w:ascii="MS Gothic" w:eastAsia="MS Gothic" w:hAnsi="MS Gothic" w:cs="MS Gothic"/>
                <w:sz w:val="20"/>
              </w:rPr>
              <w:t>☐</w:t>
            </w:r>
            <w:r>
              <w:rPr>
                <w:sz w:val="20"/>
              </w:rPr>
              <w:t xml:space="preserve"> </w:t>
            </w:r>
          </w:p>
        </w:tc>
      </w:tr>
      <w:tr w:rsidR="00D27571" w14:paraId="752B44F0" w14:textId="77777777" w:rsidTr="00BC1BB6">
        <w:trPr>
          <w:trHeight w:val="368"/>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7D8868D9" w14:textId="77777777" w:rsidR="00D27571" w:rsidRDefault="00D27571" w:rsidP="00BC1BB6">
            <w:pPr>
              <w:spacing w:line="259" w:lineRule="auto"/>
              <w:ind w:right="24"/>
              <w:jc w:val="center"/>
            </w:pPr>
            <w:r>
              <w:rPr>
                <w:b/>
              </w:rPr>
              <w:t>TREATMENT STATUS</w:t>
            </w:r>
            <w:r>
              <w:t xml:space="preserve"> </w:t>
            </w:r>
          </w:p>
        </w:tc>
      </w:tr>
      <w:tr w:rsidR="00D27571" w14:paraId="04A21F44" w14:textId="77777777" w:rsidTr="00BC1BB6">
        <w:trPr>
          <w:trHeight w:val="372"/>
        </w:trPr>
        <w:tc>
          <w:tcPr>
            <w:tcW w:w="468" w:type="dxa"/>
            <w:tcBorders>
              <w:top w:val="single" w:sz="4" w:space="0" w:color="000000"/>
              <w:left w:val="single" w:sz="4" w:space="0" w:color="000000"/>
              <w:bottom w:val="single" w:sz="4" w:space="0" w:color="000000"/>
              <w:right w:val="single" w:sz="4" w:space="0" w:color="000000"/>
            </w:tcBorders>
          </w:tcPr>
          <w:p w14:paraId="1800B1FC" w14:textId="77777777" w:rsidR="00D27571" w:rsidRDefault="00D27571" w:rsidP="00BC1BB6">
            <w:pPr>
              <w:spacing w:line="259" w:lineRule="auto"/>
              <w:jc w:val="both"/>
            </w:pPr>
            <w:r>
              <w:rPr>
                <w:rFonts w:ascii="MS Gothic" w:eastAsia="MS Gothic" w:hAnsi="MS Gothic" w:cs="MS Gothic"/>
                <w:sz w:val="20"/>
              </w:rPr>
              <w:t>☐</w:t>
            </w:r>
            <w:r>
              <w:rPr>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6DB8E1B1" w14:textId="77777777" w:rsidR="00D27571" w:rsidRPr="00E34073" w:rsidRDefault="00D27571" w:rsidP="00BC1BB6">
            <w:pPr>
              <w:spacing w:line="259" w:lineRule="auto"/>
              <w:ind w:left="1"/>
              <w:rPr>
                <w:b/>
              </w:rPr>
            </w:pPr>
            <w:r w:rsidRPr="00E34073">
              <w:rPr>
                <w:b/>
                <w:sz w:val="20"/>
              </w:rPr>
              <w:t>Special Diet</w:t>
            </w:r>
          </w:p>
        </w:tc>
        <w:tc>
          <w:tcPr>
            <w:tcW w:w="450" w:type="dxa"/>
            <w:tcBorders>
              <w:top w:val="single" w:sz="4" w:space="0" w:color="000000"/>
              <w:left w:val="single" w:sz="4" w:space="0" w:color="000000"/>
              <w:bottom w:val="single" w:sz="4" w:space="0" w:color="000000"/>
              <w:right w:val="single" w:sz="4" w:space="0" w:color="000000"/>
            </w:tcBorders>
          </w:tcPr>
          <w:p w14:paraId="68B738A3" w14:textId="77777777" w:rsidR="00D27571" w:rsidRDefault="00D27571" w:rsidP="00BC1BB6">
            <w:pPr>
              <w:spacing w:line="259" w:lineRule="auto"/>
              <w:ind w:left="1"/>
              <w:jc w:val="both"/>
            </w:pPr>
            <w:r>
              <w:rPr>
                <w:rFonts w:ascii="MS Gothic" w:eastAsia="MS Gothic" w:hAnsi="MS Gothic" w:cs="MS Gothic"/>
                <w:sz w:val="20"/>
              </w:rPr>
              <w:t>☐</w:t>
            </w:r>
            <w:r>
              <w:rPr>
                <w:sz w:val="20"/>
              </w:rPr>
              <w:t xml:space="preserve"> </w:t>
            </w:r>
          </w:p>
        </w:tc>
        <w:tc>
          <w:tcPr>
            <w:tcW w:w="1370" w:type="dxa"/>
            <w:gridSpan w:val="2"/>
            <w:tcBorders>
              <w:top w:val="single" w:sz="4" w:space="0" w:color="000000"/>
              <w:left w:val="single" w:sz="4" w:space="0" w:color="000000"/>
              <w:bottom w:val="single" w:sz="4" w:space="0" w:color="000000"/>
              <w:right w:val="single" w:sz="4" w:space="0" w:color="000000"/>
            </w:tcBorders>
          </w:tcPr>
          <w:p w14:paraId="5804B070" w14:textId="77777777" w:rsidR="00D27571" w:rsidRDefault="00D27571" w:rsidP="00BC1BB6">
            <w:pPr>
              <w:spacing w:line="259" w:lineRule="auto"/>
              <w:ind w:left="1"/>
            </w:pPr>
            <w:r w:rsidRPr="00E34073">
              <w:rPr>
                <w:sz w:val="20"/>
              </w:rPr>
              <w:t>Dysphagia</w:t>
            </w:r>
          </w:p>
        </w:tc>
        <w:tc>
          <w:tcPr>
            <w:tcW w:w="450" w:type="dxa"/>
            <w:tcBorders>
              <w:top w:val="single" w:sz="4" w:space="0" w:color="000000"/>
              <w:left w:val="single" w:sz="4" w:space="0" w:color="000000"/>
              <w:bottom w:val="single" w:sz="4" w:space="0" w:color="000000"/>
              <w:right w:val="single" w:sz="4" w:space="0" w:color="000000"/>
            </w:tcBorders>
          </w:tcPr>
          <w:p w14:paraId="46F18FC1" w14:textId="77777777" w:rsidR="00D27571" w:rsidRDefault="00D27571" w:rsidP="00BC1BB6">
            <w:pPr>
              <w:spacing w:line="259" w:lineRule="auto"/>
              <w:ind w:left="1"/>
              <w:jc w:val="both"/>
            </w:pPr>
            <w:r>
              <w:rPr>
                <w:rFonts w:ascii="MS Gothic" w:eastAsia="MS Gothic" w:hAnsi="MS Gothic" w:cs="MS Gothic"/>
                <w:sz w:val="20"/>
              </w:rPr>
              <w:t>☐</w:t>
            </w:r>
            <w:r>
              <w:rPr>
                <w:sz w:val="20"/>
              </w:rPr>
              <w:t xml:space="preserve"> </w:t>
            </w:r>
          </w:p>
        </w:tc>
        <w:tc>
          <w:tcPr>
            <w:tcW w:w="2296" w:type="dxa"/>
            <w:gridSpan w:val="7"/>
            <w:tcBorders>
              <w:top w:val="single" w:sz="4" w:space="0" w:color="000000"/>
              <w:left w:val="single" w:sz="4" w:space="0" w:color="000000"/>
              <w:bottom w:val="single" w:sz="4" w:space="0" w:color="000000"/>
              <w:right w:val="single" w:sz="4" w:space="0" w:color="000000"/>
            </w:tcBorders>
          </w:tcPr>
          <w:p w14:paraId="3C24BB80" w14:textId="77777777" w:rsidR="00D27571" w:rsidRDefault="00D27571" w:rsidP="00BC1BB6">
            <w:pPr>
              <w:spacing w:line="259" w:lineRule="auto"/>
              <w:ind w:left="1"/>
            </w:pPr>
            <w:r>
              <w:rPr>
                <w:sz w:val="20"/>
              </w:rPr>
              <w:t xml:space="preserve">Mech Soft </w:t>
            </w:r>
          </w:p>
        </w:tc>
        <w:tc>
          <w:tcPr>
            <w:tcW w:w="554" w:type="dxa"/>
            <w:tcBorders>
              <w:top w:val="single" w:sz="4" w:space="0" w:color="000000"/>
              <w:left w:val="single" w:sz="4" w:space="0" w:color="000000"/>
              <w:bottom w:val="single" w:sz="4" w:space="0" w:color="000000"/>
              <w:right w:val="single" w:sz="4" w:space="0" w:color="000000"/>
            </w:tcBorders>
          </w:tcPr>
          <w:p w14:paraId="6839F5EA" w14:textId="77777777" w:rsidR="00D27571" w:rsidRDefault="00D27571" w:rsidP="00BC1BB6">
            <w:pPr>
              <w:spacing w:line="259" w:lineRule="auto"/>
              <w:ind w:left="1"/>
              <w:jc w:val="both"/>
            </w:pPr>
            <w:r>
              <w:rPr>
                <w:rFonts w:ascii="MS Gothic" w:eastAsia="MS Gothic" w:hAnsi="MS Gothic" w:cs="MS Gothic"/>
                <w:sz w:val="20"/>
              </w:rPr>
              <w:t>☐</w:t>
            </w:r>
            <w:r>
              <w:rPr>
                <w:sz w:val="20"/>
              </w:rPr>
              <w:t xml:space="preserve"> </w:t>
            </w:r>
          </w:p>
        </w:tc>
        <w:tc>
          <w:tcPr>
            <w:tcW w:w="2763" w:type="dxa"/>
            <w:gridSpan w:val="4"/>
            <w:tcBorders>
              <w:top w:val="single" w:sz="4" w:space="0" w:color="000000"/>
              <w:left w:val="single" w:sz="4" w:space="0" w:color="000000"/>
              <w:bottom w:val="single" w:sz="4" w:space="0" w:color="000000"/>
              <w:right w:val="single" w:sz="4" w:space="0" w:color="000000"/>
            </w:tcBorders>
          </w:tcPr>
          <w:p w14:paraId="129BF8BD" w14:textId="77777777" w:rsidR="00D27571" w:rsidRDefault="00D27571" w:rsidP="00BC1BB6">
            <w:pPr>
              <w:spacing w:line="259" w:lineRule="auto"/>
              <w:ind w:left="1"/>
            </w:pPr>
            <w:r w:rsidRPr="00E34073">
              <w:rPr>
                <w:sz w:val="22"/>
              </w:rPr>
              <w:t>Fluid restrictions</w:t>
            </w:r>
          </w:p>
        </w:tc>
      </w:tr>
      <w:tr w:rsidR="00D27571" w14:paraId="5B871748" w14:textId="77777777" w:rsidTr="00BC1BB6">
        <w:trPr>
          <w:trHeight w:val="496"/>
        </w:trPr>
        <w:tc>
          <w:tcPr>
            <w:tcW w:w="468" w:type="dxa"/>
            <w:tcBorders>
              <w:top w:val="single" w:sz="4" w:space="0" w:color="000000"/>
              <w:left w:val="single" w:sz="4" w:space="0" w:color="000000"/>
              <w:bottom w:val="single" w:sz="4" w:space="0" w:color="000000"/>
              <w:right w:val="single" w:sz="4" w:space="0" w:color="000000"/>
            </w:tcBorders>
            <w:vAlign w:val="center"/>
          </w:tcPr>
          <w:p w14:paraId="5A961472" w14:textId="77777777" w:rsidR="00D27571" w:rsidRDefault="00D27571" w:rsidP="00BC1BB6">
            <w:pPr>
              <w:spacing w:line="259" w:lineRule="auto"/>
              <w:jc w:val="both"/>
            </w:pPr>
            <w:r>
              <w:rPr>
                <w:rFonts w:ascii="MS Gothic" w:eastAsia="MS Gothic" w:hAnsi="MS Gothic" w:cs="MS Gothic"/>
                <w:sz w:val="20"/>
              </w:rPr>
              <w:t>☐</w:t>
            </w:r>
            <w:r>
              <w:rPr>
                <w:sz w:val="20"/>
              </w:rPr>
              <w:t xml:space="preserve"> </w:t>
            </w:r>
          </w:p>
        </w:tc>
        <w:tc>
          <w:tcPr>
            <w:tcW w:w="1079" w:type="dxa"/>
            <w:tcBorders>
              <w:top w:val="single" w:sz="4" w:space="0" w:color="000000"/>
              <w:left w:val="single" w:sz="4" w:space="0" w:color="000000"/>
              <w:bottom w:val="single" w:sz="4" w:space="0" w:color="000000"/>
              <w:right w:val="single" w:sz="4" w:space="0" w:color="000000"/>
            </w:tcBorders>
            <w:vAlign w:val="center"/>
          </w:tcPr>
          <w:p w14:paraId="4A9B41B7" w14:textId="77777777" w:rsidR="00D27571" w:rsidRPr="00E34073" w:rsidRDefault="00D27571" w:rsidP="00BC1BB6">
            <w:pPr>
              <w:spacing w:line="259" w:lineRule="auto"/>
              <w:ind w:left="1"/>
              <w:rPr>
                <w:b/>
              </w:rPr>
            </w:pPr>
            <w:r w:rsidRPr="00E34073">
              <w:rPr>
                <w:b/>
                <w:sz w:val="20"/>
              </w:rPr>
              <w:t>Infection</w:t>
            </w:r>
          </w:p>
        </w:tc>
        <w:tc>
          <w:tcPr>
            <w:tcW w:w="450" w:type="dxa"/>
            <w:tcBorders>
              <w:top w:val="single" w:sz="4" w:space="0" w:color="000000"/>
              <w:left w:val="single" w:sz="4" w:space="0" w:color="000000"/>
              <w:bottom w:val="single" w:sz="4" w:space="0" w:color="000000"/>
              <w:right w:val="single" w:sz="4" w:space="0" w:color="000000"/>
            </w:tcBorders>
            <w:vAlign w:val="center"/>
          </w:tcPr>
          <w:p w14:paraId="4134DD53" w14:textId="77777777" w:rsidR="00D27571" w:rsidRDefault="00D27571" w:rsidP="00BC1BB6">
            <w:pPr>
              <w:spacing w:line="259" w:lineRule="auto"/>
              <w:ind w:left="1"/>
              <w:jc w:val="both"/>
            </w:pPr>
            <w:r>
              <w:rPr>
                <w:rFonts w:ascii="MS Gothic" w:eastAsia="MS Gothic" w:hAnsi="MS Gothic" w:cs="MS Gothic"/>
                <w:sz w:val="20"/>
              </w:rPr>
              <w:t>☐</w:t>
            </w:r>
            <w:r>
              <w:rPr>
                <w:sz w:val="20"/>
              </w:rPr>
              <w:t xml:space="preserve"> </w:t>
            </w:r>
          </w:p>
        </w:tc>
        <w:tc>
          <w:tcPr>
            <w:tcW w:w="1370" w:type="dxa"/>
            <w:gridSpan w:val="2"/>
            <w:tcBorders>
              <w:top w:val="single" w:sz="4" w:space="0" w:color="000000"/>
              <w:left w:val="single" w:sz="4" w:space="0" w:color="000000"/>
              <w:bottom w:val="single" w:sz="4" w:space="0" w:color="000000"/>
              <w:right w:val="single" w:sz="4" w:space="0" w:color="000000"/>
            </w:tcBorders>
          </w:tcPr>
          <w:p w14:paraId="241B9CCF" w14:textId="77777777" w:rsidR="00D27571" w:rsidRDefault="00D27571" w:rsidP="00BC1BB6">
            <w:pPr>
              <w:spacing w:line="259" w:lineRule="auto"/>
              <w:ind w:left="1" w:right="12"/>
            </w:pPr>
            <w:r w:rsidRPr="00E34073">
              <w:rPr>
                <w:sz w:val="22"/>
              </w:rPr>
              <w:t>Contact precautions</w:t>
            </w:r>
          </w:p>
        </w:tc>
        <w:tc>
          <w:tcPr>
            <w:tcW w:w="450" w:type="dxa"/>
            <w:tcBorders>
              <w:top w:val="single" w:sz="4" w:space="0" w:color="000000"/>
              <w:left w:val="single" w:sz="4" w:space="0" w:color="000000"/>
              <w:bottom w:val="single" w:sz="4" w:space="0" w:color="000000"/>
              <w:right w:val="single" w:sz="4" w:space="0" w:color="000000"/>
            </w:tcBorders>
            <w:vAlign w:val="center"/>
          </w:tcPr>
          <w:p w14:paraId="525B7B01" w14:textId="77777777" w:rsidR="00D27571" w:rsidRDefault="00D27571" w:rsidP="00BC1BB6">
            <w:pPr>
              <w:spacing w:line="259" w:lineRule="auto"/>
              <w:ind w:left="1"/>
              <w:jc w:val="both"/>
            </w:pPr>
            <w:r>
              <w:rPr>
                <w:rFonts w:ascii="MS Gothic" w:eastAsia="MS Gothic" w:hAnsi="MS Gothic" w:cs="MS Gothic"/>
                <w:sz w:val="20"/>
              </w:rPr>
              <w:t>☐</w:t>
            </w:r>
            <w:r>
              <w:rPr>
                <w:sz w:val="20"/>
              </w:rPr>
              <w:t xml:space="preserve"> </w:t>
            </w:r>
          </w:p>
        </w:tc>
        <w:tc>
          <w:tcPr>
            <w:tcW w:w="1662" w:type="dxa"/>
            <w:gridSpan w:val="4"/>
            <w:tcBorders>
              <w:top w:val="single" w:sz="4" w:space="0" w:color="000000"/>
              <w:left w:val="single" w:sz="4" w:space="0" w:color="000000"/>
              <w:bottom w:val="single" w:sz="4" w:space="0" w:color="000000"/>
              <w:right w:val="single" w:sz="4" w:space="0" w:color="000000"/>
            </w:tcBorders>
            <w:vAlign w:val="center"/>
          </w:tcPr>
          <w:p w14:paraId="1A8AABFC" w14:textId="77777777" w:rsidR="00D27571" w:rsidRPr="00E34073" w:rsidRDefault="00D27571" w:rsidP="00BC1BB6">
            <w:pPr>
              <w:spacing w:line="259" w:lineRule="auto"/>
              <w:ind w:left="1"/>
              <w:rPr>
                <w:sz w:val="22"/>
              </w:rPr>
            </w:pPr>
            <w:r w:rsidRPr="00E34073">
              <w:rPr>
                <w:sz w:val="22"/>
              </w:rPr>
              <w:t>Respiratory</w:t>
            </w:r>
          </w:p>
          <w:p w14:paraId="54F4951F" w14:textId="77777777" w:rsidR="00D27571" w:rsidRDefault="00D27571" w:rsidP="00BC1BB6">
            <w:pPr>
              <w:spacing w:line="259" w:lineRule="auto"/>
              <w:ind w:left="1"/>
            </w:pPr>
            <w:r w:rsidRPr="00E34073">
              <w:rPr>
                <w:sz w:val="22"/>
              </w:rPr>
              <w:t>Precautions</w:t>
            </w:r>
          </w:p>
        </w:tc>
        <w:tc>
          <w:tcPr>
            <w:tcW w:w="3951"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14:paraId="4609B767" w14:textId="77777777" w:rsidR="00D27571" w:rsidRPr="00E34073" w:rsidRDefault="00D27571" w:rsidP="00BC1BB6">
            <w:pPr>
              <w:spacing w:line="259" w:lineRule="auto"/>
              <w:rPr>
                <w:b/>
                <w:sz w:val="20"/>
              </w:rPr>
            </w:pPr>
            <w:r>
              <w:rPr>
                <w:sz w:val="20"/>
              </w:rPr>
              <w:t xml:space="preserve"> </w:t>
            </w:r>
            <w:r w:rsidRPr="00E34073">
              <w:rPr>
                <w:b/>
                <w:sz w:val="20"/>
              </w:rPr>
              <w:t>Other special care needs:</w:t>
            </w:r>
          </w:p>
          <w:p w14:paraId="7DCDCEE5" w14:textId="77777777" w:rsidR="00D27571" w:rsidRDefault="00D27571" w:rsidP="00BC1BB6">
            <w:pPr>
              <w:spacing w:line="259" w:lineRule="auto"/>
            </w:pPr>
          </w:p>
        </w:tc>
      </w:tr>
      <w:tr w:rsidR="00D27571" w14:paraId="3B401DAF" w14:textId="77777777" w:rsidTr="00BC1BB6">
        <w:trPr>
          <w:trHeight w:val="444"/>
        </w:trPr>
        <w:tc>
          <w:tcPr>
            <w:tcW w:w="9430" w:type="dxa"/>
            <w:gridSpan w:val="18"/>
            <w:tcBorders>
              <w:top w:val="single" w:sz="4" w:space="0" w:color="000000"/>
              <w:left w:val="single" w:sz="4" w:space="0" w:color="000000"/>
              <w:bottom w:val="single" w:sz="4" w:space="0" w:color="000000"/>
              <w:right w:val="single" w:sz="4" w:space="0" w:color="000000"/>
            </w:tcBorders>
          </w:tcPr>
          <w:p w14:paraId="68951B2B" w14:textId="77777777" w:rsidR="00D27571" w:rsidRDefault="00D27571" w:rsidP="00BC1BB6">
            <w:pPr>
              <w:spacing w:line="259" w:lineRule="auto"/>
            </w:pPr>
            <w:r>
              <w:rPr>
                <w:b/>
                <w:color w:val="FF0000"/>
              </w:rPr>
              <w:t>CODE STATUS:</w:t>
            </w:r>
            <w:r>
              <w:t xml:space="preserve"> </w:t>
            </w:r>
          </w:p>
        </w:tc>
      </w:tr>
    </w:tbl>
    <w:p w14:paraId="01138FE8" w14:textId="77777777" w:rsidR="00D27571" w:rsidRDefault="00D27571">
      <w:pPr>
        <w:rPr>
          <w:b/>
          <w:sz w:val="28"/>
          <w:highlight w:val="yellow"/>
        </w:rPr>
      </w:pPr>
      <w:r>
        <w:rPr>
          <w:b/>
          <w:sz w:val="28"/>
          <w:highlight w:val="yellow"/>
        </w:rPr>
        <w:br w:type="page"/>
      </w:r>
    </w:p>
    <w:tbl>
      <w:tblPr>
        <w:tblStyle w:val="TableGrid0"/>
        <w:tblW w:w="9322" w:type="dxa"/>
        <w:tblInd w:w="114" w:type="dxa"/>
        <w:tblCellMar>
          <w:top w:w="84" w:type="dxa"/>
          <w:left w:w="115" w:type="dxa"/>
          <w:right w:w="115" w:type="dxa"/>
        </w:tblCellMar>
        <w:tblLook w:val="04A0" w:firstRow="1" w:lastRow="0" w:firstColumn="1" w:lastColumn="0" w:noHBand="0" w:noVBand="1"/>
      </w:tblPr>
      <w:tblGrid>
        <w:gridCol w:w="1619"/>
        <w:gridCol w:w="7703"/>
      </w:tblGrid>
      <w:tr w:rsidR="00D27571" w14:paraId="596223E2" w14:textId="77777777" w:rsidTr="00BC1BB6">
        <w:trPr>
          <w:trHeight w:hRule="exact" w:val="432"/>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30481BE0" w14:textId="77777777" w:rsidR="00D27571" w:rsidRDefault="00D27571" w:rsidP="00BC1BB6">
            <w:pPr>
              <w:spacing w:line="259" w:lineRule="auto"/>
              <w:ind w:left="1"/>
              <w:jc w:val="center"/>
              <w:rPr>
                <w:b/>
              </w:rPr>
            </w:pPr>
            <w:r>
              <w:rPr>
                <w:b/>
                <w:sz w:val="28"/>
              </w:rPr>
              <w:lastRenderedPageBreak/>
              <w:t>RESIDENT EVACUATION CHECKLIST</w:t>
            </w:r>
          </w:p>
        </w:tc>
      </w:tr>
      <w:tr w:rsidR="00D27571" w14:paraId="721742A3" w14:textId="77777777" w:rsidTr="00BC1BB6">
        <w:trPr>
          <w:trHeight w:val="714"/>
        </w:trPr>
        <w:tc>
          <w:tcPr>
            <w:tcW w:w="161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5078832" w14:textId="77777777" w:rsidR="00D27571" w:rsidRDefault="00D27571" w:rsidP="00BC1BB6">
            <w:pPr>
              <w:spacing w:line="259" w:lineRule="auto"/>
              <w:ind w:right="1"/>
              <w:jc w:val="center"/>
            </w:pPr>
            <w:r>
              <w:rPr>
                <w:b/>
              </w:rPr>
              <w:t xml:space="preserve">Check &amp; </w:t>
            </w:r>
          </w:p>
          <w:p w14:paraId="2D0099A4" w14:textId="77777777" w:rsidR="00D27571" w:rsidRDefault="00D27571" w:rsidP="00BC1BB6">
            <w:pPr>
              <w:spacing w:line="259" w:lineRule="auto"/>
              <w:ind w:right="1"/>
              <w:jc w:val="center"/>
            </w:pPr>
            <w:r>
              <w:rPr>
                <w:b/>
              </w:rPr>
              <w:t xml:space="preserve">Initial </w:t>
            </w:r>
          </w:p>
        </w:tc>
        <w:tc>
          <w:tcPr>
            <w:tcW w:w="770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12FA41" w14:textId="77777777" w:rsidR="00D27571" w:rsidRDefault="00D27571" w:rsidP="00BC1BB6">
            <w:pPr>
              <w:spacing w:line="259" w:lineRule="auto"/>
              <w:ind w:left="1"/>
              <w:jc w:val="center"/>
            </w:pPr>
            <w:r>
              <w:rPr>
                <w:b/>
              </w:rPr>
              <w:t xml:space="preserve">IMPORTANT ITEMS </w:t>
            </w:r>
          </w:p>
        </w:tc>
      </w:tr>
      <w:tr w:rsidR="00D27571" w14:paraId="0936A1D6" w14:textId="77777777" w:rsidTr="00BC1BB6">
        <w:trPr>
          <w:trHeight w:val="587"/>
        </w:trPr>
        <w:tc>
          <w:tcPr>
            <w:tcW w:w="1619" w:type="dxa"/>
            <w:tcBorders>
              <w:top w:val="single" w:sz="4" w:space="0" w:color="000000"/>
              <w:left w:val="single" w:sz="4" w:space="0" w:color="000000"/>
              <w:bottom w:val="single" w:sz="4" w:space="0" w:color="000000"/>
              <w:right w:val="single" w:sz="4" w:space="0" w:color="000000"/>
            </w:tcBorders>
          </w:tcPr>
          <w:p w14:paraId="01645BCF"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0222B998" w14:textId="77777777" w:rsidR="00D27571" w:rsidRDefault="00D27571" w:rsidP="00BC1BB6">
            <w:pPr>
              <w:spacing w:line="259" w:lineRule="auto"/>
            </w:pPr>
            <w:r>
              <w:t xml:space="preserve">FACE SHEET WITH CURRENT EMERGENCY CONTACT INFORMATION </w:t>
            </w:r>
          </w:p>
        </w:tc>
      </w:tr>
      <w:tr w:rsidR="00D27571" w14:paraId="1ED82676" w14:textId="77777777" w:rsidTr="00BC1BB6">
        <w:trPr>
          <w:trHeight w:val="586"/>
        </w:trPr>
        <w:tc>
          <w:tcPr>
            <w:tcW w:w="1619" w:type="dxa"/>
            <w:tcBorders>
              <w:top w:val="single" w:sz="4" w:space="0" w:color="000000"/>
              <w:left w:val="single" w:sz="4" w:space="0" w:color="000000"/>
              <w:bottom w:val="single" w:sz="4" w:space="0" w:color="000000"/>
              <w:right w:val="single" w:sz="4" w:space="0" w:color="000000"/>
            </w:tcBorders>
          </w:tcPr>
          <w:p w14:paraId="0FEB54C3"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521F8903" w14:textId="77777777" w:rsidR="00D27571" w:rsidRDefault="00D27571" w:rsidP="00BC1BB6">
            <w:pPr>
              <w:spacing w:line="259" w:lineRule="auto"/>
            </w:pPr>
            <w:r>
              <w:t xml:space="preserve">HISTORY AND PHYSICAL </w:t>
            </w:r>
          </w:p>
        </w:tc>
      </w:tr>
      <w:tr w:rsidR="00D27571" w14:paraId="353F5CCF" w14:textId="77777777" w:rsidTr="00BC1BB6">
        <w:trPr>
          <w:trHeight w:val="587"/>
        </w:trPr>
        <w:tc>
          <w:tcPr>
            <w:tcW w:w="1619" w:type="dxa"/>
            <w:tcBorders>
              <w:top w:val="single" w:sz="4" w:space="0" w:color="000000"/>
              <w:left w:val="single" w:sz="4" w:space="0" w:color="000000"/>
              <w:bottom w:val="single" w:sz="4" w:space="0" w:color="000000"/>
              <w:right w:val="single" w:sz="4" w:space="0" w:color="000000"/>
            </w:tcBorders>
          </w:tcPr>
          <w:p w14:paraId="654845B2"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20A6ACC9" w14:textId="77777777" w:rsidR="00D27571" w:rsidRDefault="00D27571" w:rsidP="00BC1BB6">
            <w:pPr>
              <w:spacing w:line="259" w:lineRule="auto"/>
            </w:pPr>
            <w:r>
              <w:t xml:space="preserve">MEDICATION AND TREATMENT ADMINISTRATION RECORD </w:t>
            </w:r>
          </w:p>
        </w:tc>
      </w:tr>
      <w:tr w:rsidR="00D27571" w14:paraId="7259D2CE" w14:textId="77777777" w:rsidTr="00BC1BB6">
        <w:trPr>
          <w:trHeight w:val="586"/>
        </w:trPr>
        <w:tc>
          <w:tcPr>
            <w:tcW w:w="1619" w:type="dxa"/>
            <w:tcBorders>
              <w:top w:val="single" w:sz="4" w:space="0" w:color="000000"/>
              <w:left w:val="single" w:sz="4" w:space="0" w:color="000000"/>
              <w:bottom w:val="single" w:sz="4" w:space="0" w:color="000000"/>
              <w:right w:val="single" w:sz="4" w:space="0" w:color="000000"/>
            </w:tcBorders>
          </w:tcPr>
          <w:p w14:paraId="5AD8371B"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33C6F2B5" w14:textId="77777777" w:rsidR="00D27571" w:rsidRDefault="00D27571" w:rsidP="00BC1BB6">
            <w:pPr>
              <w:spacing w:line="259" w:lineRule="auto"/>
            </w:pPr>
            <w:r>
              <w:t xml:space="preserve">ADVANCE DIRECTIVE/PREFERRED INTENSITY OF CARE </w:t>
            </w:r>
          </w:p>
        </w:tc>
      </w:tr>
      <w:tr w:rsidR="00D27571" w14:paraId="1F44FFF8" w14:textId="77777777" w:rsidTr="00BC1BB6">
        <w:trPr>
          <w:trHeight w:val="586"/>
        </w:trPr>
        <w:tc>
          <w:tcPr>
            <w:tcW w:w="1619" w:type="dxa"/>
            <w:tcBorders>
              <w:top w:val="single" w:sz="4" w:space="0" w:color="000000"/>
              <w:left w:val="single" w:sz="4" w:space="0" w:color="000000"/>
              <w:bottom w:val="single" w:sz="4" w:space="0" w:color="000000"/>
              <w:right w:val="single" w:sz="4" w:space="0" w:color="000000"/>
            </w:tcBorders>
          </w:tcPr>
          <w:p w14:paraId="7AF92CDB"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443ACFDC" w14:textId="77777777" w:rsidR="00D27571" w:rsidRDefault="00D27571" w:rsidP="00BC1BB6">
            <w:pPr>
              <w:spacing w:line="259" w:lineRule="auto"/>
            </w:pPr>
            <w:r>
              <w:t xml:space="preserve">CARE PLAN AND DISCHARGE NOTE </w:t>
            </w:r>
          </w:p>
        </w:tc>
      </w:tr>
      <w:tr w:rsidR="00D27571" w14:paraId="1BE39E6F" w14:textId="77777777" w:rsidTr="00BC1BB6">
        <w:trPr>
          <w:trHeight w:val="587"/>
        </w:trPr>
        <w:tc>
          <w:tcPr>
            <w:tcW w:w="1619" w:type="dxa"/>
            <w:tcBorders>
              <w:top w:val="single" w:sz="4" w:space="0" w:color="000000"/>
              <w:left w:val="single" w:sz="4" w:space="0" w:color="000000"/>
              <w:bottom w:val="single" w:sz="4" w:space="0" w:color="000000"/>
              <w:right w:val="single" w:sz="4" w:space="0" w:color="000000"/>
            </w:tcBorders>
          </w:tcPr>
          <w:p w14:paraId="351C86CA"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226BC7FB" w14:textId="77777777" w:rsidR="00D27571" w:rsidRDefault="00D27571" w:rsidP="00BC1BB6">
            <w:pPr>
              <w:spacing w:line="259" w:lineRule="auto"/>
            </w:pPr>
            <w:r>
              <w:t xml:space="preserve">DISASTER ID TAG WITH PICTURE, ID INFO, AND MEDICAL ALERTS </w:t>
            </w:r>
          </w:p>
        </w:tc>
      </w:tr>
      <w:tr w:rsidR="00D27571" w14:paraId="658DE567" w14:textId="77777777" w:rsidTr="00BC1BB6">
        <w:trPr>
          <w:trHeight w:val="586"/>
        </w:trPr>
        <w:tc>
          <w:tcPr>
            <w:tcW w:w="1619" w:type="dxa"/>
            <w:tcBorders>
              <w:top w:val="single" w:sz="4" w:space="0" w:color="000000"/>
              <w:left w:val="single" w:sz="4" w:space="0" w:color="000000"/>
              <w:bottom w:val="single" w:sz="4" w:space="0" w:color="000000"/>
              <w:right w:val="single" w:sz="4" w:space="0" w:color="000000"/>
            </w:tcBorders>
          </w:tcPr>
          <w:p w14:paraId="0641CF49"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25B9D786" w14:textId="77777777" w:rsidR="00D27571" w:rsidRDefault="00D27571" w:rsidP="00BC1BB6">
            <w:pPr>
              <w:spacing w:line="259" w:lineRule="auto"/>
            </w:pPr>
            <w:r>
              <w:t xml:space="preserve">MEDICATIONS </w:t>
            </w:r>
          </w:p>
        </w:tc>
      </w:tr>
      <w:tr w:rsidR="00D27571" w14:paraId="28535177" w14:textId="77777777" w:rsidTr="00BC1BB6">
        <w:trPr>
          <w:trHeight w:val="636"/>
        </w:trPr>
        <w:tc>
          <w:tcPr>
            <w:tcW w:w="1619" w:type="dxa"/>
            <w:tcBorders>
              <w:top w:val="single" w:sz="4" w:space="0" w:color="000000"/>
              <w:left w:val="single" w:sz="4" w:space="0" w:color="000000"/>
              <w:bottom w:val="single" w:sz="4" w:space="0" w:color="000000"/>
              <w:right w:val="single" w:sz="4" w:space="0" w:color="000000"/>
            </w:tcBorders>
          </w:tcPr>
          <w:p w14:paraId="0FA68354"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0208D801" w14:textId="77777777" w:rsidR="00D27571" w:rsidRDefault="00D27571" w:rsidP="00BC1BB6">
            <w:pPr>
              <w:spacing w:line="259" w:lineRule="auto"/>
            </w:pPr>
            <w:r>
              <w:t xml:space="preserve">ESSENTIAL MEDICAL SUPPLIES &amp; EQUIPMENT (E.G. TRACHEOTOMY, COLOSTOMY, O2, GLUCOSE MONITORING) </w:t>
            </w:r>
          </w:p>
        </w:tc>
      </w:tr>
      <w:tr w:rsidR="00D27571" w14:paraId="32E7B415" w14:textId="77777777" w:rsidTr="00BC1BB6">
        <w:trPr>
          <w:trHeight w:val="587"/>
        </w:trPr>
        <w:tc>
          <w:tcPr>
            <w:tcW w:w="1619" w:type="dxa"/>
            <w:tcBorders>
              <w:top w:val="single" w:sz="4" w:space="0" w:color="000000"/>
              <w:left w:val="single" w:sz="4" w:space="0" w:color="000000"/>
              <w:bottom w:val="single" w:sz="4" w:space="0" w:color="000000"/>
              <w:right w:val="single" w:sz="4" w:space="0" w:color="000000"/>
            </w:tcBorders>
          </w:tcPr>
          <w:p w14:paraId="1F69176E"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1DB48F3C" w14:textId="77777777" w:rsidR="00D27571" w:rsidRDefault="00D27571" w:rsidP="00BC1BB6">
            <w:pPr>
              <w:spacing w:line="259" w:lineRule="auto"/>
            </w:pPr>
            <w:r>
              <w:t xml:space="preserve">NUTRITIONAL SUPPLIES OF SPECIAL DIET </w:t>
            </w:r>
          </w:p>
        </w:tc>
      </w:tr>
      <w:tr w:rsidR="00D27571" w14:paraId="32A23BC1" w14:textId="77777777" w:rsidTr="00BC1BB6">
        <w:trPr>
          <w:trHeight w:val="586"/>
        </w:trPr>
        <w:tc>
          <w:tcPr>
            <w:tcW w:w="1619" w:type="dxa"/>
            <w:tcBorders>
              <w:top w:val="single" w:sz="4" w:space="0" w:color="000000"/>
              <w:left w:val="single" w:sz="4" w:space="0" w:color="000000"/>
              <w:bottom w:val="single" w:sz="4" w:space="0" w:color="000000"/>
              <w:right w:val="single" w:sz="4" w:space="0" w:color="000000"/>
            </w:tcBorders>
          </w:tcPr>
          <w:p w14:paraId="7DF467CF"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243F7CC4" w14:textId="77777777" w:rsidR="00D27571" w:rsidRDefault="00D27571" w:rsidP="00BC1BB6">
            <w:pPr>
              <w:spacing w:line="259" w:lineRule="auto"/>
            </w:pPr>
            <w:r>
              <w:t xml:space="preserve">WHEELCHAIR/WALKER </w:t>
            </w:r>
          </w:p>
        </w:tc>
      </w:tr>
      <w:tr w:rsidR="00D27571" w14:paraId="6C6353AB" w14:textId="77777777" w:rsidTr="00BC1BB6">
        <w:trPr>
          <w:trHeight w:val="586"/>
        </w:trPr>
        <w:tc>
          <w:tcPr>
            <w:tcW w:w="1619" w:type="dxa"/>
            <w:tcBorders>
              <w:top w:val="single" w:sz="4" w:space="0" w:color="000000"/>
              <w:left w:val="single" w:sz="4" w:space="0" w:color="000000"/>
              <w:bottom w:val="single" w:sz="4" w:space="0" w:color="000000"/>
              <w:right w:val="single" w:sz="4" w:space="0" w:color="000000"/>
            </w:tcBorders>
          </w:tcPr>
          <w:p w14:paraId="14DB18B5"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344F9712" w14:textId="77777777" w:rsidR="00D27571" w:rsidRDefault="00D27571" w:rsidP="00BC1BB6">
            <w:pPr>
              <w:spacing w:line="259" w:lineRule="auto"/>
            </w:pPr>
            <w:r>
              <w:t xml:space="preserve">DENTURES/EYE GLASSES/HEARING AIDS/PROSTHESIS </w:t>
            </w:r>
          </w:p>
        </w:tc>
      </w:tr>
      <w:tr w:rsidR="00D27571" w14:paraId="7A718309" w14:textId="77777777" w:rsidTr="00BC1BB6">
        <w:trPr>
          <w:trHeight w:val="587"/>
        </w:trPr>
        <w:tc>
          <w:tcPr>
            <w:tcW w:w="1619" w:type="dxa"/>
            <w:tcBorders>
              <w:top w:val="single" w:sz="4" w:space="0" w:color="000000"/>
              <w:left w:val="single" w:sz="4" w:space="0" w:color="000000"/>
              <w:bottom w:val="single" w:sz="4" w:space="0" w:color="000000"/>
              <w:right w:val="single" w:sz="4" w:space="0" w:color="000000"/>
            </w:tcBorders>
          </w:tcPr>
          <w:p w14:paraId="398DC7EC"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0F3B8BDE" w14:textId="77777777" w:rsidR="00D27571" w:rsidRDefault="00D27571" w:rsidP="00BC1BB6">
            <w:pPr>
              <w:spacing w:line="259" w:lineRule="auto"/>
            </w:pPr>
            <w:r>
              <w:t>CHANGE(S) OF CLOTHING IN BAG LABELED WITH CLIENT’S NAME</w:t>
            </w:r>
          </w:p>
        </w:tc>
      </w:tr>
      <w:tr w:rsidR="00D27571" w14:paraId="1B3E3F6A" w14:textId="77777777" w:rsidTr="00BC1BB6">
        <w:trPr>
          <w:trHeight w:val="586"/>
        </w:trPr>
        <w:tc>
          <w:tcPr>
            <w:tcW w:w="1619" w:type="dxa"/>
            <w:tcBorders>
              <w:top w:val="single" w:sz="4" w:space="0" w:color="000000"/>
              <w:left w:val="single" w:sz="4" w:space="0" w:color="000000"/>
              <w:bottom w:val="single" w:sz="4" w:space="0" w:color="000000"/>
              <w:right w:val="single" w:sz="4" w:space="0" w:color="000000"/>
            </w:tcBorders>
          </w:tcPr>
          <w:p w14:paraId="6FBCE3BB"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3C7979B1" w14:textId="77777777" w:rsidR="00D27571" w:rsidRDefault="00D27571" w:rsidP="00BC1BB6">
            <w:pPr>
              <w:spacing w:line="259" w:lineRule="auto"/>
            </w:pPr>
            <w:r>
              <w:t xml:space="preserve">ACTIVITY SUPPLIES OF CHOICE (RESIDENT’S PREFERENCE) </w:t>
            </w:r>
          </w:p>
        </w:tc>
      </w:tr>
      <w:tr w:rsidR="00D27571" w14:paraId="31222A81" w14:textId="77777777" w:rsidTr="00BC1BB6">
        <w:trPr>
          <w:trHeight w:val="586"/>
        </w:trPr>
        <w:tc>
          <w:tcPr>
            <w:tcW w:w="1619" w:type="dxa"/>
            <w:tcBorders>
              <w:top w:val="single" w:sz="4" w:space="0" w:color="000000"/>
              <w:left w:val="single" w:sz="4" w:space="0" w:color="000000"/>
              <w:bottom w:val="single" w:sz="4" w:space="0" w:color="000000"/>
              <w:right w:val="single" w:sz="4" w:space="0" w:color="000000"/>
            </w:tcBorders>
          </w:tcPr>
          <w:p w14:paraId="3E137D41"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0CB905DA" w14:textId="77777777" w:rsidR="00D27571" w:rsidRDefault="00D27571" w:rsidP="00BC1BB6">
            <w:pPr>
              <w:spacing w:line="259" w:lineRule="auto"/>
            </w:pPr>
            <w:r>
              <w:t xml:space="preserve">INCONTINENCE SUPPLIES </w:t>
            </w:r>
          </w:p>
        </w:tc>
      </w:tr>
      <w:tr w:rsidR="00D27571" w14:paraId="209161A9" w14:textId="77777777" w:rsidTr="00BC1BB6">
        <w:trPr>
          <w:trHeight w:val="636"/>
        </w:trPr>
        <w:tc>
          <w:tcPr>
            <w:tcW w:w="1619" w:type="dxa"/>
            <w:tcBorders>
              <w:top w:val="single" w:sz="4" w:space="0" w:color="000000"/>
              <w:left w:val="single" w:sz="4" w:space="0" w:color="000000"/>
              <w:bottom w:val="single" w:sz="4" w:space="0" w:color="000000"/>
              <w:right w:val="single" w:sz="4" w:space="0" w:color="000000"/>
            </w:tcBorders>
          </w:tcPr>
          <w:p w14:paraId="06C55415" w14:textId="77777777" w:rsidR="00D27571" w:rsidRDefault="00D27571" w:rsidP="00BC1BB6">
            <w:pPr>
              <w:spacing w:line="259" w:lineRule="auto"/>
              <w:ind w:right="4"/>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5B376C77" w14:textId="77777777" w:rsidR="00D27571" w:rsidRDefault="00D27571" w:rsidP="00BC1BB6">
            <w:pPr>
              <w:spacing w:after="16" w:line="259" w:lineRule="auto"/>
            </w:pPr>
            <w:r>
              <w:t xml:space="preserve">OTHER (PLEASE SPECIFY): </w:t>
            </w:r>
          </w:p>
          <w:p w14:paraId="7848EBF7" w14:textId="77777777" w:rsidR="00D27571" w:rsidRDefault="00D27571" w:rsidP="00BC1BB6">
            <w:pPr>
              <w:spacing w:line="259" w:lineRule="auto"/>
            </w:pPr>
          </w:p>
        </w:tc>
      </w:tr>
    </w:tbl>
    <w:p w14:paraId="091E8FF5" w14:textId="77777777" w:rsidR="00D27571" w:rsidRDefault="00D27571">
      <w:pPr>
        <w:rPr>
          <w:b/>
          <w:sz w:val="28"/>
          <w:highlight w:val="yellow"/>
        </w:rPr>
      </w:pPr>
      <w:r>
        <w:rPr>
          <w:b/>
          <w:sz w:val="28"/>
          <w:highlight w:val="yellow"/>
        </w:rPr>
        <w:br w:type="page"/>
      </w:r>
    </w:p>
    <w:p w14:paraId="67E553AD" w14:textId="77777777" w:rsidR="00D27571" w:rsidRPr="00461AE2" w:rsidRDefault="00D27571" w:rsidP="00D27571">
      <w:pPr>
        <w:spacing w:before="60" w:after="60"/>
        <w:rPr>
          <w:b/>
          <w:sz w:val="28"/>
        </w:rPr>
      </w:pPr>
      <w:r w:rsidRPr="0057641A">
        <w:rPr>
          <w:b/>
          <w:sz w:val="28"/>
        </w:rPr>
        <w:lastRenderedPageBreak/>
        <w:t>RESIDENT EVACUA</w:t>
      </w:r>
      <w:r>
        <w:rPr>
          <w:b/>
          <w:sz w:val="28"/>
        </w:rPr>
        <w:t>TION TRACKING FORM - INDIVIDUAL</w:t>
      </w:r>
    </w:p>
    <w:p w14:paraId="4C5A954F" w14:textId="77777777" w:rsidR="00D27571" w:rsidRPr="0057641A" w:rsidRDefault="00D27571" w:rsidP="00D27571">
      <w:r w:rsidRPr="0057641A">
        <w:t xml:space="preserve">NOTE: After completion of form, please make </w:t>
      </w:r>
      <w:r w:rsidRPr="0057641A">
        <w:rPr>
          <w:b/>
        </w:rPr>
        <w:t>THREE</w:t>
      </w:r>
      <w:r w:rsidRPr="0057641A">
        <w:t xml:space="preserve"> copies: ONE for sending facility, ONE for EMS, and ONE for receiving facility. </w:t>
      </w:r>
    </w:p>
    <w:p w14:paraId="4A1EDFC6" w14:textId="77777777" w:rsidR="00D27571" w:rsidRPr="008509DA" w:rsidRDefault="00D27571" w:rsidP="00D27571">
      <w:pPr>
        <w:rPr>
          <w:sz w:val="28"/>
        </w:rPr>
      </w:pPr>
      <w:r w:rsidRPr="008509DA">
        <w:rPr>
          <w:b/>
          <w:sz w:val="28"/>
        </w:rPr>
        <w:t>Sending Facility:</w:t>
      </w:r>
      <w:r w:rsidRPr="008509DA">
        <w:rPr>
          <w:sz w:val="28"/>
        </w:rPr>
        <w:t xml:space="preserve"> ________________________________________________________ </w:t>
      </w:r>
    </w:p>
    <w:p w14:paraId="1D7B943C" w14:textId="77777777" w:rsidR="00D27571" w:rsidRPr="008509DA" w:rsidRDefault="00D27571" w:rsidP="00D27571">
      <w:pPr>
        <w:rPr>
          <w:sz w:val="28"/>
        </w:rPr>
      </w:pPr>
      <w:r w:rsidRPr="008509DA">
        <w:rPr>
          <w:b/>
          <w:sz w:val="28"/>
        </w:rPr>
        <w:t xml:space="preserve">Receiving Facility: </w:t>
      </w:r>
      <w:r w:rsidRPr="008509DA">
        <w:rPr>
          <w:sz w:val="28"/>
        </w:rPr>
        <w:t>______________________________________________________</w:t>
      </w:r>
      <w:r>
        <w:rPr>
          <w:sz w:val="28"/>
        </w:rPr>
        <w:t>_</w:t>
      </w:r>
      <w:r w:rsidRPr="008509DA">
        <w:rPr>
          <w:sz w:val="28"/>
        </w:rPr>
        <w:t xml:space="preserve">_ </w:t>
      </w:r>
    </w:p>
    <w:p w14:paraId="28F28B74" w14:textId="77777777" w:rsidR="00D27571" w:rsidRPr="008509DA" w:rsidRDefault="00D27571" w:rsidP="00D27571">
      <w:pPr>
        <w:rPr>
          <w:sz w:val="28"/>
        </w:rPr>
      </w:pPr>
      <w:r w:rsidRPr="008509DA">
        <w:rPr>
          <w:b/>
          <w:sz w:val="28"/>
        </w:rPr>
        <w:t>Patient Name:</w:t>
      </w:r>
      <w:r w:rsidRPr="008509DA">
        <w:rPr>
          <w:sz w:val="28"/>
        </w:rPr>
        <w:t xml:space="preserve"> (PRINT) __________________________________________________</w:t>
      </w:r>
      <w:r>
        <w:rPr>
          <w:sz w:val="28"/>
        </w:rPr>
        <w:t>_____</w:t>
      </w:r>
      <w:r w:rsidRPr="008509DA">
        <w:rPr>
          <w:sz w:val="28"/>
        </w:rPr>
        <w:t xml:space="preserve">_ </w:t>
      </w:r>
    </w:p>
    <w:p w14:paraId="7BDCA9D1" w14:textId="77777777" w:rsidR="00D27571" w:rsidRPr="008509DA" w:rsidRDefault="00D27571" w:rsidP="00D27571">
      <w:pPr>
        <w:rPr>
          <w:sz w:val="28"/>
        </w:rPr>
      </w:pPr>
      <w:r w:rsidRPr="008509DA">
        <w:rPr>
          <w:b/>
          <w:sz w:val="28"/>
        </w:rPr>
        <w:t>Date of Birth:</w:t>
      </w:r>
      <w:r w:rsidRPr="008509DA">
        <w:rPr>
          <w:sz w:val="28"/>
        </w:rPr>
        <w:t xml:space="preserve"> ____ /____/____</w:t>
      </w:r>
      <w:r>
        <w:rPr>
          <w:sz w:val="28"/>
        </w:rPr>
        <w:tab/>
      </w:r>
      <w:r>
        <w:rPr>
          <w:sz w:val="28"/>
        </w:rPr>
        <w:tab/>
      </w:r>
      <w:r w:rsidRPr="008509DA">
        <w:rPr>
          <w:sz w:val="28"/>
        </w:rPr>
        <w:t xml:space="preserve"> </w:t>
      </w:r>
      <w:r w:rsidRPr="008509DA">
        <w:rPr>
          <w:b/>
          <w:sz w:val="28"/>
        </w:rPr>
        <w:t>Gender:</w:t>
      </w:r>
      <w:r w:rsidRPr="008509DA">
        <w:rPr>
          <w:sz w:val="28"/>
        </w:rPr>
        <w:t xml:space="preserve"> </w:t>
      </w:r>
      <w:r w:rsidRPr="008509DA">
        <w:rPr>
          <w:sz w:val="28"/>
        </w:rPr>
        <w:tab/>
        <w:t xml:space="preserve">Male </w:t>
      </w:r>
      <w:r w:rsidRPr="008509DA">
        <w:rPr>
          <w:sz w:val="28"/>
        </w:rPr>
        <w:tab/>
        <w:t xml:space="preserve">Female </w:t>
      </w:r>
    </w:p>
    <w:p w14:paraId="5B6BBE78" w14:textId="77777777" w:rsidR="00D27571" w:rsidRPr="008509DA" w:rsidRDefault="00D27571" w:rsidP="00D27571">
      <w:pPr>
        <w:rPr>
          <w:sz w:val="28"/>
        </w:rPr>
      </w:pPr>
      <w:r w:rsidRPr="008509DA">
        <w:rPr>
          <w:b/>
          <w:sz w:val="28"/>
        </w:rPr>
        <w:t>Transferring Facility Medical Record Number:</w:t>
      </w:r>
      <w:r w:rsidRPr="008509DA">
        <w:rPr>
          <w:sz w:val="28"/>
        </w:rPr>
        <w:t xml:space="preserve"> ________________________________ </w:t>
      </w:r>
    </w:p>
    <w:p w14:paraId="4F76F20F" w14:textId="77777777" w:rsidR="00D27571" w:rsidRPr="008509DA" w:rsidRDefault="00D27571" w:rsidP="00D27571">
      <w:pPr>
        <w:rPr>
          <w:sz w:val="28"/>
        </w:rPr>
      </w:pPr>
      <w:r w:rsidRPr="008509DA">
        <w:rPr>
          <w:b/>
          <w:sz w:val="28"/>
        </w:rPr>
        <w:t xml:space="preserve">Triage tag number (if used): </w:t>
      </w:r>
      <w:r w:rsidRPr="008509DA">
        <w:rPr>
          <w:sz w:val="28"/>
        </w:rPr>
        <w:t xml:space="preserve">__________________ </w:t>
      </w:r>
    </w:p>
    <w:p w14:paraId="21311BF1" w14:textId="77777777" w:rsidR="00D27571" w:rsidRPr="008509DA" w:rsidRDefault="00D27571" w:rsidP="00D27571">
      <w:r w:rsidRPr="008509DA">
        <w:rPr>
          <w:b/>
          <w:sz w:val="28"/>
        </w:rPr>
        <w:t>Transport</w:t>
      </w:r>
      <w:r>
        <w:rPr>
          <w:b/>
          <w:sz w:val="28"/>
        </w:rPr>
        <w:t xml:space="preserve"> Method</w:t>
      </w:r>
      <w:r w:rsidRPr="008509DA">
        <w:rPr>
          <w:b/>
          <w:sz w:val="28"/>
        </w:rPr>
        <w:t>:</w:t>
      </w:r>
      <w:r w:rsidRPr="008509DA">
        <w:rPr>
          <w:sz w:val="28"/>
        </w:rPr>
        <w:t xml:space="preserve"> </w:t>
      </w:r>
      <w:r w:rsidRPr="008509DA">
        <w:t xml:space="preserve">Ambulatory </w:t>
      </w:r>
      <w:r w:rsidRPr="008509DA">
        <w:rPr>
          <w:b/>
        </w:rPr>
        <w:t>|</w:t>
      </w:r>
      <w:r w:rsidRPr="008509DA">
        <w:t xml:space="preserve"> Wheelchair </w:t>
      </w:r>
      <w:r w:rsidRPr="008509DA">
        <w:rPr>
          <w:b/>
        </w:rPr>
        <w:t>|</w:t>
      </w:r>
      <w:r w:rsidRPr="008509DA">
        <w:t xml:space="preserve"> Basic Life Support </w:t>
      </w:r>
      <w:r w:rsidRPr="008509DA">
        <w:rPr>
          <w:b/>
        </w:rPr>
        <w:t>|</w:t>
      </w:r>
      <w:r w:rsidRPr="008509DA">
        <w:t xml:space="preserve"> Advanced Life Support </w:t>
      </w:r>
    </w:p>
    <w:p w14:paraId="7409B501" w14:textId="77777777" w:rsidR="00D27571" w:rsidRPr="008509DA" w:rsidRDefault="00D27571" w:rsidP="00D27571">
      <w:pPr>
        <w:rPr>
          <w:sz w:val="28"/>
        </w:rPr>
      </w:pPr>
      <w:r w:rsidRPr="008509DA">
        <w:rPr>
          <w:b/>
          <w:sz w:val="28"/>
        </w:rPr>
        <w:t>Emergency Contact:</w:t>
      </w:r>
      <w:r w:rsidRPr="008509DA">
        <w:rPr>
          <w:sz w:val="28"/>
        </w:rPr>
        <w:t xml:space="preserve"> _______________________ </w:t>
      </w:r>
      <w:r w:rsidRPr="008509DA">
        <w:rPr>
          <w:b/>
          <w:sz w:val="28"/>
        </w:rPr>
        <w:t>Telephone #</w:t>
      </w:r>
      <w:r>
        <w:rPr>
          <w:sz w:val="28"/>
        </w:rPr>
        <w:t>____________</w:t>
      </w:r>
      <w:r w:rsidRPr="008509DA">
        <w:rPr>
          <w:sz w:val="28"/>
        </w:rPr>
        <w:t xml:space="preserve">___ </w:t>
      </w:r>
    </w:p>
    <w:p w14:paraId="3371DA01" w14:textId="77777777" w:rsidR="00D27571" w:rsidRPr="008509DA" w:rsidRDefault="00D27571" w:rsidP="00D27571">
      <w:pPr>
        <w:rPr>
          <w:sz w:val="28"/>
        </w:rPr>
      </w:pPr>
      <w:r w:rsidRPr="008509DA">
        <w:rPr>
          <w:b/>
          <w:sz w:val="28"/>
        </w:rPr>
        <w:t>Notified of Transfer?</w:t>
      </w:r>
      <w:r w:rsidRPr="008509DA">
        <w:rPr>
          <w:sz w:val="28"/>
        </w:rPr>
        <w:t xml:space="preserve"> </w:t>
      </w:r>
      <w:r w:rsidRPr="008509DA">
        <w:rPr>
          <w:sz w:val="28"/>
        </w:rPr>
        <w:tab/>
        <w:t xml:space="preserve">YES </w:t>
      </w:r>
      <w:r w:rsidRPr="008509DA">
        <w:rPr>
          <w:sz w:val="28"/>
        </w:rPr>
        <w:tab/>
        <w:t xml:space="preserve">NO </w:t>
      </w:r>
    </w:p>
    <w:p w14:paraId="31C52EE8" w14:textId="77777777" w:rsidR="00D27571" w:rsidRPr="008509DA" w:rsidRDefault="00D27571" w:rsidP="00D27571">
      <w:pPr>
        <w:rPr>
          <w:sz w:val="28"/>
        </w:rPr>
      </w:pPr>
      <w:r w:rsidRPr="008509DA">
        <w:rPr>
          <w:b/>
          <w:sz w:val="28"/>
        </w:rPr>
        <w:t>Attending Physician:</w:t>
      </w:r>
      <w:r>
        <w:rPr>
          <w:sz w:val="28"/>
        </w:rPr>
        <w:t xml:space="preserve"> __________________</w:t>
      </w:r>
      <w:r w:rsidRPr="008509DA">
        <w:rPr>
          <w:sz w:val="28"/>
        </w:rPr>
        <w:t xml:space="preserve">__ </w:t>
      </w:r>
      <w:r w:rsidRPr="008509DA">
        <w:rPr>
          <w:b/>
          <w:sz w:val="28"/>
        </w:rPr>
        <w:t>Notified of Transfer:</w:t>
      </w:r>
      <w:r w:rsidRPr="008509DA">
        <w:rPr>
          <w:sz w:val="28"/>
        </w:rPr>
        <w:t xml:space="preserve">      YES     NO </w:t>
      </w:r>
    </w:p>
    <w:p w14:paraId="74A54C40" w14:textId="11D48928" w:rsidR="00D27571" w:rsidRDefault="00D27571" w:rsidP="00D27571">
      <w:pPr>
        <w:rPr>
          <w:sz w:val="28"/>
        </w:rPr>
      </w:pPr>
      <w:r w:rsidRPr="008509DA">
        <w:rPr>
          <w:b/>
          <w:sz w:val="28"/>
        </w:rPr>
        <w:t>Primary Diagnosis:</w:t>
      </w:r>
      <w:r w:rsidRPr="008509DA">
        <w:rPr>
          <w:sz w:val="28"/>
        </w:rPr>
        <w:t xml:space="preserve"> _____________________________________________________</w:t>
      </w:r>
      <w:r>
        <w:rPr>
          <w:sz w:val="28"/>
        </w:rPr>
        <w:t>_______________________________________________________________________________________________________________________________________________________________________________________________________________________</w:t>
      </w:r>
      <w:r w:rsidRPr="008509DA">
        <w:rPr>
          <w:sz w:val="28"/>
        </w:rPr>
        <w:t xml:space="preserve"> </w:t>
      </w:r>
    </w:p>
    <w:p w14:paraId="7C1B35DE" w14:textId="3AEE71C5" w:rsidR="00D27571" w:rsidRPr="00461AE2" w:rsidRDefault="00590A8C" w:rsidP="00D27571">
      <w:pPr>
        <w:spacing w:before="60" w:after="60"/>
        <w:rPr>
          <w:b/>
          <w:sz w:val="28"/>
        </w:rPr>
      </w:pPr>
      <w:r>
        <w:rPr>
          <w:b/>
          <w:sz w:val="28"/>
          <w:highlight w:val="yellow"/>
        </w:rPr>
        <w:br w:type="page"/>
      </w:r>
      <w:r w:rsidR="00D27571" w:rsidRPr="0057641A">
        <w:rPr>
          <w:b/>
          <w:sz w:val="28"/>
        </w:rPr>
        <w:lastRenderedPageBreak/>
        <w:t>RESIDENT EVACUA</w:t>
      </w:r>
      <w:r w:rsidR="00D27571">
        <w:rPr>
          <w:b/>
          <w:sz w:val="28"/>
        </w:rPr>
        <w:t>TION TRACKING FORM - INDIVIDUAL</w:t>
      </w:r>
    </w:p>
    <w:p w14:paraId="1F1D390A" w14:textId="77777777" w:rsidR="00D27571" w:rsidRDefault="00D27571" w:rsidP="00D27571">
      <w:r w:rsidRPr="0057641A">
        <w:t xml:space="preserve">NOTE: After completion of form, please make </w:t>
      </w:r>
      <w:r w:rsidRPr="0057641A">
        <w:rPr>
          <w:b/>
        </w:rPr>
        <w:t>THREE</w:t>
      </w:r>
      <w:r w:rsidRPr="0057641A">
        <w:t xml:space="preserve"> copies: ONE for sending facility, ONE for EMS, and ONE for receiving facility. </w:t>
      </w:r>
    </w:p>
    <w:tbl>
      <w:tblPr>
        <w:tblStyle w:val="TableGrid0"/>
        <w:tblW w:w="8550" w:type="dxa"/>
        <w:tblInd w:w="9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248"/>
        <w:gridCol w:w="4682"/>
        <w:gridCol w:w="810"/>
        <w:gridCol w:w="810"/>
      </w:tblGrid>
      <w:tr w:rsidR="00D27571" w:rsidRPr="008509DA" w14:paraId="3504F181" w14:textId="77777777" w:rsidTr="00BC1BB6">
        <w:trPr>
          <w:trHeight w:val="269"/>
        </w:trPr>
        <w:tc>
          <w:tcPr>
            <w:tcW w:w="2248" w:type="dxa"/>
            <w:tcBorders>
              <w:right w:val="single" w:sz="4" w:space="0" w:color="auto"/>
            </w:tcBorders>
          </w:tcPr>
          <w:p w14:paraId="1750181E" w14:textId="77777777" w:rsidR="00D27571" w:rsidRPr="008509DA" w:rsidRDefault="00D27571" w:rsidP="00BC1BB6">
            <w:pPr>
              <w:rPr>
                <w:b/>
                <w:sz w:val="28"/>
              </w:rPr>
            </w:pPr>
            <w:r w:rsidRPr="008509DA">
              <w:rPr>
                <w:b/>
                <w:sz w:val="28"/>
              </w:rPr>
              <w:t xml:space="preserve">Do Not Resuscitate: </w:t>
            </w:r>
          </w:p>
        </w:tc>
        <w:tc>
          <w:tcPr>
            <w:tcW w:w="4682" w:type="dxa"/>
            <w:tcBorders>
              <w:left w:val="single" w:sz="4" w:space="0" w:color="auto"/>
              <w:right w:val="single" w:sz="4" w:space="0" w:color="auto"/>
            </w:tcBorders>
          </w:tcPr>
          <w:p w14:paraId="76B9EB1F" w14:textId="77777777" w:rsidR="00D27571" w:rsidRPr="008509DA" w:rsidRDefault="00D27571" w:rsidP="00BC1BB6">
            <w:pPr>
              <w:jc w:val="right"/>
              <w:rPr>
                <w:sz w:val="28"/>
              </w:rPr>
            </w:pPr>
            <w:r w:rsidRPr="008509DA">
              <w:rPr>
                <w:sz w:val="28"/>
              </w:rPr>
              <w:tab/>
              <w:t xml:space="preserve">Yes (attach copy) </w:t>
            </w:r>
            <w:r w:rsidRPr="008509DA">
              <w:rPr>
                <w:sz w:val="28"/>
              </w:rPr>
              <w:tab/>
              <w:t xml:space="preserve"> </w:t>
            </w:r>
          </w:p>
        </w:tc>
        <w:tc>
          <w:tcPr>
            <w:tcW w:w="810" w:type="dxa"/>
            <w:tcBorders>
              <w:left w:val="single" w:sz="4" w:space="0" w:color="auto"/>
              <w:right w:val="single" w:sz="4" w:space="0" w:color="auto"/>
            </w:tcBorders>
          </w:tcPr>
          <w:p w14:paraId="557DF541" w14:textId="77777777" w:rsidR="00D27571" w:rsidRPr="008509DA" w:rsidRDefault="00D27571" w:rsidP="00BC1BB6">
            <w:pPr>
              <w:rPr>
                <w:sz w:val="28"/>
              </w:rPr>
            </w:pPr>
            <w:r w:rsidRPr="008509DA">
              <w:rPr>
                <w:sz w:val="28"/>
              </w:rPr>
              <w:t>NO</w:t>
            </w:r>
          </w:p>
        </w:tc>
        <w:tc>
          <w:tcPr>
            <w:tcW w:w="810" w:type="dxa"/>
            <w:tcBorders>
              <w:top w:val="nil"/>
              <w:left w:val="single" w:sz="4" w:space="0" w:color="auto"/>
              <w:bottom w:val="nil"/>
              <w:right w:val="nil"/>
            </w:tcBorders>
          </w:tcPr>
          <w:p w14:paraId="5C369527" w14:textId="77777777" w:rsidR="00D27571" w:rsidRPr="008509DA" w:rsidRDefault="00D27571" w:rsidP="00BC1BB6">
            <w:pPr>
              <w:rPr>
                <w:sz w:val="28"/>
              </w:rPr>
            </w:pPr>
          </w:p>
        </w:tc>
      </w:tr>
      <w:tr w:rsidR="00D27571" w:rsidRPr="008509DA" w14:paraId="05B924C8" w14:textId="77777777" w:rsidTr="00BC1BB6">
        <w:trPr>
          <w:trHeight w:val="293"/>
        </w:trPr>
        <w:tc>
          <w:tcPr>
            <w:tcW w:w="2248" w:type="dxa"/>
            <w:tcBorders>
              <w:bottom w:val="single" w:sz="4" w:space="0" w:color="auto"/>
              <w:right w:val="single" w:sz="4" w:space="0" w:color="auto"/>
            </w:tcBorders>
          </w:tcPr>
          <w:p w14:paraId="19B1B0C4" w14:textId="77777777" w:rsidR="00D27571" w:rsidRPr="008509DA" w:rsidRDefault="00D27571" w:rsidP="00BC1BB6">
            <w:pPr>
              <w:rPr>
                <w:b/>
                <w:sz w:val="28"/>
              </w:rPr>
            </w:pPr>
            <w:r w:rsidRPr="008509DA">
              <w:rPr>
                <w:b/>
                <w:sz w:val="28"/>
              </w:rPr>
              <w:t xml:space="preserve">Advanced Directives:  </w:t>
            </w:r>
          </w:p>
        </w:tc>
        <w:tc>
          <w:tcPr>
            <w:tcW w:w="4682" w:type="dxa"/>
            <w:tcBorders>
              <w:left w:val="single" w:sz="4" w:space="0" w:color="auto"/>
              <w:bottom w:val="single" w:sz="4" w:space="0" w:color="auto"/>
              <w:right w:val="single" w:sz="4" w:space="0" w:color="auto"/>
            </w:tcBorders>
          </w:tcPr>
          <w:p w14:paraId="50D70CF1" w14:textId="77777777" w:rsidR="00D27571" w:rsidRPr="008509DA" w:rsidRDefault="00D27571" w:rsidP="00BC1BB6">
            <w:pPr>
              <w:jc w:val="right"/>
              <w:rPr>
                <w:sz w:val="28"/>
              </w:rPr>
            </w:pPr>
            <w:r w:rsidRPr="008509DA">
              <w:rPr>
                <w:sz w:val="28"/>
              </w:rPr>
              <w:tab/>
              <w:t xml:space="preserve">Yes (attach copy) </w:t>
            </w:r>
            <w:r w:rsidRPr="008509DA">
              <w:rPr>
                <w:sz w:val="28"/>
              </w:rPr>
              <w:tab/>
              <w:t xml:space="preserve"> </w:t>
            </w:r>
          </w:p>
        </w:tc>
        <w:tc>
          <w:tcPr>
            <w:tcW w:w="810" w:type="dxa"/>
            <w:tcBorders>
              <w:left w:val="single" w:sz="4" w:space="0" w:color="auto"/>
              <w:bottom w:val="single" w:sz="4" w:space="0" w:color="auto"/>
              <w:right w:val="single" w:sz="4" w:space="0" w:color="auto"/>
            </w:tcBorders>
          </w:tcPr>
          <w:p w14:paraId="65186D2A" w14:textId="77777777" w:rsidR="00D27571" w:rsidRPr="008509DA" w:rsidRDefault="00D27571" w:rsidP="00BC1BB6">
            <w:pPr>
              <w:rPr>
                <w:sz w:val="28"/>
              </w:rPr>
            </w:pPr>
            <w:r w:rsidRPr="008509DA">
              <w:rPr>
                <w:sz w:val="28"/>
              </w:rPr>
              <w:t>NO</w:t>
            </w:r>
          </w:p>
        </w:tc>
        <w:tc>
          <w:tcPr>
            <w:tcW w:w="810" w:type="dxa"/>
            <w:tcBorders>
              <w:top w:val="nil"/>
              <w:left w:val="single" w:sz="4" w:space="0" w:color="auto"/>
              <w:bottom w:val="nil"/>
              <w:right w:val="nil"/>
            </w:tcBorders>
          </w:tcPr>
          <w:p w14:paraId="7520C882" w14:textId="77777777" w:rsidR="00D27571" w:rsidRPr="008509DA" w:rsidRDefault="00D27571" w:rsidP="00BC1BB6">
            <w:pPr>
              <w:rPr>
                <w:sz w:val="28"/>
              </w:rPr>
            </w:pPr>
          </w:p>
        </w:tc>
      </w:tr>
      <w:tr w:rsidR="00D27571" w:rsidRPr="008509DA" w14:paraId="27B2A3AD" w14:textId="77777777" w:rsidTr="00BC1BB6">
        <w:trPr>
          <w:trHeight w:val="607"/>
        </w:trPr>
        <w:tc>
          <w:tcPr>
            <w:tcW w:w="2248" w:type="dxa"/>
            <w:tcBorders>
              <w:bottom w:val="single" w:sz="4" w:space="0" w:color="auto"/>
              <w:right w:val="single" w:sz="4" w:space="0" w:color="auto"/>
            </w:tcBorders>
          </w:tcPr>
          <w:p w14:paraId="2AC4C262" w14:textId="77777777" w:rsidR="00D27571" w:rsidRPr="008509DA" w:rsidRDefault="00D27571" w:rsidP="00BC1BB6">
            <w:pPr>
              <w:rPr>
                <w:b/>
                <w:sz w:val="28"/>
              </w:rPr>
            </w:pPr>
            <w:r w:rsidRPr="008509DA">
              <w:rPr>
                <w:b/>
                <w:sz w:val="28"/>
              </w:rPr>
              <w:t xml:space="preserve">Healthcare Proxy: </w:t>
            </w:r>
          </w:p>
          <w:p w14:paraId="5961E624" w14:textId="77777777" w:rsidR="00D27571" w:rsidRPr="008509DA" w:rsidRDefault="00D27571" w:rsidP="00BC1BB6">
            <w:pPr>
              <w:rPr>
                <w:sz w:val="28"/>
              </w:rPr>
            </w:pPr>
            <w:r w:rsidRPr="008509DA">
              <w:rPr>
                <w:sz w:val="28"/>
              </w:rPr>
              <w:t xml:space="preserve"> </w:t>
            </w:r>
          </w:p>
        </w:tc>
        <w:tc>
          <w:tcPr>
            <w:tcW w:w="4682" w:type="dxa"/>
            <w:tcBorders>
              <w:left w:val="single" w:sz="4" w:space="0" w:color="auto"/>
              <w:bottom w:val="single" w:sz="4" w:space="0" w:color="auto"/>
              <w:right w:val="single" w:sz="4" w:space="0" w:color="auto"/>
            </w:tcBorders>
          </w:tcPr>
          <w:p w14:paraId="1BC6EA4B" w14:textId="77777777" w:rsidR="00D27571" w:rsidRPr="008509DA" w:rsidRDefault="00D27571" w:rsidP="00BC1BB6">
            <w:pPr>
              <w:jc w:val="right"/>
              <w:rPr>
                <w:sz w:val="28"/>
              </w:rPr>
            </w:pPr>
            <w:r w:rsidRPr="008509DA">
              <w:rPr>
                <w:sz w:val="28"/>
              </w:rPr>
              <w:tab/>
              <w:t xml:space="preserve">Yes (attach copy) </w:t>
            </w:r>
            <w:r w:rsidRPr="008509DA">
              <w:rPr>
                <w:sz w:val="28"/>
              </w:rPr>
              <w:tab/>
              <w:t xml:space="preserve"> </w:t>
            </w:r>
          </w:p>
        </w:tc>
        <w:tc>
          <w:tcPr>
            <w:tcW w:w="810" w:type="dxa"/>
            <w:tcBorders>
              <w:left w:val="single" w:sz="4" w:space="0" w:color="auto"/>
              <w:bottom w:val="single" w:sz="4" w:space="0" w:color="auto"/>
              <w:right w:val="single" w:sz="4" w:space="0" w:color="auto"/>
            </w:tcBorders>
          </w:tcPr>
          <w:p w14:paraId="3916F259" w14:textId="77777777" w:rsidR="00D27571" w:rsidRPr="008509DA" w:rsidRDefault="00D27571" w:rsidP="00BC1BB6">
            <w:pPr>
              <w:rPr>
                <w:sz w:val="28"/>
              </w:rPr>
            </w:pPr>
            <w:r w:rsidRPr="008509DA">
              <w:rPr>
                <w:sz w:val="28"/>
              </w:rPr>
              <w:t>NO</w:t>
            </w:r>
          </w:p>
        </w:tc>
        <w:tc>
          <w:tcPr>
            <w:tcW w:w="810" w:type="dxa"/>
            <w:tcBorders>
              <w:top w:val="nil"/>
              <w:left w:val="single" w:sz="4" w:space="0" w:color="auto"/>
              <w:bottom w:val="nil"/>
              <w:right w:val="nil"/>
            </w:tcBorders>
          </w:tcPr>
          <w:p w14:paraId="405C1587" w14:textId="77777777" w:rsidR="00D27571" w:rsidRPr="008509DA" w:rsidRDefault="00D27571" w:rsidP="00BC1BB6">
            <w:pPr>
              <w:rPr>
                <w:sz w:val="28"/>
              </w:rPr>
            </w:pPr>
          </w:p>
        </w:tc>
      </w:tr>
      <w:tr w:rsidR="00D27571" w:rsidRPr="008509DA" w14:paraId="23EACCF8" w14:textId="77777777" w:rsidTr="00BC1BB6">
        <w:trPr>
          <w:trHeight w:val="607"/>
        </w:trPr>
        <w:tc>
          <w:tcPr>
            <w:tcW w:w="2248" w:type="dxa"/>
            <w:tcBorders>
              <w:top w:val="single" w:sz="4" w:space="0" w:color="auto"/>
              <w:left w:val="nil"/>
              <w:bottom w:val="single" w:sz="4" w:space="0" w:color="auto"/>
            </w:tcBorders>
          </w:tcPr>
          <w:p w14:paraId="0B3DF034" w14:textId="77777777" w:rsidR="00D27571" w:rsidRPr="008509DA" w:rsidRDefault="00D27571" w:rsidP="00BC1BB6">
            <w:pPr>
              <w:rPr>
                <w:b/>
                <w:sz w:val="28"/>
              </w:rPr>
            </w:pPr>
          </w:p>
        </w:tc>
        <w:tc>
          <w:tcPr>
            <w:tcW w:w="4682" w:type="dxa"/>
            <w:tcBorders>
              <w:top w:val="single" w:sz="4" w:space="0" w:color="auto"/>
              <w:bottom w:val="single" w:sz="4" w:space="0" w:color="auto"/>
            </w:tcBorders>
          </w:tcPr>
          <w:p w14:paraId="6234B1E3" w14:textId="77777777" w:rsidR="00D27571" w:rsidRPr="008509DA" w:rsidRDefault="00D27571" w:rsidP="00BC1BB6">
            <w:pPr>
              <w:jc w:val="right"/>
              <w:rPr>
                <w:sz w:val="28"/>
              </w:rPr>
            </w:pPr>
          </w:p>
        </w:tc>
        <w:tc>
          <w:tcPr>
            <w:tcW w:w="810" w:type="dxa"/>
            <w:tcBorders>
              <w:top w:val="single" w:sz="4" w:space="0" w:color="auto"/>
              <w:bottom w:val="single" w:sz="4" w:space="0" w:color="auto"/>
            </w:tcBorders>
          </w:tcPr>
          <w:p w14:paraId="1A9937BF" w14:textId="77777777" w:rsidR="00D27571" w:rsidRPr="008509DA" w:rsidRDefault="00D27571" w:rsidP="00BC1BB6">
            <w:pPr>
              <w:rPr>
                <w:sz w:val="28"/>
              </w:rPr>
            </w:pPr>
          </w:p>
        </w:tc>
        <w:tc>
          <w:tcPr>
            <w:tcW w:w="810" w:type="dxa"/>
            <w:tcBorders>
              <w:top w:val="nil"/>
              <w:bottom w:val="single" w:sz="4" w:space="0" w:color="auto"/>
              <w:right w:val="nil"/>
            </w:tcBorders>
          </w:tcPr>
          <w:p w14:paraId="02FC4B8B" w14:textId="77777777" w:rsidR="00D27571" w:rsidRPr="008509DA" w:rsidRDefault="00D27571" w:rsidP="00BC1BB6">
            <w:pPr>
              <w:rPr>
                <w:sz w:val="28"/>
              </w:rPr>
            </w:pPr>
          </w:p>
        </w:tc>
      </w:tr>
      <w:tr w:rsidR="00D27571" w:rsidRPr="008509DA" w14:paraId="15FE9497" w14:textId="77777777" w:rsidTr="00BC1BB6">
        <w:trPr>
          <w:trHeight w:val="316"/>
        </w:trPr>
        <w:tc>
          <w:tcPr>
            <w:tcW w:w="2248" w:type="dxa"/>
            <w:tcBorders>
              <w:top w:val="single" w:sz="4" w:space="0" w:color="auto"/>
              <w:right w:val="single" w:sz="4" w:space="0" w:color="auto"/>
            </w:tcBorders>
          </w:tcPr>
          <w:p w14:paraId="01C605CA" w14:textId="77777777" w:rsidR="00D27571" w:rsidRPr="008509DA" w:rsidRDefault="00D27571" w:rsidP="00BC1BB6">
            <w:pPr>
              <w:rPr>
                <w:b/>
                <w:sz w:val="28"/>
              </w:rPr>
            </w:pPr>
            <w:r w:rsidRPr="008509DA">
              <w:rPr>
                <w:b/>
                <w:sz w:val="28"/>
              </w:rPr>
              <w:t xml:space="preserve">Sent with patient: </w:t>
            </w:r>
          </w:p>
        </w:tc>
        <w:tc>
          <w:tcPr>
            <w:tcW w:w="4682" w:type="dxa"/>
            <w:tcBorders>
              <w:top w:val="single" w:sz="4" w:space="0" w:color="auto"/>
              <w:left w:val="single" w:sz="4" w:space="0" w:color="auto"/>
              <w:right w:val="single" w:sz="4" w:space="0" w:color="auto"/>
            </w:tcBorders>
          </w:tcPr>
          <w:p w14:paraId="24D8C9A3" w14:textId="77777777" w:rsidR="00D27571" w:rsidRPr="008509DA" w:rsidRDefault="00D27571" w:rsidP="00BC1BB6">
            <w:pPr>
              <w:rPr>
                <w:sz w:val="28"/>
              </w:rPr>
            </w:pPr>
            <w:r w:rsidRPr="008509DA">
              <w:rPr>
                <w:sz w:val="28"/>
              </w:rPr>
              <w:t xml:space="preserve">Face sheet </w:t>
            </w:r>
          </w:p>
        </w:tc>
        <w:tc>
          <w:tcPr>
            <w:tcW w:w="810" w:type="dxa"/>
            <w:tcBorders>
              <w:top w:val="single" w:sz="4" w:space="0" w:color="auto"/>
              <w:left w:val="single" w:sz="4" w:space="0" w:color="auto"/>
              <w:right w:val="single" w:sz="4" w:space="0" w:color="auto"/>
            </w:tcBorders>
          </w:tcPr>
          <w:p w14:paraId="2BBC2EFC" w14:textId="77777777" w:rsidR="00D27571" w:rsidRPr="008509DA" w:rsidRDefault="00D27571" w:rsidP="00BC1BB6">
            <w:pPr>
              <w:rPr>
                <w:sz w:val="28"/>
              </w:rPr>
            </w:pPr>
            <w:r w:rsidRPr="008509DA">
              <w:rPr>
                <w:sz w:val="28"/>
              </w:rPr>
              <w:t xml:space="preserve">YES </w:t>
            </w:r>
          </w:p>
        </w:tc>
        <w:tc>
          <w:tcPr>
            <w:tcW w:w="810" w:type="dxa"/>
            <w:tcBorders>
              <w:top w:val="single" w:sz="4" w:space="0" w:color="auto"/>
              <w:left w:val="single" w:sz="4" w:space="0" w:color="auto"/>
            </w:tcBorders>
          </w:tcPr>
          <w:p w14:paraId="6D634FF0" w14:textId="77777777" w:rsidR="00D27571" w:rsidRPr="008509DA" w:rsidRDefault="00D27571" w:rsidP="00BC1BB6">
            <w:pPr>
              <w:rPr>
                <w:sz w:val="28"/>
              </w:rPr>
            </w:pPr>
            <w:r w:rsidRPr="008509DA">
              <w:rPr>
                <w:sz w:val="28"/>
              </w:rPr>
              <w:t xml:space="preserve">NO </w:t>
            </w:r>
          </w:p>
        </w:tc>
      </w:tr>
      <w:tr w:rsidR="00D27571" w:rsidRPr="008509DA" w14:paraId="26FB15CF" w14:textId="77777777" w:rsidTr="00BC1BB6">
        <w:trPr>
          <w:trHeight w:val="293"/>
        </w:trPr>
        <w:tc>
          <w:tcPr>
            <w:tcW w:w="2248" w:type="dxa"/>
            <w:tcBorders>
              <w:right w:val="single" w:sz="4" w:space="0" w:color="auto"/>
            </w:tcBorders>
          </w:tcPr>
          <w:p w14:paraId="629715A2" w14:textId="77777777" w:rsidR="00D27571" w:rsidRPr="008509DA" w:rsidRDefault="00D27571" w:rsidP="00BC1BB6">
            <w:pPr>
              <w:rPr>
                <w:sz w:val="28"/>
              </w:rPr>
            </w:pPr>
          </w:p>
        </w:tc>
        <w:tc>
          <w:tcPr>
            <w:tcW w:w="4682" w:type="dxa"/>
            <w:tcBorders>
              <w:left w:val="single" w:sz="4" w:space="0" w:color="auto"/>
              <w:right w:val="single" w:sz="4" w:space="0" w:color="auto"/>
            </w:tcBorders>
          </w:tcPr>
          <w:p w14:paraId="5925CB35" w14:textId="77777777" w:rsidR="00D27571" w:rsidRPr="008509DA" w:rsidRDefault="00D27571" w:rsidP="00BC1BB6">
            <w:pPr>
              <w:rPr>
                <w:sz w:val="28"/>
              </w:rPr>
            </w:pPr>
            <w:r w:rsidRPr="008509DA">
              <w:rPr>
                <w:sz w:val="28"/>
              </w:rPr>
              <w:t xml:space="preserve">Patient identification  </w:t>
            </w:r>
          </w:p>
        </w:tc>
        <w:tc>
          <w:tcPr>
            <w:tcW w:w="810" w:type="dxa"/>
            <w:tcBorders>
              <w:left w:val="single" w:sz="4" w:space="0" w:color="auto"/>
              <w:right w:val="single" w:sz="4" w:space="0" w:color="auto"/>
            </w:tcBorders>
          </w:tcPr>
          <w:p w14:paraId="19F1848D" w14:textId="77777777" w:rsidR="00D27571" w:rsidRPr="008509DA" w:rsidRDefault="00D27571" w:rsidP="00BC1BB6">
            <w:pPr>
              <w:rPr>
                <w:sz w:val="28"/>
              </w:rPr>
            </w:pPr>
            <w:r w:rsidRPr="008509DA">
              <w:rPr>
                <w:sz w:val="28"/>
              </w:rPr>
              <w:t xml:space="preserve">YES </w:t>
            </w:r>
          </w:p>
        </w:tc>
        <w:tc>
          <w:tcPr>
            <w:tcW w:w="810" w:type="dxa"/>
            <w:tcBorders>
              <w:left w:val="single" w:sz="4" w:space="0" w:color="auto"/>
            </w:tcBorders>
          </w:tcPr>
          <w:p w14:paraId="6176D5F6" w14:textId="77777777" w:rsidR="00D27571" w:rsidRPr="008509DA" w:rsidRDefault="00D27571" w:rsidP="00BC1BB6">
            <w:pPr>
              <w:rPr>
                <w:sz w:val="28"/>
              </w:rPr>
            </w:pPr>
            <w:r w:rsidRPr="008509DA">
              <w:rPr>
                <w:sz w:val="28"/>
              </w:rPr>
              <w:t xml:space="preserve">NO </w:t>
            </w:r>
          </w:p>
        </w:tc>
      </w:tr>
      <w:tr w:rsidR="00D27571" w:rsidRPr="008509DA" w14:paraId="35D5ED11" w14:textId="77777777" w:rsidTr="00BC1BB6">
        <w:trPr>
          <w:trHeight w:val="293"/>
        </w:trPr>
        <w:tc>
          <w:tcPr>
            <w:tcW w:w="2248" w:type="dxa"/>
            <w:tcBorders>
              <w:right w:val="single" w:sz="4" w:space="0" w:color="auto"/>
            </w:tcBorders>
          </w:tcPr>
          <w:p w14:paraId="09807F11" w14:textId="77777777" w:rsidR="00D27571" w:rsidRPr="008509DA" w:rsidRDefault="00D27571" w:rsidP="00BC1BB6">
            <w:pPr>
              <w:rPr>
                <w:sz w:val="28"/>
              </w:rPr>
            </w:pPr>
          </w:p>
        </w:tc>
        <w:tc>
          <w:tcPr>
            <w:tcW w:w="4682" w:type="dxa"/>
            <w:tcBorders>
              <w:left w:val="single" w:sz="4" w:space="0" w:color="auto"/>
              <w:right w:val="single" w:sz="4" w:space="0" w:color="auto"/>
            </w:tcBorders>
          </w:tcPr>
          <w:p w14:paraId="219772FD" w14:textId="77777777" w:rsidR="00D27571" w:rsidRPr="008509DA" w:rsidRDefault="00D27571" w:rsidP="00BC1BB6">
            <w:pPr>
              <w:rPr>
                <w:sz w:val="28"/>
              </w:rPr>
            </w:pPr>
            <w:r w:rsidRPr="008509DA">
              <w:rPr>
                <w:sz w:val="28"/>
              </w:rPr>
              <w:t xml:space="preserve">Medication list/administration record </w:t>
            </w:r>
          </w:p>
        </w:tc>
        <w:tc>
          <w:tcPr>
            <w:tcW w:w="810" w:type="dxa"/>
            <w:tcBorders>
              <w:left w:val="single" w:sz="4" w:space="0" w:color="auto"/>
              <w:right w:val="single" w:sz="4" w:space="0" w:color="auto"/>
            </w:tcBorders>
          </w:tcPr>
          <w:p w14:paraId="4A231625" w14:textId="77777777" w:rsidR="00D27571" w:rsidRPr="008509DA" w:rsidRDefault="00D27571" w:rsidP="00BC1BB6">
            <w:pPr>
              <w:rPr>
                <w:sz w:val="28"/>
              </w:rPr>
            </w:pPr>
            <w:r w:rsidRPr="008509DA">
              <w:rPr>
                <w:sz w:val="28"/>
              </w:rPr>
              <w:t xml:space="preserve">YES </w:t>
            </w:r>
          </w:p>
        </w:tc>
        <w:tc>
          <w:tcPr>
            <w:tcW w:w="810" w:type="dxa"/>
            <w:tcBorders>
              <w:left w:val="single" w:sz="4" w:space="0" w:color="auto"/>
            </w:tcBorders>
          </w:tcPr>
          <w:p w14:paraId="3F157929" w14:textId="77777777" w:rsidR="00D27571" w:rsidRPr="008509DA" w:rsidRDefault="00D27571" w:rsidP="00BC1BB6">
            <w:pPr>
              <w:rPr>
                <w:sz w:val="28"/>
              </w:rPr>
            </w:pPr>
            <w:r w:rsidRPr="008509DA">
              <w:rPr>
                <w:sz w:val="28"/>
              </w:rPr>
              <w:t xml:space="preserve">NO </w:t>
            </w:r>
          </w:p>
        </w:tc>
      </w:tr>
      <w:tr w:rsidR="00D27571" w:rsidRPr="008509DA" w14:paraId="0DA76762" w14:textId="77777777" w:rsidTr="00BC1BB6">
        <w:trPr>
          <w:trHeight w:val="269"/>
        </w:trPr>
        <w:tc>
          <w:tcPr>
            <w:tcW w:w="2248" w:type="dxa"/>
            <w:tcBorders>
              <w:right w:val="single" w:sz="4" w:space="0" w:color="auto"/>
            </w:tcBorders>
          </w:tcPr>
          <w:p w14:paraId="6AF4707A" w14:textId="77777777" w:rsidR="00D27571" w:rsidRPr="008509DA" w:rsidRDefault="00D27571" w:rsidP="00BC1BB6">
            <w:pPr>
              <w:rPr>
                <w:sz w:val="28"/>
              </w:rPr>
            </w:pPr>
          </w:p>
        </w:tc>
        <w:tc>
          <w:tcPr>
            <w:tcW w:w="4682" w:type="dxa"/>
            <w:tcBorders>
              <w:left w:val="single" w:sz="4" w:space="0" w:color="auto"/>
              <w:right w:val="single" w:sz="4" w:space="0" w:color="auto"/>
            </w:tcBorders>
          </w:tcPr>
          <w:p w14:paraId="3E8BE737" w14:textId="77777777" w:rsidR="00D27571" w:rsidRPr="008509DA" w:rsidRDefault="00D27571" w:rsidP="00BC1BB6">
            <w:pPr>
              <w:rPr>
                <w:sz w:val="28"/>
              </w:rPr>
            </w:pPr>
            <w:r w:rsidRPr="008509DA">
              <w:rPr>
                <w:sz w:val="28"/>
              </w:rPr>
              <w:t xml:space="preserve">Physicians orders </w:t>
            </w:r>
          </w:p>
        </w:tc>
        <w:tc>
          <w:tcPr>
            <w:tcW w:w="810" w:type="dxa"/>
            <w:tcBorders>
              <w:left w:val="single" w:sz="4" w:space="0" w:color="auto"/>
              <w:right w:val="single" w:sz="4" w:space="0" w:color="auto"/>
            </w:tcBorders>
          </w:tcPr>
          <w:p w14:paraId="1831FC3B" w14:textId="77777777" w:rsidR="00D27571" w:rsidRPr="008509DA" w:rsidRDefault="00D27571" w:rsidP="00BC1BB6">
            <w:pPr>
              <w:rPr>
                <w:sz w:val="28"/>
              </w:rPr>
            </w:pPr>
            <w:r w:rsidRPr="008509DA">
              <w:rPr>
                <w:sz w:val="28"/>
              </w:rPr>
              <w:t xml:space="preserve">YES </w:t>
            </w:r>
          </w:p>
        </w:tc>
        <w:tc>
          <w:tcPr>
            <w:tcW w:w="810" w:type="dxa"/>
            <w:tcBorders>
              <w:left w:val="single" w:sz="4" w:space="0" w:color="auto"/>
            </w:tcBorders>
          </w:tcPr>
          <w:p w14:paraId="50A60F57" w14:textId="77777777" w:rsidR="00D27571" w:rsidRPr="008509DA" w:rsidRDefault="00D27571" w:rsidP="00BC1BB6">
            <w:pPr>
              <w:rPr>
                <w:sz w:val="28"/>
              </w:rPr>
            </w:pPr>
            <w:r w:rsidRPr="008509DA">
              <w:rPr>
                <w:sz w:val="28"/>
              </w:rPr>
              <w:t xml:space="preserve">NO </w:t>
            </w:r>
          </w:p>
        </w:tc>
      </w:tr>
    </w:tbl>
    <w:p w14:paraId="6A35C7DB" w14:textId="77777777" w:rsidR="00D27571" w:rsidRDefault="00D27571" w:rsidP="00D27571">
      <w:pPr>
        <w:rPr>
          <w:b/>
          <w:sz w:val="28"/>
        </w:rPr>
      </w:pPr>
    </w:p>
    <w:p w14:paraId="2C4111AC" w14:textId="77777777" w:rsidR="00D27571" w:rsidRPr="008509DA" w:rsidRDefault="00D27571" w:rsidP="00D27571">
      <w:pPr>
        <w:rPr>
          <w:sz w:val="28"/>
        </w:rPr>
      </w:pPr>
      <w:r w:rsidRPr="008509DA">
        <w:rPr>
          <w:b/>
          <w:sz w:val="28"/>
        </w:rPr>
        <w:t>Date transferred:</w:t>
      </w:r>
      <w:r>
        <w:rPr>
          <w:sz w:val="28"/>
        </w:rPr>
        <w:t xml:space="preserve"> ___________</w:t>
      </w:r>
      <w:r w:rsidRPr="008509DA">
        <w:rPr>
          <w:sz w:val="28"/>
        </w:rPr>
        <w:t xml:space="preserve">_____ </w:t>
      </w:r>
      <w:r w:rsidRPr="008509DA">
        <w:rPr>
          <w:b/>
          <w:sz w:val="28"/>
        </w:rPr>
        <w:t>Time of departure:</w:t>
      </w:r>
      <w:r w:rsidRPr="008509DA">
        <w:rPr>
          <w:sz w:val="28"/>
        </w:rPr>
        <w:t xml:space="preserve"> __________________ </w:t>
      </w:r>
    </w:p>
    <w:p w14:paraId="574FC9A7" w14:textId="77777777" w:rsidR="00D27571" w:rsidRPr="008509DA" w:rsidRDefault="00D27571" w:rsidP="00D27571">
      <w:pPr>
        <w:rPr>
          <w:sz w:val="28"/>
        </w:rPr>
      </w:pPr>
      <w:r w:rsidRPr="008509DA">
        <w:rPr>
          <w:b/>
          <w:sz w:val="28"/>
        </w:rPr>
        <w:t xml:space="preserve">Time of arrival at receiving facility: </w:t>
      </w:r>
      <w:r w:rsidRPr="008509DA">
        <w:rPr>
          <w:sz w:val="28"/>
        </w:rPr>
        <w:t xml:space="preserve">__________________ </w:t>
      </w:r>
    </w:p>
    <w:p w14:paraId="2AF7E12A" w14:textId="77777777" w:rsidR="00D27571" w:rsidRPr="008509DA" w:rsidRDefault="00D27571" w:rsidP="00D27571">
      <w:pPr>
        <w:rPr>
          <w:sz w:val="28"/>
        </w:rPr>
      </w:pPr>
      <w:r w:rsidRPr="008509DA">
        <w:rPr>
          <w:b/>
          <w:sz w:val="28"/>
        </w:rPr>
        <w:t xml:space="preserve">Equipment owned by sending facility accompanying patient during transport: </w:t>
      </w:r>
      <w:r>
        <w:rPr>
          <w:sz w:val="28"/>
        </w:rPr>
        <w:t>___________________</w:t>
      </w:r>
      <w:r w:rsidRPr="008509DA">
        <w:rPr>
          <w:sz w:val="28"/>
        </w:rPr>
        <w:t>_______________________________________________</w:t>
      </w:r>
    </w:p>
    <w:p w14:paraId="69BD5A08" w14:textId="3E721F3C" w:rsidR="0043475E" w:rsidRDefault="00D27571">
      <w:pPr>
        <w:rPr>
          <w:b/>
          <w:sz w:val="28"/>
        </w:rPr>
      </w:pPr>
      <w:r w:rsidRPr="008509DA">
        <w:rPr>
          <w:b/>
          <w:sz w:val="28"/>
        </w:rPr>
        <w:t xml:space="preserve">COMMENTS: </w:t>
      </w:r>
    </w:p>
    <w:p w14:paraId="679AF16D" w14:textId="77777777" w:rsidR="0043475E" w:rsidRDefault="0043475E" w:rsidP="00BC1BB6">
      <w:pPr>
        <w:spacing w:after="0" w:line="240" w:lineRule="auto"/>
        <w:contextualSpacing/>
        <w:rPr>
          <w:b/>
          <w:sz w:val="28"/>
        </w:rPr>
        <w:sectPr w:rsidR="0043475E" w:rsidSect="00135215">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tbl>
      <w:tblPr>
        <w:tblW w:w="1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1599"/>
        <w:gridCol w:w="450"/>
        <w:gridCol w:w="173"/>
        <w:gridCol w:w="1539"/>
        <w:gridCol w:w="441"/>
        <w:gridCol w:w="2257"/>
        <w:gridCol w:w="90"/>
        <w:gridCol w:w="1800"/>
        <w:gridCol w:w="263"/>
        <w:gridCol w:w="277"/>
        <w:gridCol w:w="270"/>
        <w:gridCol w:w="909"/>
        <w:gridCol w:w="1071"/>
        <w:gridCol w:w="1800"/>
        <w:gridCol w:w="983"/>
        <w:gridCol w:w="471"/>
        <w:gridCol w:w="7"/>
      </w:tblGrid>
      <w:tr w:rsidR="009B3902" w:rsidRPr="00913180" w14:paraId="48BF1960" w14:textId="77777777" w:rsidTr="00BC1BB6">
        <w:trPr>
          <w:gridAfter w:val="1"/>
          <w:wAfter w:w="7" w:type="dxa"/>
          <w:trHeight w:val="269"/>
          <w:jc w:val="center"/>
        </w:trPr>
        <w:tc>
          <w:tcPr>
            <w:tcW w:w="14400" w:type="dxa"/>
            <w:gridSpan w:val="17"/>
            <w:tcBorders>
              <w:top w:val="single" w:sz="4" w:space="0" w:color="auto"/>
              <w:left w:val="single" w:sz="4" w:space="0" w:color="auto"/>
              <w:right w:val="single" w:sz="4" w:space="0" w:color="auto"/>
            </w:tcBorders>
            <w:shd w:val="clear" w:color="auto" w:fill="D9D9D9"/>
            <w:vAlign w:val="center"/>
          </w:tcPr>
          <w:p w14:paraId="76B63FEB" w14:textId="7AA35904" w:rsidR="009B3902" w:rsidRPr="00913180" w:rsidRDefault="00B83D2F" w:rsidP="00BC1BB6">
            <w:pPr>
              <w:spacing w:after="0" w:line="240" w:lineRule="auto"/>
              <w:contextualSpacing/>
              <w:rPr>
                <w:b/>
                <w:sz w:val="20"/>
                <w:szCs w:val="21"/>
              </w:rPr>
            </w:pPr>
            <w:r>
              <w:rPr>
                <w:b/>
                <w:sz w:val="28"/>
              </w:rPr>
              <w:lastRenderedPageBreak/>
              <w:br w:type="page"/>
            </w:r>
            <w:sdt>
              <w:sdtPr>
                <w:rPr>
                  <w:rFonts w:eastAsia="Times New Roman"/>
                  <w:b/>
                  <w:szCs w:val="40"/>
                </w:rPr>
                <w:id w:val="-962649564"/>
                <w:lock w:val="contentLocked"/>
                <w:placeholder>
                  <w:docPart w:val="1B13FADD6B144D75A234175BC40C2DC7"/>
                </w:placeholder>
                <w:group/>
              </w:sdtPr>
              <w:sdtEndPr/>
              <w:sdtContent>
                <w:r w:rsidR="009B3902" w:rsidRPr="00913180">
                  <w:rPr>
                    <w:rFonts w:eastAsia="Times New Roman"/>
                    <w:b/>
                    <w:szCs w:val="40"/>
                  </w:rPr>
                  <w:t>MASTER RESIDENT EVACU</w:t>
                </w:r>
                <w:r w:rsidR="009B3902">
                  <w:rPr>
                    <w:rFonts w:eastAsia="Times New Roman"/>
                    <w:b/>
                    <w:szCs w:val="40"/>
                  </w:rPr>
                  <w:t>ATION TRACKING LOG | NHICS 255</w:t>
                </w:r>
              </w:sdtContent>
            </w:sdt>
          </w:p>
        </w:tc>
      </w:tr>
      <w:tr w:rsidR="009B3902" w:rsidRPr="003F6EC5" w14:paraId="65290002" w14:textId="77777777" w:rsidTr="00BC1BB6">
        <w:trPr>
          <w:gridAfter w:val="1"/>
          <w:wAfter w:w="7" w:type="dxa"/>
          <w:trHeight w:val="269"/>
          <w:jc w:val="center"/>
        </w:trPr>
        <w:tc>
          <w:tcPr>
            <w:tcW w:w="2056" w:type="dxa"/>
            <w:gridSpan w:val="3"/>
            <w:vMerge w:val="restart"/>
            <w:tcBorders>
              <w:top w:val="single" w:sz="4" w:space="0" w:color="auto"/>
              <w:left w:val="single" w:sz="4" w:space="0" w:color="auto"/>
              <w:right w:val="single" w:sz="4" w:space="0" w:color="auto"/>
            </w:tcBorders>
            <w:shd w:val="clear" w:color="auto" w:fill="D9D9D9"/>
            <w:vAlign w:val="center"/>
            <w:hideMark/>
          </w:tcPr>
          <w:p w14:paraId="663D4D37" w14:textId="77777777" w:rsidR="009B3902" w:rsidRPr="001E787D" w:rsidRDefault="009B3902" w:rsidP="00BC1BB6">
            <w:pPr>
              <w:spacing w:after="0" w:line="240" w:lineRule="auto"/>
              <w:contextualSpacing/>
              <w:rPr>
                <w:b/>
                <w:sz w:val="21"/>
                <w:szCs w:val="21"/>
              </w:rPr>
            </w:pPr>
            <w:r w:rsidRPr="001E787D">
              <w:rPr>
                <w:b/>
                <w:sz w:val="21"/>
                <w:szCs w:val="21"/>
              </w:rPr>
              <w:t>INCIDENT NAME</w:t>
            </w:r>
          </w:p>
        </w:tc>
        <w:tc>
          <w:tcPr>
            <w:tcW w:w="7110" w:type="dxa"/>
            <w:gridSpan w:val="9"/>
            <w:vMerge w:val="restart"/>
            <w:tcBorders>
              <w:top w:val="single" w:sz="4" w:space="0" w:color="auto"/>
              <w:left w:val="single" w:sz="4" w:space="0" w:color="auto"/>
              <w:right w:val="single" w:sz="4" w:space="0" w:color="auto"/>
            </w:tcBorders>
            <w:vAlign w:val="center"/>
            <w:hideMark/>
          </w:tcPr>
          <w:p w14:paraId="58C832E9" w14:textId="77777777" w:rsidR="009B3902" w:rsidRPr="001E787D" w:rsidRDefault="009B3902" w:rsidP="00BC1BB6">
            <w:pPr>
              <w:spacing w:after="0" w:line="240" w:lineRule="auto"/>
              <w:contextualSpacing/>
              <w:rPr>
                <w:sz w:val="21"/>
                <w:szCs w:val="21"/>
              </w:rPr>
            </w:pPr>
          </w:p>
        </w:tc>
        <w:tc>
          <w:tcPr>
            <w:tcW w:w="523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355FF1F" w14:textId="77777777" w:rsidR="009B3902" w:rsidRPr="001E787D" w:rsidRDefault="009B3902" w:rsidP="00BC1BB6">
            <w:pPr>
              <w:spacing w:after="0" w:line="240" w:lineRule="auto"/>
              <w:contextualSpacing/>
              <w:rPr>
                <w:b/>
                <w:sz w:val="21"/>
                <w:szCs w:val="21"/>
              </w:rPr>
            </w:pPr>
            <w:r w:rsidRPr="001E787D">
              <w:rPr>
                <w:b/>
                <w:sz w:val="21"/>
                <w:szCs w:val="21"/>
              </w:rPr>
              <w:t>OPERATIONAL PEROD</w:t>
            </w:r>
          </w:p>
        </w:tc>
      </w:tr>
      <w:tr w:rsidR="009B3902" w:rsidRPr="003F6EC5" w14:paraId="2FF3886D" w14:textId="77777777" w:rsidTr="009B3902">
        <w:trPr>
          <w:gridAfter w:val="1"/>
          <w:wAfter w:w="7" w:type="dxa"/>
          <w:trHeight w:val="422"/>
          <w:jc w:val="center"/>
        </w:trPr>
        <w:tc>
          <w:tcPr>
            <w:tcW w:w="2056" w:type="dxa"/>
            <w:gridSpan w:val="3"/>
            <w:vMerge/>
            <w:tcBorders>
              <w:left w:val="single" w:sz="4" w:space="0" w:color="auto"/>
              <w:bottom w:val="single" w:sz="4" w:space="0" w:color="auto"/>
              <w:right w:val="single" w:sz="4" w:space="0" w:color="auto"/>
            </w:tcBorders>
            <w:shd w:val="clear" w:color="auto" w:fill="D9D9D9"/>
            <w:vAlign w:val="center"/>
          </w:tcPr>
          <w:p w14:paraId="70F22BF5" w14:textId="77777777" w:rsidR="009B3902" w:rsidRPr="003F6EC5" w:rsidRDefault="009B3902" w:rsidP="006850DD">
            <w:pPr>
              <w:numPr>
                <w:ilvl w:val="0"/>
                <w:numId w:val="15"/>
              </w:numPr>
              <w:spacing w:after="0" w:line="240" w:lineRule="auto"/>
              <w:ind w:left="270" w:hanging="270"/>
              <w:contextualSpacing/>
              <w:rPr>
                <w:b/>
                <w:sz w:val="20"/>
                <w:szCs w:val="20"/>
              </w:rPr>
            </w:pPr>
          </w:p>
        </w:tc>
        <w:tc>
          <w:tcPr>
            <w:tcW w:w="7110" w:type="dxa"/>
            <w:gridSpan w:val="9"/>
            <w:vMerge/>
            <w:tcBorders>
              <w:left w:val="single" w:sz="4" w:space="0" w:color="auto"/>
              <w:bottom w:val="single" w:sz="4" w:space="0" w:color="auto"/>
              <w:right w:val="single" w:sz="4" w:space="0" w:color="auto"/>
            </w:tcBorders>
            <w:vAlign w:val="center"/>
          </w:tcPr>
          <w:p w14:paraId="158D510A" w14:textId="77777777" w:rsidR="009B3902" w:rsidRPr="003F6EC5" w:rsidRDefault="009B3902" w:rsidP="00BC1BB6">
            <w:pPr>
              <w:spacing w:after="0" w:line="240" w:lineRule="auto"/>
              <w:contextualSpacing/>
              <w:rPr>
                <w:sz w:val="20"/>
                <w:szCs w:val="20"/>
              </w:rPr>
            </w:pPr>
          </w:p>
        </w:tc>
        <w:tc>
          <w:tcPr>
            <w:tcW w:w="5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6AA9FF" w14:textId="77777777" w:rsidR="009B3902" w:rsidRPr="00913180" w:rsidRDefault="009B3902" w:rsidP="00BC1BB6">
            <w:pPr>
              <w:spacing w:after="120"/>
              <w:rPr>
                <w:rFonts w:cstheme="minorHAnsi"/>
                <w:sz w:val="21"/>
                <w:szCs w:val="21"/>
              </w:rPr>
            </w:pPr>
            <w:r w:rsidRPr="00913180">
              <w:rPr>
                <w:rFonts w:cstheme="minorHAnsi"/>
                <w:b/>
                <w:sz w:val="21"/>
                <w:szCs w:val="21"/>
              </w:rPr>
              <w:t xml:space="preserve">DATE:      </w:t>
            </w:r>
            <w:r>
              <w:rPr>
                <w:rFonts w:cstheme="minorHAnsi"/>
                <w:b/>
                <w:sz w:val="21"/>
                <w:szCs w:val="21"/>
              </w:rPr>
              <w:t xml:space="preserve">               </w:t>
            </w:r>
            <w:r w:rsidRPr="00913180">
              <w:rPr>
                <w:rFonts w:cstheme="minorHAnsi"/>
                <w:b/>
                <w:sz w:val="21"/>
                <w:szCs w:val="21"/>
              </w:rPr>
              <w:t xml:space="preserve">FROM:               </w:t>
            </w:r>
            <w:r>
              <w:rPr>
                <w:rFonts w:cstheme="minorHAnsi"/>
                <w:b/>
                <w:sz w:val="21"/>
                <w:szCs w:val="21"/>
              </w:rPr>
              <w:t xml:space="preserve">     </w:t>
            </w:r>
            <w:r w:rsidRPr="00913180">
              <w:rPr>
                <w:rFonts w:cstheme="minorHAnsi"/>
                <w:b/>
                <w:sz w:val="21"/>
                <w:szCs w:val="21"/>
              </w:rPr>
              <w:t xml:space="preserve"> TO: </w:t>
            </w:r>
          </w:p>
          <w:p w14:paraId="3C0892C6" w14:textId="77777777" w:rsidR="009B3902" w:rsidRPr="00913180" w:rsidRDefault="009B3902" w:rsidP="00BC1BB6">
            <w:pPr>
              <w:spacing w:after="80"/>
              <w:rPr>
                <w:b/>
                <w:sz w:val="20"/>
                <w:szCs w:val="20"/>
              </w:rPr>
            </w:pPr>
            <w:r w:rsidRPr="00913180">
              <w:rPr>
                <w:rFonts w:cstheme="minorHAnsi"/>
                <w:b/>
                <w:sz w:val="21"/>
                <w:szCs w:val="21"/>
              </w:rPr>
              <w:t xml:space="preserve">TIME:      </w:t>
            </w:r>
            <w:r>
              <w:rPr>
                <w:rFonts w:cstheme="minorHAnsi"/>
                <w:b/>
                <w:sz w:val="21"/>
                <w:szCs w:val="21"/>
              </w:rPr>
              <w:t xml:space="preserve">               </w:t>
            </w:r>
            <w:r w:rsidRPr="00913180">
              <w:rPr>
                <w:rFonts w:cstheme="minorHAnsi"/>
                <w:b/>
                <w:sz w:val="21"/>
                <w:szCs w:val="21"/>
              </w:rPr>
              <w:t xml:space="preserve">FROM:                 </w:t>
            </w:r>
            <w:r>
              <w:rPr>
                <w:rFonts w:cstheme="minorHAnsi"/>
                <w:b/>
                <w:sz w:val="21"/>
                <w:szCs w:val="21"/>
              </w:rPr>
              <w:t xml:space="preserve">     </w:t>
            </w:r>
            <w:r w:rsidRPr="00913180">
              <w:rPr>
                <w:rFonts w:cstheme="minorHAnsi"/>
                <w:b/>
                <w:sz w:val="21"/>
                <w:szCs w:val="21"/>
              </w:rPr>
              <w:t xml:space="preserve">TO: </w:t>
            </w:r>
          </w:p>
        </w:tc>
      </w:tr>
      <w:tr w:rsidR="009B3902" w:rsidRPr="005A66DA" w14:paraId="333B5644" w14:textId="77777777" w:rsidTr="00BC1BB6">
        <w:tblPrEx>
          <w:tblBorders>
            <w:insideH w:val="none" w:sz="0" w:space="0" w:color="auto"/>
            <w:insideV w:val="none" w:sz="0" w:space="0" w:color="auto"/>
          </w:tblBorders>
          <w:tblCellMar>
            <w:left w:w="108" w:type="dxa"/>
            <w:right w:w="108" w:type="dxa"/>
          </w:tblCellMar>
        </w:tblPrEx>
        <w:trPr>
          <w:gridBefore w:val="1"/>
          <w:wBefore w:w="7" w:type="dxa"/>
          <w:trHeight w:val="360"/>
          <w:jc w:val="center"/>
        </w:trPr>
        <w:tc>
          <w:tcPr>
            <w:tcW w:w="14400" w:type="dxa"/>
            <w:gridSpan w:val="17"/>
            <w:tcBorders>
              <w:top w:val="single" w:sz="4" w:space="0" w:color="auto"/>
              <w:bottom w:val="single" w:sz="12" w:space="0" w:color="auto"/>
            </w:tcBorders>
            <w:shd w:val="clear" w:color="auto" w:fill="D9D9D9"/>
            <w:vAlign w:val="center"/>
          </w:tcPr>
          <w:p w14:paraId="2CC596EA" w14:textId="77777777" w:rsidR="009B3902" w:rsidRPr="001E787D" w:rsidRDefault="009B3902" w:rsidP="00BC1BB6">
            <w:pPr>
              <w:spacing w:after="0" w:line="276" w:lineRule="auto"/>
              <w:rPr>
                <w:b/>
                <w:sz w:val="21"/>
                <w:szCs w:val="21"/>
              </w:rPr>
            </w:pPr>
            <w:r w:rsidRPr="00913180">
              <w:rPr>
                <w:b/>
                <w:szCs w:val="21"/>
              </w:rPr>
              <w:t>RESIDENT EVACUATION INFORMATION</w:t>
            </w:r>
          </w:p>
        </w:tc>
      </w:tr>
      <w:tr w:rsidR="009B3902" w:rsidRPr="00A3154A" w14:paraId="597B3947" w14:textId="77777777" w:rsidTr="00BC1BB6">
        <w:tblPrEx>
          <w:tblCellMar>
            <w:left w:w="108" w:type="dxa"/>
            <w:right w:w="108" w:type="dxa"/>
          </w:tblCellMar>
        </w:tblPrEx>
        <w:trPr>
          <w:gridBefore w:val="1"/>
          <w:wBefore w:w="7" w:type="dxa"/>
          <w:trHeight w:hRule="exact" w:val="360"/>
          <w:jc w:val="center"/>
        </w:trPr>
        <w:tc>
          <w:tcPr>
            <w:tcW w:w="1599"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06693E95" w14:textId="77777777" w:rsidR="009B3902" w:rsidRPr="003F6EC5" w:rsidRDefault="009B3902" w:rsidP="00BC1BB6">
            <w:pPr>
              <w:spacing w:after="0"/>
              <w:rPr>
                <w:b/>
                <w:sz w:val="20"/>
                <w:szCs w:val="20"/>
              </w:rPr>
            </w:pPr>
            <w:r>
              <w:rPr>
                <w:b/>
                <w:sz w:val="20"/>
                <w:szCs w:val="20"/>
              </w:rPr>
              <w:t>RESIDENT NAME</w:t>
            </w:r>
          </w:p>
        </w:tc>
        <w:tc>
          <w:tcPr>
            <w:tcW w:w="4860" w:type="dxa"/>
            <w:gridSpan w:val="5"/>
            <w:tcBorders>
              <w:top w:val="single" w:sz="12" w:space="0" w:color="auto"/>
              <w:left w:val="single" w:sz="4" w:space="0" w:color="auto"/>
              <w:bottom w:val="single" w:sz="4" w:space="0" w:color="auto"/>
            </w:tcBorders>
            <w:shd w:val="clear" w:color="auto" w:fill="auto"/>
            <w:vAlign w:val="center"/>
          </w:tcPr>
          <w:p w14:paraId="0E927F5F" w14:textId="77777777" w:rsidR="009B3902" w:rsidRPr="001E787D" w:rsidRDefault="009B3902" w:rsidP="00BC1BB6">
            <w:pPr>
              <w:spacing w:after="0"/>
              <w:rPr>
                <w:b/>
                <w:sz w:val="21"/>
                <w:szCs w:val="21"/>
              </w:rPr>
            </w:pPr>
          </w:p>
        </w:tc>
        <w:tc>
          <w:tcPr>
            <w:tcW w:w="1890" w:type="dxa"/>
            <w:gridSpan w:val="2"/>
            <w:tcBorders>
              <w:top w:val="single" w:sz="12" w:space="0" w:color="auto"/>
              <w:bottom w:val="single" w:sz="4" w:space="0" w:color="auto"/>
              <w:right w:val="single" w:sz="6" w:space="0" w:color="auto"/>
            </w:tcBorders>
            <w:shd w:val="clear" w:color="auto" w:fill="BFBFBF"/>
            <w:vAlign w:val="center"/>
          </w:tcPr>
          <w:p w14:paraId="252D1D8E" w14:textId="77777777" w:rsidR="009B3902" w:rsidRPr="003F6EC5" w:rsidRDefault="009B3902" w:rsidP="00BC1BB6">
            <w:pPr>
              <w:spacing w:after="0"/>
              <w:jc w:val="center"/>
              <w:rPr>
                <w:b/>
                <w:sz w:val="20"/>
                <w:szCs w:val="20"/>
              </w:rPr>
            </w:pPr>
            <w:r w:rsidRPr="003F6EC5">
              <w:rPr>
                <w:b/>
                <w:sz w:val="20"/>
                <w:szCs w:val="20"/>
              </w:rPr>
              <w:t>MEDICAL RECORD #</w:t>
            </w:r>
          </w:p>
        </w:tc>
        <w:tc>
          <w:tcPr>
            <w:tcW w:w="2790" w:type="dxa"/>
            <w:gridSpan w:val="5"/>
            <w:tcBorders>
              <w:top w:val="single" w:sz="12" w:space="0" w:color="auto"/>
              <w:left w:val="single" w:sz="6" w:space="0" w:color="auto"/>
              <w:bottom w:val="single" w:sz="4" w:space="0" w:color="auto"/>
              <w:right w:val="single" w:sz="4" w:space="0" w:color="auto"/>
            </w:tcBorders>
            <w:shd w:val="clear" w:color="auto" w:fill="auto"/>
            <w:vAlign w:val="center"/>
          </w:tcPr>
          <w:p w14:paraId="4ED39359" w14:textId="77777777" w:rsidR="009B3902" w:rsidRPr="003F6EC5" w:rsidRDefault="009B3902" w:rsidP="00BC1BB6">
            <w:pPr>
              <w:spacing w:after="0"/>
              <w:rPr>
                <w:b/>
                <w:sz w:val="20"/>
                <w:szCs w:val="20"/>
              </w:rPr>
            </w:pPr>
          </w:p>
        </w:tc>
        <w:tc>
          <w:tcPr>
            <w:tcW w:w="1800" w:type="dxa"/>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14:paraId="25C8911B"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 RECORD SENT</w:t>
            </w:r>
          </w:p>
        </w:tc>
        <w:tc>
          <w:tcPr>
            <w:tcW w:w="1461" w:type="dxa"/>
            <w:gridSpan w:val="3"/>
            <w:tcBorders>
              <w:top w:val="single" w:sz="12" w:space="0" w:color="auto"/>
              <w:left w:val="single" w:sz="6" w:space="0" w:color="auto"/>
              <w:bottom w:val="single" w:sz="4" w:space="0" w:color="auto"/>
              <w:right w:val="single" w:sz="4" w:space="0" w:color="auto"/>
            </w:tcBorders>
            <w:shd w:val="clear" w:color="auto" w:fill="auto"/>
            <w:vAlign w:val="center"/>
          </w:tcPr>
          <w:p w14:paraId="1A736F22" w14:textId="77777777" w:rsidR="009B3902" w:rsidRPr="00A3154A" w:rsidRDefault="009B3902" w:rsidP="00BC1BB6">
            <w:pPr>
              <w:spacing w:after="0"/>
              <w:jc w:val="center"/>
              <w:rPr>
                <w:b/>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008F5048" w14:textId="77777777" w:rsidTr="00BC1BB6">
        <w:tblPrEx>
          <w:tblCellMar>
            <w:left w:w="108" w:type="dxa"/>
            <w:right w:w="108" w:type="dxa"/>
          </w:tblCellMar>
        </w:tblPrEx>
        <w:trPr>
          <w:gridBefore w:val="1"/>
          <w:wBefore w:w="7" w:type="dxa"/>
          <w:trHeight w:val="401"/>
          <w:jc w:val="center"/>
        </w:trPr>
        <w:tc>
          <w:tcPr>
            <w:tcW w:w="2049" w:type="dxa"/>
            <w:gridSpan w:val="2"/>
            <w:vMerge w:val="restart"/>
            <w:tcBorders>
              <w:top w:val="single" w:sz="4" w:space="0" w:color="auto"/>
            </w:tcBorders>
            <w:shd w:val="clear" w:color="auto" w:fill="F2F2F2" w:themeFill="background1" w:themeFillShade="F2"/>
            <w:vAlign w:val="center"/>
          </w:tcPr>
          <w:p w14:paraId="67512F09" w14:textId="77777777" w:rsidR="009B3902" w:rsidRPr="003F6EC5" w:rsidRDefault="009B3902" w:rsidP="00BC1BB6">
            <w:pPr>
              <w:spacing w:after="0"/>
              <w:rPr>
                <w:b/>
                <w:sz w:val="20"/>
                <w:szCs w:val="20"/>
              </w:rPr>
            </w:pPr>
            <w:r w:rsidRPr="003F6EC5">
              <w:rPr>
                <w:b/>
                <w:sz w:val="20"/>
                <w:szCs w:val="20"/>
              </w:rPr>
              <w:t>DISPOSITION</w:t>
            </w:r>
          </w:p>
        </w:tc>
        <w:tc>
          <w:tcPr>
            <w:tcW w:w="1712" w:type="dxa"/>
            <w:gridSpan w:val="2"/>
            <w:vMerge w:val="restart"/>
            <w:shd w:val="clear" w:color="auto" w:fill="F2F2F2" w:themeFill="background1" w:themeFillShade="F2"/>
            <w:vAlign w:val="center"/>
          </w:tcPr>
          <w:p w14:paraId="308648BB" w14:textId="77777777" w:rsidR="009B3902" w:rsidRPr="003F6EC5" w:rsidRDefault="009B3902" w:rsidP="00BC1BB6">
            <w:pPr>
              <w:spacing w:after="0"/>
              <w:jc w:val="center"/>
              <w:rPr>
                <w:b/>
                <w:sz w:val="20"/>
                <w:szCs w:val="20"/>
              </w:rPr>
            </w:pPr>
            <w:r>
              <w:rPr>
                <w:b/>
                <w:sz w:val="20"/>
                <w:szCs w:val="20"/>
              </w:rPr>
              <w:t>MODE OF TRANS</w:t>
            </w:r>
            <w:r w:rsidRPr="003F6EC5">
              <w:rPr>
                <w:b/>
                <w:sz w:val="20"/>
                <w:szCs w:val="20"/>
              </w:rPr>
              <w:t>PORT</w:t>
            </w:r>
          </w:p>
        </w:tc>
        <w:tc>
          <w:tcPr>
            <w:tcW w:w="2788" w:type="dxa"/>
            <w:gridSpan w:val="3"/>
            <w:vMerge w:val="restart"/>
            <w:shd w:val="clear" w:color="auto" w:fill="F2F2F2" w:themeFill="background1" w:themeFillShade="F2"/>
            <w:vAlign w:val="center"/>
          </w:tcPr>
          <w:p w14:paraId="2AA10D52" w14:textId="77777777" w:rsidR="009B3902" w:rsidRPr="003F6EC5" w:rsidRDefault="009B3902" w:rsidP="00BC1BB6">
            <w:pPr>
              <w:spacing w:after="0"/>
              <w:jc w:val="center"/>
              <w:rPr>
                <w:b/>
                <w:sz w:val="20"/>
                <w:szCs w:val="20"/>
              </w:rPr>
            </w:pPr>
            <w:r>
              <w:rPr>
                <w:b/>
                <w:sz w:val="20"/>
                <w:szCs w:val="20"/>
              </w:rPr>
              <w:t>ACCEPTING</w:t>
            </w:r>
            <w:r w:rsidRPr="003F6EC5">
              <w:rPr>
                <w:b/>
                <w:sz w:val="20"/>
                <w:szCs w:val="20"/>
              </w:rPr>
              <w:t xml:space="preserve"> FACILITY </w:t>
            </w:r>
            <w:r w:rsidRPr="003F6EC5">
              <w:rPr>
                <w:b/>
                <w:sz w:val="20"/>
                <w:szCs w:val="20"/>
              </w:rPr>
              <w:br/>
              <w:t>NAME &amp; CONTACT INFO</w:t>
            </w:r>
          </w:p>
        </w:tc>
        <w:tc>
          <w:tcPr>
            <w:tcW w:w="2340" w:type="dxa"/>
            <w:gridSpan w:val="3"/>
            <w:vMerge w:val="restart"/>
            <w:shd w:val="clear" w:color="auto" w:fill="F2F2F2" w:themeFill="background1" w:themeFillShade="F2"/>
            <w:vAlign w:val="center"/>
          </w:tcPr>
          <w:p w14:paraId="7F88BF07" w14:textId="77777777" w:rsidR="009B3902" w:rsidRPr="003F6EC5" w:rsidRDefault="009B3902" w:rsidP="00BC1BB6">
            <w:pPr>
              <w:spacing w:after="0"/>
              <w:jc w:val="center"/>
              <w:rPr>
                <w:b/>
                <w:sz w:val="20"/>
                <w:szCs w:val="20"/>
              </w:rPr>
            </w:pPr>
            <w:r w:rsidRPr="003F6EC5">
              <w:rPr>
                <w:b/>
                <w:sz w:val="20"/>
                <w:szCs w:val="20"/>
              </w:rPr>
              <w:t>TIME FACILITY CONTACTED &amp; REPORT GIVEN</w:t>
            </w:r>
          </w:p>
        </w:tc>
        <w:tc>
          <w:tcPr>
            <w:tcW w:w="2250" w:type="dxa"/>
            <w:gridSpan w:val="3"/>
            <w:vMerge w:val="restart"/>
            <w:shd w:val="clear" w:color="auto" w:fill="F2F2F2" w:themeFill="background1" w:themeFillShade="F2"/>
            <w:vAlign w:val="center"/>
          </w:tcPr>
          <w:p w14:paraId="3C15713F" w14:textId="77777777" w:rsidR="009B3902" w:rsidRPr="003F6EC5" w:rsidRDefault="009B3902" w:rsidP="00BC1BB6">
            <w:pPr>
              <w:spacing w:after="0"/>
              <w:jc w:val="center"/>
              <w:rPr>
                <w:b/>
                <w:sz w:val="20"/>
                <w:szCs w:val="20"/>
              </w:rPr>
            </w:pPr>
            <w:r w:rsidRPr="003F6EC5">
              <w:rPr>
                <w:rFonts w:eastAsia="Times New Roman"/>
                <w:b/>
                <w:sz w:val="20"/>
                <w:szCs w:val="20"/>
              </w:rPr>
              <w:t xml:space="preserve">TRANSFER INITIATED </w:t>
            </w:r>
            <w:r w:rsidRPr="003F6EC5">
              <w:rPr>
                <w:rFonts w:eastAsia="Times New Roman"/>
                <w:sz w:val="20"/>
                <w:szCs w:val="20"/>
              </w:rPr>
              <w:t>(TIME/</w:t>
            </w:r>
            <w:r>
              <w:rPr>
                <w:rFonts w:eastAsia="Times New Roman"/>
                <w:sz w:val="20"/>
                <w:szCs w:val="20"/>
              </w:rPr>
              <w:t xml:space="preserve"> </w:t>
            </w:r>
            <w:r w:rsidRPr="003F6EC5">
              <w:rPr>
                <w:rFonts w:eastAsia="Times New Roman"/>
                <w:sz w:val="20"/>
                <w:szCs w:val="20"/>
              </w:rPr>
              <w:t>TRANSPORT CO.)</w:t>
            </w:r>
          </w:p>
        </w:tc>
        <w:tc>
          <w:tcPr>
            <w:tcW w:w="1800" w:type="dxa"/>
            <w:shd w:val="clear" w:color="auto" w:fill="F2F2F2" w:themeFill="background1" w:themeFillShade="F2"/>
            <w:vAlign w:val="center"/>
          </w:tcPr>
          <w:p w14:paraId="1DA6418D"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MEDICATION SENT</w:t>
            </w:r>
          </w:p>
        </w:tc>
        <w:tc>
          <w:tcPr>
            <w:tcW w:w="1461" w:type="dxa"/>
            <w:gridSpan w:val="3"/>
            <w:shd w:val="clear" w:color="auto" w:fill="auto"/>
            <w:vAlign w:val="center"/>
          </w:tcPr>
          <w:p w14:paraId="0E2D7287" w14:textId="77777777" w:rsidR="009B3902" w:rsidRPr="00A3154A" w:rsidRDefault="009B3902" w:rsidP="00BC1BB6">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0A349CC4" w14:textId="77777777" w:rsidTr="00BC1BB6">
        <w:tblPrEx>
          <w:tblCellMar>
            <w:left w:w="108" w:type="dxa"/>
            <w:right w:w="108" w:type="dxa"/>
          </w:tblCellMar>
        </w:tblPrEx>
        <w:trPr>
          <w:gridBefore w:val="1"/>
          <w:wBefore w:w="7" w:type="dxa"/>
          <w:trHeight w:val="401"/>
          <w:jc w:val="center"/>
        </w:trPr>
        <w:tc>
          <w:tcPr>
            <w:tcW w:w="2049" w:type="dxa"/>
            <w:gridSpan w:val="2"/>
            <w:vMerge/>
            <w:shd w:val="clear" w:color="auto" w:fill="F2F2F2" w:themeFill="background1" w:themeFillShade="F2"/>
            <w:vAlign w:val="center"/>
          </w:tcPr>
          <w:p w14:paraId="15078638" w14:textId="77777777" w:rsidR="009B3902" w:rsidRPr="00A3154A" w:rsidRDefault="009B3902" w:rsidP="00BC1BB6">
            <w:pPr>
              <w:spacing w:after="0"/>
              <w:rPr>
                <w:b/>
                <w:sz w:val="18"/>
                <w:szCs w:val="18"/>
              </w:rPr>
            </w:pPr>
          </w:p>
        </w:tc>
        <w:tc>
          <w:tcPr>
            <w:tcW w:w="1712" w:type="dxa"/>
            <w:gridSpan w:val="2"/>
            <w:vMerge/>
            <w:shd w:val="clear" w:color="auto" w:fill="F2F2F2" w:themeFill="background1" w:themeFillShade="F2"/>
            <w:vAlign w:val="center"/>
          </w:tcPr>
          <w:p w14:paraId="5CB4BE54" w14:textId="77777777" w:rsidR="009B3902" w:rsidRPr="00A3154A" w:rsidRDefault="009B3902" w:rsidP="00BC1BB6">
            <w:pPr>
              <w:spacing w:after="0"/>
              <w:jc w:val="center"/>
              <w:rPr>
                <w:b/>
                <w:sz w:val="18"/>
                <w:szCs w:val="18"/>
              </w:rPr>
            </w:pPr>
          </w:p>
        </w:tc>
        <w:tc>
          <w:tcPr>
            <w:tcW w:w="2788" w:type="dxa"/>
            <w:gridSpan w:val="3"/>
            <w:vMerge/>
            <w:shd w:val="clear" w:color="auto" w:fill="F2F2F2" w:themeFill="background1" w:themeFillShade="F2"/>
            <w:vAlign w:val="center"/>
          </w:tcPr>
          <w:p w14:paraId="1CF67366" w14:textId="77777777" w:rsidR="009B3902" w:rsidRPr="00A3154A" w:rsidRDefault="009B3902" w:rsidP="00BC1BB6">
            <w:pPr>
              <w:spacing w:after="0"/>
              <w:jc w:val="center"/>
              <w:rPr>
                <w:b/>
                <w:sz w:val="18"/>
                <w:szCs w:val="18"/>
              </w:rPr>
            </w:pPr>
          </w:p>
        </w:tc>
        <w:tc>
          <w:tcPr>
            <w:tcW w:w="2340" w:type="dxa"/>
            <w:gridSpan w:val="3"/>
            <w:vMerge/>
            <w:shd w:val="clear" w:color="auto" w:fill="F2F2F2" w:themeFill="background1" w:themeFillShade="F2"/>
            <w:vAlign w:val="center"/>
          </w:tcPr>
          <w:p w14:paraId="35B5C7CD" w14:textId="77777777" w:rsidR="009B3902" w:rsidRPr="00A3154A" w:rsidRDefault="009B3902" w:rsidP="00BC1BB6">
            <w:pPr>
              <w:spacing w:after="0"/>
              <w:jc w:val="center"/>
              <w:rPr>
                <w:b/>
                <w:sz w:val="18"/>
                <w:szCs w:val="18"/>
              </w:rPr>
            </w:pPr>
          </w:p>
        </w:tc>
        <w:tc>
          <w:tcPr>
            <w:tcW w:w="2250" w:type="dxa"/>
            <w:gridSpan w:val="3"/>
            <w:vMerge/>
            <w:shd w:val="clear" w:color="auto" w:fill="F2F2F2" w:themeFill="background1" w:themeFillShade="F2"/>
            <w:vAlign w:val="center"/>
          </w:tcPr>
          <w:p w14:paraId="19BEE2B6" w14:textId="77777777" w:rsidR="009B3902" w:rsidRPr="00A3154A" w:rsidRDefault="009B3902" w:rsidP="00BC1BB6">
            <w:pPr>
              <w:spacing w:after="0"/>
              <w:jc w:val="center"/>
              <w:rPr>
                <w:rFonts w:eastAsia="Times New Roman"/>
                <w:b/>
                <w:sz w:val="18"/>
                <w:szCs w:val="18"/>
              </w:rPr>
            </w:pPr>
          </w:p>
        </w:tc>
        <w:tc>
          <w:tcPr>
            <w:tcW w:w="1800" w:type="dxa"/>
            <w:shd w:val="clear" w:color="auto" w:fill="F2F2F2" w:themeFill="background1" w:themeFillShade="F2"/>
            <w:vAlign w:val="center"/>
          </w:tcPr>
          <w:p w14:paraId="4B0C0E6C"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MD/FAMILY NOTIFIED</w:t>
            </w:r>
          </w:p>
        </w:tc>
        <w:tc>
          <w:tcPr>
            <w:tcW w:w="1461" w:type="dxa"/>
            <w:gridSpan w:val="3"/>
            <w:shd w:val="clear" w:color="auto" w:fill="auto"/>
            <w:vAlign w:val="center"/>
          </w:tcPr>
          <w:p w14:paraId="289228D1" w14:textId="77777777" w:rsidR="009B3902" w:rsidRPr="00A3154A" w:rsidRDefault="009B3902" w:rsidP="00BC1BB6">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63C5157F" w14:textId="77777777" w:rsidTr="00BC1BB6">
        <w:tblPrEx>
          <w:tblCellMar>
            <w:left w:w="108" w:type="dxa"/>
            <w:right w:w="108" w:type="dxa"/>
          </w:tblCellMar>
        </w:tblPrEx>
        <w:trPr>
          <w:gridBefore w:val="1"/>
          <w:wBefore w:w="7" w:type="dxa"/>
          <w:trHeight w:val="842"/>
          <w:jc w:val="center"/>
        </w:trPr>
        <w:tc>
          <w:tcPr>
            <w:tcW w:w="2049" w:type="dxa"/>
            <w:gridSpan w:val="2"/>
            <w:tcBorders>
              <w:bottom w:val="single" w:sz="12" w:space="0" w:color="auto"/>
            </w:tcBorders>
            <w:shd w:val="clear" w:color="auto" w:fill="auto"/>
            <w:vAlign w:val="center"/>
          </w:tcPr>
          <w:p w14:paraId="1F6EBF95" w14:textId="77777777" w:rsidR="009B3902" w:rsidRPr="00A3154A" w:rsidRDefault="009B3902" w:rsidP="00BC1BB6">
            <w:pPr>
              <w:spacing w:after="0"/>
              <w:rPr>
                <w:sz w:val="18"/>
                <w:szCs w:val="18"/>
              </w:rPr>
            </w:pPr>
            <w:r w:rsidRPr="00A3154A">
              <w:rPr>
                <w:sz w:val="18"/>
                <w:szCs w:val="18"/>
              </w:rPr>
              <w:fldChar w:fldCharType="begin">
                <w:ffData>
                  <w:name w:val="Check2"/>
                  <w:enabled/>
                  <w:calcOnExit w:val="0"/>
                  <w:checkBox>
                    <w:size w:val="20"/>
                    <w:default w:val="0"/>
                  </w:checkBox>
                </w:ffData>
              </w:fldChar>
            </w:r>
            <w:bookmarkStart w:id="20" w:name="Check2"/>
            <w:r w:rsidRPr="00A3154A">
              <w:rPr>
                <w:sz w:val="18"/>
                <w:szCs w:val="18"/>
              </w:rPr>
              <w:instrText xml:space="preserve"> FORMCHECKBOX </w:instrText>
            </w:r>
            <w:r w:rsidR="00243DEB">
              <w:rPr>
                <w:sz w:val="18"/>
                <w:szCs w:val="18"/>
              </w:rPr>
            </w:r>
            <w:r w:rsidR="00243DEB">
              <w:rPr>
                <w:sz w:val="18"/>
                <w:szCs w:val="18"/>
              </w:rPr>
              <w:fldChar w:fldCharType="separate"/>
            </w:r>
            <w:r w:rsidRPr="00A3154A">
              <w:rPr>
                <w:sz w:val="18"/>
                <w:szCs w:val="18"/>
              </w:rPr>
              <w:fldChar w:fldCharType="end"/>
            </w:r>
            <w:bookmarkEnd w:id="20"/>
            <w:r w:rsidRPr="00A3154A">
              <w:rPr>
                <w:sz w:val="18"/>
                <w:szCs w:val="18"/>
              </w:rPr>
              <w:t xml:space="preserve">  HOME</w:t>
            </w:r>
          </w:p>
          <w:p w14:paraId="76B86954" w14:textId="77777777" w:rsidR="009B3902" w:rsidRPr="00A3154A" w:rsidRDefault="009B3902" w:rsidP="00BC1BB6">
            <w:pPr>
              <w:spacing w:after="0"/>
              <w:rPr>
                <w:sz w:val="18"/>
                <w:szCs w:val="18"/>
              </w:rPr>
            </w:pPr>
            <w:r w:rsidRPr="00A3154A">
              <w:rPr>
                <w:sz w:val="18"/>
                <w:szCs w:val="18"/>
              </w:rPr>
              <w:fldChar w:fldCharType="begin">
                <w:ffData>
                  <w:name w:val="Check3"/>
                  <w:enabled/>
                  <w:calcOnExit w:val="0"/>
                  <w:checkBox>
                    <w:size w:val="20"/>
                    <w:default w:val="0"/>
                  </w:checkBox>
                </w:ffData>
              </w:fldChar>
            </w:r>
            <w:bookmarkStart w:id="21" w:name="Check3"/>
            <w:r w:rsidRPr="00A3154A">
              <w:rPr>
                <w:sz w:val="18"/>
                <w:szCs w:val="18"/>
              </w:rPr>
              <w:instrText xml:space="preserve"> FORMCHECKBOX </w:instrText>
            </w:r>
            <w:r w:rsidR="00243DEB">
              <w:rPr>
                <w:sz w:val="18"/>
                <w:szCs w:val="18"/>
              </w:rPr>
            </w:r>
            <w:r w:rsidR="00243DEB">
              <w:rPr>
                <w:sz w:val="18"/>
                <w:szCs w:val="18"/>
              </w:rPr>
              <w:fldChar w:fldCharType="separate"/>
            </w:r>
            <w:r w:rsidRPr="00A3154A">
              <w:rPr>
                <w:sz w:val="18"/>
                <w:szCs w:val="18"/>
              </w:rPr>
              <w:fldChar w:fldCharType="end"/>
            </w:r>
            <w:bookmarkEnd w:id="21"/>
            <w:r w:rsidRPr="00A3154A">
              <w:rPr>
                <w:sz w:val="18"/>
                <w:szCs w:val="18"/>
              </w:rPr>
              <w:t xml:space="preserve">  FACILITY TRANSFER</w:t>
            </w:r>
          </w:p>
          <w:p w14:paraId="1BADB02E" w14:textId="77777777" w:rsidR="009B3902" w:rsidRPr="00A3154A" w:rsidRDefault="009B3902" w:rsidP="00BC1BB6">
            <w:pPr>
              <w:spacing w:after="0"/>
              <w:rPr>
                <w:b/>
                <w:sz w:val="18"/>
                <w:szCs w:val="18"/>
              </w:rPr>
            </w:pPr>
            <w:r w:rsidRPr="00A3154A">
              <w:rPr>
                <w:sz w:val="18"/>
                <w:szCs w:val="18"/>
              </w:rPr>
              <w:fldChar w:fldCharType="begin">
                <w:ffData>
                  <w:name w:val="Check4"/>
                  <w:enabled/>
                  <w:calcOnExit w:val="0"/>
                  <w:checkBox>
                    <w:size w:val="20"/>
                    <w:default w:val="0"/>
                  </w:checkBox>
                </w:ffData>
              </w:fldChar>
            </w:r>
            <w:bookmarkStart w:id="22" w:name="Check4"/>
            <w:r w:rsidRPr="00A3154A">
              <w:rPr>
                <w:sz w:val="18"/>
                <w:szCs w:val="18"/>
              </w:rPr>
              <w:instrText xml:space="preserve"> FORMCHECKBOX </w:instrText>
            </w:r>
            <w:r w:rsidR="00243DEB">
              <w:rPr>
                <w:sz w:val="18"/>
                <w:szCs w:val="18"/>
              </w:rPr>
            </w:r>
            <w:r w:rsidR="00243DEB">
              <w:rPr>
                <w:sz w:val="18"/>
                <w:szCs w:val="18"/>
              </w:rPr>
              <w:fldChar w:fldCharType="separate"/>
            </w:r>
            <w:r w:rsidRPr="00A3154A">
              <w:rPr>
                <w:sz w:val="18"/>
                <w:szCs w:val="18"/>
              </w:rPr>
              <w:fldChar w:fldCharType="end"/>
            </w:r>
            <w:bookmarkEnd w:id="22"/>
            <w:r w:rsidRPr="00A3154A">
              <w:rPr>
                <w:sz w:val="18"/>
                <w:szCs w:val="18"/>
              </w:rPr>
              <w:t xml:space="preserve">  TEMP. SHELTER</w:t>
            </w:r>
          </w:p>
        </w:tc>
        <w:tc>
          <w:tcPr>
            <w:tcW w:w="1712" w:type="dxa"/>
            <w:gridSpan w:val="2"/>
            <w:tcBorders>
              <w:bottom w:val="single" w:sz="12" w:space="0" w:color="auto"/>
            </w:tcBorders>
            <w:shd w:val="clear" w:color="auto" w:fill="auto"/>
            <w:vAlign w:val="center"/>
          </w:tcPr>
          <w:p w14:paraId="714CA781" w14:textId="77777777" w:rsidR="009B3902" w:rsidRPr="001E787D" w:rsidRDefault="009B3902" w:rsidP="00BC1BB6">
            <w:pPr>
              <w:spacing w:after="0"/>
              <w:rPr>
                <w:noProof/>
                <w:sz w:val="21"/>
                <w:szCs w:val="21"/>
              </w:rPr>
            </w:pPr>
          </w:p>
        </w:tc>
        <w:tc>
          <w:tcPr>
            <w:tcW w:w="2788" w:type="dxa"/>
            <w:gridSpan w:val="3"/>
            <w:tcBorders>
              <w:bottom w:val="single" w:sz="12" w:space="0" w:color="auto"/>
            </w:tcBorders>
            <w:shd w:val="clear" w:color="auto" w:fill="auto"/>
            <w:vAlign w:val="center"/>
          </w:tcPr>
          <w:p w14:paraId="24C2F50E" w14:textId="77777777" w:rsidR="009B3902" w:rsidRPr="001E787D" w:rsidRDefault="009B3902" w:rsidP="00BC1BB6">
            <w:pPr>
              <w:spacing w:after="0"/>
              <w:rPr>
                <w:noProof/>
                <w:sz w:val="21"/>
                <w:szCs w:val="21"/>
              </w:rPr>
            </w:pPr>
          </w:p>
        </w:tc>
        <w:tc>
          <w:tcPr>
            <w:tcW w:w="2340" w:type="dxa"/>
            <w:gridSpan w:val="3"/>
            <w:tcBorders>
              <w:bottom w:val="single" w:sz="12" w:space="0" w:color="auto"/>
            </w:tcBorders>
            <w:shd w:val="clear" w:color="auto" w:fill="auto"/>
            <w:vAlign w:val="center"/>
          </w:tcPr>
          <w:p w14:paraId="663FD0DB" w14:textId="77777777" w:rsidR="009B3902" w:rsidRPr="001E787D" w:rsidRDefault="009B3902" w:rsidP="00BC1BB6">
            <w:pPr>
              <w:spacing w:after="0"/>
              <w:jc w:val="center"/>
              <w:rPr>
                <w:noProof/>
                <w:sz w:val="21"/>
                <w:szCs w:val="21"/>
              </w:rPr>
            </w:pPr>
          </w:p>
        </w:tc>
        <w:tc>
          <w:tcPr>
            <w:tcW w:w="2250" w:type="dxa"/>
            <w:gridSpan w:val="3"/>
            <w:tcBorders>
              <w:bottom w:val="single" w:sz="12" w:space="0" w:color="auto"/>
            </w:tcBorders>
            <w:shd w:val="clear" w:color="auto" w:fill="auto"/>
            <w:vAlign w:val="center"/>
          </w:tcPr>
          <w:p w14:paraId="393C594B" w14:textId="77777777" w:rsidR="009B3902" w:rsidRPr="001E787D" w:rsidRDefault="009B3902" w:rsidP="00BC1BB6">
            <w:pPr>
              <w:spacing w:after="0"/>
              <w:jc w:val="center"/>
              <w:rPr>
                <w:noProof/>
                <w:sz w:val="21"/>
                <w:szCs w:val="21"/>
              </w:rPr>
            </w:pPr>
          </w:p>
        </w:tc>
        <w:tc>
          <w:tcPr>
            <w:tcW w:w="1800" w:type="dxa"/>
            <w:tcBorders>
              <w:bottom w:val="single" w:sz="12" w:space="0" w:color="auto"/>
            </w:tcBorders>
            <w:shd w:val="clear" w:color="auto" w:fill="F2F2F2" w:themeFill="background1" w:themeFillShade="F2"/>
            <w:vAlign w:val="center"/>
          </w:tcPr>
          <w:p w14:paraId="5B3A7620"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ARRIVAL CONFIRMED</w:t>
            </w:r>
          </w:p>
        </w:tc>
        <w:tc>
          <w:tcPr>
            <w:tcW w:w="1461" w:type="dxa"/>
            <w:gridSpan w:val="3"/>
            <w:tcBorders>
              <w:bottom w:val="single" w:sz="12" w:space="0" w:color="auto"/>
            </w:tcBorders>
            <w:shd w:val="clear" w:color="auto" w:fill="auto"/>
            <w:vAlign w:val="center"/>
          </w:tcPr>
          <w:p w14:paraId="6CD28855" w14:textId="77777777" w:rsidR="009B3902" w:rsidRPr="00A3154A" w:rsidRDefault="009B3902" w:rsidP="00BC1BB6">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4565F347" w14:textId="77777777" w:rsidTr="00BC1BB6">
        <w:tblPrEx>
          <w:tblCellMar>
            <w:left w:w="108" w:type="dxa"/>
            <w:right w:w="108" w:type="dxa"/>
          </w:tblCellMar>
        </w:tblPrEx>
        <w:trPr>
          <w:gridBefore w:val="1"/>
          <w:wBefore w:w="7" w:type="dxa"/>
          <w:trHeight w:hRule="exact" w:val="360"/>
          <w:jc w:val="center"/>
        </w:trPr>
        <w:tc>
          <w:tcPr>
            <w:tcW w:w="1599"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AD68347" w14:textId="77777777" w:rsidR="009B3902" w:rsidRPr="00746C9A" w:rsidRDefault="009B3902" w:rsidP="00BC1BB6">
            <w:pPr>
              <w:spacing w:after="0"/>
              <w:rPr>
                <w:b/>
                <w:sz w:val="20"/>
                <w:szCs w:val="20"/>
              </w:rPr>
            </w:pPr>
            <w:r w:rsidRPr="00746C9A">
              <w:rPr>
                <w:b/>
                <w:sz w:val="20"/>
                <w:szCs w:val="20"/>
              </w:rPr>
              <w:t>RESIDENT NAME</w:t>
            </w:r>
          </w:p>
        </w:tc>
        <w:tc>
          <w:tcPr>
            <w:tcW w:w="4860" w:type="dxa"/>
            <w:gridSpan w:val="5"/>
            <w:tcBorders>
              <w:top w:val="single" w:sz="12" w:space="0" w:color="auto"/>
              <w:left w:val="single" w:sz="4" w:space="0" w:color="auto"/>
              <w:bottom w:val="single" w:sz="4" w:space="0" w:color="auto"/>
            </w:tcBorders>
            <w:shd w:val="clear" w:color="auto" w:fill="auto"/>
            <w:vAlign w:val="center"/>
          </w:tcPr>
          <w:p w14:paraId="327701FA" w14:textId="77777777" w:rsidR="009B3902" w:rsidRPr="003F6EC5" w:rsidRDefault="009B3902" w:rsidP="00BC1BB6">
            <w:pPr>
              <w:spacing w:after="0"/>
              <w:rPr>
                <w:b/>
                <w:sz w:val="20"/>
                <w:szCs w:val="20"/>
              </w:rPr>
            </w:pPr>
          </w:p>
        </w:tc>
        <w:tc>
          <w:tcPr>
            <w:tcW w:w="1890" w:type="dxa"/>
            <w:gridSpan w:val="2"/>
            <w:tcBorders>
              <w:top w:val="single" w:sz="12" w:space="0" w:color="auto"/>
              <w:bottom w:val="single" w:sz="4" w:space="0" w:color="auto"/>
            </w:tcBorders>
            <w:shd w:val="clear" w:color="auto" w:fill="BFBFBF"/>
            <w:vAlign w:val="center"/>
          </w:tcPr>
          <w:p w14:paraId="1A939CBA" w14:textId="77777777" w:rsidR="009B3902" w:rsidRPr="003F6EC5" w:rsidRDefault="009B3902" w:rsidP="00BC1BB6">
            <w:pPr>
              <w:spacing w:after="0"/>
              <w:rPr>
                <w:b/>
                <w:sz w:val="20"/>
                <w:szCs w:val="20"/>
              </w:rPr>
            </w:pPr>
            <w:r w:rsidRPr="003F6EC5">
              <w:rPr>
                <w:b/>
                <w:sz w:val="20"/>
                <w:szCs w:val="20"/>
              </w:rPr>
              <w:t>MEDICAL RECORD #</w:t>
            </w:r>
          </w:p>
        </w:tc>
        <w:tc>
          <w:tcPr>
            <w:tcW w:w="2790" w:type="dxa"/>
            <w:gridSpan w:val="5"/>
            <w:tcBorders>
              <w:top w:val="single" w:sz="12" w:space="0" w:color="auto"/>
              <w:bottom w:val="single" w:sz="4" w:space="0" w:color="auto"/>
              <w:right w:val="single" w:sz="4" w:space="0" w:color="auto"/>
            </w:tcBorders>
            <w:shd w:val="clear" w:color="auto" w:fill="auto"/>
            <w:vAlign w:val="center"/>
          </w:tcPr>
          <w:p w14:paraId="2BF05B4C" w14:textId="77777777" w:rsidR="009B3902" w:rsidRPr="003F6EC5" w:rsidRDefault="009B3902" w:rsidP="00BC1BB6">
            <w:pPr>
              <w:spacing w:after="0"/>
              <w:rPr>
                <w:b/>
                <w:sz w:val="20"/>
                <w:szCs w:val="20"/>
              </w:rPr>
            </w:pPr>
          </w:p>
        </w:tc>
        <w:tc>
          <w:tcPr>
            <w:tcW w:w="1800" w:type="dxa"/>
            <w:tcBorders>
              <w:top w:val="single" w:sz="12" w:space="0" w:color="auto"/>
              <w:bottom w:val="single" w:sz="4" w:space="0" w:color="auto"/>
              <w:right w:val="single" w:sz="4" w:space="0" w:color="auto"/>
            </w:tcBorders>
            <w:shd w:val="clear" w:color="auto" w:fill="D9D9D9" w:themeFill="background1" w:themeFillShade="D9"/>
            <w:vAlign w:val="center"/>
          </w:tcPr>
          <w:p w14:paraId="3EEB3047"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 RECORD SENT</w:t>
            </w:r>
          </w:p>
        </w:tc>
        <w:tc>
          <w:tcPr>
            <w:tcW w:w="1461" w:type="dxa"/>
            <w:gridSpan w:val="3"/>
            <w:tcBorders>
              <w:top w:val="single" w:sz="12" w:space="0" w:color="auto"/>
              <w:bottom w:val="single" w:sz="4" w:space="0" w:color="auto"/>
              <w:right w:val="single" w:sz="4" w:space="0" w:color="auto"/>
            </w:tcBorders>
            <w:shd w:val="clear" w:color="auto" w:fill="auto"/>
            <w:vAlign w:val="center"/>
          </w:tcPr>
          <w:p w14:paraId="5FA7DA13" w14:textId="77777777" w:rsidR="009B3902" w:rsidRPr="00A3154A" w:rsidRDefault="009B3902" w:rsidP="00BC1BB6">
            <w:pPr>
              <w:spacing w:after="0"/>
              <w:jc w:val="center"/>
              <w:rPr>
                <w:b/>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599E0ED7" w14:textId="77777777" w:rsidTr="00BC1BB6">
        <w:tblPrEx>
          <w:tblCellMar>
            <w:left w:w="108" w:type="dxa"/>
            <w:right w:w="108" w:type="dxa"/>
          </w:tblCellMar>
        </w:tblPrEx>
        <w:trPr>
          <w:gridBefore w:val="1"/>
          <w:wBefore w:w="7" w:type="dxa"/>
          <w:trHeight w:val="401"/>
          <w:jc w:val="center"/>
        </w:trPr>
        <w:tc>
          <w:tcPr>
            <w:tcW w:w="2049" w:type="dxa"/>
            <w:gridSpan w:val="2"/>
            <w:vMerge w:val="restart"/>
            <w:tcBorders>
              <w:top w:val="single" w:sz="4" w:space="0" w:color="auto"/>
              <w:bottom w:val="single" w:sz="4" w:space="0" w:color="auto"/>
            </w:tcBorders>
            <w:shd w:val="clear" w:color="auto" w:fill="D9D9D9" w:themeFill="background1" w:themeFillShade="D9"/>
            <w:vAlign w:val="center"/>
          </w:tcPr>
          <w:p w14:paraId="7332C59A" w14:textId="77777777" w:rsidR="009B3902" w:rsidRPr="003F6EC5" w:rsidRDefault="009B3902" w:rsidP="00BC1BB6">
            <w:pPr>
              <w:spacing w:after="0"/>
              <w:rPr>
                <w:b/>
                <w:sz w:val="20"/>
                <w:szCs w:val="20"/>
              </w:rPr>
            </w:pPr>
            <w:r w:rsidRPr="003F6EC5">
              <w:rPr>
                <w:b/>
                <w:sz w:val="20"/>
                <w:szCs w:val="20"/>
              </w:rPr>
              <w:t>DISPOSITION</w:t>
            </w:r>
          </w:p>
        </w:tc>
        <w:tc>
          <w:tcPr>
            <w:tcW w:w="1712" w:type="dxa"/>
            <w:gridSpan w:val="2"/>
            <w:vMerge w:val="restart"/>
            <w:tcBorders>
              <w:top w:val="single" w:sz="4" w:space="0" w:color="auto"/>
              <w:bottom w:val="single" w:sz="4" w:space="0" w:color="auto"/>
            </w:tcBorders>
            <w:shd w:val="clear" w:color="auto" w:fill="D9D9D9" w:themeFill="background1" w:themeFillShade="D9"/>
            <w:vAlign w:val="center"/>
          </w:tcPr>
          <w:p w14:paraId="7DD3AAD7" w14:textId="77777777" w:rsidR="009B3902" w:rsidRPr="003F6EC5" w:rsidRDefault="009B3902" w:rsidP="00BC1BB6">
            <w:pPr>
              <w:spacing w:after="0"/>
              <w:jc w:val="center"/>
              <w:rPr>
                <w:b/>
                <w:sz w:val="20"/>
                <w:szCs w:val="20"/>
              </w:rPr>
            </w:pPr>
            <w:r>
              <w:rPr>
                <w:b/>
                <w:sz w:val="20"/>
                <w:szCs w:val="20"/>
              </w:rPr>
              <w:t>MODE OF TRANSPORT</w:t>
            </w:r>
          </w:p>
        </w:tc>
        <w:tc>
          <w:tcPr>
            <w:tcW w:w="2788" w:type="dxa"/>
            <w:gridSpan w:val="3"/>
            <w:vMerge w:val="restart"/>
            <w:tcBorders>
              <w:top w:val="single" w:sz="4" w:space="0" w:color="auto"/>
              <w:bottom w:val="single" w:sz="4" w:space="0" w:color="auto"/>
            </w:tcBorders>
            <w:shd w:val="clear" w:color="auto" w:fill="D9D9D9" w:themeFill="background1" w:themeFillShade="D9"/>
            <w:vAlign w:val="center"/>
          </w:tcPr>
          <w:p w14:paraId="3C4DEAB9" w14:textId="77777777" w:rsidR="009B3902" w:rsidRPr="003F6EC5" w:rsidRDefault="009B3902" w:rsidP="00BC1BB6">
            <w:pPr>
              <w:spacing w:after="0"/>
              <w:jc w:val="center"/>
              <w:rPr>
                <w:b/>
                <w:sz w:val="20"/>
                <w:szCs w:val="20"/>
              </w:rPr>
            </w:pPr>
            <w:r w:rsidRPr="003F6EC5">
              <w:rPr>
                <w:b/>
                <w:sz w:val="20"/>
                <w:szCs w:val="20"/>
              </w:rPr>
              <w:t xml:space="preserve">ACCEPTING FACILITY </w:t>
            </w:r>
            <w:r w:rsidRPr="003F6EC5">
              <w:rPr>
                <w:b/>
                <w:sz w:val="20"/>
                <w:szCs w:val="20"/>
              </w:rPr>
              <w:br/>
              <w:t>NAME &amp; CONTACT INFO</w:t>
            </w:r>
          </w:p>
        </w:tc>
        <w:tc>
          <w:tcPr>
            <w:tcW w:w="2340" w:type="dxa"/>
            <w:gridSpan w:val="3"/>
            <w:vMerge w:val="restart"/>
            <w:shd w:val="clear" w:color="auto" w:fill="D9D9D9" w:themeFill="background1" w:themeFillShade="D9"/>
            <w:vAlign w:val="center"/>
          </w:tcPr>
          <w:p w14:paraId="14329559" w14:textId="77777777" w:rsidR="009B3902" w:rsidRPr="003F6EC5" w:rsidRDefault="009B3902" w:rsidP="00BC1BB6">
            <w:pPr>
              <w:spacing w:after="0"/>
              <w:jc w:val="center"/>
              <w:rPr>
                <w:b/>
                <w:sz w:val="20"/>
                <w:szCs w:val="20"/>
              </w:rPr>
            </w:pPr>
            <w:r w:rsidRPr="003F6EC5">
              <w:rPr>
                <w:b/>
                <w:sz w:val="20"/>
                <w:szCs w:val="20"/>
              </w:rPr>
              <w:t>TIME FACILITY CONTACTED &amp; REPORT GIVEN</w:t>
            </w:r>
          </w:p>
        </w:tc>
        <w:tc>
          <w:tcPr>
            <w:tcW w:w="2250" w:type="dxa"/>
            <w:gridSpan w:val="3"/>
            <w:vMerge w:val="restart"/>
            <w:shd w:val="clear" w:color="auto" w:fill="D9D9D9" w:themeFill="background1" w:themeFillShade="D9"/>
            <w:vAlign w:val="center"/>
          </w:tcPr>
          <w:p w14:paraId="73983E83" w14:textId="77777777" w:rsidR="009B3902" w:rsidRPr="003F6EC5" w:rsidRDefault="009B3902" w:rsidP="00BC1BB6">
            <w:pPr>
              <w:spacing w:after="0"/>
              <w:jc w:val="center"/>
              <w:rPr>
                <w:b/>
                <w:sz w:val="20"/>
                <w:szCs w:val="20"/>
              </w:rPr>
            </w:pPr>
            <w:r w:rsidRPr="003F6EC5">
              <w:rPr>
                <w:rFonts w:eastAsia="Times New Roman"/>
                <w:b/>
                <w:sz w:val="20"/>
                <w:szCs w:val="20"/>
              </w:rPr>
              <w:t xml:space="preserve">TRANSFER INITIATED </w:t>
            </w:r>
            <w:r w:rsidRPr="003F6EC5">
              <w:rPr>
                <w:rFonts w:eastAsia="Times New Roman"/>
                <w:sz w:val="20"/>
                <w:szCs w:val="20"/>
              </w:rPr>
              <w:t>(TIME/</w:t>
            </w:r>
            <w:r>
              <w:rPr>
                <w:rFonts w:eastAsia="Times New Roman"/>
                <w:sz w:val="20"/>
                <w:szCs w:val="20"/>
              </w:rPr>
              <w:t xml:space="preserve"> </w:t>
            </w:r>
            <w:r w:rsidRPr="003F6EC5">
              <w:rPr>
                <w:rFonts w:eastAsia="Times New Roman"/>
                <w:sz w:val="20"/>
                <w:szCs w:val="20"/>
              </w:rPr>
              <w:t>TRANSPORT CO.)</w:t>
            </w:r>
          </w:p>
        </w:tc>
        <w:tc>
          <w:tcPr>
            <w:tcW w:w="1800" w:type="dxa"/>
            <w:shd w:val="clear" w:color="auto" w:fill="D9D9D9" w:themeFill="background1" w:themeFillShade="D9"/>
            <w:vAlign w:val="center"/>
          </w:tcPr>
          <w:p w14:paraId="32A316DC"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MEDICATION SENT</w:t>
            </w:r>
          </w:p>
        </w:tc>
        <w:tc>
          <w:tcPr>
            <w:tcW w:w="1461" w:type="dxa"/>
            <w:gridSpan w:val="3"/>
            <w:shd w:val="clear" w:color="auto" w:fill="auto"/>
            <w:vAlign w:val="center"/>
          </w:tcPr>
          <w:p w14:paraId="35B0C5B9" w14:textId="77777777" w:rsidR="009B3902" w:rsidRPr="00A3154A" w:rsidRDefault="009B3902" w:rsidP="00BC1BB6">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466946ED" w14:textId="77777777" w:rsidTr="00BC1BB6">
        <w:tblPrEx>
          <w:tblCellMar>
            <w:left w:w="108" w:type="dxa"/>
            <w:right w:w="108" w:type="dxa"/>
          </w:tblCellMar>
        </w:tblPrEx>
        <w:trPr>
          <w:gridBefore w:val="1"/>
          <w:wBefore w:w="7" w:type="dxa"/>
          <w:trHeight w:val="401"/>
          <w:jc w:val="center"/>
        </w:trPr>
        <w:tc>
          <w:tcPr>
            <w:tcW w:w="2049" w:type="dxa"/>
            <w:gridSpan w:val="2"/>
            <w:vMerge/>
            <w:tcBorders>
              <w:top w:val="single" w:sz="4" w:space="0" w:color="auto"/>
              <w:bottom w:val="single" w:sz="4" w:space="0" w:color="auto"/>
            </w:tcBorders>
            <w:shd w:val="clear" w:color="auto" w:fill="D9D9D9" w:themeFill="background1" w:themeFillShade="D9"/>
            <w:vAlign w:val="center"/>
          </w:tcPr>
          <w:p w14:paraId="1FAC36A2" w14:textId="77777777" w:rsidR="009B3902" w:rsidRPr="00A3154A" w:rsidRDefault="009B3902" w:rsidP="00BC1BB6">
            <w:pPr>
              <w:spacing w:after="0"/>
              <w:rPr>
                <w:b/>
                <w:sz w:val="18"/>
                <w:szCs w:val="18"/>
              </w:rPr>
            </w:pPr>
          </w:p>
        </w:tc>
        <w:tc>
          <w:tcPr>
            <w:tcW w:w="1712" w:type="dxa"/>
            <w:gridSpan w:val="2"/>
            <w:vMerge/>
            <w:tcBorders>
              <w:top w:val="single" w:sz="4" w:space="0" w:color="auto"/>
              <w:bottom w:val="single" w:sz="4" w:space="0" w:color="auto"/>
            </w:tcBorders>
            <w:shd w:val="clear" w:color="auto" w:fill="D9D9D9" w:themeFill="background1" w:themeFillShade="D9"/>
            <w:vAlign w:val="center"/>
          </w:tcPr>
          <w:p w14:paraId="2CB8A73D" w14:textId="77777777" w:rsidR="009B3902" w:rsidRPr="00A3154A" w:rsidRDefault="009B3902" w:rsidP="00BC1BB6">
            <w:pPr>
              <w:spacing w:after="0"/>
              <w:jc w:val="center"/>
              <w:rPr>
                <w:b/>
                <w:sz w:val="18"/>
                <w:szCs w:val="18"/>
              </w:rPr>
            </w:pPr>
          </w:p>
        </w:tc>
        <w:tc>
          <w:tcPr>
            <w:tcW w:w="2788" w:type="dxa"/>
            <w:gridSpan w:val="3"/>
            <w:vMerge/>
            <w:tcBorders>
              <w:top w:val="single" w:sz="4" w:space="0" w:color="auto"/>
              <w:bottom w:val="single" w:sz="4" w:space="0" w:color="auto"/>
            </w:tcBorders>
            <w:shd w:val="clear" w:color="auto" w:fill="D9D9D9" w:themeFill="background1" w:themeFillShade="D9"/>
            <w:vAlign w:val="center"/>
          </w:tcPr>
          <w:p w14:paraId="42F4A674" w14:textId="77777777" w:rsidR="009B3902" w:rsidRPr="00A3154A" w:rsidRDefault="009B3902" w:rsidP="00BC1BB6">
            <w:pPr>
              <w:spacing w:after="0"/>
              <w:jc w:val="center"/>
              <w:rPr>
                <w:b/>
                <w:sz w:val="18"/>
                <w:szCs w:val="18"/>
              </w:rPr>
            </w:pPr>
          </w:p>
        </w:tc>
        <w:tc>
          <w:tcPr>
            <w:tcW w:w="2340" w:type="dxa"/>
            <w:gridSpan w:val="3"/>
            <w:vMerge/>
            <w:shd w:val="clear" w:color="auto" w:fill="D9D9D9" w:themeFill="background1" w:themeFillShade="D9"/>
            <w:vAlign w:val="center"/>
          </w:tcPr>
          <w:p w14:paraId="3EA27B12" w14:textId="77777777" w:rsidR="009B3902" w:rsidRPr="00A3154A" w:rsidRDefault="009B3902" w:rsidP="00BC1BB6">
            <w:pPr>
              <w:spacing w:after="0"/>
              <w:jc w:val="center"/>
              <w:rPr>
                <w:b/>
                <w:sz w:val="18"/>
                <w:szCs w:val="18"/>
              </w:rPr>
            </w:pPr>
          </w:p>
        </w:tc>
        <w:tc>
          <w:tcPr>
            <w:tcW w:w="2250" w:type="dxa"/>
            <w:gridSpan w:val="3"/>
            <w:vMerge/>
            <w:shd w:val="clear" w:color="auto" w:fill="D9D9D9" w:themeFill="background1" w:themeFillShade="D9"/>
            <w:vAlign w:val="center"/>
          </w:tcPr>
          <w:p w14:paraId="7A582D97" w14:textId="77777777" w:rsidR="009B3902" w:rsidRPr="00A3154A" w:rsidRDefault="009B3902" w:rsidP="00BC1BB6">
            <w:pPr>
              <w:spacing w:after="0"/>
              <w:jc w:val="center"/>
              <w:rPr>
                <w:rFonts w:eastAsia="Times New Roman"/>
                <w:b/>
                <w:sz w:val="18"/>
                <w:szCs w:val="18"/>
              </w:rPr>
            </w:pPr>
          </w:p>
        </w:tc>
        <w:tc>
          <w:tcPr>
            <w:tcW w:w="1800" w:type="dxa"/>
            <w:shd w:val="clear" w:color="auto" w:fill="D9D9D9" w:themeFill="background1" w:themeFillShade="D9"/>
            <w:vAlign w:val="center"/>
          </w:tcPr>
          <w:p w14:paraId="23D9E1B5"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MD/FAMILY NOTIFIED</w:t>
            </w:r>
          </w:p>
        </w:tc>
        <w:tc>
          <w:tcPr>
            <w:tcW w:w="1461" w:type="dxa"/>
            <w:gridSpan w:val="3"/>
            <w:shd w:val="clear" w:color="auto" w:fill="auto"/>
            <w:vAlign w:val="center"/>
          </w:tcPr>
          <w:p w14:paraId="78B4AD4C" w14:textId="77777777" w:rsidR="009B3902" w:rsidRPr="00A3154A" w:rsidRDefault="009B3902" w:rsidP="00BC1BB6">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68730C4C" w14:textId="77777777" w:rsidTr="00BC1BB6">
        <w:tblPrEx>
          <w:tblCellMar>
            <w:left w:w="108" w:type="dxa"/>
            <w:right w:w="108" w:type="dxa"/>
          </w:tblCellMar>
        </w:tblPrEx>
        <w:trPr>
          <w:gridBefore w:val="1"/>
          <w:wBefore w:w="7" w:type="dxa"/>
          <w:trHeight w:val="842"/>
          <w:jc w:val="center"/>
        </w:trPr>
        <w:tc>
          <w:tcPr>
            <w:tcW w:w="2049" w:type="dxa"/>
            <w:gridSpan w:val="2"/>
            <w:tcBorders>
              <w:top w:val="single" w:sz="4" w:space="0" w:color="auto"/>
              <w:bottom w:val="single" w:sz="12" w:space="0" w:color="auto"/>
            </w:tcBorders>
            <w:shd w:val="clear" w:color="auto" w:fill="auto"/>
            <w:vAlign w:val="center"/>
          </w:tcPr>
          <w:p w14:paraId="4FD2D7ED" w14:textId="77777777" w:rsidR="009B3902" w:rsidRPr="00A3154A" w:rsidRDefault="009B3902" w:rsidP="00BC1BB6">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243DEB">
              <w:rPr>
                <w:sz w:val="18"/>
                <w:szCs w:val="18"/>
              </w:rPr>
            </w:r>
            <w:r w:rsidR="00243DEB">
              <w:rPr>
                <w:sz w:val="18"/>
                <w:szCs w:val="18"/>
              </w:rPr>
              <w:fldChar w:fldCharType="separate"/>
            </w:r>
            <w:r w:rsidRPr="00A3154A">
              <w:rPr>
                <w:sz w:val="18"/>
                <w:szCs w:val="18"/>
              </w:rPr>
              <w:fldChar w:fldCharType="end"/>
            </w:r>
            <w:r w:rsidRPr="00A3154A">
              <w:rPr>
                <w:sz w:val="18"/>
                <w:szCs w:val="18"/>
              </w:rPr>
              <w:t xml:space="preserve">  HOME</w:t>
            </w:r>
          </w:p>
          <w:p w14:paraId="66B2732A" w14:textId="77777777" w:rsidR="009B3902" w:rsidRPr="00A3154A" w:rsidRDefault="009B3902" w:rsidP="00BC1BB6">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243DEB">
              <w:rPr>
                <w:sz w:val="18"/>
                <w:szCs w:val="18"/>
              </w:rPr>
            </w:r>
            <w:r w:rsidR="00243DEB">
              <w:rPr>
                <w:sz w:val="18"/>
                <w:szCs w:val="18"/>
              </w:rPr>
              <w:fldChar w:fldCharType="separate"/>
            </w:r>
            <w:r w:rsidRPr="00A3154A">
              <w:rPr>
                <w:sz w:val="18"/>
                <w:szCs w:val="18"/>
              </w:rPr>
              <w:fldChar w:fldCharType="end"/>
            </w:r>
            <w:r w:rsidRPr="00A3154A">
              <w:rPr>
                <w:sz w:val="18"/>
                <w:szCs w:val="18"/>
              </w:rPr>
              <w:t xml:space="preserve">  FACILITY TRANSFER</w:t>
            </w:r>
          </w:p>
          <w:p w14:paraId="66F90AD1" w14:textId="77777777" w:rsidR="009B3902" w:rsidRPr="00A3154A" w:rsidRDefault="009B3902" w:rsidP="00BC1BB6">
            <w:pPr>
              <w:spacing w:after="0"/>
              <w:rPr>
                <w:b/>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243DEB">
              <w:rPr>
                <w:sz w:val="18"/>
                <w:szCs w:val="18"/>
              </w:rPr>
            </w:r>
            <w:r w:rsidR="00243DEB">
              <w:rPr>
                <w:sz w:val="18"/>
                <w:szCs w:val="18"/>
              </w:rPr>
              <w:fldChar w:fldCharType="separate"/>
            </w:r>
            <w:r w:rsidRPr="00A3154A">
              <w:rPr>
                <w:sz w:val="18"/>
                <w:szCs w:val="18"/>
              </w:rPr>
              <w:fldChar w:fldCharType="end"/>
            </w:r>
            <w:r w:rsidRPr="00A3154A">
              <w:rPr>
                <w:sz w:val="18"/>
                <w:szCs w:val="18"/>
              </w:rPr>
              <w:t xml:space="preserve">  TEMP. SHELTER</w:t>
            </w:r>
          </w:p>
        </w:tc>
        <w:tc>
          <w:tcPr>
            <w:tcW w:w="1712" w:type="dxa"/>
            <w:gridSpan w:val="2"/>
            <w:tcBorders>
              <w:top w:val="single" w:sz="4" w:space="0" w:color="auto"/>
              <w:bottom w:val="single" w:sz="12" w:space="0" w:color="auto"/>
            </w:tcBorders>
            <w:shd w:val="clear" w:color="auto" w:fill="auto"/>
            <w:vAlign w:val="center"/>
          </w:tcPr>
          <w:p w14:paraId="7B20D7BA" w14:textId="77777777" w:rsidR="009B3902" w:rsidRPr="001E787D" w:rsidRDefault="009B3902" w:rsidP="00BC1BB6">
            <w:pPr>
              <w:spacing w:after="0"/>
              <w:rPr>
                <w:noProof/>
                <w:sz w:val="21"/>
                <w:szCs w:val="21"/>
              </w:rPr>
            </w:pPr>
          </w:p>
        </w:tc>
        <w:tc>
          <w:tcPr>
            <w:tcW w:w="2788" w:type="dxa"/>
            <w:gridSpan w:val="3"/>
            <w:tcBorders>
              <w:top w:val="single" w:sz="4" w:space="0" w:color="auto"/>
              <w:bottom w:val="single" w:sz="12" w:space="0" w:color="auto"/>
            </w:tcBorders>
            <w:shd w:val="clear" w:color="auto" w:fill="auto"/>
            <w:vAlign w:val="center"/>
          </w:tcPr>
          <w:p w14:paraId="3600F8AD" w14:textId="77777777" w:rsidR="009B3902" w:rsidRPr="001E787D" w:rsidRDefault="009B3902" w:rsidP="00BC1BB6">
            <w:pPr>
              <w:spacing w:after="0"/>
              <w:rPr>
                <w:noProof/>
                <w:sz w:val="21"/>
                <w:szCs w:val="21"/>
              </w:rPr>
            </w:pPr>
          </w:p>
        </w:tc>
        <w:tc>
          <w:tcPr>
            <w:tcW w:w="2340" w:type="dxa"/>
            <w:gridSpan w:val="3"/>
            <w:tcBorders>
              <w:bottom w:val="single" w:sz="12" w:space="0" w:color="auto"/>
            </w:tcBorders>
            <w:shd w:val="clear" w:color="auto" w:fill="auto"/>
            <w:vAlign w:val="center"/>
          </w:tcPr>
          <w:p w14:paraId="5E50D34C" w14:textId="77777777" w:rsidR="009B3902" w:rsidRPr="001E787D" w:rsidRDefault="009B3902" w:rsidP="00BC1BB6">
            <w:pPr>
              <w:spacing w:after="0"/>
              <w:jc w:val="center"/>
              <w:rPr>
                <w:noProof/>
                <w:sz w:val="21"/>
                <w:szCs w:val="21"/>
              </w:rPr>
            </w:pPr>
          </w:p>
        </w:tc>
        <w:tc>
          <w:tcPr>
            <w:tcW w:w="2250" w:type="dxa"/>
            <w:gridSpan w:val="3"/>
            <w:tcBorders>
              <w:bottom w:val="single" w:sz="12" w:space="0" w:color="auto"/>
            </w:tcBorders>
            <w:shd w:val="clear" w:color="auto" w:fill="auto"/>
            <w:vAlign w:val="center"/>
          </w:tcPr>
          <w:p w14:paraId="5DC6EB44" w14:textId="77777777" w:rsidR="009B3902" w:rsidRPr="001E787D" w:rsidRDefault="009B3902" w:rsidP="00BC1BB6">
            <w:pPr>
              <w:spacing w:after="0"/>
              <w:jc w:val="center"/>
              <w:rPr>
                <w:noProof/>
                <w:sz w:val="21"/>
                <w:szCs w:val="21"/>
              </w:rPr>
            </w:pPr>
          </w:p>
        </w:tc>
        <w:tc>
          <w:tcPr>
            <w:tcW w:w="1800" w:type="dxa"/>
            <w:tcBorders>
              <w:bottom w:val="single" w:sz="12" w:space="0" w:color="auto"/>
            </w:tcBorders>
            <w:shd w:val="clear" w:color="auto" w:fill="D9D9D9" w:themeFill="background1" w:themeFillShade="D9"/>
            <w:vAlign w:val="center"/>
          </w:tcPr>
          <w:p w14:paraId="333C75AE"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ARRIVAL CONFIRMED</w:t>
            </w:r>
          </w:p>
        </w:tc>
        <w:tc>
          <w:tcPr>
            <w:tcW w:w="1461" w:type="dxa"/>
            <w:gridSpan w:val="3"/>
            <w:tcBorders>
              <w:bottom w:val="single" w:sz="12" w:space="0" w:color="auto"/>
            </w:tcBorders>
            <w:shd w:val="clear" w:color="auto" w:fill="auto"/>
            <w:vAlign w:val="center"/>
          </w:tcPr>
          <w:p w14:paraId="317B7638" w14:textId="77777777" w:rsidR="009B3902" w:rsidRPr="00A3154A" w:rsidRDefault="009B3902" w:rsidP="00BC1BB6">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6A0B42DC" w14:textId="77777777" w:rsidTr="00BC1BB6">
        <w:tblPrEx>
          <w:tblCellMar>
            <w:left w:w="108" w:type="dxa"/>
            <w:right w:w="108" w:type="dxa"/>
          </w:tblCellMar>
        </w:tblPrEx>
        <w:trPr>
          <w:gridBefore w:val="1"/>
          <w:wBefore w:w="7" w:type="dxa"/>
          <w:trHeight w:hRule="exact" w:val="360"/>
          <w:jc w:val="center"/>
        </w:trPr>
        <w:tc>
          <w:tcPr>
            <w:tcW w:w="1599"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20ABA42A" w14:textId="77777777" w:rsidR="009B3902" w:rsidRPr="00746C9A" w:rsidRDefault="009B3902" w:rsidP="00BC1BB6">
            <w:pPr>
              <w:spacing w:after="0"/>
              <w:rPr>
                <w:b/>
                <w:sz w:val="20"/>
                <w:szCs w:val="20"/>
              </w:rPr>
            </w:pPr>
            <w:r w:rsidRPr="00746C9A">
              <w:rPr>
                <w:b/>
                <w:sz w:val="20"/>
                <w:szCs w:val="20"/>
              </w:rPr>
              <w:t>RESIDENT NAME</w:t>
            </w:r>
          </w:p>
        </w:tc>
        <w:tc>
          <w:tcPr>
            <w:tcW w:w="4860" w:type="dxa"/>
            <w:gridSpan w:val="5"/>
            <w:tcBorders>
              <w:top w:val="single" w:sz="12" w:space="0" w:color="auto"/>
              <w:left w:val="single" w:sz="4" w:space="0" w:color="auto"/>
              <w:bottom w:val="single" w:sz="4" w:space="0" w:color="auto"/>
            </w:tcBorders>
            <w:shd w:val="clear" w:color="auto" w:fill="auto"/>
            <w:vAlign w:val="center"/>
          </w:tcPr>
          <w:p w14:paraId="73C5AFF4" w14:textId="77777777" w:rsidR="009B3902" w:rsidRPr="001E787D" w:rsidRDefault="009B3902" w:rsidP="00BC1BB6">
            <w:pPr>
              <w:spacing w:after="0"/>
              <w:rPr>
                <w:b/>
                <w:sz w:val="21"/>
                <w:szCs w:val="21"/>
              </w:rPr>
            </w:pPr>
          </w:p>
        </w:tc>
        <w:tc>
          <w:tcPr>
            <w:tcW w:w="1890" w:type="dxa"/>
            <w:gridSpan w:val="2"/>
            <w:tcBorders>
              <w:top w:val="single" w:sz="12" w:space="0" w:color="auto"/>
              <w:bottom w:val="single" w:sz="4" w:space="0" w:color="auto"/>
            </w:tcBorders>
            <w:shd w:val="clear" w:color="auto" w:fill="BFBFBF"/>
            <w:vAlign w:val="center"/>
          </w:tcPr>
          <w:p w14:paraId="01FC1589" w14:textId="77777777" w:rsidR="009B3902" w:rsidRPr="003F6EC5" w:rsidRDefault="009B3902" w:rsidP="00BC1BB6">
            <w:pPr>
              <w:spacing w:after="0"/>
              <w:rPr>
                <w:b/>
                <w:sz w:val="20"/>
                <w:szCs w:val="20"/>
              </w:rPr>
            </w:pPr>
            <w:r w:rsidRPr="003F6EC5">
              <w:rPr>
                <w:b/>
                <w:sz w:val="20"/>
                <w:szCs w:val="20"/>
              </w:rPr>
              <w:t>MEDICAL RECORD #</w:t>
            </w:r>
          </w:p>
        </w:tc>
        <w:tc>
          <w:tcPr>
            <w:tcW w:w="2790" w:type="dxa"/>
            <w:gridSpan w:val="5"/>
            <w:tcBorders>
              <w:top w:val="single" w:sz="12" w:space="0" w:color="auto"/>
              <w:bottom w:val="single" w:sz="4" w:space="0" w:color="auto"/>
              <w:right w:val="single" w:sz="4" w:space="0" w:color="auto"/>
            </w:tcBorders>
            <w:shd w:val="clear" w:color="auto" w:fill="auto"/>
            <w:vAlign w:val="center"/>
          </w:tcPr>
          <w:p w14:paraId="3ED2DFD8" w14:textId="77777777" w:rsidR="009B3902" w:rsidRPr="003F6EC5" w:rsidRDefault="009B3902" w:rsidP="00BC1BB6">
            <w:pPr>
              <w:spacing w:after="0"/>
              <w:rPr>
                <w:b/>
                <w:sz w:val="20"/>
                <w:szCs w:val="20"/>
              </w:rPr>
            </w:pPr>
          </w:p>
        </w:tc>
        <w:tc>
          <w:tcPr>
            <w:tcW w:w="1800" w:type="dxa"/>
            <w:tcBorders>
              <w:top w:val="single" w:sz="12" w:space="0" w:color="auto"/>
              <w:bottom w:val="single" w:sz="4" w:space="0" w:color="auto"/>
              <w:right w:val="single" w:sz="4" w:space="0" w:color="auto"/>
            </w:tcBorders>
            <w:shd w:val="clear" w:color="auto" w:fill="F2F2F2" w:themeFill="background1" w:themeFillShade="F2"/>
            <w:vAlign w:val="center"/>
          </w:tcPr>
          <w:p w14:paraId="3AE2285B"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 RECORD SENT</w:t>
            </w:r>
          </w:p>
        </w:tc>
        <w:tc>
          <w:tcPr>
            <w:tcW w:w="1461" w:type="dxa"/>
            <w:gridSpan w:val="3"/>
            <w:tcBorders>
              <w:top w:val="single" w:sz="12" w:space="0" w:color="auto"/>
              <w:bottom w:val="single" w:sz="4" w:space="0" w:color="auto"/>
              <w:right w:val="single" w:sz="4" w:space="0" w:color="auto"/>
            </w:tcBorders>
            <w:shd w:val="clear" w:color="auto" w:fill="auto"/>
            <w:vAlign w:val="center"/>
          </w:tcPr>
          <w:p w14:paraId="1132EF19" w14:textId="77777777" w:rsidR="009B3902" w:rsidRPr="00A3154A" w:rsidRDefault="009B3902" w:rsidP="00BC1BB6">
            <w:pPr>
              <w:spacing w:after="0"/>
              <w:jc w:val="center"/>
              <w:rPr>
                <w:b/>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3478DAA3" w14:textId="77777777" w:rsidTr="00BC1BB6">
        <w:tblPrEx>
          <w:tblCellMar>
            <w:left w:w="108" w:type="dxa"/>
            <w:right w:w="108" w:type="dxa"/>
          </w:tblCellMar>
        </w:tblPrEx>
        <w:trPr>
          <w:gridBefore w:val="1"/>
          <w:wBefore w:w="7" w:type="dxa"/>
          <w:trHeight w:val="401"/>
          <w:jc w:val="center"/>
        </w:trPr>
        <w:tc>
          <w:tcPr>
            <w:tcW w:w="2049" w:type="dxa"/>
            <w:gridSpan w:val="2"/>
            <w:vMerge w:val="restart"/>
            <w:tcBorders>
              <w:top w:val="single" w:sz="4" w:space="0" w:color="auto"/>
            </w:tcBorders>
            <w:shd w:val="clear" w:color="auto" w:fill="F2F2F2" w:themeFill="background1" w:themeFillShade="F2"/>
            <w:vAlign w:val="center"/>
          </w:tcPr>
          <w:p w14:paraId="4D10D547" w14:textId="77777777" w:rsidR="009B3902" w:rsidRPr="003F6EC5" w:rsidRDefault="009B3902" w:rsidP="00BC1BB6">
            <w:pPr>
              <w:spacing w:after="0"/>
              <w:rPr>
                <w:b/>
                <w:sz w:val="20"/>
                <w:szCs w:val="20"/>
              </w:rPr>
            </w:pPr>
            <w:r w:rsidRPr="003F6EC5">
              <w:rPr>
                <w:b/>
                <w:sz w:val="20"/>
                <w:szCs w:val="20"/>
              </w:rPr>
              <w:t>DISPOSITION</w:t>
            </w:r>
          </w:p>
        </w:tc>
        <w:tc>
          <w:tcPr>
            <w:tcW w:w="1712" w:type="dxa"/>
            <w:gridSpan w:val="2"/>
            <w:vMerge w:val="restart"/>
            <w:shd w:val="clear" w:color="auto" w:fill="F2F2F2" w:themeFill="background1" w:themeFillShade="F2"/>
            <w:vAlign w:val="center"/>
          </w:tcPr>
          <w:p w14:paraId="19D2D917" w14:textId="77777777" w:rsidR="009B3902" w:rsidRPr="003F6EC5" w:rsidRDefault="009B3902" w:rsidP="00BC1BB6">
            <w:pPr>
              <w:spacing w:after="0"/>
              <w:jc w:val="center"/>
              <w:rPr>
                <w:b/>
                <w:sz w:val="20"/>
                <w:szCs w:val="20"/>
              </w:rPr>
            </w:pPr>
            <w:r w:rsidRPr="003F6EC5">
              <w:rPr>
                <w:b/>
                <w:sz w:val="20"/>
                <w:szCs w:val="20"/>
              </w:rPr>
              <w:t>MODE OF TRANSPORT</w:t>
            </w:r>
          </w:p>
        </w:tc>
        <w:tc>
          <w:tcPr>
            <w:tcW w:w="2788" w:type="dxa"/>
            <w:gridSpan w:val="3"/>
            <w:vMerge w:val="restart"/>
            <w:shd w:val="clear" w:color="auto" w:fill="F2F2F2" w:themeFill="background1" w:themeFillShade="F2"/>
            <w:vAlign w:val="center"/>
          </w:tcPr>
          <w:p w14:paraId="48DF0818" w14:textId="77777777" w:rsidR="009B3902" w:rsidRPr="003F6EC5" w:rsidRDefault="009B3902" w:rsidP="00BC1BB6">
            <w:pPr>
              <w:spacing w:after="0"/>
              <w:jc w:val="center"/>
              <w:rPr>
                <w:b/>
                <w:sz w:val="20"/>
                <w:szCs w:val="20"/>
              </w:rPr>
            </w:pPr>
            <w:r w:rsidRPr="003F6EC5">
              <w:rPr>
                <w:b/>
                <w:sz w:val="20"/>
                <w:szCs w:val="20"/>
              </w:rPr>
              <w:t xml:space="preserve">ACCEPTING FACILITY </w:t>
            </w:r>
            <w:r w:rsidRPr="003F6EC5">
              <w:rPr>
                <w:b/>
                <w:sz w:val="20"/>
                <w:szCs w:val="20"/>
              </w:rPr>
              <w:br/>
              <w:t>NAME &amp; CONTACT INFO</w:t>
            </w:r>
          </w:p>
        </w:tc>
        <w:tc>
          <w:tcPr>
            <w:tcW w:w="2340" w:type="dxa"/>
            <w:gridSpan w:val="3"/>
            <w:vMerge w:val="restart"/>
            <w:shd w:val="clear" w:color="auto" w:fill="F2F2F2" w:themeFill="background1" w:themeFillShade="F2"/>
            <w:vAlign w:val="center"/>
          </w:tcPr>
          <w:p w14:paraId="2F465829" w14:textId="77777777" w:rsidR="009B3902" w:rsidRPr="003F6EC5" w:rsidRDefault="009B3902" w:rsidP="00BC1BB6">
            <w:pPr>
              <w:spacing w:after="0"/>
              <w:jc w:val="center"/>
              <w:rPr>
                <w:b/>
                <w:sz w:val="20"/>
                <w:szCs w:val="20"/>
              </w:rPr>
            </w:pPr>
            <w:r w:rsidRPr="003F6EC5">
              <w:rPr>
                <w:b/>
                <w:sz w:val="20"/>
                <w:szCs w:val="20"/>
              </w:rPr>
              <w:t>TIME FACILITY CONTACTED &amp; REPORT GIVEN</w:t>
            </w:r>
          </w:p>
        </w:tc>
        <w:tc>
          <w:tcPr>
            <w:tcW w:w="2250" w:type="dxa"/>
            <w:gridSpan w:val="3"/>
            <w:vMerge w:val="restart"/>
            <w:shd w:val="clear" w:color="auto" w:fill="F2F2F2" w:themeFill="background1" w:themeFillShade="F2"/>
            <w:vAlign w:val="center"/>
          </w:tcPr>
          <w:p w14:paraId="38B0F5C3" w14:textId="77777777" w:rsidR="009B3902" w:rsidRPr="003F6EC5" w:rsidRDefault="009B3902" w:rsidP="00BC1BB6">
            <w:pPr>
              <w:spacing w:after="0"/>
              <w:jc w:val="center"/>
              <w:rPr>
                <w:b/>
                <w:sz w:val="20"/>
                <w:szCs w:val="20"/>
              </w:rPr>
            </w:pPr>
            <w:r w:rsidRPr="003F6EC5">
              <w:rPr>
                <w:rFonts w:eastAsia="Times New Roman"/>
                <w:b/>
                <w:sz w:val="20"/>
                <w:szCs w:val="20"/>
              </w:rPr>
              <w:t xml:space="preserve">TRANSFER INITIATED </w:t>
            </w:r>
            <w:r w:rsidRPr="003F6EC5">
              <w:rPr>
                <w:rFonts w:eastAsia="Times New Roman"/>
                <w:sz w:val="20"/>
                <w:szCs w:val="20"/>
              </w:rPr>
              <w:t>(TIME/</w:t>
            </w:r>
            <w:r>
              <w:rPr>
                <w:rFonts w:eastAsia="Times New Roman"/>
                <w:sz w:val="20"/>
                <w:szCs w:val="20"/>
              </w:rPr>
              <w:t xml:space="preserve"> </w:t>
            </w:r>
            <w:r w:rsidRPr="003F6EC5">
              <w:rPr>
                <w:rFonts w:eastAsia="Times New Roman"/>
                <w:sz w:val="20"/>
                <w:szCs w:val="20"/>
              </w:rPr>
              <w:t>TRANSPORT CO.)</w:t>
            </w:r>
          </w:p>
        </w:tc>
        <w:tc>
          <w:tcPr>
            <w:tcW w:w="1800" w:type="dxa"/>
            <w:shd w:val="clear" w:color="auto" w:fill="F2F2F2" w:themeFill="background1" w:themeFillShade="F2"/>
            <w:vAlign w:val="center"/>
          </w:tcPr>
          <w:p w14:paraId="77D0FDA6"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MEDICATION SENT</w:t>
            </w:r>
          </w:p>
        </w:tc>
        <w:tc>
          <w:tcPr>
            <w:tcW w:w="1461" w:type="dxa"/>
            <w:gridSpan w:val="3"/>
            <w:shd w:val="clear" w:color="auto" w:fill="auto"/>
            <w:vAlign w:val="center"/>
          </w:tcPr>
          <w:p w14:paraId="279FB1E8" w14:textId="77777777" w:rsidR="009B3902" w:rsidRPr="00A3154A" w:rsidRDefault="009B3902" w:rsidP="00BC1BB6">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036A4F67" w14:textId="77777777" w:rsidTr="00BC1BB6">
        <w:tblPrEx>
          <w:tblCellMar>
            <w:left w:w="108" w:type="dxa"/>
            <w:right w:w="108" w:type="dxa"/>
          </w:tblCellMar>
        </w:tblPrEx>
        <w:trPr>
          <w:gridBefore w:val="1"/>
          <w:wBefore w:w="7" w:type="dxa"/>
          <w:trHeight w:val="401"/>
          <w:jc w:val="center"/>
        </w:trPr>
        <w:tc>
          <w:tcPr>
            <w:tcW w:w="2049" w:type="dxa"/>
            <w:gridSpan w:val="2"/>
            <w:vMerge/>
            <w:shd w:val="clear" w:color="auto" w:fill="F2F2F2" w:themeFill="background1" w:themeFillShade="F2"/>
            <w:vAlign w:val="center"/>
          </w:tcPr>
          <w:p w14:paraId="1B687263" w14:textId="77777777" w:rsidR="009B3902" w:rsidRPr="00A3154A" w:rsidRDefault="009B3902" w:rsidP="00BC1BB6">
            <w:pPr>
              <w:spacing w:after="0"/>
              <w:rPr>
                <w:b/>
                <w:sz w:val="18"/>
                <w:szCs w:val="18"/>
              </w:rPr>
            </w:pPr>
          </w:p>
        </w:tc>
        <w:tc>
          <w:tcPr>
            <w:tcW w:w="1712" w:type="dxa"/>
            <w:gridSpan w:val="2"/>
            <w:vMerge/>
            <w:shd w:val="clear" w:color="auto" w:fill="F2F2F2" w:themeFill="background1" w:themeFillShade="F2"/>
            <w:vAlign w:val="center"/>
          </w:tcPr>
          <w:p w14:paraId="10F90B45" w14:textId="77777777" w:rsidR="009B3902" w:rsidRPr="00A3154A" w:rsidRDefault="009B3902" w:rsidP="00BC1BB6">
            <w:pPr>
              <w:spacing w:after="0"/>
              <w:jc w:val="center"/>
              <w:rPr>
                <w:b/>
                <w:sz w:val="18"/>
                <w:szCs w:val="18"/>
              </w:rPr>
            </w:pPr>
          </w:p>
        </w:tc>
        <w:tc>
          <w:tcPr>
            <w:tcW w:w="2788" w:type="dxa"/>
            <w:gridSpan w:val="3"/>
            <w:vMerge/>
            <w:shd w:val="clear" w:color="auto" w:fill="F2F2F2" w:themeFill="background1" w:themeFillShade="F2"/>
            <w:vAlign w:val="center"/>
          </w:tcPr>
          <w:p w14:paraId="3D321E99" w14:textId="77777777" w:rsidR="009B3902" w:rsidRPr="00A3154A" w:rsidRDefault="009B3902" w:rsidP="00BC1BB6">
            <w:pPr>
              <w:spacing w:after="0"/>
              <w:jc w:val="center"/>
              <w:rPr>
                <w:b/>
                <w:sz w:val="18"/>
                <w:szCs w:val="18"/>
              </w:rPr>
            </w:pPr>
          </w:p>
        </w:tc>
        <w:tc>
          <w:tcPr>
            <w:tcW w:w="2340" w:type="dxa"/>
            <w:gridSpan w:val="3"/>
            <w:vMerge/>
            <w:shd w:val="clear" w:color="auto" w:fill="F2F2F2" w:themeFill="background1" w:themeFillShade="F2"/>
            <w:vAlign w:val="center"/>
          </w:tcPr>
          <w:p w14:paraId="46CCA6D4" w14:textId="77777777" w:rsidR="009B3902" w:rsidRPr="00A3154A" w:rsidRDefault="009B3902" w:rsidP="00BC1BB6">
            <w:pPr>
              <w:spacing w:after="0"/>
              <w:jc w:val="center"/>
              <w:rPr>
                <w:b/>
                <w:sz w:val="18"/>
                <w:szCs w:val="18"/>
              </w:rPr>
            </w:pPr>
          </w:p>
        </w:tc>
        <w:tc>
          <w:tcPr>
            <w:tcW w:w="2250" w:type="dxa"/>
            <w:gridSpan w:val="3"/>
            <w:vMerge/>
            <w:shd w:val="clear" w:color="auto" w:fill="F2F2F2" w:themeFill="background1" w:themeFillShade="F2"/>
            <w:vAlign w:val="center"/>
          </w:tcPr>
          <w:p w14:paraId="3428E54A" w14:textId="77777777" w:rsidR="009B3902" w:rsidRPr="00A3154A" w:rsidRDefault="009B3902" w:rsidP="00BC1BB6">
            <w:pPr>
              <w:spacing w:after="0"/>
              <w:jc w:val="center"/>
              <w:rPr>
                <w:rFonts w:eastAsia="Times New Roman"/>
                <w:b/>
                <w:sz w:val="18"/>
                <w:szCs w:val="18"/>
              </w:rPr>
            </w:pPr>
          </w:p>
        </w:tc>
        <w:tc>
          <w:tcPr>
            <w:tcW w:w="1800" w:type="dxa"/>
            <w:shd w:val="clear" w:color="auto" w:fill="F2F2F2" w:themeFill="background1" w:themeFillShade="F2"/>
            <w:vAlign w:val="center"/>
          </w:tcPr>
          <w:p w14:paraId="1FF10C4B"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MD/FAMILY NOTIFIED</w:t>
            </w:r>
          </w:p>
        </w:tc>
        <w:tc>
          <w:tcPr>
            <w:tcW w:w="1461" w:type="dxa"/>
            <w:gridSpan w:val="3"/>
            <w:shd w:val="clear" w:color="auto" w:fill="auto"/>
            <w:vAlign w:val="center"/>
          </w:tcPr>
          <w:p w14:paraId="7D716CDD" w14:textId="77777777" w:rsidR="009B3902" w:rsidRPr="00A3154A" w:rsidRDefault="009B3902" w:rsidP="00BC1BB6">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468B66AC" w14:textId="77777777" w:rsidTr="009B3902">
        <w:tblPrEx>
          <w:tblCellMar>
            <w:left w:w="108" w:type="dxa"/>
            <w:right w:w="108" w:type="dxa"/>
          </w:tblCellMar>
        </w:tblPrEx>
        <w:trPr>
          <w:gridBefore w:val="1"/>
          <w:wBefore w:w="7" w:type="dxa"/>
          <w:trHeight w:val="1043"/>
          <w:jc w:val="center"/>
        </w:trPr>
        <w:tc>
          <w:tcPr>
            <w:tcW w:w="2049" w:type="dxa"/>
            <w:gridSpan w:val="2"/>
            <w:tcBorders>
              <w:bottom w:val="single" w:sz="12" w:space="0" w:color="auto"/>
            </w:tcBorders>
            <w:shd w:val="clear" w:color="auto" w:fill="auto"/>
            <w:vAlign w:val="center"/>
          </w:tcPr>
          <w:p w14:paraId="2074D24D" w14:textId="77777777" w:rsidR="009B3902" w:rsidRPr="00A3154A" w:rsidRDefault="009B3902" w:rsidP="00BC1BB6">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243DEB">
              <w:rPr>
                <w:sz w:val="18"/>
                <w:szCs w:val="18"/>
              </w:rPr>
            </w:r>
            <w:r w:rsidR="00243DEB">
              <w:rPr>
                <w:sz w:val="18"/>
                <w:szCs w:val="18"/>
              </w:rPr>
              <w:fldChar w:fldCharType="separate"/>
            </w:r>
            <w:r w:rsidRPr="00A3154A">
              <w:rPr>
                <w:sz w:val="18"/>
                <w:szCs w:val="18"/>
              </w:rPr>
              <w:fldChar w:fldCharType="end"/>
            </w:r>
            <w:r w:rsidRPr="00A3154A">
              <w:rPr>
                <w:sz w:val="18"/>
                <w:szCs w:val="18"/>
              </w:rPr>
              <w:t xml:space="preserve">  HOME</w:t>
            </w:r>
          </w:p>
          <w:p w14:paraId="3CB48A12" w14:textId="77777777" w:rsidR="009B3902" w:rsidRPr="00A3154A" w:rsidRDefault="009B3902" w:rsidP="00BC1BB6">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243DEB">
              <w:rPr>
                <w:sz w:val="18"/>
                <w:szCs w:val="18"/>
              </w:rPr>
            </w:r>
            <w:r w:rsidR="00243DEB">
              <w:rPr>
                <w:sz w:val="18"/>
                <w:szCs w:val="18"/>
              </w:rPr>
              <w:fldChar w:fldCharType="separate"/>
            </w:r>
            <w:r w:rsidRPr="00A3154A">
              <w:rPr>
                <w:sz w:val="18"/>
                <w:szCs w:val="18"/>
              </w:rPr>
              <w:fldChar w:fldCharType="end"/>
            </w:r>
            <w:r w:rsidRPr="00A3154A">
              <w:rPr>
                <w:sz w:val="18"/>
                <w:szCs w:val="18"/>
              </w:rPr>
              <w:t xml:space="preserve">  FACILITY TRANSFER</w:t>
            </w:r>
          </w:p>
          <w:p w14:paraId="7521B3EB" w14:textId="77777777" w:rsidR="009B3902" w:rsidRPr="00A3154A" w:rsidRDefault="009B3902" w:rsidP="00BC1BB6">
            <w:pPr>
              <w:spacing w:after="0"/>
              <w:rPr>
                <w:b/>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243DEB">
              <w:rPr>
                <w:sz w:val="18"/>
                <w:szCs w:val="18"/>
              </w:rPr>
            </w:r>
            <w:r w:rsidR="00243DEB">
              <w:rPr>
                <w:sz w:val="18"/>
                <w:szCs w:val="18"/>
              </w:rPr>
              <w:fldChar w:fldCharType="separate"/>
            </w:r>
            <w:r w:rsidRPr="00A3154A">
              <w:rPr>
                <w:sz w:val="18"/>
                <w:szCs w:val="18"/>
              </w:rPr>
              <w:fldChar w:fldCharType="end"/>
            </w:r>
            <w:r w:rsidRPr="00A3154A">
              <w:rPr>
                <w:sz w:val="18"/>
                <w:szCs w:val="18"/>
              </w:rPr>
              <w:t xml:space="preserve">  TEMP. SHELTER</w:t>
            </w:r>
          </w:p>
        </w:tc>
        <w:tc>
          <w:tcPr>
            <w:tcW w:w="1712" w:type="dxa"/>
            <w:gridSpan w:val="2"/>
            <w:tcBorders>
              <w:bottom w:val="single" w:sz="12" w:space="0" w:color="auto"/>
            </w:tcBorders>
            <w:shd w:val="clear" w:color="auto" w:fill="auto"/>
            <w:vAlign w:val="center"/>
          </w:tcPr>
          <w:p w14:paraId="29004757" w14:textId="77777777" w:rsidR="009B3902" w:rsidRPr="001E787D" w:rsidRDefault="009B3902" w:rsidP="00BC1BB6">
            <w:pPr>
              <w:spacing w:after="0"/>
              <w:rPr>
                <w:noProof/>
                <w:sz w:val="21"/>
                <w:szCs w:val="21"/>
              </w:rPr>
            </w:pPr>
          </w:p>
        </w:tc>
        <w:tc>
          <w:tcPr>
            <w:tcW w:w="2788" w:type="dxa"/>
            <w:gridSpan w:val="3"/>
            <w:tcBorders>
              <w:bottom w:val="single" w:sz="12" w:space="0" w:color="auto"/>
            </w:tcBorders>
            <w:shd w:val="clear" w:color="auto" w:fill="auto"/>
            <w:vAlign w:val="center"/>
          </w:tcPr>
          <w:p w14:paraId="0ABDAFF2" w14:textId="77777777" w:rsidR="009B3902" w:rsidRPr="001E787D" w:rsidRDefault="009B3902" w:rsidP="00BC1BB6">
            <w:pPr>
              <w:spacing w:after="0"/>
              <w:rPr>
                <w:noProof/>
                <w:sz w:val="21"/>
                <w:szCs w:val="21"/>
              </w:rPr>
            </w:pPr>
          </w:p>
        </w:tc>
        <w:tc>
          <w:tcPr>
            <w:tcW w:w="2340" w:type="dxa"/>
            <w:gridSpan w:val="3"/>
            <w:tcBorders>
              <w:bottom w:val="single" w:sz="12" w:space="0" w:color="auto"/>
            </w:tcBorders>
            <w:shd w:val="clear" w:color="auto" w:fill="auto"/>
            <w:vAlign w:val="center"/>
          </w:tcPr>
          <w:p w14:paraId="2A139A80" w14:textId="77777777" w:rsidR="009B3902" w:rsidRPr="001E787D" w:rsidRDefault="009B3902" w:rsidP="00BC1BB6">
            <w:pPr>
              <w:spacing w:after="0"/>
              <w:jc w:val="center"/>
              <w:rPr>
                <w:noProof/>
                <w:sz w:val="21"/>
                <w:szCs w:val="21"/>
              </w:rPr>
            </w:pPr>
          </w:p>
        </w:tc>
        <w:tc>
          <w:tcPr>
            <w:tcW w:w="2250" w:type="dxa"/>
            <w:gridSpan w:val="3"/>
            <w:tcBorders>
              <w:bottom w:val="single" w:sz="12" w:space="0" w:color="auto"/>
            </w:tcBorders>
            <w:shd w:val="clear" w:color="auto" w:fill="auto"/>
            <w:vAlign w:val="center"/>
          </w:tcPr>
          <w:p w14:paraId="4D1AF432" w14:textId="77777777" w:rsidR="009B3902" w:rsidRPr="001E787D" w:rsidRDefault="009B3902" w:rsidP="00BC1BB6">
            <w:pPr>
              <w:spacing w:after="0"/>
              <w:jc w:val="center"/>
              <w:rPr>
                <w:noProof/>
                <w:sz w:val="21"/>
                <w:szCs w:val="21"/>
              </w:rPr>
            </w:pPr>
          </w:p>
        </w:tc>
        <w:tc>
          <w:tcPr>
            <w:tcW w:w="1800" w:type="dxa"/>
            <w:tcBorders>
              <w:bottom w:val="single" w:sz="12" w:space="0" w:color="auto"/>
            </w:tcBorders>
            <w:shd w:val="clear" w:color="auto" w:fill="F2F2F2" w:themeFill="background1" w:themeFillShade="F2"/>
            <w:vAlign w:val="center"/>
          </w:tcPr>
          <w:p w14:paraId="1E16F7E2" w14:textId="77777777" w:rsidR="009B3902" w:rsidRPr="00A3154A" w:rsidRDefault="009B3902" w:rsidP="00BC1BB6">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ARRIVAL CONFIRMED</w:t>
            </w:r>
          </w:p>
        </w:tc>
        <w:tc>
          <w:tcPr>
            <w:tcW w:w="1461" w:type="dxa"/>
            <w:gridSpan w:val="3"/>
            <w:tcBorders>
              <w:bottom w:val="single" w:sz="12" w:space="0" w:color="auto"/>
            </w:tcBorders>
            <w:shd w:val="clear" w:color="auto" w:fill="auto"/>
            <w:vAlign w:val="center"/>
          </w:tcPr>
          <w:p w14:paraId="72306B25" w14:textId="77777777" w:rsidR="009B3902" w:rsidRPr="00A3154A" w:rsidRDefault="009B3902" w:rsidP="00BC1BB6">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243DEB">
              <w:rPr>
                <w:rFonts w:eastAsia="Times New Roman"/>
                <w:sz w:val="18"/>
                <w:szCs w:val="18"/>
              </w:rPr>
            </w:r>
            <w:r w:rsidR="00243DEB">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9B3902" w:rsidRPr="00A3154A" w14:paraId="3E820DD8" w14:textId="77777777" w:rsidTr="00BC1BB6">
        <w:tblPrEx>
          <w:tblCellMar>
            <w:left w:w="108" w:type="dxa"/>
            <w:right w:w="108" w:type="dxa"/>
          </w:tblCellMar>
        </w:tblPrEx>
        <w:trPr>
          <w:gridAfter w:val="1"/>
          <w:wAfter w:w="7" w:type="dxa"/>
          <w:trHeight w:val="432"/>
          <w:jc w:val="center"/>
        </w:trPr>
        <w:tc>
          <w:tcPr>
            <w:tcW w:w="2229" w:type="dxa"/>
            <w:gridSpan w:val="4"/>
            <w:vMerge w:val="restart"/>
            <w:tcBorders>
              <w:top w:val="single" w:sz="12" w:space="0" w:color="auto"/>
            </w:tcBorders>
            <w:shd w:val="clear" w:color="auto" w:fill="D9D9D9" w:themeFill="background1" w:themeFillShade="D9"/>
            <w:vAlign w:val="center"/>
          </w:tcPr>
          <w:p w14:paraId="6CEEB49D" w14:textId="77777777" w:rsidR="009B3902" w:rsidRPr="001E787D" w:rsidRDefault="009B3902" w:rsidP="00BC1BB6">
            <w:pPr>
              <w:spacing w:after="0" w:line="276" w:lineRule="auto"/>
              <w:ind w:left="288"/>
              <w:rPr>
                <w:rFonts w:eastAsia="Times New Roman"/>
                <w:sz w:val="21"/>
                <w:szCs w:val="21"/>
              </w:rPr>
            </w:pPr>
            <w:r w:rsidRPr="001E787D">
              <w:rPr>
                <w:b/>
                <w:sz w:val="21"/>
                <w:szCs w:val="21"/>
              </w:rPr>
              <w:t>PREPARED BY</w:t>
            </w:r>
          </w:p>
        </w:tc>
        <w:tc>
          <w:tcPr>
            <w:tcW w:w="1980" w:type="dxa"/>
            <w:gridSpan w:val="2"/>
            <w:tcBorders>
              <w:top w:val="single" w:sz="12" w:space="0" w:color="auto"/>
              <w:bottom w:val="nil"/>
              <w:right w:val="nil"/>
            </w:tcBorders>
            <w:shd w:val="clear" w:color="auto" w:fill="auto"/>
            <w:vAlign w:val="center"/>
          </w:tcPr>
          <w:p w14:paraId="1C93ECF7" w14:textId="77777777" w:rsidR="009B3902" w:rsidRPr="001E787D" w:rsidRDefault="009B3902" w:rsidP="00BC1BB6">
            <w:pPr>
              <w:spacing w:after="0" w:line="240" w:lineRule="auto"/>
              <w:jc w:val="right"/>
              <w:rPr>
                <w:sz w:val="21"/>
                <w:szCs w:val="21"/>
                <w:vertAlign w:val="subscript"/>
              </w:rPr>
            </w:pPr>
            <w:r w:rsidRPr="001E787D">
              <w:rPr>
                <w:b/>
                <w:sz w:val="21"/>
                <w:szCs w:val="21"/>
              </w:rPr>
              <w:t>PRINT NAME:</w:t>
            </w:r>
          </w:p>
        </w:tc>
        <w:tc>
          <w:tcPr>
            <w:tcW w:w="4410" w:type="dxa"/>
            <w:gridSpan w:val="4"/>
            <w:tcBorders>
              <w:top w:val="single" w:sz="12" w:space="0" w:color="auto"/>
              <w:left w:val="nil"/>
              <w:bottom w:val="single" w:sz="4" w:space="0" w:color="auto"/>
              <w:right w:val="nil"/>
            </w:tcBorders>
            <w:shd w:val="clear" w:color="auto" w:fill="auto"/>
            <w:vAlign w:val="center"/>
          </w:tcPr>
          <w:p w14:paraId="71F67201" w14:textId="77777777" w:rsidR="009B3902" w:rsidRPr="001E787D" w:rsidRDefault="009B3902" w:rsidP="00BC1BB6">
            <w:pPr>
              <w:spacing w:after="0" w:line="240" w:lineRule="auto"/>
              <w:rPr>
                <w:sz w:val="21"/>
                <w:szCs w:val="21"/>
              </w:rPr>
            </w:pPr>
            <w:r w:rsidRPr="001E787D">
              <w:rPr>
                <w:sz w:val="21"/>
                <w:szCs w:val="21"/>
              </w:rPr>
              <w:fldChar w:fldCharType="begin">
                <w:ffData>
                  <w:name w:val="Text66"/>
                  <w:enabled/>
                  <w:calcOnExit w:val="0"/>
                  <w:textInput/>
                </w:ffData>
              </w:fldChar>
            </w:r>
            <w:bookmarkStart w:id="23" w:name="Text66"/>
            <w:r w:rsidRPr="001E787D">
              <w:rPr>
                <w:sz w:val="21"/>
                <w:szCs w:val="21"/>
              </w:rPr>
              <w:instrText xml:space="preserve"> FORMTEXT </w:instrText>
            </w:r>
            <w:r w:rsidRPr="001E787D">
              <w:rPr>
                <w:sz w:val="21"/>
                <w:szCs w:val="21"/>
              </w:rPr>
            </w:r>
            <w:r w:rsidRPr="001E787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1E787D">
              <w:rPr>
                <w:sz w:val="21"/>
                <w:szCs w:val="21"/>
              </w:rPr>
              <w:fldChar w:fldCharType="end"/>
            </w:r>
            <w:bookmarkEnd w:id="23"/>
          </w:p>
        </w:tc>
        <w:tc>
          <w:tcPr>
            <w:tcW w:w="1456" w:type="dxa"/>
            <w:gridSpan w:val="3"/>
            <w:tcBorders>
              <w:top w:val="single" w:sz="12" w:space="0" w:color="auto"/>
              <w:left w:val="nil"/>
              <w:bottom w:val="nil"/>
              <w:right w:val="nil"/>
            </w:tcBorders>
            <w:shd w:val="clear" w:color="auto" w:fill="auto"/>
            <w:vAlign w:val="center"/>
          </w:tcPr>
          <w:p w14:paraId="16808BFF" w14:textId="77777777" w:rsidR="009B3902" w:rsidRPr="001E787D" w:rsidRDefault="009B3902" w:rsidP="00BC1BB6">
            <w:pPr>
              <w:spacing w:after="0" w:line="240" w:lineRule="auto"/>
              <w:jc w:val="right"/>
              <w:rPr>
                <w:b/>
                <w:sz w:val="21"/>
                <w:szCs w:val="21"/>
              </w:rPr>
            </w:pPr>
            <w:r w:rsidRPr="001E787D">
              <w:rPr>
                <w:b/>
                <w:sz w:val="21"/>
                <w:szCs w:val="21"/>
              </w:rPr>
              <w:t>SIGNATURE:</w:t>
            </w:r>
          </w:p>
        </w:tc>
        <w:tc>
          <w:tcPr>
            <w:tcW w:w="3854" w:type="dxa"/>
            <w:gridSpan w:val="3"/>
            <w:tcBorders>
              <w:top w:val="single" w:sz="12" w:space="0" w:color="auto"/>
              <w:left w:val="nil"/>
              <w:bottom w:val="single" w:sz="4" w:space="0" w:color="auto"/>
              <w:right w:val="nil"/>
            </w:tcBorders>
            <w:shd w:val="clear" w:color="auto" w:fill="auto"/>
            <w:vAlign w:val="center"/>
          </w:tcPr>
          <w:p w14:paraId="5C878463" w14:textId="031DAB5D" w:rsidR="009B3902" w:rsidRPr="001E787D" w:rsidRDefault="009B3902" w:rsidP="00BC1BB6">
            <w:pPr>
              <w:spacing w:after="0" w:line="240" w:lineRule="auto"/>
              <w:rPr>
                <w:sz w:val="21"/>
                <w:szCs w:val="21"/>
              </w:rPr>
            </w:pPr>
            <w:r w:rsidRPr="001E787D">
              <w:rPr>
                <w:sz w:val="21"/>
                <w:szCs w:val="21"/>
              </w:rPr>
              <w:fldChar w:fldCharType="begin">
                <w:ffData>
                  <w:name w:val="Text68"/>
                  <w:enabled/>
                  <w:calcOnExit w:val="0"/>
                  <w:textInput/>
                </w:ffData>
              </w:fldChar>
            </w:r>
            <w:bookmarkStart w:id="24" w:name="Text68"/>
            <w:r w:rsidRPr="001E787D">
              <w:rPr>
                <w:sz w:val="21"/>
                <w:szCs w:val="21"/>
              </w:rPr>
              <w:instrText xml:space="preserve"> FORMTEXT </w:instrText>
            </w:r>
            <w:r w:rsidRPr="001E787D">
              <w:rPr>
                <w:sz w:val="21"/>
                <w:szCs w:val="21"/>
              </w:rPr>
            </w:r>
            <w:r w:rsidRPr="001E787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1E787D">
              <w:rPr>
                <w:sz w:val="21"/>
                <w:szCs w:val="21"/>
              </w:rPr>
              <w:fldChar w:fldCharType="end"/>
            </w:r>
            <w:bookmarkEnd w:id="24"/>
          </w:p>
        </w:tc>
        <w:tc>
          <w:tcPr>
            <w:tcW w:w="471" w:type="dxa"/>
            <w:tcBorders>
              <w:top w:val="single" w:sz="12" w:space="0" w:color="auto"/>
              <w:left w:val="nil"/>
              <w:bottom w:val="nil"/>
            </w:tcBorders>
            <w:shd w:val="clear" w:color="auto" w:fill="auto"/>
            <w:vAlign w:val="center"/>
          </w:tcPr>
          <w:p w14:paraId="55EEA022" w14:textId="77777777" w:rsidR="009B3902" w:rsidRPr="00881F8A" w:rsidRDefault="009B3902" w:rsidP="00BC1BB6">
            <w:pPr>
              <w:spacing w:after="0" w:line="240" w:lineRule="auto"/>
              <w:rPr>
                <w:sz w:val="20"/>
                <w:szCs w:val="20"/>
                <w:vertAlign w:val="subscript"/>
              </w:rPr>
            </w:pPr>
          </w:p>
        </w:tc>
      </w:tr>
      <w:tr w:rsidR="009B3902" w:rsidRPr="00A3154A" w14:paraId="14C9FD09" w14:textId="77777777" w:rsidTr="00BC1BB6">
        <w:tblPrEx>
          <w:tblCellMar>
            <w:left w:w="108" w:type="dxa"/>
            <w:right w:w="108" w:type="dxa"/>
          </w:tblCellMar>
        </w:tblPrEx>
        <w:trPr>
          <w:gridAfter w:val="1"/>
          <w:wAfter w:w="7" w:type="dxa"/>
          <w:trHeight w:val="432"/>
          <w:jc w:val="center"/>
        </w:trPr>
        <w:tc>
          <w:tcPr>
            <w:tcW w:w="2229" w:type="dxa"/>
            <w:gridSpan w:val="4"/>
            <w:vMerge/>
            <w:shd w:val="clear" w:color="auto" w:fill="D9D9D9" w:themeFill="background1" w:themeFillShade="D9"/>
            <w:vAlign w:val="center"/>
          </w:tcPr>
          <w:p w14:paraId="1E59FAFA" w14:textId="77777777" w:rsidR="009B3902" w:rsidRDefault="009B3902" w:rsidP="00BC1BB6">
            <w:pPr>
              <w:spacing w:after="0"/>
              <w:jc w:val="center"/>
              <w:rPr>
                <w:rFonts w:eastAsia="Times New Roman"/>
                <w:sz w:val="18"/>
                <w:szCs w:val="18"/>
              </w:rPr>
            </w:pPr>
          </w:p>
        </w:tc>
        <w:tc>
          <w:tcPr>
            <w:tcW w:w="1980" w:type="dxa"/>
            <w:gridSpan w:val="2"/>
            <w:tcBorders>
              <w:top w:val="nil"/>
              <w:bottom w:val="nil"/>
              <w:right w:val="nil"/>
            </w:tcBorders>
            <w:shd w:val="clear" w:color="auto" w:fill="auto"/>
            <w:vAlign w:val="center"/>
          </w:tcPr>
          <w:p w14:paraId="7CFE04AF" w14:textId="77777777" w:rsidR="009B3902" w:rsidRPr="001E787D" w:rsidRDefault="009B3902" w:rsidP="00BC1BB6">
            <w:pPr>
              <w:spacing w:after="0" w:line="240" w:lineRule="auto"/>
              <w:jc w:val="right"/>
              <w:rPr>
                <w:sz w:val="21"/>
                <w:szCs w:val="21"/>
              </w:rPr>
            </w:pPr>
            <w:r w:rsidRPr="001E787D">
              <w:rPr>
                <w:b/>
                <w:sz w:val="21"/>
                <w:szCs w:val="21"/>
              </w:rPr>
              <w:t>DATE/TIME:</w:t>
            </w:r>
          </w:p>
        </w:tc>
        <w:tc>
          <w:tcPr>
            <w:tcW w:w="4410" w:type="dxa"/>
            <w:gridSpan w:val="4"/>
            <w:tcBorders>
              <w:top w:val="single" w:sz="4" w:space="0" w:color="auto"/>
              <w:left w:val="nil"/>
              <w:bottom w:val="single" w:sz="4" w:space="0" w:color="auto"/>
              <w:right w:val="nil"/>
            </w:tcBorders>
            <w:shd w:val="clear" w:color="auto" w:fill="auto"/>
            <w:vAlign w:val="center"/>
          </w:tcPr>
          <w:p w14:paraId="3806B2CC" w14:textId="77777777" w:rsidR="009B3902" w:rsidRPr="001E787D" w:rsidRDefault="009B3902" w:rsidP="00BC1BB6">
            <w:pPr>
              <w:spacing w:after="0" w:line="240" w:lineRule="auto"/>
              <w:rPr>
                <w:sz w:val="21"/>
                <w:szCs w:val="21"/>
              </w:rPr>
            </w:pPr>
            <w:r>
              <w:rPr>
                <w:sz w:val="21"/>
                <w:szCs w:val="21"/>
              </w:rPr>
              <w:fldChar w:fldCharType="begin">
                <w:ffData>
                  <w:name w:val="Text67"/>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456" w:type="dxa"/>
            <w:gridSpan w:val="3"/>
            <w:tcBorders>
              <w:top w:val="nil"/>
              <w:left w:val="nil"/>
              <w:bottom w:val="nil"/>
              <w:right w:val="nil"/>
            </w:tcBorders>
            <w:shd w:val="clear" w:color="auto" w:fill="auto"/>
            <w:vAlign w:val="center"/>
          </w:tcPr>
          <w:p w14:paraId="74061472" w14:textId="77777777" w:rsidR="009B3902" w:rsidRPr="001E787D" w:rsidRDefault="009B3902" w:rsidP="00BC1BB6">
            <w:pPr>
              <w:spacing w:after="0" w:line="240" w:lineRule="auto"/>
              <w:jc w:val="right"/>
              <w:rPr>
                <w:sz w:val="21"/>
                <w:szCs w:val="21"/>
              </w:rPr>
            </w:pPr>
            <w:r w:rsidRPr="001E787D">
              <w:rPr>
                <w:b/>
                <w:sz w:val="21"/>
                <w:szCs w:val="21"/>
              </w:rPr>
              <w:t>FACILITY:</w:t>
            </w:r>
          </w:p>
        </w:tc>
        <w:tc>
          <w:tcPr>
            <w:tcW w:w="3854" w:type="dxa"/>
            <w:gridSpan w:val="3"/>
            <w:tcBorders>
              <w:top w:val="single" w:sz="4" w:space="0" w:color="auto"/>
              <w:left w:val="nil"/>
              <w:bottom w:val="single" w:sz="4" w:space="0" w:color="auto"/>
              <w:right w:val="nil"/>
            </w:tcBorders>
            <w:shd w:val="clear" w:color="auto" w:fill="auto"/>
            <w:vAlign w:val="center"/>
          </w:tcPr>
          <w:p w14:paraId="284B5F8A" w14:textId="77777777" w:rsidR="009B3902" w:rsidRPr="001E787D" w:rsidRDefault="009B3902" w:rsidP="00BC1BB6">
            <w:pPr>
              <w:spacing w:after="0" w:line="240" w:lineRule="auto"/>
              <w:rPr>
                <w:sz w:val="21"/>
                <w:szCs w:val="21"/>
              </w:rPr>
            </w:pPr>
            <w:r>
              <w:rPr>
                <w:sz w:val="21"/>
                <w:szCs w:val="21"/>
              </w:rPr>
              <w:fldChar w:fldCharType="begin">
                <w:ffData>
                  <w:name w:val="Text69"/>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71" w:type="dxa"/>
            <w:tcBorders>
              <w:top w:val="nil"/>
              <w:left w:val="nil"/>
              <w:bottom w:val="nil"/>
            </w:tcBorders>
            <w:shd w:val="clear" w:color="auto" w:fill="auto"/>
            <w:vAlign w:val="center"/>
          </w:tcPr>
          <w:p w14:paraId="6E9CEA00" w14:textId="77777777" w:rsidR="009B3902" w:rsidRPr="007D7E67" w:rsidRDefault="009B3902" w:rsidP="00BC1BB6">
            <w:pPr>
              <w:spacing w:after="0" w:line="240" w:lineRule="auto"/>
              <w:rPr>
                <w:sz w:val="20"/>
                <w:szCs w:val="20"/>
              </w:rPr>
            </w:pPr>
          </w:p>
        </w:tc>
      </w:tr>
      <w:tr w:rsidR="009B3902" w:rsidRPr="00A3154A" w14:paraId="0E204C4A" w14:textId="77777777" w:rsidTr="009B3902">
        <w:tblPrEx>
          <w:tblCellMar>
            <w:left w:w="108" w:type="dxa"/>
            <w:right w:w="108" w:type="dxa"/>
          </w:tblCellMar>
        </w:tblPrEx>
        <w:trPr>
          <w:gridAfter w:val="1"/>
          <w:wAfter w:w="7" w:type="dxa"/>
          <w:trHeight w:val="70"/>
          <w:jc w:val="center"/>
        </w:trPr>
        <w:tc>
          <w:tcPr>
            <w:tcW w:w="2229" w:type="dxa"/>
            <w:gridSpan w:val="4"/>
            <w:vMerge/>
            <w:shd w:val="clear" w:color="auto" w:fill="D9D9D9" w:themeFill="background1" w:themeFillShade="D9"/>
            <w:vAlign w:val="center"/>
          </w:tcPr>
          <w:p w14:paraId="23FCFFA3" w14:textId="77777777" w:rsidR="009B3902" w:rsidRDefault="009B3902" w:rsidP="00BC1BB6">
            <w:pPr>
              <w:spacing w:after="0"/>
              <w:jc w:val="center"/>
              <w:rPr>
                <w:rFonts w:eastAsia="Times New Roman"/>
                <w:sz w:val="18"/>
                <w:szCs w:val="18"/>
              </w:rPr>
            </w:pPr>
          </w:p>
        </w:tc>
        <w:tc>
          <w:tcPr>
            <w:tcW w:w="1980" w:type="dxa"/>
            <w:gridSpan w:val="2"/>
            <w:tcBorders>
              <w:top w:val="nil"/>
              <w:right w:val="nil"/>
            </w:tcBorders>
            <w:shd w:val="clear" w:color="auto" w:fill="auto"/>
            <w:vAlign w:val="center"/>
          </w:tcPr>
          <w:p w14:paraId="3BE7E0FD" w14:textId="77777777" w:rsidR="009B3902" w:rsidRPr="007D7E67" w:rsidRDefault="009B3902" w:rsidP="00BC1BB6">
            <w:pPr>
              <w:spacing w:after="0" w:line="240" w:lineRule="auto"/>
              <w:rPr>
                <w:sz w:val="20"/>
                <w:szCs w:val="20"/>
              </w:rPr>
            </w:pPr>
          </w:p>
        </w:tc>
        <w:tc>
          <w:tcPr>
            <w:tcW w:w="4410" w:type="dxa"/>
            <w:gridSpan w:val="4"/>
            <w:tcBorders>
              <w:top w:val="single" w:sz="4" w:space="0" w:color="auto"/>
              <w:left w:val="nil"/>
              <w:right w:val="nil"/>
            </w:tcBorders>
            <w:shd w:val="clear" w:color="auto" w:fill="auto"/>
            <w:vAlign w:val="center"/>
          </w:tcPr>
          <w:p w14:paraId="49AF1C68" w14:textId="77777777" w:rsidR="009B3902" w:rsidRPr="007D7E67" w:rsidRDefault="009B3902" w:rsidP="00BC1BB6">
            <w:pPr>
              <w:spacing w:after="0" w:line="240" w:lineRule="auto"/>
              <w:rPr>
                <w:sz w:val="20"/>
                <w:szCs w:val="20"/>
              </w:rPr>
            </w:pPr>
          </w:p>
        </w:tc>
        <w:tc>
          <w:tcPr>
            <w:tcW w:w="1456" w:type="dxa"/>
            <w:gridSpan w:val="3"/>
            <w:tcBorders>
              <w:top w:val="nil"/>
              <w:left w:val="nil"/>
              <w:right w:val="nil"/>
            </w:tcBorders>
            <w:shd w:val="clear" w:color="auto" w:fill="auto"/>
            <w:vAlign w:val="center"/>
          </w:tcPr>
          <w:p w14:paraId="5DE19B18" w14:textId="77777777" w:rsidR="009B3902" w:rsidRPr="007D7E67" w:rsidRDefault="009B3902" w:rsidP="00BC1BB6">
            <w:pPr>
              <w:spacing w:after="0" w:line="240" w:lineRule="auto"/>
              <w:rPr>
                <w:sz w:val="20"/>
                <w:szCs w:val="20"/>
              </w:rPr>
            </w:pPr>
          </w:p>
        </w:tc>
        <w:tc>
          <w:tcPr>
            <w:tcW w:w="3854" w:type="dxa"/>
            <w:gridSpan w:val="3"/>
            <w:tcBorders>
              <w:top w:val="single" w:sz="4" w:space="0" w:color="auto"/>
              <w:left w:val="nil"/>
              <w:right w:val="nil"/>
            </w:tcBorders>
            <w:shd w:val="clear" w:color="auto" w:fill="auto"/>
            <w:vAlign w:val="center"/>
          </w:tcPr>
          <w:p w14:paraId="3307D557" w14:textId="77777777" w:rsidR="009B3902" w:rsidRPr="007D7E67" w:rsidRDefault="009B3902" w:rsidP="00BC1BB6">
            <w:pPr>
              <w:spacing w:after="0" w:line="240" w:lineRule="auto"/>
              <w:rPr>
                <w:sz w:val="20"/>
                <w:szCs w:val="20"/>
              </w:rPr>
            </w:pPr>
          </w:p>
        </w:tc>
        <w:tc>
          <w:tcPr>
            <w:tcW w:w="471" w:type="dxa"/>
            <w:tcBorders>
              <w:top w:val="nil"/>
              <w:left w:val="nil"/>
            </w:tcBorders>
            <w:shd w:val="clear" w:color="auto" w:fill="auto"/>
            <w:vAlign w:val="center"/>
          </w:tcPr>
          <w:p w14:paraId="4E903A7A" w14:textId="77777777" w:rsidR="009B3902" w:rsidRPr="007D7E67" w:rsidRDefault="009B3902" w:rsidP="00BC1BB6">
            <w:pPr>
              <w:spacing w:after="0" w:line="240" w:lineRule="auto"/>
              <w:rPr>
                <w:sz w:val="20"/>
                <w:szCs w:val="20"/>
              </w:rPr>
            </w:pPr>
          </w:p>
        </w:tc>
      </w:tr>
    </w:tbl>
    <w:p w14:paraId="6E721E24" w14:textId="77777777" w:rsidR="0082775C" w:rsidRDefault="0082775C" w:rsidP="00DB675A">
      <w:pPr>
        <w:spacing w:before="60" w:after="60"/>
        <w:rPr>
          <w:b/>
          <w:sz w:val="28"/>
        </w:rPr>
        <w:sectPr w:rsidR="0082775C" w:rsidSect="0082775C">
          <w:pgSz w:w="15840" w:h="12240" w:orient="landscape"/>
          <w:pgMar w:top="1440" w:right="1440" w:bottom="1440" w:left="1440" w:header="720" w:footer="720" w:gutter="0"/>
          <w:cols w:space="720"/>
          <w:docGrid w:linePitch="360"/>
        </w:sectPr>
      </w:pPr>
    </w:p>
    <w:p w14:paraId="3047B8A8" w14:textId="0E2B3D5C" w:rsidR="00D27571" w:rsidRDefault="00D27571" w:rsidP="00DB675A">
      <w:pPr>
        <w:spacing w:before="60" w:after="60"/>
        <w:rPr>
          <w:b/>
          <w:sz w:val="28"/>
        </w:rPr>
      </w:pPr>
      <w:r w:rsidRPr="00DB62E2">
        <w:rPr>
          <w:b/>
          <w:sz w:val="28"/>
        </w:rPr>
        <w:lastRenderedPageBreak/>
        <w:t>ON-DUTY STAFF EVACUATION TRACKING LOG</w:t>
      </w:r>
    </w:p>
    <w:tbl>
      <w:tblPr>
        <w:tblStyle w:val="TableGrid"/>
        <w:tblW w:w="0" w:type="auto"/>
        <w:tblInd w:w="-5" w:type="dxa"/>
        <w:tblLook w:val="04A0" w:firstRow="1" w:lastRow="0" w:firstColumn="1" w:lastColumn="0" w:noHBand="0" w:noVBand="1"/>
      </w:tblPr>
      <w:tblGrid>
        <w:gridCol w:w="2337"/>
        <w:gridCol w:w="2337"/>
        <w:gridCol w:w="2338"/>
        <w:gridCol w:w="2338"/>
      </w:tblGrid>
      <w:tr w:rsidR="00D27571" w14:paraId="05E974E8" w14:textId="77777777" w:rsidTr="00BC1BB6">
        <w:trPr>
          <w:trHeight w:val="651"/>
        </w:trPr>
        <w:tc>
          <w:tcPr>
            <w:tcW w:w="2337" w:type="dxa"/>
            <w:shd w:val="clear" w:color="auto" w:fill="E7E6E6" w:themeFill="background2"/>
          </w:tcPr>
          <w:p w14:paraId="43FE1346" w14:textId="77777777" w:rsidR="00D27571" w:rsidRPr="001B33BD" w:rsidRDefault="00D27571" w:rsidP="00BC1BB6">
            <w:pPr>
              <w:jc w:val="center"/>
              <w:rPr>
                <w:b/>
              </w:rPr>
            </w:pPr>
            <w:r w:rsidRPr="001B33BD">
              <w:rPr>
                <w:b/>
              </w:rPr>
              <w:t>STAFF NAME</w:t>
            </w:r>
          </w:p>
        </w:tc>
        <w:tc>
          <w:tcPr>
            <w:tcW w:w="2337" w:type="dxa"/>
            <w:shd w:val="clear" w:color="auto" w:fill="E7E6E6" w:themeFill="background2"/>
          </w:tcPr>
          <w:p w14:paraId="053647DD" w14:textId="77777777" w:rsidR="00D27571" w:rsidRPr="001B33BD" w:rsidRDefault="00D27571" w:rsidP="00BC1BB6">
            <w:pPr>
              <w:jc w:val="center"/>
              <w:rPr>
                <w:b/>
              </w:rPr>
            </w:pPr>
            <w:r w:rsidRPr="001B33BD">
              <w:rPr>
                <w:b/>
              </w:rPr>
              <w:t>DESTINATION</w:t>
            </w:r>
          </w:p>
        </w:tc>
        <w:tc>
          <w:tcPr>
            <w:tcW w:w="2338" w:type="dxa"/>
            <w:shd w:val="clear" w:color="auto" w:fill="E7E6E6" w:themeFill="background2"/>
          </w:tcPr>
          <w:p w14:paraId="0E6F9E30" w14:textId="77777777" w:rsidR="00D27571" w:rsidRPr="001B33BD" w:rsidRDefault="00D27571" w:rsidP="00BC1BB6">
            <w:pPr>
              <w:jc w:val="center"/>
              <w:rPr>
                <w:b/>
              </w:rPr>
            </w:pPr>
            <w:r w:rsidRPr="001B33BD">
              <w:rPr>
                <w:b/>
              </w:rPr>
              <w:t>DATE &amp; TIME DEPARTED</w:t>
            </w:r>
          </w:p>
        </w:tc>
        <w:tc>
          <w:tcPr>
            <w:tcW w:w="2338" w:type="dxa"/>
            <w:shd w:val="clear" w:color="auto" w:fill="E7E6E6" w:themeFill="background2"/>
          </w:tcPr>
          <w:p w14:paraId="6B14540D" w14:textId="77777777" w:rsidR="00D27571" w:rsidRPr="001B33BD" w:rsidRDefault="00D27571" w:rsidP="00BC1BB6">
            <w:pPr>
              <w:jc w:val="center"/>
              <w:rPr>
                <w:b/>
              </w:rPr>
            </w:pPr>
            <w:r w:rsidRPr="001B33BD">
              <w:rPr>
                <w:b/>
              </w:rPr>
              <w:t>ARRIVAL CONFIRMED</w:t>
            </w:r>
          </w:p>
        </w:tc>
      </w:tr>
      <w:tr w:rsidR="00D27571" w14:paraId="29220BF1" w14:textId="77777777" w:rsidTr="00BC1BB6">
        <w:tc>
          <w:tcPr>
            <w:tcW w:w="2337" w:type="dxa"/>
          </w:tcPr>
          <w:p w14:paraId="68369742" w14:textId="77777777" w:rsidR="00D27571" w:rsidRDefault="00D27571" w:rsidP="00BC1BB6">
            <w:pPr>
              <w:spacing w:after="210"/>
              <w:jc w:val="center"/>
              <w:rPr>
                <w:b/>
                <w:sz w:val="28"/>
              </w:rPr>
            </w:pPr>
          </w:p>
        </w:tc>
        <w:tc>
          <w:tcPr>
            <w:tcW w:w="2337" w:type="dxa"/>
          </w:tcPr>
          <w:p w14:paraId="1155BAE9" w14:textId="77777777" w:rsidR="00D27571" w:rsidRDefault="00D27571" w:rsidP="00BC1BB6">
            <w:pPr>
              <w:spacing w:after="210"/>
              <w:jc w:val="center"/>
              <w:rPr>
                <w:b/>
                <w:sz w:val="28"/>
              </w:rPr>
            </w:pPr>
          </w:p>
        </w:tc>
        <w:tc>
          <w:tcPr>
            <w:tcW w:w="2338" w:type="dxa"/>
          </w:tcPr>
          <w:p w14:paraId="20F040C2" w14:textId="77777777" w:rsidR="00D27571" w:rsidRDefault="00D27571" w:rsidP="00BC1BB6">
            <w:pPr>
              <w:spacing w:after="210"/>
              <w:jc w:val="center"/>
              <w:rPr>
                <w:b/>
                <w:sz w:val="28"/>
              </w:rPr>
            </w:pPr>
          </w:p>
        </w:tc>
        <w:tc>
          <w:tcPr>
            <w:tcW w:w="2338" w:type="dxa"/>
          </w:tcPr>
          <w:p w14:paraId="3BF10A39" w14:textId="77777777" w:rsidR="00D27571" w:rsidRDefault="00D27571" w:rsidP="00BC1BB6">
            <w:pPr>
              <w:spacing w:after="210"/>
              <w:jc w:val="center"/>
              <w:rPr>
                <w:b/>
                <w:sz w:val="28"/>
              </w:rPr>
            </w:pPr>
          </w:p>
        </w:tc>
      </w:tr>
      <w:tr w:rsidR="00D27571" w14:paraId="4A95A5E1" w14:textId="77777777" w:rsidTr="00BC1BB6">
        <w:tc>
          <w:tcPr>
            <w:tcW w:w="2337" w:type="dxa"/>
          </w:tcPr>
          <w:p w14:paraId="1A30F139" w14:textId="77777777" w:rsidR="00D27571" w:rsidRDefault="00D27571" w:rsidP="00BC1BB6">
            <w:pPr>
              <w:spacing w:after="210"/>
              <w:jc w:val="center"/>
              <w:rPr>
                <w:b/>
                <w:sz w:val="28"/>
              </w:rPr>
            </w:pPr>
          </w:p>
        </w:tc>
        <w:tc>
          <w:tcPr>
            <w:tcW w:w="2337" w:type="dxa"/>
          </w:tcPr>
          <w:p w14:paraId="62A2D4EC" w14:textId="77777777" w:rsidR="00D27571" w:rsidRDefault="00D27571" w:rsidP="00BC1BB6">
            <w:pPr>
              <w:spacing w:after="210"/>
              <w:jc w:val="center"/>
              <w:rPr>
                <w:b/>
                <w:sz w:val="28"/>
              </w:rPr>
            </w:pPr>
          </w:p>
        </w:tc>
        <w:tc>
          <w:tcPr>
            <w:tcW w:w="2338" w:type="dxa"/>
          </w:tcPr>
          <w:p w14:paraId="1BCF4AF0" w14:textId="77777777" w:rsidR="00D27571" w:rsidRDefault="00D27571" w:rsidP="00BC1BB6">
            <w:pPr>
              <w:spacing w:after="210"/>
              <w:jc w:val="center"/>
              <w:rPr>
                <w:b/>
                <w:sz w:val="28"/>
              </w:rPr>
            </w:pPr>
          </w:p>
        </w:tc>
        <w:tc>
          <w:tcPr>
            <w:tcW w:w="2338" w:type="dxa"/>
          </w:tcPr>
          <w:p w14:paraId="7A7A8D8F" w14:textId="77777777" w:rsidR="00D27571" w:rsidRDefault="00D27571" w:rsidP="00BC1BB6">
            <w:pPr>
              <w:spacing w:after="210"/>
              <w:jc w:val="center"/>
              <w:rPr>
                <w:b/>
                <w:sz w:val="28"/>
              </w:rPr>
            </w:pPr>
          </w:p>
        </w:tc>
      </w:tr>
      <w:tr w:rsidR="00D27571" w14:paraId="12A19571" w14:textId="77777777" w:rsidTr="00BC1BB6">
        <w:tc>
          <w:tcPr>
            <w:tcW w:w="2337" w:type="dxa"/>
          </w:tcPr>
          <w:p w14:paraId="6A097730" w14:textId="77777777" w:rsidR="00D27571" w:rsidRDefault="00D27571" w:rsidP="00BC1BB6">
            <w:pPr>
              <w:spacing w:after="210"/>
              <w:jc w:val="center"/>
              <w:rPr>
                <w:b/>
                <w:sz w:val="28"/>
              </w:rPr>
            </w:pPr>
          </w:p>
        </w:tc>
        <w:tc>
          <w:tcPr>
            <w:tcW w:w="2337" w:type="dxa"/>
          </w:tcPr>
          <w:p w14:paraId="082E4D19" w14:textId="77777777" w:rsidR="00D27571" w:rsidRDefault="00D27571" w:rsidP="00BC1BB6">
            <w:pPr>
              <w:spacing w:after="210"/>
              <w:jc w:val="center"/>
              <w:rPr>
                <w:b/>
                <w:sz w:val="28"/>
              </w:rPr>
            </w:pPr>
          </w:p>
        </w:tc>
        <w:tc>
          <w:tcPr>
            <w:tcW w:w="2338" w:type="dxa"/>
          </w:tcPr>
          <w:p w14:paraId="735077B1" w14:textId="77777777" w:rsidR="00D27571" w:rsidRDefault="00D27571" w:rsidP="00BC1BB6">
            <w:pPr>
              <w:spacing w:after="210"/>
              <w:jc w:val="center"/>
              <w:rPr>
                <w:b/>
                <w:sz w:val="28"/>
              </w:rPr>
            </w:pPr>
          </w:p>
        </w:tc>
        <w:tc>
          <w:tcPr>
            <w:tcW w:w="2338" w:type="dxa"/>
          </w:tcPr>
          <w:p w14:paraId="710CC9AB" w14:textId="77777777" w:rsidR="00D27571" w:rsidRDefault="00D27571" w:rsidP="00BC1BB6">
            <w:pPr>
              <w:spacing w:after="210"/>
              <w:jc w:val="center"/>
              <w:rPr>
                <w:b/>
                <w:sz w:val="28"/>
              </w:rPr>
            </w:pPr>
          </w:p>
        </w:tc>
      </w:tr>
      <w:tr w:rsidR="00D27571" w14:paraId="55C945EB" w14:textId="77777777" w:rsidTr="00BC1BB6">
        <w:tc>
          <w:tcPr>
            <w:tcW w:w="2337" w:type="dxa"/>
          </w:tcPr>
          <w:p w14:paraId="5BEECE51" w14:textId="77777777" w:rsidR="00D27571" w:rsidRDefault="00D27571" w:rsidP="00BC1BB6">
            <w:pPr>
              <w:spacing w:after="210"/>
              <w:jc w:val="center"/>
              <w:rPr>
                <w:b/>
                <w:sz w:val="28"/>
              </w:rPr>
            </w:pPr>
          </w:p>
        </w:tc>
        <w:tc>
          <w:tcPr>
            <w:tcW w:w="2337" w:type="dxa"/>
          </w:tcPr>
          <w:p w14:paraId="736DD117" w14:textId="77777777" w:rsidR="00D27571" w:rsidRDefault="00D27571" w:rsidP="00BC1BB6">
            <w:pPr>
              <w:spacing w:after="210"/>
              <w:jc w:val="center"/>
              <w:rPr>
                <w:b/>
                <w:sz w:val="28"/>
              </w:rPr>
            </w:pPr>
          </w:p>
        </w:tc>
        <w:tc>
          <w:tcPr>
            <w:tcW w:w="2338" w:type="dxa"/>
          </w:tcPr>
          <w:p w14:paraId="56FB4D20" w14:textId="77777777" w:rsidR="00D27571" w:rsidRDefault="00D27571" w:rsidP="00BC1BB6">
            <w:pPr>
              <w:spacing w:after="210"/>
              <w:jc w:val="center"/>
              <w:rPr>
                <w:b/>
                <w:sz w:val="28"/>
              </w:rPr>
            </w:pPr>
          </w:p>
        </w:tc>
        <w:tc>
          <w:tcPr>
            <w:tcW w:w="2338" w:type="dxa"/>
          </w:tcPr>
          <w:p w14:paraId="01CAA284" w14:textId="77777777" w:rsidR="00D27571" w:rsidRDefault="00D27571" w:rsidP="00BC1BB6">
            <w:pPr>
              <w:spacing w:after="210"/>
              <w:jc w:val="center"/>
              <w:rPr>
                <w:b/>
                <w:sz w:val="28"/>
              </w:rPr>
            </w:pPr>
          </w:p>
        </w:tc>
      </w:tr>
      <w:tr w:rsidR="00D27571" w14:paraId="0C14E876" w14:textId="77777777" w:rsidTr="00BC1BB6">
        <w:tc>
          <w:tcPr>
            <w:tcW w:w="2337" w:type="dxa"/>
          </w:tcPr>
          <w:p w14:paraId="258C2968" w14:textId="77777777" w:rsidR="00D27571" w:rsidRDefault="00D27571" w:rsidP="00BC1BB6">
            <w:pPr>
              <w:spacing w:after="210"/>
              <w:jc w:val="center"/>
              <w:rPr>
                <w:b/>
                <w:sz w:val="28"/>
              </w:rPr>
            </w:pPr>
          </w:p>
        </w:tc>
        <w:tc>
          <w:tcPr>
            <w:tcW w:w="2337" w:type="dxa"/>
          </w:tcPr>
          <w:p w14:paraId="0D1D4DE1" w14:textId="77777777" w:rsidR="00D27571" w:rsidRDefault="00D27571" w:rsidP="00BC1BB6">
            <w:pPr>
              <w:spacing w:after="210"/>
              <w:jc w:val="center"/>
              <w:rPr>
                <w:b/>
                <w:sz w:val="28"/>
              </w:rPr>
            </w:pPr>
          </w:p>
        </w:tc>
        <w:tc>
          <w:tcPr>
            <w:tcW w:w="2338" w:type="dxa"/>
          </w:tcPr>
          <w:p w14:paraId="38417513" w14:textId="77777777" w:rsidR="00D27571" w:rsidRDefault="00D27571" w:rsidP="00BC1BB6">
            <w:pPr>
              <w:spacing w:after="210"/>
              <w:jc w:val="center"/>
              <w:rPr>
                <w:b/>
                <w:sz w:val="28"/>
              </w:rPr>
            </w:pPr>
          </w:p>
        </w:tc>
        <w:tc>
          <w:tcPr>
            <w:tcW w:w="2338" w:type="dxa"/>
          </w:tcPr>
          <w:p w14:paraId="4235268E" w14:textId="77777777" w:rsidR="00D27571" w:rsidRDefault="00D27571" w:rsidP="00BC1BB6">
            <w:pPr>
              <w:spacing w:after="210"/>
              <w:jc w:val="center"/>
              <w:rPr>
                <w:b/>
                <w:sz w:val="28"/>
              </w:rPr>
            </w:pPr>
          </w:p>
        </w:tc>
      </w:tr>
      <w:tr w:rsidR="00D27571" w14:paraId="08843A7D" w14:textId="77777777" w:rsidTr="00BC1BB6">
        <w:tc>
          <w:tcPr>
            <w:tcW w:w="2337" w:type="dxa"/>
          </w:tcPr>
          <w:p w14:paraId="1926A64D" w14:textId="77777777" w:rsidR="00D27571" w:rsidRDefault="00D27571" w:rsidP="00BC1BB6">
            <w:pPr>
              <w:spacing w:after="210"/>
              <w:jc w:val="center"/>
              <w:rPr>
                <w:b/>
                <w:sz w:val="28"/>
              </w:rPr>
            </w:pPr>
          </w:p>
        </w:tc>
        <w:tc>
          <w:tcPr>
            <w:tcW w:w="2337" w:type="dxa"/>
          </w:tcPr>
          <w:p w14:paraId="7AC68A9F" w14:textId="77777777" w:rsidR="00D27571" w:rsidRDefault="00D27571" w:rsidP="00BC1BB6">
            <w:pPr>
              <w:spacing w:after="210"/>
              <w:jc w:val="center"/>
              <w:rPr>
                <w:b/>
                <w:sz w:val="28"/>
              </w:rPr>
            </w:pPr>
          </w:p>
        </w:tc>
        <w:tc>
          <w:tcPr>
            <w:tcW w:w="2338" w:type="dxa"/>
          </w:tcPr>
          <w:p w14:paraId="2DC0EDE0" w14:textId="77777777" w:rsidR="00D27571" w:rsidRDefault="00D27571" w:rsidP="00BC1BB6">
            <w:pPr>
              <w:spacing w:after="210"/>
              <w:jc w:val="center"/>
              <w:rPr>
                <w:b/>
                <w:sz w:val="28"/>
              </w:rPr>
            </w:pPr>
          </w:p>
        </w:tc>
        <w:tc>
          <w:tcPr>
            <w:tcW w:w="2338" w:type="dxa"/>
          </w:tcPr>
          <w:p w14:paraId="5D726471" w14:textId="77777777" w:rsidR="00D27571" w:rsidRDefault="00D27571" w:rsidP="00BC1BB6">
            <w:pPr>
              <w:spacing w:after="210"/>
              <w:jc w:val="center"/>
              <w:rPr>
                <w:b/>
                <w:sz w:val="28"/>
              </w:rPr>
            </w:pPr>
          </w:p>
        </w:tc>
      </w:tr>
      <w:tr w:rsidR="00D27571" w14:paraId="01A36022" w14:textId="77777777" w:rsidTr="00BC1BB6">
        <w:tc>
          <w:tcPr>
            <w:tcW w:w="2337" w:type="dxa"/>
          </w:tcPr>
          <w:p w14:paraId="53C4956A" w14:textId="77777777" w:rsidR="00D27571" w:rsidRDefault="00D27571" w:rsidP="00BC1BB6">
            <w:pPr>
              <w:spacing w:after="210"/>
              <w:jc w:val="center"/>
              <w:rPr>
                <w:b/>
                <w:sz w:val="28"/>
              </w:rPr>
            </w:pPr>
          </w:p>
        </w:tc>
        <w:tc>
          <w:tcPr>
            <w:tcW w:w="2337" w:type="dxa"/>
          </w:tcPr>
          <w:p w14:paraId="37A4F2B4" w14:textId="77777777" w:rsidR="00D27571" w:rsidRDefault="00D27571" w:rsidP="00BC1BB6">
            <w:pPr>
              <w:spacing w:after="210"/>
              <w:jc w:val="center"/>
              <w:rPr>
                <w:b/>
                <w:sz w:val="28"/>
              </w:rPr>
            </w:pPr>
          </w:p>
        </w:tc>
        <w:tc>
          <w:tcPr>
            <w:tcW w:w="2338" w:type="dxa"/>
          </w:tcPr>
          <w:p w14:paraId="4DFFAC25" w14:textId="77777777" w:rsidR="00D27571" w:rsidRDefault="00D27571" w:rsidP="00BC1BB6">
            <w:pPr>
              <w:spacing w:after="210"/>
              <w:jc w:val="center"/>
              <w:rPr>
                <w:b/>
                <w:sz w:val="28"/>
              </w:rPr>
            </w:pPr>
          </w:p>
        </w:tc>
        <w:tc>
          <w:tcPr>
            <w:tcW w:w="2338" w:type="dxa"/>
          </w:tcPr>
          <w:p w14:paraId="647BEF97" w14:textId="77777777" w:rsidR="00D27571" w:rsidRDefault="00D27571" w:rsidP="00BC1BB6">
            <w:pPr>
              <w:spacing w:after="210"/>
              <w:jc w:val="center"/>
              <w:rPr>
                <w:b/>
                <w:sz w:val="28"/>
              </w:rPr>
            </w:pPr>
          </w:p>
        </w:tc>
      </w:tr>
      <w:tr w:rsidR="00D27571" w14:paraId="267C02D6" w14:textId="77777777" w:rsidTr="00BC1BB6">
        <w:tc>
          <w:tcPr>
            <w:tcW w:w="2337" w:type="dxa"/>
          </w:tcPr>
          <w:p w14:paraId="73AB9785" w14:textId="77777777" w:rsidR="00D27571" w:rsidRDefault="00D27571" w:rsidP="00BC1BB6">
            <w:pPr>
              <w:spacing w:after="210"/>
              <w:jc w:val="center"/>
              <w:rPr>
                <w:b/>
                <w:sz w:val="28"/>
              </w:rPr>
            </w:pPr>
          </w:p>
        </w:tc>
        <w:tc>
          <w:tcPr>
            <w:tcW w:w="2337" w:type="dxa"/>
          </w:tcPr>
          <w:p w14:paraId="18E0B8BD" w14:textId="77777777" w:rsidR="00D27571" w:rsidRDefault="00D27571" w:rsidP="00BC1BB6">
            <w:pPr>
              <w:spacing w:after="210"/>
              <w:jc w:val="center"/>
              <w:rPr>
                <w:b/>
                <w:sz w:val="28"/>
              </w:rPr>
            </w:pPr>
          </w:p>
        </w:tc>
        <w:tc>
          <w:tcPr>
            <w:tcW w:w="2338" w:type="dxa"/>
          </w:tcPr>
          <w:p w14:paraId="001BED93" w14:textId="77777777" w:rsidR="00D27571" w:rsidRDefault="00D27571" w:rsidP="00BC1BB6">
            <w:pPr>
              <w:spacing w:after="210"/>
              <w:jc w:val="center"/>
              <w:rPr>
                <w:b/>
                <w:sz w:val="28"/>
              </w:rPr>
            </w:pPr>
          </w:p>
        </w:tc>
        <w:tc>
          <w:tcPr>
            <w:tcW w:w="2338" w:type="dxa"/>
          </w:tcPr>
          <w:p w14:paraId="4A75DBBF" w14:textId="77777777" w:rsidR="00D27571" w:rsidRDefault="00D27571" w:rsidP="00BC1BB6">
            <w:pPr>
              <w:spacing w:after="210"/>
              <w:jc w:val="center"/>
              <w:rPr>
                <w:b/>
                <w:sz w:val="28"/>
              </w:rPr>
            </w:pPr>
          </w:p>
        </w:tc>
      </w:tr>
      <w:tr w:rsidR="00D27571" w14:paraId="6FCB4A2C" w14:textId="77777777" w:rsidTr="00BC1BB6">
        <w:tc>
          <w:tcPr>
            <w:tcW w:w="2337" w:type="dxa"/>
          </w:tcPr>
          <w:p w14:paraId="7E858270" w14:textId="77777777" w:rsidR="00D27571" w:rsidRDefault="00D27571" w:rsidP="00BC1BB6">
            <w:pPr>
              <w:spacing w:after="210"/>
              <w:jc w:val="center"/>
              <w:rPr>
                <w:b/>
                <w:sz w:val="28"/>
              </w:rPr>
            </w:pPr>
          </w:p>
        </w:tc>
        <w:tc>
          <w:tcPr>
            <w:tcW w:w="2337" w:type="dxa"/>
          </w:tcPr>
          <w:p w14:paraId="62E9F374" w14:textId="77777777" w:rsidR="00D27571" w:rsidRDefault="00D27571" w:rsidP="00BC1BB6">
            <w:pPr>
              <w:spacing w:after="210"/>
              <w:jc w:val="center"/>
              <w:rPr>
                <w:b/>
                <w:sz w:val="28"/>
              </w:rPr>
            </w:pPr>
          </w:p>
        </w:tc>
        <w:tc>
          <w:tcPr>
            <w:tcW w:w="2338" w:type="dxa"/>
          </w:tcPr>
          <w:p w14:paraId="442D9137" w14:textId="77777777" w:rsidR="00D27571" w:rsidRDefault="00D27571" w:rsidP="00BC1BB6">
            <w:pPr>
              <w:spacing w:after="210"/>
              <w:jc w:val="center"/>
              <w:rPr>
                <w:b/>
                <w:sz w:val="28"/>
              </w:rPr>
            </w:pPr>
          </w:p>
        </w:tc>
        <w:tc>
          <w:tcPr>
            <w:tcW w:w="2338" w:type="dxa"/>
          </w:tcPr>
          <w:p w14:paraId="2328D049" w14:textId="77777777" w:rsidR="00D27571" w:rsidRDefault="00D27571" w:rsidP="00BC1BB6">
            <w:pPr>
              <w:spacing w:after="210"/>
              <w:jc w:val="center"/>
              <w:rPr>
                <w:b/>
                <w:sz w:val="28"/>
              </w:rPr>
            </w:pPr>
          </w:p>
        </w:tc>
      </w:tr>
      <w:tr w:rsidR="00D27571" w14:paraId="69D258CA" w14:textId="77777777" w:rsidTr="00BC1BB6">
        <w:tc>
          <w:tcPr>
            <w:tcW w:w="2337" w:type="dxa"/>
          </w:tcPr>
          <w:p w14:paraId="64E96907" w14:textId="77777777" w:rsidR="00D27571" w:rsidRDefault="00D27571" w:rsidP="00BC1BB6">
            <w:pPr>
              <w:spacing w:after="210"/>
              <w:jc w:val="center"/>
              <w:rPr>
                <w:b/>
                <w:sz w:val="28"/>
              </w:rPr>
            </w:pPr>
          </w:p>
        </w:tc>
        <w:tc>
          <w:tcPr>
            <w:tcW w:w="2337" w:type="dxa"/>
          </w:tcPr>
          <w:p w14:paraId="696F12DF" w14:textId="77777777" w:rsidR="00D27571" w:rsidRDefault="00D27571" w:rsidP="00BC1BB6">
            <w:pPr>
              <w:spacing w:after="210"/>
              <w:jc w:val="center"/>
              <w:rPr>
                <w:b/>
                <w:sz w:val="28"/>
              </w:rPr>
            </w:pPr>
          </w:p>
        </w:tc>
        <w:tc>
          <w:tcPr>
            <w:tcW w:w="2338" w:type="dxa"/>
          </w:tcPr>
          <w:p w14:paraId="6533F357" w14:textId="77777777" w:rsidR="00D27571" w:rsidRDefault="00D27571" w:rsidP="00BC1BB6">
            <w:pPr>
              <w:spacing w:after="210"/>
              <w:jc w:val="center"/>
              <w:rPr>
                <w:b/>
                <w:sz w:val="28"/>
              </w:rPr>
            </w:pPr>
          </w:p>
        </w:tc>
        <w:tc>
          <w:tcPr>
            <w:tcW w:w="2338" w:type="dxa"/>
          </w:tcPr>
          <w:p w14:paraId="150B33E3" w14:textId="77777777" w:rsidR="00D27571" w:rsidRDefault="00D27571" w:rsidP="00BC1BB6">
            <w:pPr>
              <w:spacing w:after="210"/>
              <w:jc w:val="center"/>
              <w:rPr>
                <w:b/>
                <w:sz w:val="28"/>
              </w:rPr>
            </w:pPr>
          </w:p>
        </w:tc>
      </w:tr>
      <w:tr w:rsidR="00D27571" w14:paraId="45DA40B6" w14:textId="77777777" w:rsidTr="00BC1BB6">
        <w:tc>
          <w:tcPr>
            <w:tcW w:w="2337" w:type="dxa"/>
          </w:tcPr>
          <w:p w14:paraId="45A5289B" w14:textId="77777777" w:rsidR="00D27571" w:rsidRDefault="00D27571" w:rsidP="00BC1BB6">
            <w:pPr>
              <w:spacing w:after="210"/>
              <w:jc w:val="center"/>
              <w:rPr>
                <w:b/>
                <w:sz w:val="28"/>
              </w:rPr>
            </w:pPr>
          </w:p>
        </w:tc>
        <w:tc>
          <w:tcPr>
            <w:tcW w:w="2337" w:type="dxa"/>
          </w:tcPr>
          <w:p w14:paraId="6C13995F" w14:textId="77777777" w:rsidR="00D27571" w:rsidRDefault="00D27571" w:rsidP="00BC1BB6">
            <w:pPr>
              <w:spacing w:after="210"/>
              <w:jc w:val="center"/>
              <w:rPr>
                <w:b/>
                <w:sz w:val="28"/>
              </w:rPr>
            </w:pPr>
          </w:p>
        </w:tc>
        <w:tc>
          <w:tcPr>
            <w:tcW w:w="2338" w:type="dxa"/>
          </w:tcPr>
          <w:p w14:paraId="46EFD443" w14:textId="77777777" w:rsidR="00D27571" w:rsidRDefault="00D27571" w:rsidP="00BC1BB6">
            <w:pPr>
              <w:spacing w:after="210"/>
              <w:jc w:val="center"/>
              <w:rPr>
                <w:b/>
                <w:sz w:val="28"/>
              </w:rPr>
            </w:pPr>
          </w:p>
        </w:tc>
        <w:tc>
          <w:tcPr>
            <w:tcW w:w="2338" w:type="dxa"/>
          </w:tcPr>
          <w:p w14:paraId="79AEE6D4" w14:textId="77777777" w:rsidR="00D27571" w:rsidRDefault="00D27571" w:rsidP="00BC1BB6">
            <w:pPr>
              <w:spacing w:after="210"/>
              <w:jc w:val="center"/>
              <w:rPr>
                <w:b/>
                <w:sz w:val="28"/>
              </w:rPr>
            </w:pPr>
          </w:p>
        </w:tc>
      </w:tr>
      <w:tr w:rsidR="00D27571" w14:paraId="4AFD91F5" w14:textId="77777777" w:rsidTr="00BC1BB6">
        <w:tc>
          <w:tcPr>
            <w:tcW w:w="2337" w:type="dxa"/>
          </w:tcPr>
          <w:p w14:paraId="60F15CF5" w14:textId="77777777" w:rsidR="00D27571" w:rsidRDefault="00D27571" w:rsidP="00BC1BB6">
            <w:pPr>
              <w:spacing w:after="210"/>
              <w:jc w:val="center"/>
              <w:rPr>
                <w:b/>
                <w:sz w:val="28"/>
              </w:rPr>
            </w:pPr>
          </w:p>
        </w:tc>
        <w:tc>
          <w:tcPr>
            <w:tcW w:w="2337" w:type="dxa"/>
          </w:tcPr>
          <w:p w14:paraId="268810DA" w14:textId="77777777" w:rsidR="00D27571" w:rsidRDefault="00D27571" w:rsidP="00BC1BB6">
            <w:pPr>
              <w:spacing w:after="210"/>
              <w:jc w:val="center"/>
              <w:rPr>
                <w:b/>
                <w:sz w:val="28"/>
              </w:rPr>
            </w:pPr>
          </w:p>
        </w:tc>
        <w:tc>
          <w:tcPr>
            <w:tcW w:w="2338" w:type="dxa"/>
          </w:tcPr>
          <w:p w14:paraId="4CFB399C" w14:textId="77777777" w:rsidR="00D27571" w:rsidRDefault="00D27571" w:rsidP="00BC1BB6">
            <w:pPr>
              <w:spacing w:after="210"/>
              <w:jc w:val="center"/>
              <w:rPr>
                <w:b/>
                <w:sz w:val="28"/>
              </w:rPr>
            </w:pPr>
          </w:p>
        </w:tc>
        <w:tc>
          <w:tcPr>
            <w:tcW w:w="2338" w:type="dxa"/>
          </w:tcPr>
          <w:p w14:paraId="5CDDFB46" w14:textId="77777777" w:rsidR="00D27571" w:rsidRDefault="00D27571" w:rsidP="00BC1BB6">
            <w:pPr>
              <w:spacing w:after="210"/>
              <w:jc w:val="center"/>
              <w:rPr>
                <w:b/>
                <w:sz w:val="28"/>
              </w:rPr>
            </w:pPr>
          </w:p>
        </w:tc>
      </w:tr>
      <w:tr w:rsidR="00D27571" w14:paraId="4D291E2E" w14:textId="77777777" w:rsidTr="00BC1BB6">
        <w:tc>
          <w:tcPr>
            <w:tcW w:w="2337" w:type="dxa"/>
          </w:tcPr>
          <w:p w14:paraId="7CD5428F" w14:textId="77777777" w:rsidR="00D27571" w:rsidRDefault="00D27571" w:rsidP="00BC1BB6">
            <w:pPr>
              <w:spacing w:after="210"/>
              <w:jc w:val="center"/>
              <w:rPr>
                <w:b/>
                <w:sz w:val="28"/>
              </w:rPr>
            </w:pPr>
          </w:p>
        </w:tc>
        <w:tc>
          <w:tcPr>
            <w:tcW w:w="2337" w:type="dxa"/>
          </w:tcPr>
          <w:p w14:paraId="1C6770FF" w14:textId="77777777" w:rsidR="00D27571" w:rsidRDefault="00D27571" w:rsidP="00BC1BB6">
            <w:pPr>
              <w:spacing w:after="210"/>
              <w:jc w:val="center"/>
              <w:rPr>
                <w:b/>
                <w:sz w:val="28"/>
              </w:rPr>
            </w:pPr>
          </w:p>
        </w:tc>
        <w:tc>
          <w:tcPr>
            <w:tcW w:w="2338" w:type="dxa"/>
          </w:tcPr>
          <w:p w14:paraId="4766A2A7" w14:textId="77777777" w:rsidR="00D27571" w:rsidRDefault="00D27571" w:rsidP="00BC1BB6">
            <w:pPr>
              <w:spacing w:after="210"/>
              <w:jc w:val="center"/>
              <w:rPr>
                <w:b/>
                <w:sz w:val="28"/>
              </w:rPr>
            </w:pPr>
          </w:p>
        </w:tc>
        <w:tc>
          <w:tcPr>
            <w:tcW w:w="2338" w:type="dxa"/>
          </w:tcPr>
          <w:p w14:paraId="477ACD77" w14:textId="77777777" w:rsidR="00D27571" w:rsidRDefault="00D27571" w:rsidP="00BC1BB6">
            <w:pPr>
              <w:spacing w:after="210"/>
              <w:jc w:val="center"/>
              <w:rPr>
                <w:b/>
                <w:sz w:val="28"/>
              </w:rPr>
            </w:pPr>
          </w:p>
        </w:tc>
      </w:tr>
      <w:tr w:rsidR="00D27571" w14:paraId="7F64C604" w14:textId="77777777" w:rsidTr="00BC1BB6">
        <w:tc>
          <w:tcPr>
            <w:tcW w:w="2337" w:type="dxa"/>
          </w:tcPr>
          <w:p w14:paraId="3D779D48" w14:textId="77777777" w:rsidR="00D27571" w:rsidRDefault="00D27571" w:rsidP="00BC1BB6">
            <w:pPr>
              <w:spacing w:after="210"/>
              <w:jc w:val="center"/>
              <w:rPr>
                <w:b/>
                <w:sz w:val="28"/>
              </w:rPr>
            </w:pPr>
          </w:p>
        </w:tc>
        <w:tc>
          <w:tcPr>
            <w:tcW w:w="2337" w:type="dxa"/>
          </w:tcPr>
          <w:p w14:paraId="30D9B371" w14:textId="77777777" w:rsidR="00D27571" w:rsidRDefault="00D27571" w:rsidP="00BC1BB6">
            <w:pPr>
              <w:spacing w:after="210"/>
              <w:jc w:val="center"/>
              <w:rPr>
                <w:b/>
                <w:sz w:val="28"/>
              </w:rPr>
            </w:pPr>
          </w:p>
        </w:tc>
        <w:tc>
          <w:tcPr>
            <w:tcW w:w="2338" w:type="dxa"/>
          </w:tcPr>
          <w:p w14:paraId="2AC5B930" w14:textId="77777777" w:rsidR="00D27571" w:rsidRDefault="00D27571" w:rsidP="00BC1BB6">
            <w:pPr>
              <w:spacing w:after="210"/>
              <w:jc w:val="center"/>
              <w:rPr>
                <w:b/>
                <w:sz w:val="28"/>
              </w:rPr>
            </w:pPr>
          </w:p>
        </w:tc>
        <w:tc>
          <w:tcPr>
            <w:tcW w:w="2338" w:type="dxa"/>
          </w:tcPr>
          <w:p w14:paraId="7E5E36AF" w14:textId="77777777" w:rsidR="00D27571" w:rsidRDefault="00D27571" w:rsidP="00BC1BB6">
            <w:pPr>
              <w:spacing w:after="210"/>
              <w:jc w:val="center"/>
              <w:rPr>
                <w:b/>
                <w:sz w:val="28"/>
              </w:rPr>
            </w:pPr>
          </w:p>
        </w:tc>
      </w:tr>
      <w:tr w:rsidR="00D27571" w14:paraId="1651EA5A" w14:textId="77777777" w:rsidTr="00BC1BB6">
        <w:tc>
          <w:tcPr>
            <w:tcW w:w="2337" w:type="dxa"/>
          </w:tcPr>
          <w:p w14:paraId="580D7DC4" w14:textId="77777777" w:rsidR="00D27571" w:rsidRDefault="00D27571" w:rsidP="00BC1BB6">
            <w:pPr>
              <w:spacing w:after="210"/>
              <w:jc w:val="center"/>
              <w:rPr>
                <w:b/>
                <w:sz w:val="28"/>
              </w:rPr>
            </w:pPr>
          </w:p>
        </w:tc>
        <w:tc>
          <w:tcPr>
            <w:tcW w:w="2337" w:type="dxa"/>
          </w:tcPr>
          <w:p w14:paraId="189E9ADA" w14:textId="77777777" w:rsidR="00D27571" w:rsidRDefault="00D27571" w:rsidP="00BC1BB6">
            <w:pPr>
              <w:spacing w:after="210"/>
              <w:jc w:val="center"/>
              <w:rPr>
                <w:b/>
                <w:sz w:val="28"/>
              </w:rPr>
            </w:pPr>
          </w:p>
        </w:tc>
        <w:tc>
          <w:tcPr>
            <w:tcW w:w="2338" w:type="dxa"/>
          </w:tcPr>
          <w:p w14:paraId="17A75E16" w14:textId="77777777" w:rsidR="00D27571" w:rsidRDefault="00D27571" w:rsidP="00BC1BB6">
            <w:pPr>
              <w:spacing w:after="210"/>
              <w:jc w:val="center"/>
              <w:rPr>
                <w:b/>
                <w:sz w:val="28"/>
              </w:rPr>
            </w:pPr>
          </w:p>
        </w:tc>
        <w:tc>
          <w:tcPr>
            <w:tcW w:w="2338" w:type="dxa"/>
          </w:tcPr>
          <w:p w14:paraId="0AD13103" w14:textId="77777777" w:rsidR="00D27571" w:rsidRDefault="00D27571" w:rsidP="00BC1BB6">
            <w:pPr>
              <w:spacing w:after="210"/>
              <w:jc w:val="center"/>
              <w:rPr>
                <w:b/>
                <w:sz w:val="28"/>
              </w:rPr>
            </w:pPr>
          </w:p>
        </w:tc>
      </w:tr>
      <w:tr w:rsidR="00D27571" w14:paraId="4A87A89F" w14:textId="77777777" w:rsidTr="00BC1BB6">
        <w:tc>
          <w:tcPr>
            <w:tcW w:w="2337" w:type="dxa"/>
          </w:tcPr>
          <w:p w14:paraId="5F984341" w14:textId="77777777" w:rsidR="00D27571" w:rsidRDefault="00D27571" w:rsidP="00BC1BB6">
            <w:pPr>
              <w:spacing w:after="210"/>
              <w:jc w:val="center"/>
              <w:rPr>
                <w:b/>
                <w:sz w:val="28"/>
              </w:rPr>
            </w:pPr>
          </w:p>
        </w:tc>
        <w:tc>
          <w:tcPr>
            <w:tcW w:w="2337" w:type="dxa"/>
          </w:tcPr>
          <w:p w14:paraId="6F58F62B" w14:textId="77777777" w:rsidR="00D27571" w:rsidRDefault="00D27571" w:rsidP="00BC1BB6">
            <w:pPr>
              <w:spacing w:after="210"/>
              <w:jc w:val="center"/>
              <w:rPr>
                <w:b/>
                <w:sz w:val="28"/>
              </w:rPr>
            </w:pPr>
          </w:p>
        </w:tc>
        <w:tc>
          <w:tcPr>
            <w:tcW w:w="2338" w:type="dxa"/>
          </w:tcPr>
          <w:p w14:paraId="42E8BC7E" w14:textId="77777777" w:rsidR="00D27571" w:rsidRDefault="00D27571" w:rsidP="00BC1BB6">
            <w:pPr>
              <w:spacing w:after="210"/>
              <w:jc w:val="center"/>
              <w:rPr>
                <w:b/>
                <w:sz w:val="28"/>
              </w:rPr>
            </w:pPr>
          </w:p>
        </w:tc>
        <w:tc>
          <w:tcPr>
            <w:tcW w:w="2338" w:type="dxa"/>
          </w:tcPr>
          <w:p w14:paraId="759404C3" w14:textId="77777777" w:rsidR="00D27571" w:rsidRDefault="00D27571" w:rsidP="00BC1BB6">
            <w:pPr>
              <w:spacing w:after="210"/>
              <w:jc w:val="center"/>
              <w:rPr>
                <w:b/>
                <w:sz w:val="28"/>
              </w:rPr>
            </w:pPr>
          </w:p>
        </w:tc>
      </w:tr>
      <w:tr w:rsidR="00D27571" w14:paraId="38F6B094" w14:textId="77777777" w:rsidTr="00BC1BB6">
        <w:tc>
          <w:tcPr>
            <w:tcW w:w="2337" w:type="dxa"/>
          </w:tcPr>
          <w:p w14:paraId="515CB84C" w14:textId="77777777" w:rsidR="00D27571" w:rsidRDefault="00D27571" w:rsidP="00BC1BB6">
            <w:pPr>
              <w:spacing w:after="210"/>
              <w:jc w:val="center"/>
              <w:rPr>
                <w:b/>
                <w:sz w:val="28"/>
              </w:rPr>
            </w:pPr>
          </w:p>
        </w:tc>
        <w:tc>
          <w:tcPr>
            <w:tcW w:w="2337" w:type="dxa"/>
          </w:tcPr>
          <w:p w14:paraId="6D1721F6" w14:textId="77777777" w:rsidR="00D27571" w:rsidRDefault="00D27571" w:rsidP="00BC1BB6">
            <w:pPr>
              <w:spacing w:after="210"/>
              <w:jc w:val="center"/>
              <w:rPr>
                <w:b/>
                <w:sz w:val="28"/>
              </w:rPr>
            </w:pPr>
          </w:p>
        </w:tc>
        <w:tc>
          <w:tcPr>
            <w:tcW w:w="2338" w:type="dxa"/>
          </w:tcPr>
          <w:p w14:paraId="2B7EB8DA" w14:textId="77777777" w:rsidR="00D27571" w:rsidRDefault="00D27571" w:rsidP="00BC1BB6">
            <w:pPr>
              <w:spacing w:after="210"/>
              <w:jc w:val="center"/>
              <w:rPr>
                <w:b/>
                <w:sz w:val="28"/>
              </w:rPr>
            </w:pPr>
          </w:p>
        </w:tc>
        <w:tc>
          <w:tcPr>
            <w:tcW w:w="2338" w:type="dxa"/>
          </w:tcPr>
          <w:p w14:paraId="37865EFC" w14:textId="77777777" w:rsidR="00D27571" w:rsidRDefault="00D27571" w:rsidP="00BC1BB6">
            <w:pPr>
              <w:spacing w:after="210"/>
              <w:jc w:val="center"/>
              <w:rPr>
                <w:b/>
                <w:sz w:val="28"/>
              </w:rPr>
            </w:pPr>
          </w:p>
        </w:tc>
      </w:tr>
    </w:tbl>
    <w:p w14:paraId="0DCDDF3D" w14:textId="77777777" w:rsidR="0082775C" w:rsidRDefault="0082775C" w:rsidP="0043475E">
      <w:pPr>
        <w:spacing w:after="0"/>
        <w:rPr>
          <w:rFonts w:cstheme="minorHAnsi"/>
          <w:b/>
          <w:sz w:val="21"/>
          <w:szCs w:val="21"/>
        </w:rPr>
        <w:sectPr w:rsidR="0082775C" w:rsidSect="0082775C">
          <w:pgSz w:w="12240" w:h="15840"/>
          <w:pgMar w:top="1440" w:right="1440" w:bottom="1440" w:left="1440" w:header="720" w:footer="720" w:gutter="0"/>
          <w:cols w:space="720"/>
          <w:docGrid w:linePitch="360"/>
        </w:sectPr>
      </w:pPr>
    </w:p>
    <w:tbl>
      <w:tblPr>
        <w:tblpPr w:leftFromText="180" w:rightFromText="180" w:vertAnchor="page" w:horzAnchor="margin" w:tblpXSpec="center" w:tblpY="1067"/>
        <w:tblW w:w="55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72" w:type="dxa"/>
          <w:right w:w="29" w:type="dxa"/>
        </w:tblCellMar>
        <w:tblLook w:val="04A0" w:firstRow="1" w:lastRow="0" w:firstColumn="1" w:lastColumn="0" w:noHBand="0" w:noVBand="1"/>
      </w:tblPr>
      <w:tblGrid>
        <w:gridCol w:w="625"/>
        <w:gridCol w:w="1892"/>
        <w:gridCol w:w="898"/>
        <w:gridCol w:w="1350"/>
        <w:gridCol w:w="2254"/>
        <w:gridCol w:w="979"/>
        <w:gridCol w:w="688"/>
        <w:gridCol w:w="1569"/>
        <w:gridCol w:w="1215"/>
        <w:gridCol w:w="2925"/>
      </w:tblGrid>
      <w:tr w:rsidR="00A2746B" w:rsidRPr="006E021B" w14:paraId="343A0CC5" w14:textId="77777777" w:rsidTr="00A2746B">
        <w:trPr>
          <w:trHeight w:val="449"/>
        </w:trPr>
        <w:tc>
          <w:tcPr>
            <w:tcW w:w="5000" w:type="pct"/>
            <w:gridSpan w:val="10"/>
            <w:shd w:val="clear" w:color="auto" w:fill="D9D9D9"/>
            <w:vAlign w:val="center"/>
          </w:tcPr>
          <w:p w14:paraId="76E116F1" w14:textId="77777777" w:rsidR="00A2746B" w:rsidRPr="006E021B" w:rsidRDefault="00A2746B" w:rsidP="00A2746B">
            <w:pPr>
              <w:spacing w:after="0"/>
              <w:rPr>
                <w:rFonts w:cstheme="minorHAnsi"/>
                <w:b/>
                <w:sz w:val="21"/>
                <w:szCs w:val="21"/>
              </w:rPr>
            </w:pPr>
            <w:r>
              <w:rPr>
                <w:rFonts w:cstheme="minorHAnsi"/>
                <w:b/>
                <w:sz w:val="21"/>
                <w:szCs w:val="21"/>
              </w:rPr>
              <w:lastRenderedPageBreak/>
              <w:t>PERSONNEL TRACKING FORM</w:t>
            </w:r>
          </w:p>
        </w:tc>
      </w:tr>
      <w:tr w:rsidR="00A2746B" w:rsidRPr="006E021B" w14:paraId="6B33ACAA" w14:textId="77777777" w:rsidTr="00A2746B">
        <w:trPr>
          <w:trHeight w:val="449"/>
        </w:trPr>
        <w:tc>
          <w:tcPr>
            <w:tcW w:w="874" w:type="pct"/>
            <w:gridSpan w:val="2"/>
            <w:vMerge w:val="restart"/>
            <w:shd w:val="clear" w:color="auto" w:fill="D9D9D9"/>
            <w:vAlign w:val="center"/>
          </w:tcPr>
          <w:p w14:paraId="3208A6BA" w14:textId="77777777" w:rsidR="00A2746B" w:rsidRPr="006E021B" w:rsidRDefault="00A2746B" w:rsidP="00A2746B">
            <w:pPr>
              <w:pStyle w:val="ListParagraph"/>
              <w:numPr>
                <w:ilvl w:val="0"/>
                <w:numId w:val="15"/>
              </w:numPr>
              <w:spacing w:after="0" w:line="240" w:lineRule="auto"/>
              <w:ind w:left="288" w:hanging="288"/>
              <w:rPr>
                <w:rFonts w:cstheme="minorHAnsi"/>
                <w:b/>
                <w:sz w:val="21"/>
                <w:szCs w:val="21"/>
              </w:rPr>
            </w:pPr>
            <w:r w:rsidRPr="006E021B">
              <w:rPr>
                <w:rFonts w:cstheme="minorHAnsi"/>
                <w:b/>
                <w:sz w:val="21"/>
                <w:szCs w:val="21"/>
              </w:rPr>
              <w:t>INCIDENT NAME</w:t>
            </w:r>
          </w:p>
        </w:tc>
        <w:tc>
          <w:tcPr>
            <w:tcW w:w="1904" w:type="pct"/>
            <w:gridSpan w:val="4"/>
            <w:vMerge w:val="restart"/>
            <w:shd w:val="clear" w:color="auto" w:fill="auto"/>
            <w:vAlign w:val="center"/>
          </w:tcPr>
          <w:p w14:paraId="10F0FA26" w14:textId="77777777" w:rsidR="00A2746B" w:rsidRPr="006E021B" w:rsidRDefault="00A2746B" w:rsidP="00A2746B">
            <w:pPr>
              <w:spacing w:after="0" w:line="240" w:lineRule="auto"/>
              <w:rPr>
                <w:rFonts w:cstheme="minorHAnsi"/>
                <w:sz w:val="21"/>
                <w:szCs w:val="21"/>
              </w:rPr>
            </w:pPr>
          </w:p>
        </w:tc>
        <w:tc>
          <w:tcPr>
            <w:tcW w:w="2222" w:type="pct"/>
            <w:gridSpan w:val="4"/>
            <w:shd w:val="clear" w:color="auto" w:fill="D9D9D9"/>
            <w:vAlign w:val="center"/>
          </w:tcPr>
          <w:p w14:paraId="07B94FB6" w14:textId="77777777" w:rsidR="00A2746B" w:rsidRPr="006E021B" w:rsidRDefault="00A2746B" w:rsidP="00A2746B">
            <w:pPr>
              <w:pStyle w:val="ListParagraph"/>
              <w:numPr>
                <w:ilvl w:val="0"/>
                <w:numId w:val="15"/>
              </w:numPr>
              <w:spacing w:after="0" w:line="240" w:lineRule="auto"/>
              <w:ind w:left="270" w:hanging="270"/>
              <w:rPr>
                <w:rFonts w:cstheme="minorHAnsi"/>
                <w:b/>
                <w:sz w:val="21"/>
                <w:szCs w:val="21"/>
              </w:rPr>
            </w:pPr>
            <w:r w:rsidRPr="006E021B">
              <w:rPr>
                <w:rFonts w:cstheme="minorHAnsi"/>
                <w:b/>
                <w:sz w:val="21"/>
                <w:szCs w:val="21"/>
              </w:rPr>
              <w:t>OPERATIONAL PERIOD</w:t>
            </w:r>
          </w:p>
        </w:tc>
      </w:tr>
      <w:tr w:rsidR="00A2746B" w:rsidRPr="006E021B" w14:paraId="41F4F0D5" w14:textId="77777777" w:rsidTr="00A2746B">
        <w:trPr>
          <w:trHeight w:val="286"/>
        </w:trPr>
        <w:tc>
          <w:tcPr>
            <w:tcW w:w="874" w:type="pct"/>
            <w:gridSpan w:val="2"/>
            <w:vMerge/>
            <w:tcBorders>
              <w:bottom w:val="single" w:sz="4" w:space="0" w:color="auto"/>
            </w:tcBorders>
            <w:shd w:val="clear" w:color="auto" w:fill="D9D9D9"/>
            <w:vAlign w:val="center"/>
          </w:tcPr>
          <w:p w14:paraId="3873F4C3" w14:textId="77777777" w:rsidR="00A2746B" w:rsidRPr="006E021B" w:rsidRDefault="00A2746B" w:rsidP="00A2746B">
            <w:pPr>
              <w:pStyle w:val="ListParagraph"/>
              <w:numPr>
                <w:ilvl w:val="0"/>
                <w:numId w:val="15"/>
              </w:numPr>
              <w:spacing w:after="0" w:line="240" w:lineRule="auto"/>
              <w:ind w:left="288" w:hanging="288"/>
              <w:rPr>
                <w:rFonts w:cstheme="minorHAnsi"/>
                <w:b/>
                <w:sz w:val="21"/>
                <w:szCs w:val="21"/>
              </w:rPr>
            </w:pPr>
          </w:p>
        </w:tc>
        <w:tc>
          <w:tcPr>
            <w:tcW w:w="1904" w:type="pct"/>
            <w:gridSpan w:val="4"/>
            <w:vMerge/>
            <w:shd w:val="clear" w:color="auto" w:fill="auto"/>
            <w:vAlign w:val="center"/>
          </w:tcPr>
          <w:p w14:paraId="5381B22F" w14:textId="77777777" w:rsidR="00A2746B" w:rsidRPr="006E021B" w:rsidRDefault="00A2746B" w:rsidP="00A2746B">
            <w:pPr>
              <w:spacing w:after="0" w:line="240" w:lineRule="auto"/>
              <w:rPr>
                <w:rFonts w:cstheme="minorHAnsi"/>
                <w:sz w:val="21"/>
                <w:szCs w:val="21"/>
              </w:rPr>
            </w:pPr>
          </w:p>
        </w:tc>
        <w:tc>
          <w:tcPr>
            <w:tcW w:w="2222" w:type="pct"/>
            <w:gridSpan w:val="4"/>
            <w:shd w:val="clear" w:color="auto" w:fill="auto"/>
            <w:vAlign w:val="center"/>
          </w:tcPr>
          <w:p w14:paraId="319D8AA5" w14:textId="77777777" w:rsidR="00A2746B" w:rsidRPr="006E021B" w:rsidRDefault="00A2746B" w:rsidP="00A2746B">
            <w:pPr>
              <w:pStyle w:val="ListParagraph"/>
              <w:ind w:left="270"/>
              <w:rPr>
                <w:rFonts w:cstheme="minorHAnsi"/>
                <w:b/>
                <w:sz w:val="21"/>
                <w:szCs w:val="21"/>
              </w:rPr>
            </w:pPr>
            <w:r w:rsidRPr="006E021B">
              <w:rPr>
                <w:rFonts w:cstheme="minorHAnsi"/>
                <w:b/>
                <w:sz w:val="21"/>
                <w:szCs w:val="21"/>
              </w:rPr>
              <w:t xml:space="preserve">DATE:      </w:t>
            </w:r>
            <w:r>
              <w:rPr>
                <w:rFonts w:cstheme="minorHAnsi"/>
                <w:b/>
                <w:sz w:val="21"/>
                <w:szCs w:val="21"/>
              </w:rPr>
              <w:t xml:space="preserve">                   </w:t>
            </w:r>
            <w:r w:rsidRPr="006E021B">
              <w:rPr>
                <w:rFonts w:cstheme="minorHAnsi"/>
                <w:b/>
                <w:sz w:val="21"/>
                <w:szCs w:val="21"/>
              </w:rPr>
              <w:t xml:space="preserve">FROM:                </w:t>
            </w:r>
            <w:r>
              <w:rPr>
                <w:rFonts w:cstheme="minorHAnsi"/>
                <w:b/>
                <w:sz w:val="21"/>
                <w:szCs w:val="21"/>
              </w:rPr>
              <w:t xml:space="preserve">             </w:t>
            </w:r>
            <w:r w:rsidRPr="006E021B">
              <w:rPr>
                <w:rFonts w:cstheme="minorHAnsi"/>
                <w:b/>
                <w:sz w:val="21"/>
                <w:szCs w:val="21"/>
              </w:rPr>
              <w:t xml:space="preserve">TO: </w:t>
            </w:r>
          </w:p>
          <w:p w14:paraId="03DCA00E" w14:textId="77777777" w:rsidR="00A2746B" w:rsidRPr="006E021B" w:rsidRDefault="00A2746B" w:rsidP="00A2746B">
            <w:pPr>
              <w:pStyle w:val="ListParagraph"/>
              <w:spacing w:after="40"/>
              <w:ind w:left="274"/>
              <w:rPr>
                <w:rFonts w:cstheme="minorHAnsi"/>
                <w:b/>
                <w:sz w:val="21"/>
                <w:szCs w:val="21"/>
              </w:rPr>
            </w:pPr>
            <w:r w:rsidRPr="006E021B">
              <w:rPr>
                <w:rFonts w:cstheme="minorHAnsi"/>
                <w:b/>
                <w:sz w:val="21"/>
                <w:szCs w:val="21"/>
              </w:rPr>
              <w:t xml:space="preserve">TIME:      </w:t>
            </w:r>
            <w:r>
              <w:rPr>
                <w:rFonts w:cstheme="minorHAnsi"/>
                <w:b/>
                <w:sz w:val="21"/>
                <w:szCs w:val="21"/>
              </w:rPr>
              <w:t xml:space="preserve">                  </w:t>
            </w:r>
            <w:r w:rsidRPr="006E021B">
              <w:rPr>
                <w:rFonts w:cstheme="minorHAnsi"/>
                <w:b/>
                <w:sz w:val="21"/>
                <w:szCs w:val="21"/>
              </w:rPr>
              <w:t xml:space="preserve"> FROM:                </w:t>
            </w:r>
            <w:r>
              <w:rPr>
                <w:rFonts w:cstheme="minorHAnsi"/>
                <w:b/>
                <w:sz w:val="21"/>
                <w:szCs w:val="21"/>
              </w:rPr>
              <w:t xml:space="preserve">              </w:t>
            </w:r>
            <w:r w:rsidRPr="006E021B">
              <w:rPr>
                <w:rFonts w:cstheme="minorHAnsi"/>
                <w:b/>
                <w:sz w:val="21"/>
                <w:szCs w:val="21"/>
              </w:rPr>
              <w:t xml:space="preserve">TO: </w:t>
            </w:r>
          </w:p>
        </w:tc>
      </w:tr>
      <w:tr w:rsidR="00A2746B" w:rsidRPr="006E021B" w14:paraId="4EE62DB4" w14:textId="77777777" w:rsidTr="00A2746B">
        <w:trPr>
          <w:trHeight w:hRule="exact" w:val="577"/>
        </w:trPr>
        <w:tc>
          <w:tcPr>
            <w:tcW w:w="5000" w:type="pct"/>
            <w:gridSpan w:val="10"/>
            <w:shd w:val="clear" w:color="auto" w:fill="D9D9D9"/>
            <w:vAlign w:val="center"/>
          </w:tcPr>
          <w:p w14:paraId="6CC7FA9C" w14:textId="77777777" w:rsidR="00A2746B" w:rsidRPr="006E021B" w:rsidRDefault="00A2746B" w:rsidP="00A2746B">
            <w:pPr>
              <w:pStyle w:val="ListParagraph"/>
              <w:numPr>
                <w:ilvl w:val="0"/>
                <w:numId w:val="15"/>
              </w:numPr>
              <w:spacing w:after="0" w:line="240" w:lineRule="auto"/>
              <w:ind w:left="288" w:hanging="288"/>
              <w:rPr>
                <w:rFonts w:cstheme="minorHAnsi"/>
                <w:sz w:val="21"/>
                <w:szCs w:val="21"/>
              </w:rPr>
            </w:pPr>
            <w:r w:rsidRPr="006E021B">
              <w:rPr>
                <w:rFonts w:cstheme="minorHAnsi"/>
                <w:b/>
                <w:sz w:val="21"/>
                <w:szCs w:val="21"/>
              </w:rPr>
              <w:t xml:space="preserve">TIME RECORD </w:t>
            </w:r>
          </w:p>
        </w:tc>
      </w:tr>
      <w:tr w:rsidR="00A2746B" w:rsidRPr="006E021B" w14:paraId="0895FF4F" w14:textId="77777777" w:rsidTr="00A2746B">
        <w:trPr>
          <w:trHeight w:hRule="exact" w:val="1157"/>
        </w:trPr>
        <w:tc>
          <w:tcPr>
            <w:tcW w:w="217" w:type="pct"/>
            <w:shd w:val="clear" w:color="auto" w:fill="F2F2F2"/>
            <w:vAlign w:val="center"/>
          </w:tcPr>
          <w:p w14:paraId="6F74361E" w14:textId="77777777" w:rsidR="00A2746B" w:rsidRPr="006E021B" w:rsidRDefault="00A2746B" w:rsidP="00A2746B">
            <w:pPr>
              <w:pStyle w:val="ListParagraph"/>
              <w:ind w:left="0"/>
              <w:jc w:val="center"/>
              <w:rPr>
                <w:rFonts w:cstheme="minorHAnsi"/>
                <w:b/>
                <w:sz w:val="21"/>
                <w:szCs w:val="21"/>
              </w:rPr>
            </w:pPr>
            <w:r w:rsidRPr="006E021B">
              <w:rPr>
                <w:rFonts w:cstheme="minorHAnsi"/>
                <w:b/>
                <w:sz w:val="21"/>
                <w:szCs w:val="21"/>
              </w:rPr>
              <w:t>#</w:t>
            </w:r>
          </w:p>
        </w:tc>
        <w:tc>
          <w:tcPr>
            <w:tcW w:w="657" w:type="pct"/>
            <w:shd w:val="clear" w:color="auto" w:fill="F2F2F2"/>
            <w:vAlign w:val="center"/>
          </w:tcPr>
          <w:p w14:paraId="584D1409" w14:textId="77777777" w:rsidR="00A2746B" w:rsidRPr="006E021B" w:rsidRDefault="00A2746B" w:rsidP="00A2746B">
            <w:pPr>
              <w:pStyle w:val="ListParagraph"/>
              <w:ind w:left="0"/>
              <w:jc w:val="center"/>
              <w:rPr>
                <w:rFonts w:cstheme="minorHAnsi"/>
                <w:sz w:val="21"/>
                <w:szCs w:val="21"/>
              </w:rPr>
            </w:pPr>
            <w:r w:rsidRPr="006E021B">
              <w:rPr>
                <w:rFonts w:cstheme="minorHAnsi"/>
                <w:b/>
                <w:sz w:val="21"/>
                <w:szCs w:val="21"/>
              </w:rPr>
              <w:t>EMPLOYEE (E)</w:t>
            </w:r>
            <w:r w:rsidRPr="006E021B">
              <w:rPr>
                <w:rFonts w:cstheme="minorHAnsi"/>
                <w:sz w:val="21"/>
                <w:szCs w:val="21"/>
              </w:rPr>
              <w:t>/</w:t>
            </w:r>
          </w:p>
          <w:p w14:paraId="20066FEB" w14:textId="77777777" w:rsidR="00A2746B" w:rsidRPr="006E021B" w:rsidRDefault="00A2746B" w:rsidP="00A2746B">
            <w:pPr>
              <w:pStyle w:val="ListParagraph"/>
              <w:ind w:left="0"/>
              <w:jc w:val="center"/>
              <w:rPr>
                <w:rFonts w:cstheme="minorHAnsi"/>
                <w:b/>
                <w:sz w:val="21"/>
                <w:szCs w:val="21"/>
              </w:rPr>
            </w:pPr>
            <w:r w:rsidRPr="006E021B">
              <w:rPr>
                <w:rFonts w:cstheme="minorHAnsi"/>
                <w:b/>
                <w:sz w:val="21"/>
                <w:szCs w:val="21"/>
              </w:rPr>
              <w:t xml:space="preserve">VOLUNTEER (V) </w:t>
            </w:r>
          </w:p>
          <w:p w14:paraId="32004B43" w14:textId="05E0464C" w:rsidR="00A2746B" w:rsidRPr="006E021B" w:rsidRDefault="00A2746B" w:rsidP="00A2746B">
            <w:pPr>
              <w:pStyle w:val="ListParagraph"/>
              <w:ind w:left="0"/>
              <w:jc w:val="center"/>
              <w:rPr>
                <w:rFonts w:cstheme="minorHAnsi"/>
                <w:b/>
                <w:sz w:val="21"/>
                <w:szCs w:val="21"/>
              </w:rPr>
            </w:pPr>
            <w:r w:rsidRPr="006E021B">
              <w:rPr>
                <w:rFonts w:cstheme="minorHAnsi"/>
                <w:b/>
                <w:sz w:val="21"/>
                <w:szCs w:val="21"/>
              </w:rPr>
              <w:t xml:space="preserve">NAME </w:t>
            </w:r>
            <w:r w:rsidRPr="006E021B">
              <w:rPr>
                <w:rFonts w:cstheme="minorHAnsi"/>
                <w:sz w:val="21"/>
                <w:szCs w:val="21"/>
              </w:rPr>
              <w:t>(PRINT)</w:t>
            </w:r>
          </w:p>
        </w:tc>
        <w:tc>
          <w:tcPr>
            <w:tcW w:w="312" w:type="pct"/>
            <w:shd w:val="clear" w:color="auto" w:fill="F2F2F2"/>
            <w:vAlign w:val="center"/>
          </w:tcPr>
          <w:p w14:paraId="5054085B" w14:textId="77777777" w:rsidR="00A2746B" w:rsidRPr="006E021B" w:rsidRDefault="00A2746B" w:rsidP="00A2746B">
            <w:pPr>
              <w:pStyle w:val="ListParagraph"/>
              <w:ind w:left="0"/>
              <w:jc w:val="center"/>
              <w:rPr>
                <w:rFonts w:cstheme="minorHAnsi"/>
                <w:b/>
                <w:sz w:val="21"/>
                <w:szCs w:val="21"/>
              </w:rPr>
            </w:pPr>
            <w:r w:rsidRPr="006E021B">
              <w:rPr>
                <w:rFonts w:cstheme="minorHAnsi"/>
                <w:b/>
                <w:sz w:val="21"/>
                <w:szCs w:val="21"/>
              </w:rPr>
              <w:t>E</w:t>
            </w:r>
            <w:r w:rsidRPr="006E021B">
              <w:rPr>
                <w:rFonts w:cstheme="minorHAnsi"/>
                <w:sz w:val="21"/>
                <w:szCs w:val="21"/>
              </w:rPr>
              <w:t>/</w:t>
            </w:r>
            <w:r w:rsidRPr="006E021B">
              <w:rPr>
                <w:rFonts w:cstheme="minorHAnsi"/>
                <w:b/>
                <w:sz w:val="21"/>
                <w:szCs w:val="21"/>
              </w:rPr>
              <w:t>V</w:t>
            </w:r>
          </w:p>
        </w:tc>
        <w:tc>
          <w:tcPr>
            <w:tcW w:w="469" w:type="pct"/>
            <w:shd w:val="clear" w:color="auto" w:fill="F2F2F2"/>
            <w:vAlign w:val="center"/>
          </w:tcPr>
          <w:p w14:paraId="42D15BAE" w14:textId="77777777" w:rsidR="00A2746B" w:rsidRPr="006E021B" w:rsidRDefault="00A2746B" w:rsidP="00A2746B">
            <w:pPr>
              <w:pStyle w:val="ListParagraph"/>
              <w:ind w:left="0"/>
              <w:jc w:val="center"/>
              <w:rPr>
                <w:rFonts w:cstheme="minorHAnsi"/>
                <w:b/>
                <w:sz w:val="21"/>
                <w:szCs w:val="21"/>
              </w:rPr>
            </w:pPr>
            <w:r w:rsidRPr="006E021B">
              <w:rPr>
                <w:rFonts w:cstheme="minorHAnsi"/>
                <w:b/>
                <w:sz w:val="21"/>
                <w:szCs w:val="21"/>
              </w:rPr>
              <w:t xml:space="preserve">EMPLOYEE </w:t>
            </w:r>
          </w:p>
          <w:p w14:paraId="74B70D21" w14:textId="77777777" w:rsidR="00A2746B" w:rsidRPr="006E021B" w:rsidRDefault="00A2746B" w:rsidP="00A2746B">
            <w:pPr>
              <w:pStyle w:val="ListParagraph"/>
              <w:ind w:left="0"/>
              <w:jc w:val="center"/>
              <w:rPr>
                <w:rFonts w:cstheme="minorHAnsi"/>
                <w:b/>
                <w:sz w:val="21"/>
                <w:szCs w:val="21"/>
              </w:rPr>
            </w:pPr>
            <w:r w:rsidRPr="006E021B">
              <w:rPr>
                <w:rFonts w:cstheme="minorHAnsi"/>
                <w:b/>
                <w:sz w:val="21"/>
                <w:szCs w:val="21"/>
              </w:rPr>
              <w:t>NUMBER</w:t>
            </w:r>
          </w:p>
        </w:tc>
        <w:tc>
          <w:tcPr>
            <w:tcW w:w="783" w:type="pct"/>
            <w:shd w:val="clear" w:color="auto" w:fill="F2F2F2"/>
            <w:vAlign w:val="center"/>
          </w:tcPr>
          <w:p w14:paraId="2D7FB2E9" w14:textId="77777777" w:rsidR="00A2746B" w:rsidRPr="006E021B" w:rsidRDefault="00A2746B" w:rsidP="00A2746B">
            <w:pPr>
              <w:pStyle w:val="ListParagraph"/>
              <w:ind w:left="0"/>
              <w:jc w:val="center"/>
              <w:rPr>
                <w:rFonts w:cstheme="minorHAnsi"/>
                <w:b/>
                <w:sz w:val="21"/>
                <w:szCs w:val="21"/>
              </w:rPr>
            </w:pPr>
            <w:r w:rsidRPr="006E021B">
              <w:rPr>
                <w:rFonts w:cstheme="minorHAnsi"/>
                <w:b/>
                <w:sz w:val="21"/>
                <w:szCs w:val="21"/>
              </w:rPr>
              <w:t>NHICS ASSIGNMENT</w:t>
            </w:r>
          </w:p>
          <w:p w14:paraId="16FF5B4E" w14:textId="77777777" w:rsidR="00A2746B" w:rsidRPr="006E021B" w:rsidRDefault="00A2746B" w:rsidP="00A2746B">
            <w:pPr>
              <w:pStyle w:val="ListParagraph"/>
              <w:ind w:left="0"/>
              <w:jc w:val="center"/>
              <w:rPr>
                <w:rFonts w:cstheme="minorHAnsi"/>
                <w:b/>
                <w:sz w:val="21"/>
                <w:szCs w:val="21"/>
              </w:rPr>
            </w:pPr>
          </w:p>
        </w:tc>
        <w:tc>
          <w:tcPr>
            <w:tcW w:w="579" w:type="pct"/>
            <w:gridSpan w:val="2"/>
            <w:shd w:val="clear" w:color="auto" w:fill="F2F2F2"/>
            <w:vAlign w:val="center"/>
          </w:tcPr>
          <w:p w14:paraId="5D5E7DD3" w14:textId="77777777" w:rsidR="00A2746B" w:rsidRPr="006E021B" w:rsidRDefault="00A2746B" w:rsidP="00A2746B">
            <w:pPr>
              <w:pStyle w:val="ListParagraph"/>
              <w:ind w:left="0"/>
              <w:jc w:val="center"/>
              <w:rPr>
                <w:rFonts w:cstheme="minorHAnsi"/>
                <w:b/>
                <w:sz w:val="21"/>
                <w:szCs w:val="21"/>
              </w:rPr>
            </w:pPr>
            <w:r w:rsidRPr="006E021B">
              <w:rPr>
                <w:rFonts w:cstheme="minorHAnsi"/>
                <w:b/>
                <w:sz w:val="21"/>
                <w:szCs w:val="21"/>
              </w:rPr>
              <w:t>DATE</w:t>
            </w:r>
            <w:r w:rsidRPr="006E021B">
              <w:rPr>
                <w:rFonts w:cstheme="minorHAnsi"/>
                <w:sz w:val="21"/>
                <w:szCs w:val="21"/>
              </w:rPr>
              <w:t>/</w:t>
            </w:r>
            <w:r w:rsidRPr="006E021B">
              <w:rPr>
                <w:rFonts w:cstheme="minorHAnsi"/>
                <w:b/>
                <w:sz w:val="21"/>
                <w:szCs w:val="21"/>
              </w:rPr>
              <w:t>TIME</w:t>
            </w:r>
          </w:p>
          <w:p w14:paraId="0D0DF43A" w14:textId="77777777" w:rsidR="00A2746B" w:rsidRPr="006E021B" w:rsidRDefault="00A2746B" w:rsidP="00A2746B">
            <w:pPr>
              <w:pStyle w:val="ListParagraph"/>
              <w:ind w:left="0"/>
              <w:jc w:val="center"/>
              <w:rPr>
                <w:rFonts w:cstheme="minorHAnsi"/>
                <w:b/>
                <w:sz w:val="21"/>
                <w:szCs w:val="21"/>
                <w:u w:val="single"/>
              </w:rPr>
            </w:pPr>
            <w:r w:rsidRPr="006E021B">
              <w:rPr>
                <w:rFonts w:cstheme="minorHAnsi"/>
                <w:b/>
                <w:sz w:val="21"/>
                <w:szCs w:val="21"/>
                <w:u w:val="single"/>
              </w:rPr>
              <w:t>IN</w:t>
            </w:r>
          </w:p>
        </w:tc>
        <w:tc>
          <w:tcPr>
            <w:tcW w:w="545" w:type="pct"/>
            <w:shd w:val="clear" w:color="auto" w:fill="F2F2F2"/>
            <w:vAlign w:val="center"/>
          </w:tcPr>
          <w:p w14:paraId="6B5F101D" w14:textId="77777777" w:rsidR="00A2746B" w:rsidRPr="006E021B" w:rsidRDefault="00A2746B" w:rsidP="00A2746B">
            <w:pPr>
              <w:pStyle w:val="ListParagraph"/>
              <w:ind w:left="0"/>
              <w:jc w:val="center"/>
              <w:rPr>
                <w:rFonts w:cstheme="minorHAnsi"/>
                <w:b/>
                <w:sz w:val="21"/>
                <w:szCs w:val="21"/>
              </w:rPr>
            </w:pPr>
            <w:r w:rsidRPr="006E021B">
              <w:rPr>
                <w:rFonts w:cstheme="minorHAnsi"/>
                <w:b/>
                <w:sz w:val="21"/>
                <w:szCs w:val="21"/>
              </w:rPr>
              <w:t>DATE</w:t>
            </w:r>
            <w:r w:rsidRPr="006E021B">
              <w:rPr>
                <w:rFonts w:cstheme="minorHAnsi"/>
                <w:sz w:val="21"/>
                <w:szCs w:val="21"/>
              </w:rPr>
              <w:t>/</w:t>
            </w:r>
            <w:r w:rsidRPr="006E021B">
              <w:rPr>
                <w:rFonts w:cstheme="minorHAnsi"/>
                <w:b/>
                <w:sz w:val="21"/>
                <w:szCs w:val="21"/>
              </w:rPr>
              <w:t>TIME</w:t>
            </w:r>
          </w:p>
          <w:p w14:paraId="38FA0778" w14:textId="77777777" w:rsidR="00A2746B" w:rsidRPr="006E021B" w:rsidRDefault="00A2746B" w:rsidP="00A2746B">
            <w:pPr>
              <w:pStyle w:val="ListParagraph"/>
              <w:ind w:left="0"/>
              <w:jc w:val="center"/>
              <w:rPr>
                <w:rFonts w:cstheme="minorHAnsi"/>
                <w:b/>
                <w:sz w:val="21"/>
                <w:szCs w:val="21"/>
                <w:u w:val="single"/>
              </w:rPr>
            </w:pPr>
            <w:r w:rsidRPr="006E021B">
              <w:rPr>
                <w:rFonts w:cstheme="minorHAnsi"/>
                <w:b/>
                <w:sz w:val="21"/>
                <w:szCs w:val="21"/>
                <w:u w:val="single"/>
              </w:rPr>
              <w:t>OUT</w:t>
            </w:r>
          </w:p>
        </w:tc>
        <w:tc>
          <w:tcPr>
            <w:tcW w:w="422" w:type="pct"/>
            <w:shd w:val="clear" w:color="auto" w:fill="F2F2F2"/>
            <w:vAlign w:val="center"/>
          </w:tcPr>
          <w:p w14:paraId="6AFD65D3" w14:textId="77777777" w:rsidR="00A2746B" w:rsidRPr="006E021B" w:rsidRDefault="00A2746B" w:rsidP="00A2746B">
            <w:pPr>
              <w:pStyle w:val="ListParagraph"/>
              <w:ind w:left="0"/>
              <w:jc w:val="center"/>
              <w:rPr>
                <w:rFonts w:cstheme="minorHAnsi"/>
                <w:b/>
                <w:sz w:val="21"/>
                <w:szCs w:val="21"/>
              </w:rPr>
            </w:pPr>
            <w:r w:rsidRPr="006E021B">
              <w:rPr>
                <w:rFonts w:cstheme="minorHAnsi"/>
                <w:b/>
                <w:sz w:val="21"/>
                <w:szCs w:val="21"/>
              </w:rPr>
              <w:t xml:space="preserve">TOTAL HOURS </w:t>
            </w:r>
          </w:p>
        </w:tc>
        <w:tc>
          <w:tcPr>
            <w:tcW w:w="1017" w:type="pct"/>
            <w:shd w:val="clear" w:color="auto" w:fill="F2F2F2"/>
            <w:vAlign w:val="center"/>
          </w:tcPr>
          <w:p w14:paraId="16384AB0" w14:textId="77777777" w:rsidR="00A2746B" w:rsidRPr="006E021B" w:rsidRDefault="00A2746B" w:rsidP="00A2746B">
            <w:pPr>
              <w:pStyle w:val="ListParagraph"/>
              <w:ind w:left="0"/>
              <w:jc w:val="center"/>
              <w:rPr>
                <w:rFonts w:cstheme="minorHAnsi"/>
                <w:b/>
                <w:sz w:val="21"/>
                <w:szCs w:val="21"/>
              </w:rPr>
            </w:pPr>
            <w:r w:rsidRPr="006E021B">
              <w:rPr>
                <w:rFonts w:cstheme="minorHAnsi"/>
                <w:b/>
                <w:sz w:val="21"/>
                <w:szCs w:val="21"/>
              </w:rPr>
              <w:t>SIGNATURE</w:t>
            </w:r>
            <w:r w:rsidRPr="006E021B">
              <w:rPr>
                <w:rFonts w:cstheme="minorHAnsi"/>
                <w:sz w:val="21"/>
                <w:szCs w:val="21"/>
              </w:rPr>
              <w:t xml:space="preserve"> (TO VERIFY TIMES)</w:t>
            </w:r>
          </w:p>
        </w:tc>
      </w:tr>
      <w:tr w:rsidR="00A2746B" w:rsidRPr="006E021B" w14:paraId="3F2AC374" w14:textId="77777777" w:rsidTr="00A2746B">
        <w:trPr>
          <w:trHeight w:hRule="exact" w:val="577"/>
        </w:trPr>
        <w:tc>
          <w:tcPr>
            <w:tcW w:w="217" w:type="pct"/>
            <w:shd w:val="clear" w:color="auto" w:fill="auto"/>
            <w:vAlign w:val="center"/>
          </w:tcPr>
          <w:p w14:paraId="7D70241B" w14:textId="77777777" w:rsidR="00A2746B" w:rsidRPr="006E021B" w:rsidRDefault="00A2746B" w:rsidP="00A2746B">
            <w:pPr>
              <w:pStyle w:val="ListParagraph"/>
              <w:ind w:left="0"/>
              <w:jc w:val="center"/>
              <w:rPr>
                <w:rFonts w:cstheme="minorHAnsi"/>
                <w:sz w:val="20"/>
                <w:szCs w:val="20"/>
              </w:rPr>
            </w:pPr>
            <w:r w:rsidRPr="006E021B">
              <w:rPr>
                <w:rFonts w:cstheme="minorHAnsi"/>
                <w:sz w:val="20"/>
                <w:szCs w:val="20"/>
              </w:rPr>
              <w:t>1</w:t>
            </w:r>
          </w:p>
        </w:tc>
        <w:tc>
          <w:tcPr>
            <w:tcW w:w="657" w:type="pct"/>
            <w:shd w:val="clear" w:color="auto" w:fill="auto"/>
            <w:vAlign w:val="center"/>
          </w:tcPr>
          <w:p w14:paraId="522618AB" w14:textId="77777777" w:rsidR="00A2746B" w:rsidRPr="006E021B" w:rsidRDefault="00A2746B" w:rsidP="00A2746B">
            <w:pPr>
              <w:pStyle w:val="ListParagraph"/>
              <w:ind w:left="0"/>
              <w:rPr>
                <w:rFonts w:cstheme="minorHAnsi"/>
                <w:sz w:val="21"/>
                <w:szCs w:val="21"/>
              </w:rPr>
            </w:pPr>
          </w:p>
        </w:tc>
        <w:tc>
          <w:tcPr>
            <w:tcW w:w="312" w:type="pct"/>
            <w:shd w:val="clear" w:color="auto" w:fill="auto"/>
            <w:vAlign w:val="center"/>
          </w:tcPr>
          <w:p w14:paraId="1A8D3183" w14:textId="77777777" w:rsidR="00A2746B" w:rsidRPr="006E021B" w:rsidRDefault="00A2746B" w:rsidP="00A2746B">
            <w:pPr>
              <w:rPr>
                <w:rFonts w:cstheme="minorHAnsi"/>
              </w:rPr>
            </w:pPr>
          </w:p>
        </w:tc>
        <w:tc>
          <w:tcPr>
            <w:tcW w:w="469" w:type="pct"/>
            <w:shd w:val="clear" w:color="auto" w:fill="auto"/>
          </w:tcPr>
          <w:p w14:paraId="35B13CD1" w14:textId="77777777" w:rsidR="00A2746B" w:rsidRPr="006E021B" w:rsidRDefault="00A2746B" w:rsidP="00A2746B">
            <w:pPr>
              <w:rPr>
                <w:rFonts w:cstheme="minorHAnsi"/>
              </w:rPr>
            </w:pPr>
          </w:p>
        </w:tc>
        <w:tc>
          <w:tcPr>
            <w:tcW w:w="783" w:type="pct"/>
            <w:shd w:val="clear" w:color="auto" w:fill="auto"/>
          </w:tcPr>
          <w:p w14:paraId="6B76E9AD" w14:textId="77777777" w:rsidR="00A2746B" w:rsidRPr="006E021B" w:rsidRDefault="00A2746B" w:rsidP="00A2746B">
            <w:pPr>
              <w:rPr>
                <w:rFonts w:cstheme="minorHAnsi"/>
              </w:rPr>
            </w:pPr>
          </w:p>
        </w:tc>
        <w:tc>
          <w:tcPr>
            <w:tcW w:w="579" w:type="pct"/>
            <w:gridSpan w:val="2"/>
            <w:shd w:val="clear" w:color="auto" w:fill="auto"/>
          </w:tcPr>
          <w:p w14:paraId="4BEF8430" w14:textId="77777777" w:rsidR="00A2746B" w:rsidRPr="006E021B" w:rsidRDefault="00A2746B" w:rsidP="00A2746B">
            <w:pPr>
              <w:rPr>
                <w:rFonts w:cstheme="minorHAnsi"/>
              </w:rPr>
            </w:pPr>
          </w:p>
        </w:tc>
        <w:tc>
          <w:tcPr>
            <w:tcW w:w="545" w:type="pct"/>
            <w:shd w:val="clear" w:color="auto" w:fill="auto"/>
          </w:tcPr>
          <w:p w14:paraId="3EAF0678" w14:textId="77777777" w:rsidR="00A2746B" w:rsidRPr="006E021B" w:rsidRDefault="00A2746B" w:rsidP="00A2746B">
            <w:pPr>
              <w:rPr>
                <w:rFonts w:cstheme="minorHAnsi"/>
              </w:rPr>
            </w:pPr>
          </w:p>
        </w:tc>
        <w:tc>
          <w:tcPr>
            <w:tcW w:w="422" w:type="pct"/>
            <w:shd w:val="clear" w:color="auto" w:fill="auto"/>
          </w:tcPr>
          <w:p w14:paraId="5B980C0C" w14:textId="77777777" w:rsidR="00A2746B" w:rsidRPr="006E021B" w:rsidRDefault="00A2746B" w:rsidP="00A2746B">
            <w:pPr>
              <w:rPr>
                <w:rFonts w:cstheme="minorHAnsi"/>
              </w:rPr>
            </w:pPr>
          </w:p>
        </w:tc>
        <w:tc>
          <w:tcPr>
            <w:tcW w:w="1017" w:type="pct"/>
            <w:shd w:val="clear" w:color="auto" w:fill="auto"/>
          </w:tcPr>
          <w:p w14:paraId="73131C1F" w14:textId="77777777" w:rsidR="00A2746B" w:rsidRPr="006E021B" w:rsidRDefault="00A2746B" w:rsidP="00A2746B">
            <w:pPr>
              <w:rPr>
                <w:rFonts w:cstheme="minorHAnsi"/>
              </w:rPr>
            </w:pPr>
          </w:p>
        </w:tc>
      </w:tr>
      <w:tr w:rsidR="00A2746B" w:rsidRPr="006E021B" w14:paraId="3DC5C5E7" w14:textId="77777777" w:rsidTr="00A2746B">
        <w:trPr>
          <w:trHeight w:hRule="exact" w:val="577"/>
        </w:trPr>
        <w:tc>
          <w:tcPr>
            <w:tcW w:w="217" w:type="pct"/>
            <w:shd w:val="clear" w:color="auto" w:fill="auto"/>
            <w:vAlign w:val="center"/>
          </w:tcPr>
          <w:p w14:paraId="66990C16" w14:textId="77777777" w:rsidR="00A2746B" w:rsidRPr="006E021B" w:rsidRDefault="00A2746B" w:rsidP="00A2746B">
            <w:pPr>
              <w:pStyle w:val="ListParagraph"/>
              <w:ind w:left="0"/>
              <w:jc w:val="center"/>
              <w:rPr>
                <w:rFonts w:cstheme="minorHAnsi"/>
                <w:sz w:val="20"/>
                <w:szCs w:val="20"/>
              </w:rPr>
            </w:pPr>
            <w:r w:rsidRPr="006E021B">
              <w:rPr>
                <w:rFonts w:cstheme="minorHAnsi"/>
                <w:sz w:val="20"/>
                <w:szCs w:val="20"/>
              </w:rPr>
              <w:t>2</w:t>
            </w:r>
          </w:p>
        </w:tc>
        <w:tc>
          <w:tcPr>
            <w:tcW w:w="657" w:type="pct"/>
            <w:shd w:val="clear" w:color="auto" w:fill="auto"/>
          </w:tcPr>
          <w:p w14:paraId="187184C2" w14:textId="77777777" w:rsidR="00A2746B" w:rsidRPr="006E021B" w:rsidRDefault="00A2746B" w:rsidP="00A2746B">
            <w:pPr>
              <w:rPr>
                <w:rFonts w:cstheme="minorHAnsi"/>
              </w:rPr>
            </w:pPr>
          </w:p>
        </w:tc>
        <w:tc>
          <w:tcPr>
            <w:tcW w:w="312" w:type="pct"/>
            <w:shd w:val="clear" w:color="auto" w:fill="auto"/>
            <w:vAlign w:val="center"/>
          </w:tcPr>
          <w:p w14:paraId="55FEB502" w14:textId="77777777" w:rsidR="00A2746B" w:rsidRPr="006E021B" w:rsidRDefault="00A2746B" w:rsidP="00A2746B">
            <w:pPr>
              <w:jc w:val="center"/>
              <w:rPr>
                <w:rFonts w:cstheme="minorHAnsi"/>
              </w:rPr>
            </w:pPr>
          </w:p>
        </w:tc>
        <w:tc>
          <w:tcPr>
            <w:tcW w:w="469" w:type="pct"/>
            <w:shd w:val="clear" w:color="auto" w:fill="auto"/>
          </w:tcPr>
          <w:p w14:paraId="2772DFDA" w14:textId="77777777" w:rsidR="00A2746B" w:rsidRPr="006E021B" w:rsidRDefault="00A2746B" w:rsidP="00A2746B">
            <w:pPr>
              <w:rPr>
                <w:rFonts w:cstheme="minorHAnsi"/>
              </w:rPr>
            </w:pPr>
          </w:p>
        </w:tc>
        <w:tc>
          <w:tcPr>
            <w:tcW w:w="783" w:type="pct"/>
            <w:shd w:val="clear" w:color="auto" w:fill="auto"/>
          </w:tcPr>
          <w:p w14:paraId="7D0264AA" w14:textId="77777777" w:rsidR="00A2746B" w:rsidRPr="006E021B" w:rsidRDefault="00A2746B" w:rsidP="00A2746B">
            <w:pPr>
              <w:rPr>
                <w:rFonts w:cstheme="minorHAnsi"/>
              </w:rPr>
            </w:pPr>
          </w:p>
        </w:tc>
        <w:tc>
          <w:tcPr>
            <w:tcW w:w="579" w:type="pct"/>
            <w:gridSpan w:val="2"/>
            <w:shd w:val="clear" w:color="auto" w:fill="auto"/>
          </w:tcPr>
          <w:p w14:paraId="5FDCCFFB" w14:textId="77777777" w:rsidR="00A2746B" w:rsidRPr="006E021B" w:rsidRDefault="00A2746B" w:rsidP="00A2746B">
            <w:pPr>
              <w:rPr>
                <w:rFonts w:cstheme="minorHAnsi"/>
              </w:rPr>
            </w:pPr>
          </w:p>
        </w:tc>
        <w:tc>
          <w:tcPr>
            <w:tcW w:w="545" w:type="pct"/>
            <w:shd w:val="clear" w:color="auto" w:fill="auto"/>
          </w:tcPr>
          <w:p w14:paraId="3523C4B3" w14:textId="77777777" w:rsidR="00A2746B" w:rsidRPr="006E021B" w:rsidRDefault="00A2746B" w:rsidP="00A2746B">
            <w:pPr>
              <w:rPr>
                <w:rFonts w:cstheme="minorHAnsi"/>
              </w:rPr>
            </w:pPr>
          </w:p>
        </w:tc>
        <w:tc>
          <w:tcPr>
            <w:tcW w:w="422" w:type="pct"/>
            <w:shd w:val="clear" w:color="auto" w:fill="auto"/>
          </w:tcPr>
          <w:p w14:paraId="383DCBD0" w14:textId="77777777" w:rsidR="00A2746B" w:rsidRPr="006E021B" w:rsidRDefault="00A2746B" w:rsidP="00A2746B">
            <w:pPr>
              <w:rPr>
                <w:rFonts w:cstheme="minorHAnsi"/>
              </w:rPr>
            </w:pPr>
          </w:p>
        </w:tc>
        <w:tc>
          <w:tcPr>
            <w:tcW w:w="1017" w:type="pct"/>
            <w:shd w:val="clear" w:color="auto" w:fill="auto"/>
          </w:tcPr>
          <w:p w14:paraId="35C0BAA9" w14:textId="77777777" w:rsidR="00A2746B" w:rsidRPr="006E021B" w:rsidRDefault="00A2746B" w:rsidP="00A2746B">
            <w:pPr>
              <w:rPr>
                <w:rFonts w:cstheme="minorHAnsi"/>
              </w:rPr>
            </w:pPr>
          </w:p>
        </w:tc>
      </w:tr>
      <w:tr w:rsidR="00A2746B" w:rsidRPr="006E021B" w14:paraId="77BE9FFD" w14:textId="77777777" w:rsidTr="00A2746B">
        <w:trPr>
          <w:trHeight w:hRule="exact" w:val="577"/>
        </w:trPr>
        <w:tc>
          <w:tcPr>
            <w:tcW w:w="217" w:type="pct"/>
            <w:shd w:val="clear" w:color="auto" w:fill="auto"/>
            <w:vAlign w:val="center"/>
          </w:tcPr>
          <w:p w14:paraId="674606F5" w14:textId="77777777" w:rsidR="00A2746B" w:rsidRPr="006E021B" w:rsidRDefault="00A2746B" w:rsidP="00A2746B">
            <w:pPr>
              <w:pStyle w:val="ListParagraph"/>
              <w:ind w:left="0"/>
              <w:jc w:val="center"/>
              <w:rPr>
                <w:rFonts w:cstheme="minorHAnsi"/>
                <w:sz w:val="20"/>
                <w:szCs w:val="20"/>
              </w:rPr>
            </w:pPr>
            <w:r w:rsidRPr="006E021B">
              <w:rPr>
                <w:rFonts w:cstheme="minorHAnsi"/>
                <w:sz w:val="20"/>
                <w:szCs w:val="20"/>
              </w:rPr>
              <w:t>3</w:t>
            </w:r>
          </w:p>
        </w:tc>
        <w:tc>
          <w:tcPr>
            <w:tcW w:w="657" w:type="pct"/>
            <w:shd w:val="clear" w:color="auto" w:fill="auto"/>
          </w:tcPr>
          <w:p w14:paraId="0485CF42" w14:textId="77777777" w:rsidR="00A2746B" w:rsidRPr="006E021B" w:rsidRDefault="00A2746B" w:rsidP="00A2746B">
            <w:pPr>
              <w:rPr>
                <w:rFonts w:cstheme="minorHAnsi"/>
              </w:rPr>
            </w:pPr>
          </w:p>
        </w:tc>
        <w:tc>
          <w:tcPr>
            <w:tcW w:w="312" w:type="pct"/>
            <w:shd w:val="clear" w:color="auto" w:fill="auto"/>
            <w:vAlign w:val="center"/>
          </w:tcPr>
          <w:p w14:paraId="1C6CB9D2" w14:textId="77777777" w:rsidR="00A2746B" w:rsidRPr="006E021B" w:rsidRDefault="00A2746B" w:rsidP="00A2746B">
            <w:pPr>
              <w:jc w:val="center"/>
              <w:rPr>
                <w:rFonts w:cstheme="minorHAnsi"/>
              </w:rPr>
            </w:pPr>
          </w:p>
        </w:tc>
        <w:tc>
          <w:tcPr>
            <w:tcW w:w="469" w:type="pct"/>
            <w:shd w:val="clear" w:color="auto" w:fill="auto"/>
          </w:tcPr>
          <w:p w14:paraId="12217287" w14:textId="77777777" w:rsidR="00A2746B" w:rsidRPr="006E021B" w:rsidRDefault="00A2746B" w:rsidP="00A2746B">
            <w:pPr>
              <w:rPr>
                <w:rFonts w:cstheme="minorHAnsi"/>
              </w:rPr>
            </w:pPr>
          </w:p>
        </w:tc>
        <w:tc>
          <w:tcPr>
            <w:tcW w:w="783" w:type="pct"/>
            <w:shd w:val="clear" w:color="auto" w:fill="auto"/>
          </w:tcPr>
          <w:p w14:paraId="2833523A" w14:textId="77777777" w:rsidR="00A2746B" w:rsidRPr="006E021B" w:rsidRDefault="00A2746B" w:rsidP="00A2746B">
            <w:pPr>
              <w:rPr>
                <w:rFonts w:cstheme="minorHAnsi"/>
              </w:rPr>
            </w:pPr>
          </w:p>
        </w:tc>
        <w:tc>
          <w:tcPr>
            <w:tcW w:w="579" w:type="pct"/>
            <w:gridSpan w:val="2"/>
            <w:shd w:val="clear" w:color="auto" w:fill="auto"/>
          </w:tcPr>
          <w:p w14:paraId="53E642DA" w14:textId="77777777" w:rsidR="00A2746B" w:rsidRPr="006E021B" w:rsidRDefault="00A2746B" w:rsidP="00A2746B">
            <w:pPr>
              <w:rPr>
                <w:rFonts w:cstheme="minorHAnsi"/>
              </w:rPr>
            </w:pPr>
          </w:p>
        </w:tc>
        <w:tc>
          <w:tcPr>
            <w:tcW w:w="545" w:type="pct"/>
            <w:shd w:val="clear" w:color="auto" w:fill="auto"/>
          </w:tcPr>
          <w:p w14:paraId="439F7F7C" w14:textId="77777777" w:rsidR="00A2746B" w:rsidRPr="006E021B" w:rsidRDefault="00A2746B" w:rsidP="00A2746B">
            <w:pPr>
              <w:rPr>
                <w:rFonts w:cstheme="minorHAnsi"/>
              </w:rPr>
            </w:pPr>
          </w:p>
        </w:tc>
        <w:tc>
          <w:tcPr>
            <w:tcW w:w="422" w:type="pct"/>
            <w:shd w:val="clear" w:color="auto" w:fill="auto"/>
          </w:tcPr>
          <w:p w14:paraId="58EA8D2A" w14:textId="77777777" w:rsidR="00A2746B" w:rsidRPr="006E021B" w:rsidRDefault="00A2746B" w:rsidP="00A2746B">
            <w:pPr>
              <w:rPr>
                <w:rFonts w:cstheme="minorHAnsi"/>
              </w:rPr>
            </w:pPr>
          </w:p>
        </w:tc>
        <w:tc>
          <w:tcPr>
            <w:tcW w:w="1017" w:type="pct"/>
            <w:shd w:val="clear" w:color="auto" w:fill="auto"/>
          </w:tcPr>
          <w:p w14:paraId="39366B49" w14:textId="77777777" w:rsidR="00A2746B" w:rsidRPr="006E021B" w:rsidRDefault="00A2746B" w:rsidP="00A2746B">
            <w:pPr>
              <w:rPr>
                <w:rFonts w:cstheme="minorHAnsi"/>
              </w:rPr>
            </w:pPr>
          </w:p>
        </w:tc>
      </w:tr>
      <w:tr w:rsidR="00A2746B" w:rsidRPr="006E021B" w14:paraId="05A47498" w14:textId="77777777" w:rsidTr="00A2746B">
        <w:trPr>
          <w:trHeight w:hRule="exact" w:val="577"/>
        </w:trPr>
        <w:tc>
          <w:tcPr>
            <w:tcW w:w="217" w:type="pct"/>
            <w:shd w:val="clear" w:color="auto" w:fill="auto"/>
            <w:vAlign w:val="center"/>
          </w:tcPr>
          <w:p w14:paraId="670CB042" w14:textId="77777777" w:rsidR="00A2746B" w:rsidRPr="006E021B" w:rsidRDefault="00A2746B" w:rsidP="00A2746B">
            <w:pPr>
              <w:pStyle w:val="ListParagraph"/>
              <w:ind w:left="0"/>
              <w:jc w:val="center"/>
              <w:rPr>
                <w:rFonts w:cstheme="minorHAnsi"/>
                <w:sz w:val="20"/>
                <w:szCs w:val="20"/>
              </w:rPr>
            </w:pPr>
            <w:r w:rsidRPr="006E021B">
              <w:rPr>
                <w:rFonts w:cstheme="minorHAnsi"/>
                <w:sz w:val="20"/>
                <w:szCs w:val="20"/>
              </w:rPr>
              <w:t>4</w:t>
            </w:r>
          </w:p>
        </w:tc>
        <w:tc>
          <w:tcPr>
            <w:tcW w:w="657" w:type="pct"/>
            <w:shd w:val="clear" w:color="auto" w:fill="auto"/>
          </w:tcPr>
          <w:p w14:paraId="6CD2BDD9" w14:textId="77777777" w:rsidR="00A2746B" w:rsidRPr="006E021B" w:rsidRDefault="00A2746B" w:rsidP="00A2746B">
            <w:pPr>
              <w:rPr>
                <w:rFonts w:cstheme="minorHAnsi"/>
              </w:rPr>
            </w:pPr>
          </w:p>
        </w:tc>
        <w:tc>
          <w:tcPr>
            <w:tcW w:w="312" w:type="pct"/>
            <w:shd w:val="clear" w:color="auto" w:fill="auto"/>
            <w:vAlign w:val="center"/>
          </w:tcPr>
          <w:p w14:paraId="6BCA20EB" w14:textId="77777777" w:rsidR="00A2746B" w:rsidRPr="006E021B" w:rsidRDefault="00A2746B" w:rsidP="00A2746B">
            <w:pPr>
              <w:jc w:val="center"/>
              <w:rPr>
                <w:rFonts w:cstheme="minorHAnsi"/>
              </w:rPr>
            </w:pPr>
          </w:p>
        </w:tc>
        <w:tc>
          <w:tcPr>
            <w:tcW w:w="469" w:type="pct"/>
            <w:shd w:val="clear" w:color="auto" w:fill="auto"/>
          </w:tcPr>
          <w:p w14:paraId="445DD793" w14:textId="77777777" w:rsidR="00A2746B" w:rsidRPr="006E021B" w:rsidRDefault="00A2746B" w:rsidP="00A2746B">
            <w:pPr>
              <w:rPr>
                <w:rFonts w:cstheme="minorHAnsi"/>
              </w:rPr>
            </w:pPr>
          </w:p>
        </w:tc>
        <w:tc>
          <w:tcPr>
            <w:tcW w:w="783" w:type="pct"/>
            <w:shd w:val="clear" w:color="auto" w:fill="auto"/>
          </w:tcPr>
          <w:p w14:paraId="5F23F426" w14:textId="77777777" w:rsidR="00A2746B" w:rsidRPr="006E021B" w:rsidRDefault="00A2746B" w:rsidP="00A2746B">
            <w:pPr>
              <w:rPr>
                <w:rFonts w:cstheme="minorHAnsi"/>
              </w:rPr>
            </w:pPr>
          </w:p>
        </w:tc>
        <w:tc>
          <w:tcPr>
            <w:tcW w:w="579" w:type="pct"/>
            <w:gridSpan w:val="2"/>
            <w:shd w:val="clear" w:color="auto" w:fill="auto"/>
          </w:tcPr>
          <w:p w14:paraId="015A362B" w14:textId="77777777" w:rsidR="00A2746B" w:rsidRPr="006E021B" w:rsidRDefault="00A2746B" w:rsidP="00A2746B">
            <w:pPr>
              <w:rPr>
                <w:rFonts w:cstheme="minorHAnsi"/>
              </w:rPr>
            </w:pPr>
          </w:p>
        </w:tc>
        <w:tc>
          <w:tcPr>
            <w:tcW w:w="545" w:type="pct"/>
            <w:shd w:val="clear" w:color="auto" w:fill="auto"/>
          </w:tcPr>
          <w:p w14:paraId="7CDCB35C" w14:textId="77777777" w:rsidR="00A2746B" w:rsidRPr="006E021B" w:rsidRDefault="00A2746B" w:rsidP="00A2746B">
            <w:pPr>
              <w:rPr>
                <w:rFonts w:cstheme="minorHAnsi"/>
              </w:rPr>
            </w:pPr>
          </w:p>
        </w:tc>
        <w:tc>
          <w:tcPr>
            <w:tcW w:w="422" w:type="pct"/>
            <w:shd w:val="clear" w:color="auto" w:fill="auto"/>
          </w:tcPr>
          <w:p w14:paraId="39D9C2EA" w14:textId="77777777" w:rsidR="00A2746B" w:rsidRPr="006E021B" w:rsidRDefault="00A2746B" w:rsidP="00A2746B">
            <w:pPr>
              <w:rPr>
                <w:rFonts w:cstheme="minorHAnsi"/>
              </w:rPr>
            </w:pPr>
          </w:p>
        </w:tc>
        <w:tc>
          <w:tcPr>
            <w:tcW w:w="1017" w:type="pct"/>
            <w:shd w:val="clear" w:color="auto" w:fill="auto"/>
          </w:tcPr>
          <w:p w14:paraId="72175F00" w14:textId="77777777" w:rsidR="00A2746B" w:rsidRPr="006E021B" w:rsidRDefault="00A2746B" w:rsidP="00A2746B">
            <w:pPr>
              <w:rPr>
                <w:rFonts w:cstheme="minorHAnsi"/>
              </w:rPr>
            </w:pPr>
          </w:p>
        </w:tc>
      </w:tr>
      <w:tr w:rsidR="00A2746B" w:rsidRPr="006E021B" w14:paraId="0C6AAAF8" w14:textId="77777777" w:rsidTr="00A2746B">
        <w:trPr>
          <w:trHeight w:hRule="exact" w:val="577"/>
        </w:trPr>
        <w:tc>
          <w:tcPr>
            <w:tcW w:w="217" w:type="pct"/>
            <w:shd w:val="clear" w:color="auto" w:fill="auto"/>
            <w:vAlign w:val="center"/>
          </w:tcPr>
          <w:p w14:paraId="1119ACC9" w14:textId="77777777" w:rsidR="00A2746B" w:rsidRPr="006E021B" w:rsidRDefault="00A2746B" w:rsidP="00A2746B">
            <w:pPr>
              <w:pStyle w:val="ListParagraph"/>
              <w:ind w:left="0"/>
              <w:jc w:val="center"/>
              <w:rPr>
                <w:rFonts w:cstheme="minorHAnsi"/>
                <w:sz w:val="20"/>
                <w:szCs w:val="20"/>
              </w:rPr>
            </w:pPr>
            <w:r w:rsidRPr="006E021B">
              <w:rPr>
                <w:rFonts w:cstheme="minorHAnsi"/>
                <w:sz w:val="20"/>
                <w:szCs w:val="20"/>
              </w:rPr>
              <w:t>5</w:t>
            </w:r>
          </w:p>
        </w:tc>
        <w:tc>
          <w:tcPr>
            <w:tcW w:w="657" w:type="pct"/>
            <w:shd w:val="clear" w:color="auto" w:fill="auto"/>
          </w:tcPr>
          <w:p w14:paraId="21064C06" w14:textId="77777777" w:rsidR="00A2746B" w:rsidRPr="006E021B" w:rsidRDefault="00A2746B" w:rsidP="00A2746B">
            <w:pPr>
              <w:rPr>
                <w:rFonts w:cstheme="minorHAnsi"/>
              </w:rPr>
            </w:pPr>
          </w:p>
        </w:tc>
        <w:tc>
          <w:tcPr>
            <w:tcW w:w="312" w:type="pct"/>
            <w:shd w:val="clear" w:color="auto" w:fill="auto"/>
            <w:vAlign w:val="center"/>
          </w:tcPr>
          <w:p w14:paraId="099F5414" w14:textId="77777777" w:rsidR="00A2746B" w:rsidRPr="006E021B" w:rsidRDefault="00A2746B" w:rsidP="00A2746B">
            <w:pPr>
              <w:jc w:val="center"/>
              <w:rPr>
                <w:rFonts w:cstheme="minorHAnsi"/>
              </w:rPr>
            </w:pPr>
          </w:p>
        </w:tc>
        <w:tc>
          <w:tcPr>
            <w:tcW w:w="469" w:type="pct"/>
            <w:shd w:val="clear" w:color="auto" w:fill="auto"/>
          </w:tcPr>
          <w:p w14:paraId="40694B32" w14:textId="77777777" w:rsidR="00A2746B" w:rsidRPr="006E021B" w:rsidRDefault="00A2746B" w:rsidP="00A2746B">
            <w:pPr>
              <w:rPr>
                <w:rFonts w:cstheme="minorHAnsi"/>
              </w:rPr>
            </w:pPr>
          </w:p>
        </w:tc>
        <w:tc>
          <w:tcPr>
            <w:tcW w:w="783" w:type="pct"/>
            <w:shd w:val="clear" w:color="auto" w:fill="auto"/>
          </w:tcPr>
          <w:p w14:paraId="2276A564" w14:textId="77777777" w:rsidR="00A2746B" w:rsidRPr="006E021B" w:rsidRDefault="00A2746B" w:rsidP="00A2746B">
            <w:pPr>
              <w:rPr>
                <w:rFonts w:cstheme="minorHAnsi"/>
              </w:rPr>
            </w:pPr>
          </w:p>
        </w:tc>
        <w:tc>
          <w:tcPr>
            <w:tcW w:w="579" w:type="pct"/>
            <w:gridSpan w:val="2"/>
            <w:shd w:val="clear" w:color="auto" w:fill="auto"/>
          </w:tcPr>
          <w:p w14:paraId="3CB3BA35" w14:textId="77777777" w:rsidR="00A2746B" w:rsidRPr="006E021B" w:rsidRDefault="00A2746B" w:rsidP="00A2746B">
            <w:pPr>
              <w:rPr>
                <w:rFonts w:cstheme="minorHAnsi"/>
              </w:rPr>
            </w:pPr>
          </w:p>
        </w:tc>
        <w:tc>
          <w:tcPr>
            <w:tcW w:w="545" w:type="pct"/>
            <w:shd w:val="clear" w:color="auto" w:fill="auto"/>
          </w:tcPr>
          <w:p w14:paraId="55FB44AA" w14:textId="77777777" w:rsidR="00A2746B" w:rsidRPr="006E021B" w:rsidRDefault="00A2746B" w:rsidP="00A2746B">
            <w:pPr>
              <w:rPr>
                <w:rFonts w:cstheme="minorHAnsi"/>
              </w:rPr>
            </w:pPr>
          </w:p>
        </w:tc>
        <w:tc>
          <w:tcPr>
            <w:tcW w:w="422" w:type="pct"/>
            <w:shd w:val="clear" w:color="auto" w:fill="auto"/>
          </w:tcPr>
          <w:p w14:paraId="23861D8E" w14:textId="77777777" w:rsidR="00A2746B" w:rsidRPr="006E021B" w:rsidRDefault="00A2746B" w:rsidP="00A2746B">
            <w:pPr>
              <w:rPr>
                <w:rFonts w:cstheme="minorHAnsi"/>
              </w:rPr>
            </w:pPr>
          </w:p>
        </w:tc>
        <w:tc>
          <w:tcPr>
            <w:tcW w:w="1017" w:type="pct"/>
            <w:shd w:val="clear" w:color="auto" w:fill="auto"/>
          </w:tcPr>
          <w:p w14:paraId="6B28845C" w14:textId="77777777" w:rsidR="00A2746B" w:rsidRPr="006E021B" w:rsidRDefault="00A2746B" w:rsidP="00A2746B">
            <w:pPr>
              <w:rPr>
                <w:rFonts w:cstheme="minorHAnsi"/>
              </w:rPr>
            </w:pPr>
          </w:p>
        </w:tc>
      </w:tr>
      <w:tr w:rsidR="00A2746B" w:rsidRPr="006E021B" w14:paraId="7C071DF0" w14:textId="77777777" w:rsidTr="00A2746B">
        <w:trPr>
          <w:trHeight w:hRule="exact" w:val="577"/>
        </w:trPr>
        <w:tc>
          <w:tcPr>
            <w:tcW w:w="217" w:type="pct"/>
            <w:shd w:val="clear" w:color="auto" w:fill="auto"/>
            <w:vAlign w:val="center"/>
          </w:tcPr>
          <w:p w14:paraId="732DB525" w14:textId="77777777" w:rsidR="00A2746B" w:rsidRPr="006E021B" w:rsidRDefault="00A2746B" w:rsidP="00A2746B">
            <w:pPr>
              <w:pStyle w:val="ListParagraph"/>
              <w:ind w:left="0"/>
              <w:jc w:val="center"/>
              <w:rPr>
                <w:rFonts w:cstheme="minorHAnsi"/>
                <w:sz w:val="20"/>
                <w:szCs w:val="20"/>
              </w:rPr>
            </w:pPr>
            <w:r w:rsidRPr="006E021B">
              <w:rPr>
                <w:rFonts w:cstheme="minorHAnsi"/>
                <w:sz w:val="20"/>
                <w:szCs w:val="20"/>
              </w:rPr>
              <w:t>6</w:t>
            </w:r>
          </w:p>
        </w:tc>
        <w:tc>
          <w:tcPr>
            <w:tcW w:w="657" w:type="pct"/>
            <w:shd w:val="clear" w:color="auto" w:fill="auto"/>
          </w:tcPr>
          <w:p w14:paraId="3B8B5077" w14:textId="77777777" w:rsidR="00A2746B" w:rsidRPr="006E021B" w:rsidRDefault="00A2746B" w:rsidP="00A2746B">
            <w:pPr>
              <w:rPr>
                <w:rFonts w:cstheme="minorHAnsi"/>
              </w:rPr>
            </w:pPr>
          </w:p>
        </w:tc>
        <w:tc>
          <w:tcPr>
            <w:tcW w:w="312" w:type="pct"/>
            <w:shd w:val="clear" w:color="auto" w:fill="auto"/>
            <w:vAlign w:val="center"/>
          </w:tcPr>
          <w:p w14:paraId="6A9AC12A" w14:textId="77777777" w:rsidR="00A2746B" w:rsidRPr="006E021B" w:rsidRDefault="00A2746B" w:rsidP="00A2746B">
            <w:pPr>
              <w:jc w:val="center"/>
              <w:rPr>
                <w:rFonts w:cstheme="minorHAnsi"/>
              </w:rPr>
            </w:pPr>
          </w:p>
        </w:tc>
        <w:tc>
          <w:tcPr>
            <w:tcW w:w="469" w:type="pct"/>
            <w:shd w:val="clear" w:color="auto" w:fill="auto"/>
          </w:tcPr>
          <w:p w14:paraId="4DF16397" w14:textId="77777777" w:rsidR="00A2746B" w:rsidRPr="006E021B" w:rsidRDefault="00A2746B" w:rsidP="00A2746B">
            <w:pPr>
              <w:rPr>
                <w:rFonts w:cstheme="minorHAnsi"/>
              </w:rPr>
            </w:pPr>
          </w:p>
        </w:tc>
        <w:tc>
          <w:tcPr>
            <w:tcW w:w="783" w:type="pct"/>
            <w:shd w:val="clear" w:color="auto" w:fill="auto"/>
          </w:tcPr>
          <w:p w14:paraId="408670F2" w14:textId="77777777" w:rsidR="00A2746B" w:rsidRPr="006E021B" w:rsidRDefault="00A2746B" w:rsidP="00A2746B">
            <w:pPr>
              <w:rPr>
                <w:rFonts w:cstheme="minorHAnsi"/>
              </w:rPr>
            </w:pPr>
          </w:p>
        </w:tc>
        <w:tc>
          <w:tcPr>
            <w:tcW w:w="579" w:type="pct"/>
            <w:gridSpan w:val="2"/>
            <w:shd w:val="clear" w:color="auto" w:fill="auto"/>
          </w:tcPr>
          <w:p w14:paraId="00A7CCA2" w14:textId="77777777" w:rsidR="00A2746B" w:rsidRPr="006E021B" w:rsidRDefault="00A2746B" w:rsidP="00A2746B">
            <w:pPr>
              <w:rPr>
                <w:rFonts w:cstheme="minorHAnsi"/>
              </w:rPr>
            </w:pPr>
          </w:p>
        </w:tc>
        <w:tc>
          <w:tcPr>
            <w:tcW w:w="545" w:type="pct"/>
            <w:shd w:val="clear" w:color="auto" w:fill="auto"/>
          </w:tcPr>
          <w:p w14:paraId="406218BA" w14:textId="77777777" w:rsidR="00A2746B" w:rsidRPr="006E021B" w:rsidRDefault="00A2746B" w:rsidP="00A2746B">
            <w:pPr>
              <w:rPr>
                <w:rFonts w:cstheme="minorHAnsi"/>
              </w:rPr>
            </w:pPr>
          </w:p>
        </w:tc>
        <w:tc>
          <w:tcPr>
            <w:tcW w:w="422" w:type="pct"/>
            <w:shd w:val="clear" w:color="auto" w:fill="auto"/>
          </w:tcPr>
          <w:p w14:paraId="0E5B620E" w14:textId="77777777" w:rsidR="00A2746B" w:rsidRPr="006E021B" w:rsidRDefault="00A2746B" w:rsidP="00A2746B">
            <w:pPr>
              <w:rPr>
                <w:rFonts w:cstheme="minorHAnsi"/>
              </w:rPr>
            </w:pPr>
          </w:p>
        </w:tc>
        <w:tc>
          <w:tcPr>
            <w:tcW w:w="1017" w:type="pct"/>
            <w:shd w:val="clear" w:color="auto" w:fill="auto"/>
          </w:tcPr>
          <w:p w14:paraId="62CD60CA" w14:textId="77777777" w:rsidR="00A2746B" w:rsidRPr="006E021B" w:rsidRDefault="00A2746B" w:rsidP="00A2746B">
            <w:pPr>
              <w:rPr>
                <w:rFonts w:cstheme="minorHAnsi"/>
              </w:rPr>
            </w:pPr>
          </w:p>
        </w:tc>
      </w:tr>
      <w:tr w:rsidR="00A2746B" w:rsidRPr="006E021B" w14:paraId="70D9A0BB" w14:textId="77777777" w:rsidTr="00A2746B">
        <w:trPr>
          <w:trHeight w:hRule="exact" w:val="577"/>
        </w:trPr>
        <w:tc>
          <w:tcPr>
            <w:tcW w:w="217" w:type="pct"/>
            <w:shd w:val="clear" w:color="auto" w:fill="auto"/>
            <w:vAlign w:val="center"/>
          </w:tcPr>
          <w:p w14:paraId="38148A5B" w14:textId="77777777" w:rsidR="00A2746B" w:rsidRPr="006E021B" w:rsidRDefault="00A2746B" w:rsidP="00A2746B">
            <w:pPr>
              <w:pStyle w:val="ListParagraph"/>
              <w:ind w:left="0"/>
              <w:jc w:val="center"/>
              <w:rPr>
                <w:rFonts w:cstheme="minorHAnsi"/>
                <w:sz w:val="20"/>
                <w:szCs w:val="20"/>
              </w:rPr>
            </w:pPr>
            <w:r w:rsidRPr="006E021B">
              <w:rPr>
                <w:rFonts w:cstheme="minorHAnsi"/>
                <w:sz w:val="20"/>
                <w:szCs w:val="20"/>
              </w:rPr>
              <w:t>7</w:t>
            </w:r>
          </w:p>
        </w:tc>
        <w:tc>
          <w:tcPr>
            <w:tcW w:w="657" w:type="pct"/>
            <w:shd w:val="clear" w:color="auto" w:fill="auto"/>
          </w:tcPr>
          <w:p w14:paraId="070C9CCE" w14:textId="77777777" w:rsidR="00A2746B" w:rsidRPr="006E021B" w:rsidRDefault="00A2746B" w:rsidP="00A2746B">
            <w:pPr>
              <w:rPr>
                <w:rFonts w:cstheme="minorHAnsi"/>
              </w:rPr>
            </w:pPr>
          </w:p>
        </w:tc>
        <w:tc>
          <w:tcPr>
            <w:tcW w:w="312" w:type="pct"/>
            <w:shd w:val="clear" w:color="auto" w:fill="auto"/>
            <w:vAlign w:val="center"/>
          </w:tcPr>
          <w:p w14:paraId="09E832DA" w14:textId="77777777" w:rsidR="00A2746B" w:rsidRPr="006E021B" w:rsidRDefault="00A2746B" w:rsidP="00A2746B">
            <w:pPr>
              <w:jc w:val="center"/>
              <w:rPr>
                <w:rFonts w:cstheme="minorHAnsi"/>
              </w:rPr>
            </w:pPr>
          </w:p>
        </w:tc>
        <w:tc>
          <w:tcPr>
            <w:tcW w:w="469" w:type="pct"/>
            <w:shd w:val="clear" w:color="auto" w:fill="auto"/>
          </w:tcPr>
          <w:p w14:paraId="2BF38886" w14:textId="77777777" w:rsidR="00A2746B" w:rsidRPr="006E021B" w:rsidRDefault="00A2746B" w:rsidP="00A2746B">
            <w:pPr>
              <w:rPr>
                <w:rFonts w:cstheme="minorHAnsi"/>
              </w:rPr>
            </w:pPr>
          </w:p>
        </w:tc>
        <w:tc>
          <w:tcPr>
            <w:tcW w:w="783" w:type="pct"/>
            <w:shd w:val="clear" w:color="auto" w:fill="auto"/>
          </w:tcPr>
          <w:p w14:paraId="38C9406A" w14:textId="77777777" w:rsidR="00A2746B" w:rsidRPr="006E021B" w:rsidRDefault="00A2746B" w:rsidP="00A2746B">
            <w:pPr>
              <w:rPr>
                <w:rFonts w:cstheme="minorHAnsi"/>
              </w:rPr>
            </w:pPr>
          </w:p>
        </w:tc>
        <w:tc>
          <w:tcPr>
            <w:tcW w:w="579" w:type="pct"/>
            <w:gridSpan w:val="2"/>
            <w:shd w:val="clear" w:color="auto" w:fill="auto"/>
          </w:tcPr>
          <w:p w14:paraId="1BB90424" w14:textId="77777777" w:rsidR="00A2746B" w:rsidRPr="006E021B" w:rsidRDefault="00A2746B" w:rsidP="00A2746B">
            <w:pPr>
              <w:rPr>
                <w:rFonts w:cstheme="minorHAnsi"/>
              </w:rPr>
            </w:pPr>
          </w:p>
        </w:tc>
        <w:tc>
          <w:tcPr>
            <w:tcW w:w="545" w:type="pct"/>
            <w:shd w:val="clear" w:color="auto" w:fill="auto"/>
          </w:tcPr>
          <w:p w14:paraId="23E0A68E" w14:textId="77777777" w:rsidR="00A2746B" w:rsidRPr="006E021B" w:rsidRDefault="00A2746B" w:rsidP="00A2746B">
            <w:pPr>
              <w:rPr>
                <w:rFonts w:cstheme="minorHAnsi"/>
              </w:rPr>
            </w:pPr>
          </w:p>
        </w:tc>
        <w:tc>
          <w:tcPr>
            <w:tcW w:w="422" w:type="pct"/>
            <w:shd w:val="clear" w:color="auto" w:fill="auto"/>
          </w:tcPr>
          <w:p w14:paraId="7C626861" w14:textId="77777777" w:rsidR="00A2746B" w:rsidRPr="006E021B" w:rsidRDefault="00A2746B" w:rsidP="00A2746B">
            <w:pPr>
              <w:rPr>
                <w:rFonts w:cstheme="minorHAnsi"/>
              </w:rPr>
            </w:pPr>
          </w:p>
        </w:tc>
        <w:tc>
          <w:tcPr>
            <w:tcW w:w="1017" w:type="pct"/>
            <w:shd w:val="clear" w:color="auto" w:fill="auto"/>
          </w:tcPr>
          <w:p w14:paraId="664B466D" w14:textId="77777777" w:rsidR="00A2746B" w:rsidRPr="006E021B" w:rsidRDefault="00A2746B" w:rsidP="00A2746B">
            <w:pPr>
              <w:rPr>
                <w:rFonts w:cstheme="minorHAnsi"/>
              </w:rPr>
            </w:pPr>
          </w:p>
        </w:tc>
      </w:tr>
      <w:tr w:rsidR="00A2746B" w:rsidRPr="006E021B" w14:paraId="2E6345A4" w14:textId="77777777" w:rsidTr="00A2746B">
        <w:trPr>
          <w:trHeight w:hRule="exact" w:val="577"/>
        </w:trPr>
        <w:tc>
          <w:tcPr>
            <w:tcW w:w="217" w:type="pct"/>
            <w:shd w:val="clear" w:color="auto" w:fill="auto"/>
            <w:vAlign w:val="center"/>
          </w:tcPr>
          <w:p w14:paraId="67F81DAB" w14:textId="77777777" w:rsidR="00A2746B" w:rsidRPr="006E021B" w:rsidRDefault="00A2746B" w:rsidP="00A2746B">
            <w:pPr>
              <w:pStyle w:val="ListParagraph"/>
              <w:ind w:left="0"/>
              <w:jc w:val="center"/>
              <w:rPr>
                <w:rFonts w:cstheme="minorHAnsi"/>
                <w:sz w:val="20"/>
                <w:szCs w:val="20"/>
              </w:rPr>
            </w:pPr>
            <w:r w:rsidRPr="006E021B">
              <w:rPr>
                <w:rFonts w:cstheme="minorHAnsi"/>
                <w:sz w:val="20"/>
                <w:szCs w:val="20"/>
              </w:rPr>
              <w:t>8</w:t>
            </w:r>
          </w:p>
        </w:tc>
        <w:tc>
          <w:tcPr>
            <w:tcW w:w="657" w:type="pct"/>
            <w:shd w:val="clear" w:color="auto" w:fill="auto"/>
          </w:tcPr>
          <w:p w14:paraId="34970D27" w14:textId="77777777" w:rsidR="00A2746B" w:rsidRPr="006E021B" w:rsidRDefault="00A2746B" w:rsidP="00A2746B">
            <w:pPr>
              <w:rPr>
                <w:rFonts w:cstheme="minorHAnsi"/>
              </w:rPr>
            </w:pPr>
          </w:p>
        </w:tc>
        <w:tc>
          <w:tcPr>
            <w:tcW w:w="312" w:type="pct"/>
            <w:shd w:val="clear" w:color="auto" w:fill="auto"/>
            <w:vAlign w:val="center"/>
          </w:tcPr>
          <w:p w14:paraId="21E05774" w14:textId="77777777" w:rsidR="00A2746B" w:rsidRPr="006E021B" w:rsidRDefault="00A2746B" w:rsidP="00A2746B">
            <w:pPr>
              <w:jc w:val="center"/>
              <w:rPr>
                <w:rFonts w:cstheme="minorHAnsi"/>
              </w:rPr>
            </w:pPr>
          </w:p>
        </w:tc>
        <w:tc>
          <w:tcPr>
            <w:tcW w:w="469" w:type="pct"/>
            <w:shd w:val="clear" w:color="auto" w:fill="auto"/>
          </w:tcPr>
          <w:p w14:paraId="3687BF27" w14:textId="77777777" w:rsidR="00A2746B" w:rsidRPr="006E021B" w:rsidRDefault="00A2746B" w:rsidP="00A2746B">
            <w:pPr>
              <w:rPr>
                <w:rFonts w:cstheme="minorHAnsi"/>
              </w:rPr>
            </w:pPr>
          </w:p>
        </w:tc>
        <w:tc>
          <w:tcPr>
            <w:tcW w:w="783" w:type="pct"/>
            <w:shd w:val="clear" w:color="auto" w:fill="auto"/>
          </w:tcPr>
          <w:p w14:paraId="10BD15FC" w14:textId="77777777" w:rsidR="00A2746B" w:rsidRPr="006E021B" w:rsidRDefault="00A2746B" w:rsidP="00A2746B">
            <w:pPr>
              <w:rPr>
                <w:rFonts w:cstheme="minorHAnsi"/>
              </w:rPr>
            </w:pPr>
          </w:p>
        </w:tc>
        <w:tc>
          <w:tcPr>
            <w:tcW w:w="579" w:type="pct"/>
            <w:gridSpan w:val="2"/>
            <w:shd w:val="clear" w:color="auto" w:fill="auto"/>
          </w:tcPr>
          <w:p w14:paraId="41011DB8" w14:textId="77777777" w:rsidR="00A2746B" w:rsidRPr="006E021B" w:rsidRDefault="00A2746B" w:rsidP="00A2746B">
            <w:pPr>
              <w:rPr>
                <w:rFonts w:cstheme="minorHAnsi"/>
              </w:rPr>
            </w:pPr>
          </w:p>
        </w:tc>
        <w:tc>
          <w:tcPr>
            <w:tcW w:w="545" w:type="pct"/>
            <w:shd w:val="clear" w:color="auto" w:fill="auto"/>
          </w:tcPr>
          <w:p w14:paraId="62DDE605" w14:textId="77777777" w:rsidR="00A2746B" w:rsidRPr="006E021B" w:rsidRDefault="00A2746B" w:rsidP="00A2746B">
            <w:pPr>
              <w:rPr>
                <w:rFonts w:cstheme="minorHAnsi"/>
              </w:rPr>
            </w:pPr>
          </w:p>
        </w:tc>
        <w:tc>
          <w:tcPr>
            <w:tcW w:w="422" w:type="pct"/>
            <w:shd w:val="clear" w:color="auto" w:fill="auto"/>
          </w:tcPr>
          <w:p w14:paraId="75CE4746" w14:textId="77777777" w:rsidR="00A2746B" w:rsidRPr="006E021B" w:rsidRDefault="00A2746B" w:rsidP="00A2746B">
            <w:pPr>
              <w:rPr>
                <w:rFonts w:cstheme="minorHAnsi"/>
              </w:rPr>
            </w:pPr>
          </w:p>
        </w:tc>
        <w:tc>
          <w:tcPr>
            <w:tcW w:w="1017" w:type="pct"/>
            <w:shd w:val="clear" w:color="auto" w:fill="auto"/>
          </w:tcPr>
          <w:p w14:paraId="05913322" w14:textId="77777777" w:rsidR="00A2746B" w:rsidRPr="006E021B" w:rsidRDefault="00A2746B" w:rsidP="00A2746B">
            <w:pPr>
              <w:rPr>
                <w:rFonts w:cstheme="minorHAnsi"/>
              </w:rPr>
            </w:pPr>
          </w:p>
        </w:tc>
      </w:tr>
      <w:tr w:rsidR="00A2746B" w:rsidRPr="006E021B" w14:paraId="71924EB5" w14:textId="77777777" w:rsidTr="00A2746B">
        <w:trPr>
          <w:trHeight w:hRule="exact" w:val="577"/>
        </w:trPr>
        <w:tc>
          <w:tcPr>
            <w:tcW w:w="217" w:type="pct"/>
            <w:shd w:val="clear" w:color="auto" w:fill="auto"/>
            <w:vAlign w:val="center"/>
          </w:tcPr>
          <w:p w14:paraId="31737773" w14:textId="77777777" w:rsidR="00A2746B" w:rsidRPr="006E021B" w:rsidRDefault="00A2746B" w:rsidP="00A2746B">
            <w:pPr>
              <w:pStyle w:val="ListParagraph"/>
              <w:ind w:left="0"/>
              <w:jc w:val="center"/>
              <w:rPr>
                <w:rFonts w:cstheme="minorHAnsi"/>
                <w:sz w:val="20"/>
                <w:szCs w:val="20"/>
              </w:rPr>
            </w:pPr>
            <w:r w:rsidRPr="006E021B">
              <w:rPr>
                <w:rFonts w:cstheme="minorHAnsi"/>
                <w:sz w:val="20"/>
                <w:szCs w:val="20"/>
              </w:rPr>
              <w:t>9</w:t>
            </w:r>
          </w:p>
        </w:tc>
        <w:tc>
          <w:tcPr>
            <w:tcW w:w="657" w:type="pct"/>
            <w:shd w:val="clear" w:color="auto" w:fill="auto"/>
          </w:tcPr>
          <w:p w14:paraId="35BA4C92" w14:textId="77777777" w:rsidR="00A2746B" w:rsidRPr="006E021B" w:rsidRDefault="00A2746B" w:rsidP="00A2746B">
            <w:pPr>
              <w:rPr>
                <w:rFonts w:cstheme="minorHAnsi"/>
              </w:rPr>
            </w:pPr>
          </w:p>
        </w:tc>
        <w:tc>
          <w:tcPr>
            <w:tcW w:w="312" w:type="pct"/>
            <w:shd w:val="clear" w:color="auto" w:fill="auto"/>
            <w:vAlign w:val="center"/>
          </w:tcPr>
          <w:p w14:paraId="4718560E" w14:textId="77777777" w:rsidR="00A2746B" w:rsidRPr="006E021B" w:rsidRDefault="00A2746B" w:rsidP="00A2746B">
            <w:pPr>
              <w:jc w:val="center"/>
              <w:rPr>
                <w:rFonts w:cstheme="minorHAnsi"/>
              </w:rPr>
            </w:pPr>
          </w:p>
        </w:tc>
        <w:tc>
          <w:tcPr>
            <w:tcW w:w="469" w:type="pct"/>
            <w:shd w:val="clear" w:color="auto" w:fill="auto"/>
          </w:tcPr>
          <w:p w14:paraId="0BAA28D6" w14:textId="77777777" w:rsidR="00A2746B" w:rsidRPr="006E021B" w:rsidRDefault="00A2746B" w:rsidP="00A2746B">
            <w:pPr>
              <w:rPr>
                <w:rFonts w:cstheme="minorHAnsi"/>
              </w:rPr>
            </w:pPr>
          </w:p>
        </w:tc>
        <w:tc>
          <w:tcPr>
            <w:tcW w:w="783" w:type="pct"/>
            <w:shd w:val="clear" w:color="auto" w:fill="auto"/>
          </w:tcPr>
          <w:p w14:paraId="19ED53BD" w14:textId="77777777" w:rsidR="00A2746B" w:rsidRPr="006E021B" w:rsidRDefault="00A2746B" w:rsidP="00A2746B">
            <w:pPr>
              <w:rPr>
                <w:rFonts w:cstheme="minorHAnsi"/>
              </w:rPr>
            </w:pPr>
          </w:p>
        </w:tc>
        <w:tc>
          <w:tcPr>
            <w:tcW w:w="579" w:type="pct"/>
            <w:gridSpan w:val="2"/>
            <w:shd w:val="clear" w:color="auto" w:fill="auto"/>
          </w:tcPr>
          <w:p w14:paraId="40B243C4" w14:textId="77777777" w:rsidR="00A2746B" w:rsidRPr="006E021B" w:rsidRDefault="00A2746B" w:rsidP="00A2746B">
            <w:pPr>
              <w:rPr>
                <w:rFonts w:cstheme="minorHAnsi"/>
              </w:rPr>
            </w:pPr>
          </w:p>
        </w:tc>
        <w:tc>
          <w:tcPr>
            <w:tcW w:w="545" w:type="pct"/>
            <w:shd w:val="clear" w:color="auto" w:fill="auto"/>
          </w:tcPr>
          <w:p w14:paraId="11DE8255" w14:textId="77777777" w:rsidR="00A2746B" w:rsidRPr="006E021B" w:rsidRDefault="00A2746B" w:rsidP="00A2746B">
            <w:pPr>
              <w:rPr>
                <w:rFonts w:cstheme="minorHAnsi"/>
              </w:rPr>
            </w:pPr>
          </w:p>
        </w:tc>
        <w:tc>
          <w:tcPr>
            <w:tcW w:w="422" w:type="pct"/>
            <w:shd w:val="clear" w:color="auto" w:fill="auto"/>
          </w:tcPr>
          <w:p w14:paraId="203ABF56" w14:textId="77777777" w:rsidR="00A2746B" w:rsidRPr="006E021B" w:rsidRDefault="00A2746B" w:rsidP="00A2746B">
            <w:pPr>
              <w:rPr>
                <w:rFonts w:cstheme="minorHAnsi"/>
              </w:rPr>
            </w:pPr>
          </w:p>
        </w:tc>
        <w:tc>
          <w:tcPr>
            <w:tcW w:w="1017" w:type="pct"/>
            <w:shd w:val="clear" w:color="auto" w:fill="auto"/>
          </w:tcPr>
          <w:p w14:paraId="08CB1286" w14:textId="77777777" w:rsidR="00A2746B" w:rsidRPr="006E021B" w:rsidRDefault="00A2746B" w:rsidP="00A2746B">
            <w:pPr>
              <w:rPr>
                <w:rFonts w:cstheme="minorHAnsi"/>
              </w:rPr>
            </w:pPr>
          </w:p>
        </w:tc>
      </w:tr>
      <w:tr w:rsidR="00A2746B" w:rsidRPr="006E021B" w14:paraId="2D75472A" w14:textId="77777777" w:rsidTr="00A2746B">
        <w:trPr>
          <w:trHeight w:hRule="exact" w:val="577"/>
        </w:trPr>
        <w:tc>
          <w:tcPr>
            <w:tcW w:w="217" w:type="pct"/>
            <w:shd w:val="clear" w:color="auto" w:fill="auto"/>
            <w:vAlign w:val="center"/>
          </w:tcPr>
          <w:p w14:paraId="14E26028" w14:textId="77777777" w:rsidR="00A2746B" w:rsidRPr="006E021B" w:rsidRDefault="00A2746B" w:rsidP="00A2746B">
            <w:pPr>
              <w:pStyle w:val="ListParagraph"/>
              <w:ind w:left="0"/>
              <w:jc w:val="center"/>
              <w:rPr>
                <w:rFonts w:cstheme="minorHAnsi"/>
                <w:sz w:val="20"/>
                <w:szCs w:val="20"/>
              </w:rPr>
            </w:pPr>
            <w:r w:rsidRPr="006E021B">
              <w:rPr>
                <w:rFonts w:cstheme="minorHAnsi"/>
                <w:sz w:val="20"/>
                <w:szCs w:val="20"/>
              </w:rPr>
              <w:t>10</w:t>
            </w:r>
          </w:p>
        </w:tc>
        <w:tc>
          <w:tcPr>
            <w:tcW w:w="657" w:type="pct"/>
            <w:shd w:val="clear" w:color="auto" w:fill="auto"/>
          </w:tcPr>
          <w:p w14:paraId="4B8F8F4F" w14:textId="77777777" w:rsidR="00A2746B" w:rsidRPr="006E021B" w:rsidRDefault="00A2746B" w:rsidP="00A2746B">
            <w:pPr>
              <w:rPr>
                <w:rFonts w:cstheme="minorHAnsi"/>
              </w:rPr>
            </w:pPr>
          </w:p>
        </w:tc>
        <w:tc>
          <w:tcPr>
            <w:tcW w:w="312" w:type="pct"/>
            <w:shd w:val="clear" w:color="auto" w:fill="auto"/>
            <w:vAlign w:val="center"/>
          </w:tcPr>
          <w:p w14:paraId="5D79AD0D" w14:textId="77777777" w:rsidR="00A2746B" w:rsidRPr="006E021B" w:rsidRDefault="00A2746B" w:rsidP="00A2746B">
            <w:pPr>
              <w:jc w:val="center"/>
              <w:rPr>
                <w:rFonts w:cstheme="minorHAnsi"/>
              </w:rPr>
            </w:pPr>
          </w:p>
        </w:tc>
        <w:tc>
          <w:tcPr>
            <w:tcW w:w="469" w:type="pct"/>
            <w:shd w:val="clear" w:color="auto" w:fill="auto"/>
          </w:tcPr>
          <w:p w14:paraId="1FF0C662" w14:textId="77777777" w:rsidR="00A2746B" w:rsidRPr="006E021B" w:rsidRDefault="00A2746B" w:rsidP="00A2746B">
            <w:pPr>
              <w:rPr>
                <w:rFonts w:cstheme="minorHAnsi"/>
              </w:rPr>
            </w:pPr>
          </w:p>
        </w:tc>
        <w:tc>
          <w:tcPr>
            <w:tcW w:w="783" w:type="pct"/>
            <w:shd w:val="clear" w:color="auto" w:fill="auto"/>
          </w:tcPr>
          <w:p w14:paraId="72F75E56" w14:textId="77777777" w:rsidR="00A2746B" w:rsidRPr="006E021B" w:rsidRDefault="00A2746B" w:rsidP="00A2746B">
            <w:pPr>
              <w:rPr>
                <w:rFonts w:cstheme="minorHAnsi"/>
              </w:rPr>
            </w:pPr>
          </w:p>
        </w:tc>
        <w:tc>
          <w:tcPr>
            <w:tcW w:w="579" w:type="pct"/>
            <w:gridSpan w:val="2"/>
            <w:shd w:val="clear" w:color="auto" w:fill="auto"/>
          </w:tcPr>
          <w:p w14:paraId="16EB070D" w14:textId="77777777" w:rsidR="00A2746B" w:rsidRPr="006E021B" w:rsidRDefault="00A2746B" w:rsidP="00A2746B">
            <w:pPr>
              <w:rPr>
                <w:rFonts w:cstheme="minorHAnsi"/>
              </w:rPr>
            </w:pPr>
          </w:p>
        </w:tc>
        <w:tc>
          <w:tcPr>
            <w:tcW w:w="545" w:type="pct"/>
            <w:shd w:val="clear" w:color="auto" w:fill="auto"/>
          </w:tcPr>
          <w:p w14:paraId="517A304C" w14:textId="77777777" w:rsidR="00A2746B" w:rsidRPr="006E021B" w:rsidRDefault="00A2746B" w:rsidP="00A2746B">
            <w:pPr>
              <w:rPr>
                <w:rFonts w:cstheme="minorHAnsi"/>
              </w:rPr>
            </w:pPr>
          </w:p>
        </w:tc>
        <w:tc>
          <w:tcPr>
            <w:tcW w:w="422" w:type="pct"/>
            <w:shd w:val="clear" w:color="auto" w:fill="auto"/>
          </w:tcPr>
          <w:p w14:paraId="579BC4C0" w14:textId="77777777" w:rsidR="00A2746B" w:rsidRPr="006E021B" w:rsidRDefault="00A2746B" w:rsidP="00A2746B">
            <w:pPr>
              <w:rPr>
                <w:rFonts w:cstheme="minorHAnsi"/>
              </w:rPr>
            </w:pPr>
          </w:p>
        </w:tc>
        <w:tc>
          <w:tcPr>
            <w:tcW w:w="1017" w:type="pct"/>
            <w:shd w:val="clear" w:color="auto" w:fill="auto"/>
          </w:tcPr>
          <w:p w14:paraId="0DD7DE3B" w14:textId="77777777" w:rsidR="00A2746B" w:rsidRPr="006E021B" w:rsidRDefault="00A2746B" w:rsidP="00A2746B">
            <w:pPr>
              <w:rPr>
                <w:rFonts w:cstheme="minorHAnsi"/>
              </w:rPr>
            </w:pPr>
          </w:p>
        </w:tc>
      </w:tr>
    </w:tbl>
    <w:p w14:paraId="6C1D6989" w14:textId="479D3811" w:rsidR="00DE4FAD" w:rsidRDefault="00DE4FAD" w:rsidP="00A2746B">
      <w:pPr>
        <w:rPr>
          <w:sz w:val="28"/>
        </w:rPr>
      </w:pPr>
    </w:p>
    <w:p w14:paraId="55403065" w14:textId="77777777" w:rsidR="00DE4FAD" w:rsidRDefault="00DE4FAD" w:rsidP="00DE4FAD">
      <w:pPr>
        <w:spacing w:before="60" w:after="60"/>
        <w:rPr>
          <w:b/>
          <w:sz w:val="28"/>
        </w:rPr>
        <w:sectPr w:rsidR="00DE4FAD" w:rsidSect="00AD0F27">
          <w:footerReference w:type="default" r:id="rId14"/>
          <w:pgSz w:w="15840" w:h="12240" w:orient="landscape" w:code="1"/>
          <w:pgMar w:top="1440" w:right="1440" w:bottom="1440" w:left="1440" w:header="720" w:footer="720" w:gutter="0"/>
          <w:cols w:space="720"/>
          <w:docGrid w:linePitch="360"/>
        </w:sectPr>
      </w:pPr>
    </w:p>
    <w:p w14:paraId="3C44046C" w14:textId="2DF2C36E" w:rsidR="00DE4FAD" w:rsidRDefault="00DE4FAD" w:rsidP="00DE4FAD">
      <w:pPr>
        <w:spacing w:before="60" w:after="60"/>
        <w:rPr>
          <w:b/>
          <w:sz w:val="28"/>
        </w:rPr>
      </w:pPr>
      <w:r>
        <w:rPr>
          <w:b/>
          <w:sz w:val="28"/>
        </w:rPr>
        <w:lastRenderedPageBreak/>
        <w:t>FACILITY EVACUATION MAPS</w:t>
      </w:r>
    </w:p>
    <w:p w14:paraId="186A853E" w14:textId="77777777" w:rsidR="00DE4FAD" w:rsidRDefault="00DE4FAD" w:rsidP="00DE4FAD">
      <w:pPr>
        <w:rPr>
          <w:color w:val="FF0000"/>
          <w:sz w:val="24"/>
        </w:rPr>
      </w:pPr>
      <w:r w:rsidRPr="009B3902">
        <w:rPr>
          <w:color w:val="FF0000"/>
          <w:sz w:val="24"/>
        </w:rPr>
        <w:t>&lt;INSE</w:t>
      </w:r>
      <w:r>
        <w:rPr>
          <w:color w:val="FF0000"/>
          <w:sz w:val="24"/>
        </w:rPr>
        <w:t>R</w:t>
      </w:r>
      <w:r w:rsidRPr="009B3902">
        <w:rPr>
          <w:color w:val="FF0000"/>
          <w:sz w:val="24"/>
        </w:rPr>
        <w:t>T MAPS OF EVACUATION ROUTES OUT OF BUILDING&gt;</w:t>
      </w:r>
    </w:p>
    <w:p w14:paraId="4986657A" w14:textId="77777777" w:rsidR="00DE4FAD" w:rsidRDefault="00DE4FAD" w:rsidP="00DE4FAD">
      <w:pPr>
        <w:rPr>
          <w:b/>
          <w:sz w:val="28"/>
        </w:rPr>
      </w:pPr>
      <w:r>
        <w:rPr>
          <w:b/>
          <w:sz w:val="28"/>
        </w:rPr>
        <w:br w:type="page"/>
      </w:r>
    </w:p>
    <w:p w14:paraId="4171ED95" w14:textId="77777777" w:rsidR="00DE4FAD" w:rsidRDefault="00DE4FAD">
      <w:pPr>
        <w:rPr>
          <w:sz w:val="28"/>
        </w:rPr>
        <w:sectPr w:rsidR="00DE4FAD" w:rsidSect="00DE4FAD">
          <w:pgSz w:w="12240" w:h="15840" w:code="1"/>
          <w:pgMar w:top="1440" w:right="1440" w:bottom="1440" w:left="1440" w:header="720" w:footer="720" w:gutter="0"/>
          <w:cols w:space="720"/>
          <w:docGrid w:linePitch="360"/>
        </w:sectPr>
      </w:pPr>
    </w:p>
    <w:p w14:paraId="09C3A3B5" w14:textId="7744EF84" w:rsidR="00BB6675" w:rsidRDefault="00DE4FAD" w:rsidP="00DE4FAD">
      <w:pPr>
        <w:rPr>
          <w:b/>
          <w:sz w:val="28"/>
        </w:rPr>
      </w:pPr>
      <w:r w:rsidRPr="00DC5CA0">
        <w:rPr>
          <w:b/>
          <w:sz w:val="28"/>
        </w:rPr>
        <w:lastRenderedPageBreak/>
        <w:t>APPENDIX C</w:t>
      </w:r>
    </w:p>
    <w:p w14:paraId="2AA599E2" w14:textId="0B54001D" w:rsidR="00BB6675" w:rsidRPr="00BB6675" w:rsidRDefault="00BB6675">
      <w:pPr>
        <w:rPr>
          <w:sz w:val="28"/>
        </w:rPr>
      </w:pPr>
      <w:r w:rsidRPr="00BB6675">
        <w:rPr>
          <w:color w:val="FF0000"/>
          <w:sz w:val="24"/>
        </w:rPr>
        <w:t>&lt;Insert Memorandums of Understanding</w:t>
      </w:r>
      <w:r w:rsidR="0058747D">
        <w:rPr>
          <w:color w:val="FF0000"/>
          <w:sz w:val="24"/>
        </w:rPr>
        <w:t xml:space="preserve"> for: Points of Dispensing (POD), Transportation, Relocation, Oxygen, Re-Supply Orders, Mass Fatality, Generator Refueling, Waste Management, Linen Services, and </w:t>
      </w:r>
      <w:r w:rsidR="00EB3732">
        <w:rPr>
          <w:color w:val="FF0000"/>
          <w:sz w:val="24"/>
        </w:rPr>
        <w:t>Descendant</w:t>
      </w:r>
      <w:r w:rsidR="0058747D">
        <w:rPr>
          <w:color w:val="FF0000"/>
          <w:sz w:val="24"/>
        </w:rPr>
        <w:t xml:space="preserve"> Care. </w:t>
      </w:r>
      <w:r w:rsidRPr="00BB6675">
        <w:rPr>
          <w:color w:val="FF0000"/>
          <w:sz w:val="24"/>
        </w:rPr>
        <w:t>&gt;</w:t>
      </w:r>
      <w:r w:rsidRPr="00BB6675">
        <w:rPr>
          <w:sz w:val="28"/>
        </w:rPr>
        <w:br w:type="page"/>
      </w:r>
    </w:p>
    <w:p w14:paraId="47648B68" w14:textId="71E59616" w:rsidR="00DE4FAD" w:rsidRPr="00DC5CA0" w:rsidRDefault="00BB6675" w:rsidP="00DE4FAD">
      <w:pPr>
        <w:rPr>
          <w:b/>
          <w:sz w:val="28"/>
        </w:rPr>
      </w:pPr>
      <w:r>
        <w:rPr>
          <w:b/>
          <w:sz w:val="28"/>
        </w:rPr>
        <w:lastRenderedPageBreak/>
        <w:t>APPENDIX D</w:t>
      </w:r>
    </w:p>
    <w:p w14:paraId="316C06DC" w14:textId="77777777" w:rsidR="00DE4FAD" w:rsidRDefault="00DE4FAD" w:rsidP="00DE4FAD">
      <w:pPr>
        <w:rPr>
          <w:b/>
          <w:sz w:val="28"/>
        </w:rPr>
      </w:pPr>
      <w:r w:rsidRPr="00DC5CA0">
        <w:rPr>
          <w:b/>
          <w:sz w:val="28"/>
        </w:rPr>
        <w:t>HAZARD VULNERABILITY ASSESSMENT FORM</w:t>
      </w:r>
    </w:p>
    <w:p w14:paraId="184FF0EE" w14:textId="08327645" w:rsidR="00DE4FAD" w:rsidRPr="00DC5CA0" w:rsidRDefault="00DE4FAD" w:rsidP="00DE4FAD">
      <w:pPr>
        <w:spacing w:after="0"/>
        <w:rPr>
          <w:rFonts w:ascii="Calibri" w:hAnsi="Calibri" w:cs="Calibri"/>
          <w:b/>
          <w:sz w:val="24"/>
        </w:rPr>
      </w:pPr>
      <w:r w:rsidRPr="00DC5CA0">
        <w:rPr>
          <w:rFonts w:ascii="Calibri" w:hAnsi="Calibri" w:cs="Calibri"/>
          <w:b/>
          <w:sz w:val="24"/>
        </w:rPr>
        <w:t>Hazard Vulnerability Assessment and Mitigation</w:t>
      </w:r>
      <w:r w:rsidR="006C6A40">
        <w:rPr>
          <w:rStyle w:val="FootnoteReference"/>
          <w:rFonts w:ascii="Calibri" w:hAnsi="Calibri" w:cs="Calibri"/>
          <w:b/>
          <w:sz w:val="24"/>
        </w:rPr>
        <w:footnoteReference w:id="8"/>
      </w:r>
      <w:r w:rsidRPr="00DC5CA0">
        <w:rPr>
          <w:rFonts w:ascii="Calibri" w:hAnsi="Calibri" w:cs="Calibri"/>
          <w:b/>
          <w:sz w:val="24"/>
        </w:rPr>
        <w:t xml:space="preserve">  </w:t>
      </w:r>
    </w:p>
    <w:p w14:paraId="4DDA871E" w14:textId="77777777" w:rsidR="00DE4FAD" w:rsidRPr="00DC5CA0" w:rsidRDefault="00DE4FAD" w:rsidP="00DE4FAD">
      <w:pPr>
        <w:spacing w:after="109"/>
        <w:rPr>
          <w:rFonts w:ascii="Calibri" w:hAnsi="Calibri" w:cs="Calibri"/>
          <w:sz w:val="24"/>
        </w:rPr>
      </w:pPr>
      <w:r w:rsidRPr="00DC5CA0">
        <w:rPr>
          <w:rFonts w:ascii="Calibri" w:hAnsi="Calibri" w:cs="Calibri"/>
          <w:sz w:val="24"/>
        </w:rPr>
        <w:t xml:space="preserve">A thorough Hazard Vulnerability Assessment (HVA) is used to help determine what events or incidents may negatively impact its operations. While it is impossible to forecast every potential threat, it is important to identify as many potential threats as possible to adequately anticipate and prepare to manage a crisis or disaster situation. </w:t>
      </w:r>
    </w:p>
    <w:p w14:paraId="537E6DA1" w14:textId="77777777" w:rsidR="00DE4FAD" w:rsidRPr="00DC5CA0" w:rsidRDefault="00DE4FAD" w:rsidP="00DE4FAD">
      <w:pPr>
        <w:spacing w:after="110"/>
        <w:rPr>
          <w:rFonts w:ascii="Calibri" w:hAnsi="Calibri" w:cs="Calibri"/>
          <w:sz w:val="24"/>
        </w:rPr>
      </w:pPr>
      <w:r w:rsidRPr="00DC5CA0">
        <w:rPr>
          <w:rFonts w:ascii="Calibri" w:hAnsi="Calibri" w:cs="Calibri"/>
          <w:sz w:val="24"/>
        </w:rPr>
        <w:t xml:space="preserve">The Hazard Vulnerability Assessment was developed by the American Society of Healthcare Engineering (ASHE) of the American Hospital Association (©2001). The HVA utilizes a rating system for the probability, risk, and preparedness for various hazards and situations.  </w:t>
      </w:r>
    </w:p>
    <w:p w14:paraId="34408A43" w14:textId="77777777" w:rsidR="00DE4FAD" w:rsidRPr="00DC5CA0" w:rsidRDefault="00DE4FAD" w:rsidP="00DE4FAD">
      <w:pPr>
        <w:spacing w:after="111"/>
        <w:rPr>
          <w:rFonts w:ascii="Calibri" w:hAnsi="Calibri" w:cs="Calibri"/>
          <w:sz w:val="24"/>
        </w:rPr>
      </w:pPr>
      <w:r w:rsidRPr="00DC5CA0">
        <w:rPr>
          <w:rFonts w:ascii="Calibri" w:eastAsia="Arial" w:hAnsi="Calibri" w:cs="Calibri"/>
          <w:b/>
          <w:sz w:val="24"/>
        </w:rPr>
        <w:t>Assumptions</w:t>
      </w:r>
    </w:p>
    <w:p w14:paraId="2B04FED6" w14:textId="77777777" w:rsidR="00DE4FAD" w:rsidRPr="00DC5CA0" w:rsidRDefault="00DE4FAD" w:rsidP="00DE4FAD">
      <w:pPr>
        <w:spacing w:after="111"/>
        <w:rPr>
          <w:rFonts w:ascii="Calibri" w:hAnsi="Calibri" w:cs="Calibri"/>
          <w:sz w:val="24"/>
        </w:rPr>
      </w:pPr>
      <w:r w:rsidRPr="00DC5CA0">
        <w:rPr>
          <w:rFonts w:ascii="Calibri" w:hAnsi="Calibri" w:cs="Calibri"/>
          <w:sz w:val="24"/>
        </w:rPr>
        <w:t xml:space="preserve">For the purpose of this </w:t>
      </w:r>
      <w:r w:rsidRPr="00DC5CA0">
        <w:rPr>
          <w:rFonts w:ascii="Calibri" w:eastAsia="Arial" w:hAnsi="Calibri" w:cs="Calibri"/>
          <w:sz w:val="24"/>
        </w:rPr>
        <w:t>Emergency Operations Plan</w:t>
      </w:r>
      <w:r w:rsidRPr="00DC5CA0">
        <w:rPr>
          <w:rFonts w:ascii="Calibri" w:hAnsi="Calibri" w:cs="Calibri"/>
          <w:sz w:val="24"/>
        </w:rPr>
        <w:t xml:space="preserve">, it is assumed that the following threats may potentially impact all facilities: </w:t>
      </w:r>
    </w:p>
    <w:p w14:paraId="79B1310E" w14:textId="77777777" w:rsidR="00DE4FAD" w:rsidRPr="00DC5CA0" w:rsidRDefault="00DE4FAD" w:rsidP="00DE4FAD">
      <w:pPr>
        <w:pStyle w:val="ListParagraph"/>
        <w:numPr>
          <w:ilvl w:val="0"/>
          <w:numId w:val="16"/>
        </w:numPr>
        <w:spacing w:after="52" w:line="249" w:lineRule="auto"/>
        <w:ind w:left="360"/>
        <w:jc w:val="both"/>
        <w:rPr>
          <w:rFonts w:ascii="Calibri" w:hAnsi="Calibri" w:cs="Calibri"/>
          <w:sz w:val="24"/>
        </w:rPr>
      </w:pPr>
      <w:r w:rsidRPr="00DC5CA0">
        <w:rPr>
          <w:rFonts w:ascii="Calibri" w:hAnsi="Calibri" w:cs="Calibri"/>
          <w:sz w:val="24"/>
        </w:rPr>
        <w:t xml:space="preserve">Fire/Explosion </w:t>
      </w:r>
    </w:p>
    <w:p w14:paraId="1DB3D3B5" w14:textId="77777777" w:rsidR="00DE4FAD" w:rsidRPr="00DC5CA0" w:rsidRDefault="00DE4FAD" w:rsidP="00DE4FAD">
      <w:pPr>
        <w:pStyle w:val="ListParagraph"/>
        <w:numPr>
          <w:ilvl w:val="0"/>
          <w:numId w:val="16"/>
        </w:numPr>
        <w:spacing w:after="52" w:line="249" w:lineRule="auto"/>
        <w:ind w:left="360"/>
        <w:jc w:val="both"/>
        <w:rPr>
          <w:rFonts w:ascii="Calibri" w:hAnsi="Calibri" w:cs="Calibri"/>
          <w:sz w:val="24"/>
        </w:rPr>
      </w:pPr>
      <w:r w:rsidRPr="00DC5CA0">
        <w:rPr>
          <w:rFonts w:ascii="Calibri" w:hAnsi="Calibri" w:cs="Calibri"/>
          <w:sz w:val="24"/>
        </w:rPr>
        <w:t xml:space="preserve">Flood </w:t>
      </w:r>
    </w:p>
    <w:p w14:paraId="16CD96B5" w14:textId="77777777" w:rsidR="00DE4FAD" w:rsidRPr="00DC5CA0" w:rsidRDefault="00DE4FAD" w:rsidP="00DE4FAD">
      <w:pPr>
        <w:pStyle w:val="ListParagraph"/>
        <w:numPr>
          <w:ilvl w:val="0"/>
          <w:numId w:val="16"/>
        </w:numPr>
        <w:spacing w:after="52" w:line="249" w:lineRule="auto"/>
        <w:ind w:left="360"/>
        <w:jc w:val="both"/>
        <w:rPr>
          <w:rFonts w:ascii="Calibri" w:hAnsi="Calibri" w:cs="Calibri"/>
          <w:sz w:val="24"/>
        </w:rPr>
      </w:pPr>
      <w:r w:rsidRPr="00DC5CA0">
        <w:rPr>
          <w:rFonts w:ascii="Calibri" w:hAnsi="Calibri" w:cs="Calibri"/>
          <w:sz w:val="24"/>
        </w:rPr>
        <w:t xml:space="preserve">Bomb Threat </w:t>
      </w:r>
    </w:p>
    <w:p w14:paraId="681B49F6" w14:textId="77777777" w:rsidR="00DE4FAD" w:rsidRPr="00DC5CA0" w:rsidRDefault="00DE4FAD" w:rsidP="00DE4FAD">
      <w:pPr>
        <w:pStyle w:val="ListParagraph"/>
        <w:numPr>
          <w:ilvl w:val="0"/>
          <w:numId w:val="16"/>
        </w:numPr>
        <w:spacing w:after="52" w:line="249" w:lineRule="auto"/>
        <w:ind w:left="360"/>
        <w:jc w:val="both"/>
        <w:rPr>
          <w:rFonts w:ascii="Calibri" w:hAnsi="Calibri" w:cs="Calibri"/>
          <w:sz w:val="24"/>
        </w:rPr>
      </w:pPr>
      <w:r w:rsidRPr="00DC5CA0">
        <w:rPr>
          <w:rFonts w:ascii="Calibri" w:hAnsi="Calibri" w:cs="Calibri"/>
          <w:sz w:val="24"/>
        </w:rPr>
        <w:t xml:space="preserve">Severe Weather </w:t>
      </w:r>
    </w:p>
    <w:p w14:paraId="79F142A6" w14:textId="77777777" w:rsidR="00DE4FAD" w:rsidRPr="00DC5CA0" w:rsidRDefault="00DE4FAD" w:rsidP="00DE4FAD">
      <w:pPr>
        <w:pStyle w:val="ListParagraph"/>
        <w:numPr>
          <w:ilvl w:val="0"/>
          <w:numId w:val="16"/>
        </w:numPr>
        <w:spacing w:after="52" w:line="249" w:lineRule="auto"/>
        <w:ind w:left="360"/>
        <w:jc w:val="both"/>
        <w:rPr>
          <w:rFonts w:ascii="Calibri" w:hAnsi="Calibri" w:cs="Calibri"/>
          <w:sz w:val="24"/>
        </w:rPr>
      </w:pPr>
      <w:r w:rsidRPr="00DC5CA0">
        <w:rPr>
          <w:rFonts w:ascii="Calibri" w:hAnsi="Calibri" w:cs="Calibri"/>
          <w:sz w:val="24"/>
        </w:rPr>
        <w:t xml:space="preserve">Power Failure/Utility Disruption </w:t>
      </w:r>
    </w:p>
    <w:p w14:paraId="3796C3CE" w14:textId="77777777" w:rsidR="00DE4FAD" w:rsidRPr="00DC5CA0" w:rsidRDefault="00DE4FAD" w:rsidP="00DE4FAD">
      <w:pPr>
        <w:pStyle w:val="ListParagraph"/>
        <w:numPr>
          <w:ilvl w:val="0"/>
          <w:numId w:val="16"/>
        </w:numPr>
        <w:spacing w:after="52" w:line="249" w:lineRule="auto"/>
        <w:ind w:left="360"/>
        <w:jc w:val="both"/>
        <w:rPr>
          <w:rFonts w:ascii="Calibri" w:hAnsi="Calibri" w:cs="Calibri"/>
          <w:sz w:val="24"/>
        </w:rPr>
      </w:pPr>
      <w:r w:rsidRPr="00DC5CA0">
        <w:rPr>
          <w:rFonts w:ascii="Calibri" w:hAnsi="Calibri" w:cs="Calibri"/>
          <w:sz w:val="24"/>
        </w:rPr>
        <w:t xml:space="preserve">Workplace Violence/Security Threat </w:t>
      </w:r>
    </w:p>
    <w:p w14:paraId="2DE28616" w14:textId="77777777" w:rsidR="00DE4FAD" w:rsidRPr="00DC5CA0" w:rsidRDefault="00DE4FAD" w:rsidP="00DE4FAD">
      <w:pPr>
        <w:pStyle w:val="ListParagraph"/>
        <w:numPr>
          <w:ilvl w:val="0"/>
          <w:numId w:val="16"/>
        </w:numPr>
        <w:spacing w:after="52" w:line="249" w:lineRule="auto"/>
        <w:ind w:left="360"/>
        <w:jc w:val="both"/>
        <w:rPr>
          <w:rFonts w:ascii="Calibri" w:hAnsi="Calibri" w:cs="Calibri"/>
          <w:sz w:val="24"/>
        </w:rPr>
      </w:pPr>
      <w:r w:rsidRPr="00DC5CA0">
        <w:rPr>
          <w:rFonts w:ascii="Calibri" w:hAnsi="Calibri" w:cs="Calibri"/>
          <w:sz w:val="24"/>
        </w:rPr>
        <w:t xml:space="preserve">Law Enforcement Activity </w:t>
      </w:r>
    </w:p>
    <w:p w14:paraId="663EC212" w14:textId="77777777" w:rsidR="00DE4FAD" w:rsidRPr="00DC5CA0" w:rsidRDefault="00DE4FAD" w:rsidP="00DE4FAD">
      <w:pPr>
        <w:pStyle w:val="ListParagraph"/>
        <w:numPr>
          <w:ilvl w:val="0"/>
          <w:numId w:val="16"/>
        </w:numPr>
        <w:spacing w:after="52" w:line="249" w:lineRule="auto"/>
        <w:ind w:left="360"/>
        <w:jc w:val="both"/>
        <w:rPr>
          <w:rFonts w:ascii="Calibri" w:hAnsi="Calibri" w:cs="Calibri"/>
          <w:sz w:val="24"/>
        </w:rPr>
      </w:pPr>
      <w:r w:rsidRPr="00DC5CA0">
        <w:rPr>
          <w:rFonts w:ascii="Calibri" w:hAnsi="Calibri" w:cs="Calibri"/>
          <w:sz w:val="24"/>
        </w:rPr>
        <w:t xml:space="preserve">Missing Resident </w:t>
      </w:r>
    </w:p>
    <w:p w14:paraId="10A822B4" w14:textId="77777777" w:rsidR="00DE4FAD" w:rsidRPr="00DC5CA0" w:rsidRDefault="00DE4FAD" w:rsidP="00DE4FAD">
      <w:pPr>
        <w:pStyle w:val="ListParagraph"/>
        <w:numPr>
          <w:ilvl w:val="0"/>
          <w:numId w:val="16"/>
        </w:numPr>
        <w:spacing w:after="52" w:line="249" w:lineRule="auto"/>
        <w:ind w:left="360"/>
        <w:jc w:val="both"/>
        <w:rPr>
          <w:rFonts w:ascii="Calibri" w:hAnsi="Calibri" w:cs="Calibri"/>
          <w:sz w:val="24"/>
        </w:rPr>
      </w:pPr>
      <w:r w:rsidRPr="00DC5CA0">
        <w:rPr>
          <w:rFonts w:ascii="Calibri" w:hAnsi="Calibri" w:cs="Calibri"/>
          <w:sz w:val="24"/>
        </w:rPr>
        <w:t xml:space="preserve">Internal Hazardous Materials Spill/Leak </w:t>
      </w:r>
    </w:p>
    <w:p w14:paraId="1D481807" w14:textId="77777777" w:rsidR="00DE4FAD" w:rsidRPr="00DC5CA0" w:rsidRDefault="00DE4FAD" w:rsidP="00DE4FAD">
      <w:pPr>
        <w:pStyle w:val="ListParagraph"/>
        <w:numPr>
          <w:ilvl w:val="0"/>
          <w:numId w:val="16"/>
        </w:numPr>
        <w:spacing w:after="52" w:line="249" w:lineRule="auto"/>
        <w:ind w:left="360"/>
        <w:jc w:val="both"/>
        <w:rPr>
          <w:rFonts w:ascii="Calibri" w:hAnsi="Calibri" w:cs="Calibri"/>
          <w:sz w:val="24"/>
        </w:rPr>
      </w:pPr>
      <w:r w:rsidRPr="00DC5CA0">
        <w:rPr>
          <w:rFonts w:ascii="Calibri" w:hAnsi="Calibri" w:cs="Calibri"/>
          <w:sz w:val="24"/>
        </w:rPr>
        <w:t xml:space="preserve">Pandemic Episode </w:t>
      </w:r>
    </w:p>
    <w:p w14:paraId="71CE86B4" w14:textId="77777777" w:rsidR="00DE4FAD" w:rsidRPr="00DC5CA0" w:rsidRDefault="00DE4FAD" w:rsidP="00DE4FAD">
      <w:pPr>
        <w:pStyle w:val="ListParagraph"/>
        <w:numPr>
          <w:ilvl w:val="0"/>
          <w:numId w:val="16"/>
        </w:numPr>
        <w:spacing w:after="106" w:line="249" w:lineRule="auto"/>
        <w:ind w:left="360"/>
        <w:jc w:val="both"/>
        <w:rPr>
          <w:rFonts w:ascii="Calibri" w:hAnsi="Calibri" w:cs="Calibri"/>
          <w:sz w:val="24"/>
        </w:rPr>
      </w:pPr>
      <w:r w:rsidRPr="00DC5CA0">
        <w:rPr>
          <w:rFonts w:ascii="Calibri" w:hAnsi="Calibri" w:cs="Calibri"/>
          <w:sz w:val="24"/>
        </w:rPr>
        <w:t xml:space="preserve">Unknown Acts of Terrorism </w:t>
      </w:r>
    </w:p>
    <w:p w14:paraId="1B129025" w14:textId="77777777" w:rsidR="00DE4FAD" w:rsidRPr="00DC5CA0" w:rsidRDefault="00DE4FAD" w:rsidP="00DE4FAD">
      <w:pPr>
        <w:spacing w:after="106" w:line="249" w:lineRule="auto"/>
        <w:ind w:left="773"/>
        <w:jc w:val="both"/>
        <w:rPr>
          <w:rFonts w:ascii="Calibri" w:hAnsi="Calibri" w:cs="Calibri"/>
          <w:sz w:val="24"/>
        </w:rPr>
      </w:pPr>
    </w:p>
    <w:p w14:paraId="433D57B8" w14:textId="77777777" w:rsidR="00DE4FAD" w:rsidRDefault="00DE4FAD">
      <w:pPr>
        <w:rPr>
          <w:rFonts w:ascii="Calibri" w:eastAsia="Arial" w:hAnsi="Calibri" w:cs="Calibri"/>
          <w:b/>
          <w:sz w:val="24"/>
        </w:rPr>
      </w:pPr>
      <w:r>
        <w:rPr>
          <w:rFonts w:ascii="Calibri" w:eastAsia="Arial" w:hAnsi="Calibri" w:cs="Calibri"/>
          <w:b/>
          <w:sz w:val="24"/>
        </w:rPr>
        <w:br w:type="page"/>
      </w:r>
    </w:p>
    <w:p w14:paraId="32308C85" w14:textId="07903B3D" w:rsidR="00DE4FAD" w:rsidRPr="00DC5CA0" w:rsidRDefault="00DE4FAD" w:rsidP="00DE4FAD">
      <w:pPr>
        <w:spacing w:after="109"/>
        <w:rPr>
          <w:rFonts w:ascii="Calibri" w:eastAsia="Arial" w:hAnsi="Calibri" w:cs="Calibri"/>
          <w:b/>
          <w:sz w:val="24"/>
        </w:rPr>
      </w:pPr>
      <w:r w:rsidRPr="00DC5CA0">
        <w:rPr>
          <w:rFonts w:ascii="Calibri" w:eastAsia="Arial" w:hAnsi="Calibri" w:cs="Calibri"/>
          <w:b/>
          <w:sz w:val="24"/>
        </w:rPr>
        <w:lastRenderedPageBreak/>
        <w:t>Unique Threats</w:t>
      </w:r>
    </w:p>
    <w:p w14:paraId="0B8BA32F" w14:textId="2A3E9DBF" w:rsidR="00DE4FAD" w:rsidRPr="00DC5CA0" w:rsidRDefault="00DE4FAD" w:rsidP="00DE4FAD">
      <w:pPr>
        <w:spacing w:after="109"/>
        <w:rPr>
          <w:rFonts w:ascii="Calibri" w:hAnsi="Calibri" w:cs="Calibri"/>
          <w:sz w:val="24"/>
        </w:rPr>
      </w:pPr>
      <w:r w:rsidRPr="00DC5CA0">
        <w:rPr>
          <w:rFonts w:ascii="Calibri" w:hAnsi="Calibri" w:cs="Calibri"/>
          <w:sz w:val="24"/>
        </w:rPr>
        <w:t xml:space="preserve">Based on the facility’s geographic location, past history, proximity to other structures and operations, proximity to transportation corridors, as well as other unique factors, it is essential to identify all threats that can potentially impact the facility. A risk assessment tool is used to determine hazards and vulnerabilities for its County and surrounding areas.    </w:t>
      </w:r>
    </w:p>
    <w:p w14:paraId="070005E3" w14:textId="77777777" w:rsidR="00DE4FAD" w:rsidRPr="00DC5CA0" w:rsidRDefault="00DE4FAD" w:rsidP="00DE4FAD">
      <w:pPr>
        <w:spacing w:after="109"/>
        <w:rPr>
          <w:rFonts w:ascii="Calibri" w:hAnsi="Calibri" w:cs="Calibri"/>
          <w:sz w:val="24"/>
        </w:rPr>
      </w:pPr>
      <w:r w:rsidRPr="00DC5CA0">
        <w:rPr>
          <w:rFonts w:ascii="Calibri" w:hAnsi="Calibri" w:cs="Calibri"/>
          <w:sz w:val="24"/>
        </w:rPr>
        <w:t xml:space="preserve">The County Emergency Management Director should be contacted for guidance and assistance in determining the hazards and vulnerabilities for the facility.   </w:t>
      </w:r>
    </w:p>
    <w:p w14:paraId="26EE97B4" w14:textId="69271B40" w:rsidR="00DE4FAD" w:rsidRDefault="00DE4FAD" w:rsidP="00DE4FAD">
      <w:pPr>
        <w:rPr>
          <w:rFonts w:ascii="Calibri" w:hAnsi="Calibri" w:cs="Calibri"/>
          <w:sz w:val="24"/>
        </w:rPr>
      </w:pPr>
      <w:r w:rsidRPr="00DC5CA0">
        <w:rPr>
          <w:rFonts w:ascii="Calibri" w:hAnsi="Calibri" w:cs="Calibri"/>
          <w:sz w:val="24"/>
        </w:rPr>
        <w:t>The following is a tool that will aid in completing the Hazard Vulnerability Assessment, as it takes into consideration the proximity of the facility location. (The bolded terms in the Geographic Hazardous Areas column pertain to events that could potentially pose as dangers, if the hazardous areas are close to the facility.)</w:t>
      </w:r>
    </w:p>
    <w:p w14:paraId="1C4D621C" w14:textId="68118799" w:rsidR="00CF3213" w:rsidRPr="00CF3213" w:rsidRDefault="00CF3213" w:rsidP="00DE4FAD">
      <w:pPr>
        <w:rPr>
          <w:rFonts w:ascii="Calibri" w:hAnsi="Calibri" w:cs="Calibri"/>
          <w:color w:val="FF0000"/>
          <w:sz w:val="24"/>
        </w:rPr>
      </w:pPr>
      <w:r w:rsidRPr="00CF3213">
        <w:rPr>
          <w:rFonts w:ascii="Calibri" w:hAnsi="Calibri" w:cs="Calibri"/>
          <w:color w:val="FF0000"/>
          <w:sz w:val="24"/>
        </w:rPr>
        <w:t>&lt;If using a different HVA Place HERE&gt;</w:t>
      </w:r>
    </w:p>
    <w:p w14:paraId="471E1C0E" w14:textId="77777777" w:rsidR="00CF3213" w:rsidRPr="00DC5CA0" w:rsidRDefault="00CF3213" w:rsidP="00DE4FAD">
      <w:pPr>
        <w:rPr>
          <w:rFonts w:ascii="Calibri" w:hAnsi="Calibri" w:cs="Calibri"/>
          <w:sz w:val="24"/>
        </w:rPr>
      </w:pPr>
    </w:p>
    <w:p w14:paraId="2A90CE25" w14:textId="77777777" w:rsidR="00DE4FAD" w:rsidRDefault="00DE4FAD">
      <w:pPr>
        <w:rPr>
          <w:sz w:val="28"/>
        </w:rPr>
        <w:sectPr w:rsidR="00DE4FAD" w:rsidSect="00DE4FAD">
          <w:pgSz w:w="12240" w:h="15840" w:code="1"/>
          <w:pgMar w:top="1440" w:right="1440" w:bottom="1440" w:left="1440" w:header="720" w:footer="720" w:gutter="0"/>
          <w:cols w:space="720"/>
          <w:docGrid w:linePitch="360"/>
        </w:sectPr>
      </w:pPr>
    </w:p>
    <w:p w14:paraId="6A90DF32" w14:textId="47F8187C" w:rsidR="00DE4FAD" w:rsidRDefault="00DE4FAD" w:rsidP="00DE4FAD">
      <w:pPr>
        <w:spacing w:after="0"/>
        <w:jc w:val="center"/>
        <w:rPr>
          <w:b/>
          <w:sz w:val="28"/>
        </w:rPr>
      </w:pPr>
      <w:r w:rsidRPr="00D63B03">
        <w:rPr>
          <w:b/>
          <w:sz w:val="28"/>
        </w:rPr>
        <w:lastRenderedPageBreak/>
        <w:t>HAZARD VULNERABILITY ASSESSMENT FORM</w:t>
      </w:r>
    </w:p>
    <w:p w14:paraId="13D03A12" w14:textId="77777777" w:rsidR="00DE4FAD" w:rsidRDefault="00DE4FAD" w:rsidP="00DE4FAD">
      <w:pPr>
        <w:spacing w:after="0"/>
        <w:jc w:val="center"/>
        <w:rPr>
          <w:b/>
          <w:sz w:val="28"/>
        </w:rPr>
      </w:pPr>
    </w:p>
    <w:tbl>
      <w:tblPr>
        <w:tblStyle w:val="TableGrid0"/>
        <w:tblW w:w="138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108" w:type="dxa"/>
        </w:tblCellMar>
        <w:tblLook w:val="04A0" w:firstRow="1" w:lastRow="0" w:firstColumn="1" w:lastColumn="0" w:noHBand="0" w:noVBand="1"/>
      </w:tblPr>
      <w:tblGrid>
        <w:gridCol w:w="2949"/>
        <w:gridCol w:w="2338"/>
        <w:gridCol w:w="2626"/>
        <w:gridCol w:w="2321"/>
        <w:gridCol w:w="442"/>
        <w:gridCol w:w="3127"/>
      </w:tblGrid>
      <w:tr w:rsidR="00DE4FAD" w:rsidRPr="000E0771" w14:paraId="30C45F24" w14:textId="77777777" w:rsidTr="008E4370">
        <w:trPr>
          <w:trHeight w:val="323"/>
        </w:trPr>
        <w:tc>
          <w:tcPr>
            <w:tcW w:w="2949" w:type="dxa"/>
            <w:shd w:val="clear" w:color="auto" w:fill="000000" w:themeFill="text1"/>
          </w:tcPr>
          <w:p w14:paraId="734BD6E8" w14:textId="77777777" w:rsidR="00DE4FAD" w:rsidRPr="000E0771" w:rsidRDefault="00DE4FAD" w:rsidP="008E4370">
            <w:pPr>
              <w:jc w:val="center"/>
              <w:rPr>
                <w:b/>
                <w:color w:val="FFFFFF" w:themeColor="background1"/>
              </w:rPr>
            </w:pPr>
            <w:r w:rsidRPr="000E0771">
              <w:rPr>
                <w:b/>
                <w:color w:val="FFFFFF" w:themeColor="background1"/>
              </w:rPr>
              <w:t>EVENT</w:t>
            </w:r>
          </w:p>
        </w:tc>
        <w:tc>
          <w:tcPr>
            <w:tcW w:w="2338" w:type="dxa"/>
            <w:shd w:val="clear" w:color="auto" w:fill="000000" w:themeFill="text1"/>
          </w:tcPr>
          <w:p w14:paraId="3F807C31" w14:textId="77777777" w:rsidR="00DE4FAD" w:rsidRPr="000E0771" w:rsidRDefault="00DE4FAD" w:rsidP="008E4370">
            <w:pPr>
              <w:jc w:val="center"/>
              <w:rPr>
                <w:b/>
                <w:color w:val="FFFFFF" w:themeColor="background1"/>
              </w:rPr>
            </w:pPr>
            <w:r w:rsidRPr="000E0771">
              <w:rPr>
                <w:b/>
                <w:color w:val="FFFFFF" w:themeColor="background1"/>
              </w:rPr>
              <w:t>PROBABILITY</w:t>
            </w:r>
          </w:p>
        </w:tc>
        <w:tc>
          <w:tcPr>
            <w:tcW w:w="2626" w:type="dxa"/>
            <w:shd w:val="clear" w:color="auto" w:fill="000000" w:themeFill="text1"/>
          </w:tcPr>
          <w:p w14:paraId="3F292BA8" w14:textId="77777777" w:rsidR="00DE4FAD" w:rsidRPr="000E0771" w:rsidRDefault="00DE4FAD" w:rsidP="008E4370">
            <w:pPr>
              <w:jc w:val="center"/>
              <w:rPr>
                <w:b/>
                <w:color w:val="FFFFFF" w:themeColor="background1"/>
              </w:rPr>
            </w:pPr>
            <w:r w:rsidRPr="000E0771">
              <w:rPr>
                <w:b/>
                <w:color w:val="FFFFFF" w:themeColor="background1"/>
              </w:rPr>
              <w:t>RISK</w:t>
            </w:r>
          </w:p>
        </w:tc>
        <w:tc>
          <w:tcPr>
            <w:tcW w:w="2763" w:type="dxa"/>
            <w:gridSpan w:val="2"/>
            <w:shd w:val="clear" w:color="auto" w:fill="000000" w:themeFill="text1"/>
          </w:tcPr>
          <w:p w14:paraId="297CAD4A" w14:textId="77777777" w:rsidR="00DE4FAD" w:rsidRPr="000E0771" w:rsidRDefault="00DE4FAD" w:rsidP="008E4370">
            <w:pPr>
              <w:jc w:val="center"/>
              <w:rPr>
                <w:b/>
                <w:color w:val="FFFFFF" w:themeColor="background1"/>
              </w:rPr>
            </w:pPr>
            <w:r w:rsidRPr="000E0771">
              <w:rPr>
                <w:b/>
                <w:color w:val="FFFFFF" w:themeColor="background1"/>
              </w:rPr>
              <w:t>PREPAREDNESS</w:t>
            </w:r>
          </w:p>
        </w:tc>
        <w:tc>
          <w:tcPr>
            <w:tcW w:w="3127" w:type="dxa"/>
            <w:shd w:val="clear" w:color="auto" w:fill="000000" w:themeFill="text1"/>
          </w:tcPr>
          <w:p w14:paraId="2F10C0E2" w14:textId="77777777" w:rsidR="00DE4FAD" w:rsidRPr="000E0771" w:rsidRDefault="00DE4FAD" w:rsidP="008E4370">
            <w:pPr>
              <w:jc w:val="center"/>
              <w:rPr>
                <w:b/>
                <w:color w:val="FFFFFF" w:themeColor="background1"/>
              </w:rPr>
            </w:pPr>
            <w:r w:rsidRPr="000E0771">
              <w:rPr>
                <w:b/>
                <w:color w:val="FFFFFF" w:themeColor="background1"/>
              </w:rPr>
              <w:t>TOTAL</w:t>
            </w:r>
          </w:p>
        </w:tc>
      </w:tr>
      <w:tr w:rsidR="00DE4FAD" w:rsidRPr="000E0771" w14:paraId="4F6FBC23" w14:textId="77777777" w:rsidTr="008E4370">
        <w:trPr>
          <w:trHeight w:val="323"/>
        </w:trPr>
        <w:tc>
          <w:tcPr>
            <w:tcW w:w="2949" w:type="dxa"/>
            <w:shd w:val="clear" w:color="auto" w:fill="000000" w:themeFill="text1"/>
          </w:tcPr>
          <w:p w14:paraId="7882B507" w14:textId="77777777" w:rsidR="00DE4FAD" w:rsidRPr="000E0771" w:rsidRDefault="00DE4FAD" w:rsidP="008E4370">
            <w:pPr>
              <w:jc w:val="center"/>
              <w:rPr>
                <w:b/>
                <w:color w:val="FFFFFF" w:themeColor="background1"/>
              </w:rPr>
            </w:pPr>
          </w:p>
        </w:tc>
        <w:tc>
          <w:tcPr>
            <w:tcW w:w="2338" w:type="dxa"/>
            <w:shd w:val="clear" w:color="auto" w:fill="000000" w:themeFill="text1"/>
          </w:tcPr>
          <w:p w14:paraId="4967BC49" w14:textId="77777777" w:rsidR="00DE4FAD" w:rsidRPr="000E0771" w:rsidRDefault="00DE4FAD" w:rsidP="008E4370">
            <w:pPr>
              <w:jc w:val="center"/>
              <w:rPr>
                <w:b/>
                <w:color w:val="FFFFFF" w:themeColor="background1"/>
              </w:rPr>
            </w:pPr>
          </w:p>
        </w:tc>
        <w:tc>
          <w:tcPr>
            <w:tcW w:w="2626" w:type="dxa"/>
            <w:shd w:val="clear" w:color="auto" w:fill="000000" w:themeFill="text1"/>
          </w:tcPr>
          <w:p w14:paraId="2BAF2858" w14:textId="77777777" w:rsidR="00DE4FAD" w:rsidRPr="000E0771" w:rsidRDefault="00DE4FAD" w:rsidP="008E4370">
            <w:pPr>
              <w:jc w:val="center"/>
              <w:rPr>
                <w:b/>
                <w:color w:val="FFFFFF" w:themeColor="background1"/>
              </w:rPr>
            </w:pPr>
          </w:p>
        </w:tc>
        <w:tc>
          <w:tcPr>
            <w:tcW w:w="2763" w:type="dxa"/>
            <w:gridSpan w:val="2"/>
            <w:shd w:val="clear" w:color="auto" w:fill="000000" w:themeFill="text1"/>
          </w:tcPr>
          <w:p w14:paraId="79AB7A0D" w14:textId="77777777" w:rsidR="00DE4FAD" w:rsidRPr="000E0771" w:rsidRDefault="00DE4FAD" w:rsidP="008E4370">
            <w:pPr>
              <w:jc w:val="center"/>
              <w:rPr>
                <w:b/>
                <w:color w:val="FFFFFF" w:themeColor="background1"/>
              </w:rPr>
            </w:pPr>
          </w:p>
        </w:tc>
        <w:tc>
          <w:tcPr>
            <w:tcW w:w="3127" w:type="dxa"/>
            <w:shd w:val="clear" w:color="auto" w:fill="000000" w:themeFill="text1"/>
          </w:tcPr>
          <w:p w14:paraId="42764CDE" w14:textId="77777777" w:rsidR="00DE4FAD" w:rsidRPr="000E0771" w:rsidRDefault="00DE4FAD" w:rsidP="008E4370">
            <w:pPr>
              <w:jc w:val="center"/>
              <w:rPr>
                <w:b/>
                <w:color w:val="FFFFFF" w:themeColor="background1"/>
              </w:rPr>
            </w:pPr>
          </w:p>
        </w:tc>
      </w:tr>
      <w:tr w:rsidR="00DE4FAD" w:rsidRPr="000E0771" w14:paraId="3F5603CF" w14:textId="77777777" w:rsidTr="008E4370">
        <w:trPr>
          <w:trHeight w:val="293"/>
        </w:trPr>
        <w:tc>
          <w:tcPr>
            <w:tcW w:w="2949" w:type="dxa"/>
            <w:vMerge w:val="restart"/>
          </w:tcPr>
          <w:p w14:paraId="0C915C3E" w14:textId="77777777" w:rsidR="00DE4FAD" w:rsidRPr="000E0771" w:rsidRDefault="00DE4FAD" w:rsidP="008E4370">
            <w:pPr>
              <w:rPr>
                <w:b/>
                <w:sz w:val="20"/>
              </w:rPr>
            </w:pPr>
          </w:p>
        </w:tc>
        <w:tc>
          <w:tcPr>
            <w:tcW w:w="2338" w:type="dxa"/>
          </w:tcPr>
          <w:p w14:paraId="3F8C5B9D" w14:textId="77777777" w:rsidR="00DE4FAD" w:rsidRPr="000E0771" w:rsidRDefault="00DE4FAD" w:rsidP="008E4370">
            <w:pPr>
              <w:rPr>
                <w:b/>
                <w:sz w:val="20"/>
              </w:rPr>
            </w:pPr>
          </w:p>
        </w:tc>
        <w:tc>
          <w:tcPr>
            <w:tcW w:w="2626" w:type="dxa"/>
          </w:tcPr>
          <w:p w14:paraId="06A36C82" w14:textId="77777777" w:rsidR="00DE4FAD" w:rsidRPr="000E0771" w:rsidRDefault="00DE4FAD" w:rsidP="008E4370">
            <w:pPr>
              <w:rPr>
                <w:b/>
                <w:sz w:val="20"/>
              </w:rPr>
            </w:pPr>
            <w:r w:rsidRPr="000E0771">
              <w:rPr>
                <w:b/>
                <w:sz w:val="20"/>
              </w:rPr>
              <w:t>5=LIFE THREAT</w:t>
            </w:r>
          </w:p>
        </w:tc>
        <w:tc>
          <w:tcPr>
            <w:tcW w:w="2321" w:type="dxa"/>
          </w:tcPr>
          <w:p w14:paraId="46865BDE" w14:textId="77777777" w:rsidR="00DE4FAD" w:rsidRPr="000E0771" w:rsidRDefault="00DE4FAD" w:rsidP="008E4370">
            <w:pPr>
              <w:rPr>
                <w:b/>
                <w:sz w:val="20"/>
              </w:rPr>
            </w:pPr>
          </w:p>
        </w:tc>
        <w:tc>
          <w:tcPr>
            <w:tcW w:w="3569" w:type="dxa"/>
            <w:gridSpan w:val="2"/>
            <w:vMerge w:val="restart"/>
          </w:tcPr>
          <w:p w14:paraId="2B7F26AC" w14:textId="77777777" w:rsidR="00DE4FAD" w:rsidRDefault="00DE4FAD" w:rsidP="008E4370">
            <w:pPr>
              <w:rPr>
                <w:b/>
                <w:sz w:val="28"/>
              </w:rPr>
            </w:pPr>
          </w:p>
          <w:p w14:paraId="47FB51DA" w14:textId="0C747C86" w:rsidR="00DE4FAD" w:rsidRDefault="00DE4FAD" w:rsidP="008E4370">
            <w:pPr>
              <w:jc w:val="center"/>
              <w:rPr>
                <w:b/>
                <w:sz w:val="28"/>
              </w:rPr>
            </w:pPr>
            <w:r w:rsidRPr="000E0771">
              <w:rPr>
                <w:b/>
                <w:sz w:val="28"/>
              </w:rPr>
              <w:t xml:space="preserve">Probability </w:t>
            </w:r>
            <w:r w:rsidR="00261CB2">
              <w:rPr>
                <w:b/>
                <w:sz w:val="28"/>
              </w:rPr>
              <w:t>X</w:t>
            </w:r>
            <w:r w:rsidRPr="000E0771">
              <w:rPr>
                <w:b/>
                <w:sz w:val="28"/>
              </w:rPr>
              <w:t xml:space="preserve"> Risk </w:t>
            </w:r>
            <w:r w:rsidR="00261CB2" w:rsidRPr="000E0771">
              <w:rPr>
                <w:b/>
                <w:sz w:val="28"/>
              </w:rPr>
              <w:t>X</w:t>
            </w:r>
            <w:r w:rsidRPr="000E0771">
              <w:rPr>
                <w:b/>
                <w:sz w:val="28"/>
              </w:rPr>
              <w:t xml:space="preserve"> Preparedness</w:t>
            </w:r>
            <w:r>
              <w:rPr>
                <w:b/>
                <w:sz w:val="28"/>
              </w:rPr>
              <w:t xml:space="preserve"> = Score</w:t>
            </w:r>
          </w:p>
          <w:p w14:paraId="0F7FE8F9" w14:textId="77777777" w:rsidR="00DE4FAD" w:rsidRDefault="00DE4FAD" w:rsidP="008E4370">
            <w:pPr>
              <w:jc w:val="center"/>
              <w:rPr>
                <w:b/>
                <w:sz w:val="6"/>
              </w:rPr>
            </w:pPr>
          </w:p>
          <w:p w14:paraId="39194497" w14:textId="77777777" w:rsidR="00DE4FAD" w:rsidRDefault="00DE4FAD" w:rsidP="008E4370">
            <w:pPr>
              <w:jc w:val="center"/>
              <w:rPr>
                <w:b/>
                <w:sz w:val="6"/>
              </w:rPr>
            </w:pPr>
          </w:p>
          <w:p w14:paraId="19692E2C" w14:textId="77777777" w:rsidR="00DE4FAD" w:rsidRDefault="00DE4FAD" w:rsidP="008E4370">
            <w:pPr>
              <w:jc w:val="center"/>
              <w:rPr>
                <w:b/>
                <w:sz w:val="6"/>
              </w:rPr>
            </w:pPr>
          </w:p>
          <w:p w14:paraId="731D153D" w14:textId="77777777" w:rsidR="00DE4FAD" w:rsidRPr="000E0771" w:rsidRDefault="00DE4FAD" w:rsidP="008E4370">
            <w:pPr>
              <w:jc w:val="center"/>
              <w:rPr>
                <w:b/>
                <w:sz w:val="6"/>
              </w:rPr>
            </w:pPr>
          </w:p>
          <w:p w14:paraId="3DC4BB66" w14:textId="77777777" w:rsidR="00DE4FAD" w:rsidRPr="000E0771" w:rsidRDefault="00DE4FAD" w:rsidP="008E4370">
            <w:pPr>
              <w:jc w:val="center"/>
              <w:rPr>
                <w:b/>
                <w:sz w:val="20"/>
              </w:rPr>
            </w:pPr>
            <w:r>
              <w:rPr>
                <w:b/>
                <w:sz w:val="28"/>
              </w:rPr>
              <w:t>Focus on top 3-5 hazards with the highest scores</w:t>
            </w:r>
          </w:p>
        </w:tc>
      </w:tr>
      <w:tr w:rsidR="00DE4FAD" w:rsidRPr="000E0771" w14:paraId="2E80BA93" w14:textId="77777777" w:rsidTr="008E4370">
        <w:trPr>
          <w:trHeight w:val="282"/>
        </w:trPr>
        <w:tc>
          <w:tcPr>
            <w:tcW w:w="2949" w:type="dxa"/>
            <w:vMerge/>
          </w:tcPr>
          <w:p w14:paraId="61DCE82D" w14:textId="77777777" w:rsidR="00DE4FAD" w:rsidRPr="000E0771" w:rsidRDefault="00DE4FAD" w:rsidP="008E4370">
            <w:pPr>
              <w:rPr>
                <w:b/>
                <w:sz w:val="20"/>
              </w:rPr>
            </w:pPr>
          </w:p>
        </w:tc>
        <w:tc>
          <w:tcPr>
            <w:tcW w:w="2338" w:type="dxa"/>
          </w:tcPr>
          <w:p w14:paraId="72C3E73A" w14:textId="77777777" w:rsidR="00DE4FAD" w:rsidRPr="000E0771" w:rsidRDefault="00DE4FAD" w:rsidP="008E4370">
            <w:pPr>
              <w:rPr>
                <w:b/>
                <w:sz w:val="20"/>
              </w:rPr>
            </w:pPr>
            <w:r w:rsidRPr="000E0771">
              <w:rPr>
                <w:b/>
                <w:sz w:val="20"/>
              </w:rPr>
              <w:t>3=HIGH</w:t>
            </w:r>
          </w:p>
        </w:tc>
        <w:tc>
          <w:tcPr>
            <w:tcW w:w="2626" w:type="dxa"/>
          </w:tcPr>
          <w:p w14:paraId="608A96F3" w14:textId="77777777" w:rsidR="00DE4FAD" w:rsidRPr="000E0771" w:rsidRDefault="00DE4FAD" w:rsidP="008E4370">
            <w:pPr>
              <w:rPr>
                <w:b/>
                <w:sz w:val="20"/>
              </w:rPr>
            </w:pPr>
            <w:r w:rsidRPr="000E0771">
              <w:rPr>
                <w:b/>
                <w:sz w:val="20"/>
              </w:rPr>
              <w:t>4=HEALTH/SAFETY</w:t>
            </w:r>
          </w:p>
        </w:tc>
        <w:tc>
          <w:tcPr>
            <w:tcW w:w="2321" w:type="dxa"/>
          </w:tcPr>
          <w:p w14:paraId="3FCDE449" w14:textId="77777777" w:rsidR="00DE4FAD" w:rsidRPr="000E0771" w:rsidRDefault="00DE4FAD" w:rsidP="008E4370">
            <w:pPr>
              <w:rPr>
                <w:b/>
                <w:sz w:val="20"/>
              </w:rPr>
            </w:pPr>
            <w:r w:rsidRPr="000E0771">
              <w:rPr>
                <w:b/>
                <w:sz w:val="20"/>
              </w:rPr>
              <w:t>3=POOR</w:t>
            </w:r>
          </w:p>
        </w:tc>
        <w:tc>
          <w:tcPr>
            <w:tcW w:w="3569" w:type="dxa"/>
            <w:gridSpan w:val="2"/>
            <w:vMerge/>
          </w:tcPr>
          <w:p w14:paraId="58BB8F99" w14:textId="77777777" w:rsidR="00DE4FAD" w:rsidRPr="000E0771" w:rsidRDefault="00DE4FAD" w:rsidP="008E4370">
            <w:pPr>
              <w:rPr>
                <w:b/>
                <w:sz w:val="20"/>
              </w:rPr>
            </w:pPr>
          </w:p>
        </w:tc>
      </w:tr>
      <w:tr w:rsidR="00DE4FAD" w:rsidRPr="000E0771" w14:paraId="0AAF50E3" w14:textId="77777777" w:rsidTr="008E4370">
        <w:trPr>
          <w:trHeight w:val="290"/>
        </w:trPr>
        <w:tc>
          <w:tcPr>
            <w:tcW w:w="2949" w:type="dxa"/>
            <w:vMerge/>
          </w:tcPr>
          <w:p w14:paraId="1B8252A6" w14:textId="77777777" w:rsidR="00DE4FAD" w:rsidRPr="000E0771" w:rsidRDefault="00DE4FAD" w:rsidP="008E4370">
            <w:pPr>
              <w:rPr>
                <w:b/>
                <w:sz w:val="20"/>
              </w:rPr>
            </w:pPr>
          </w:p>
        </w:tc>
        <w:tc>
          <w:tcPr>
            <w:tcW w:w="2338" w:type="dxa"/>
          </w:tcPr>
          <w:p w14:paraId="71A97B73" w14:textId="77777777" w:rsidR="00DE4FAD" w:rsidRPr="000E0771" w:rsidRDefault="00DE4FAD" w:rsidP="008E4370">
            <w:pPr>
              <w:rPr>
                <w:b/>
                <w:sz w:val="20"/>
              </w:rPr>
            </w:pPr>
            <w:r w:rsidRPr="000E0771">
              <w:rPr>
                <w:b/>
                <w:sz w:val="20"/>
              </w:rPr>
              <w:t>2=MEDIUM</w:t>
            </w:r>
          </w:p>
        </w:tc>
        <w:tc>
          <w:tcPr>
            <w:tcW w:w="2626" w:type="dxa"/>
          </w:tcPr>
          <w:p w14:paraId="0DF1E01E" w14:textId="77777777" w:rsidR="00DE4FAD" w:rsidRPr="000E0771" w:rsidRDefault="00DE4FAD" w:rsidP="008E4370">
            <w:pPr>
              <w:rPr>
                <w:b/>
                <w:sz w:val="20"/>
              </w:rPr>
            </w:pPr>
            <w:r w:rsidRPr="000E0771">
              <w:rPr>
                <w:b/>
                <w:sz w:val="20"/>
              </w:rPr>
              <w:t>3=HIGH DISRUPTION</w:t>
            </w:r>
          </w:p>
        </w:tc>
        <w:tc>
          <w:tcPr>
            <w:tcW w:w="2321" w:type="dxa"/>
          </w:tcPr>
          <w:p w14:paraId="132FA3C3" w14:textId="77777777" w:rsidR="00DE4FAD" w:rsidRPr="000E0771" w:rsidRDefault="00DE4FAD" w:rsidP="008E4370">
            <w:pPr>
              <w:rPr>
                <w:b/>
                <w:sz w:val="20"/>
              </w:rPr>
            </w:pPr>
            <w:r w:rsidRPr="000E0771">
              <w:rPr>
                <w:b/>
                <w:sz w:val="20"/>
              </w:rPr>
              <w:t>2=FAIR</w:t>
            </w:r>
          </w:p>
        </w:tc>
        <w:tc>
          <w:tcPr>
            <w:tcW w:w="3569" w:type="dxa"/>
            <w:gridSpan w:val="2"/>
            <w:vMerge/>
          </w:tcPr>
          <w:p w14:paraId="25AA208C" w14:textId="77777777" w:rsidR="00DE4FAD" w:rsidRPr="000E0771" w:rsidRDefault="00DE4FAD" w:rsidP="008E4370">
            <w:pPr>
              <w:rPr>
                <w:b/>
                <w:sz w:val="20"/>
              </w:rPr>
            </w:pPr>
          </w:p>
        </w:tc>
      </w:tr>
      <w:tr w:rsidR="00DE4FAD" w:rsidRPr="000E0771" w14:paraId="66BE7A38" w14:textId="77777777" w:rsidTr="008E4370">
        <w:trPr>
          <w:trHeight w:val="294"/>
        </w:trPr>
        <w:tc>
          <w:tcPr>
            <w:tcW w:w="2949" w:type="dxa"/>
            <w:vMerge/>
          </w:tcPr>
          <w:p w14:paraId="02BEC685" w14:textId="77777777" w:rsidR="00DE4FAD" w:rsidRPr="000E0771" w:rsidRDefault="00DE4FAD" w:rsidP="008E4370">
            <w:pPr>
              <w:rPr>
                <w:b/>
                <w:sz w:val="20"/>
              </w:rPr>
            </w:pPr>
          </w:p>
        </w:tc>
        <w:tc>
          <w:tcPr>
            <w:tcW w:w="2338" w:type="dxa"/>
          </w:tcPr>
          <w:p w14:paraId="6BD29CAD" w14:textId="77777777" w:rsidR="00DE4FAD" w:rsidRPr="000E0771" w:rsidRDefault="00DE4FAD" w:rsidP="008E4370">
            <w:pPr>
              <w:rPr>
                <w:b/>
                <w:sz w:val="20"/>
              </w:rPr>
            </w:pPr>
            <w:r w:rsidRPr="000E0771">
              <w:rPr>
                <w:b/>
                <w:sz w:val="20"/>
              </w:rPr>
              <w:t>1=LOW</w:t>
            </w:r>
          </w:p>
        </w:tc>
        <w:tc>
          <w:tcPr>
            <w:tcW w:w="2626" w:type="dxa"/>
          </w:tcPr>
          <w:p w14:paraId="09D19A2E" w14:textId="77777777" w:rsidR="00DE4FAD" w:rsidRPr="000E0771" w:rsidRDefault="00DE4FAD" w:rsidP="008E4370">
            <w:pPr>
              <w:rPr>
                <w:b/>
                <w:sz w:val="20"/>
              </w:rPr>
            </w:pPr>
            <w:r w:rsidRPr="000E0771">
              <w:rPr>
                <w:b/>
                <w:sz w:val="20"/>
              </w:rPr>
              <w:t>2=MODERATE DISRUPTION</w:t>
            </w:r>
          </w:p>
        </w:tc>
        <w:tc>
          <w:tcPr>
            <w:tcW w:w="2321" w:type="dxa"/>
          </w:tcPr>
          <w:p w14:paraId="49148E88" w14:textId="77777777" w:rsidR="00DE4FAD" w:rsidRPr="000E0771" w:rsidRDefault="00DE4FAD" w:rsidP="008E4370">
            <w:pPr>
              <w:rPr>
                <w:b/>
                <w:sz w:val="20"/>
              </w:rPr>
            </w:pPr>
            <w:r w:rsidRPr="000E0771">
              <w:rPr>
                <w:b/>
                <w:sz w:val="20"/>
              </w:rPr>
              <w:t>1=GOOD</w:t>
            </w:r>
          </w:p>
        </w:tc>
        <w:tc>
          <w:tcPr>
            <w:tcW w:w="3569" w:type="dxa"/>
            <w:gridSpan w:val="2"/>
            <w:vMerge/>
          </w:tcPr>
          <w:p w14:paraId="34ACDD9C" w14:textId="77777777" w:rsidR="00DE4FAD" w:rsidRPr="000E0771" w:rsidRDefault="00DE4FAD" w:rsidP="008E4370">
            <w:pPr>
              <w:rPr>
                <w:b/>
                <w:sz w:val="20"/>
              </w:rPr>
            </w:pPr>
          </w:p>
        </w:tc>
      </w:tr>
      <w:tr w:rsidR="00DE4FAD" w:rsidRPr="000E0771" w14:paraId="184A3D0A" w14:textId="77777777" w:rsidTr="008E4370">
        <w:trPr>
          <w:trHeight w:val="583"/>
        </w:trPr>
        <w:tc>
          <w:tcPr>
            <w:tcW w:w="2949" w:type="dxa"/>
            <w:vMerge/>
          </w:tcPr>
          <w:p w14:paraId="34639A4D" w14:textId="77777777" w:rsidR="00DE4FAD" w:rsidRPr="000E0771" w:rsidRDefault="00DE4FAD" w:rsidP="008E4370">
            <w:pPr>
              <w:rPr>
                <w:b/>
                <w:sz w:val="20"/>
              </w:rPr>
            </w:pPr>
          </w:p>
        </w:tc>
        <w:tc>
          <w:tcPr>
            <w:tcW w:w="2338" w:type="dxa"/>
          </w:tcPr>
          <w:p w14:paraId="6C233B49" w14:textId="77777777" w:rsidR="00DE4FAD" w:rsidRPr="000E0771" w:rsidRDefault="00DE4FAD" w:rsidP="008E4370">
            <w:pPr>
              <w:rPr>
                <w:b/>
                <w:sz w:val="20"/>
              </w:rPr>
            </w:pPr>
            <w:r w:rsidRPr="000E0771">
              <w:rPr>
                <w:b/>
                <w:sz w:val="20"/>
              </w:rPr>
              <w:t>0=NONE</w:t>
            </w:r>
          </w:p>
        </w:tc>
        <w:tc>
          <w:tcPr>
            <w:tcW w:w="2626" w:type="dxa"/>
          </w:tcPr>
          <w:p w14:paraId="1EA64C05" w14:textId="77777777" w:rsidR="00DE4FAD" w:rsidRPr="000E0771" w:rsidRDefault="00DE4FAD" w:rsidP="008E4370">
            <w:pPr>
              <w:rPr>
                <w:b/>
                <w:sz w:val="20"/>
              </w:rPr>
            </w:pPr>
            <w:r w:rsidRPr="000E0771">
              <w:rPr>
                <w:b/>
                <w:sz w:val="20"/>
              </w:rPr>
              <w:t>1=LOW DISRUPTION 0= NO DISRUPTION</w:t>
            </w:r>
          </w:p>
        </w:tc>
        <w:tc>
          <w:tcPr>
            <w:tcW w:w="2321" w:type="dxa"/>
          </w:tcPr>
          <w:p w14:paraId="6CBF0FE4" w14:textId="77777777" w:rsidR="00DE4FAD" w:rsidRPr="000E0771" w:rsidRDefault="00DE4FAD" w:rsidP="008E4370">
            <w:pPr>
              <w:rPr>
                <w:b/>
                <w:sz w:val="20"/>
              </w:rPr>
            </w:pPr>
            <w:r w:rsidRPr="000E0771">
              <w:rPr>
                <w:b/>
                <w:sz w:val="20"/>
              </w:rPr>
              <w:t>N/A= NOT APPLICABLE</w:t>
            </w:r>
          </w:p>
        </w:tc>
        <w:tc>
          <w:tcPr>
            <w:tcW w:w="3569" w:type="dxa"/>
            <w:gridSpan w:val="2"/>
            <w:vMerge/>
          </w:tcPr>
          <w:p w14:paraId="78D180E1" w14:textId="77777777" w:rsidR="00DE4FAD" w:rsidRPr="000E0771" w:rsidRDefault="00DE4FAD" w:rsidP="008E4370">
            <w:pPr>
              <w:rPr>
                <w:b/>
                <w:sz w:val="20"/>
              </w:rPr>
            </w:pPr>
          </w:p>
        </w:tc>
      </w:tr>
      <w:tr w:rsidR="00DE4FAD" w:rsidRPr="000E0771" w14:paraId="6383B1FC" w14:textId="77777777" w:rsidTr="008E4370">
        <w:trPr>
          <w:trHeight w:hRule="exact" w:val="374"/>
        </w:trPr>
        <w:tc>
          <w:tcPr>
            <w:tcW w:w="2949" w:type="dxa"/>
            <w:shd w:val="clear" w:color="auto" w:fill="DADADB"/>
          </w:tcPr>
          <w:p w14:paraId="73146180" w14:textId="77777777" w:rsidR="00DE4FAD" w:rsidRPr="000E0771" w:rsidRDefault="00DE4FAD" w:rsidP="008E4370">
            <w:pPr>
              <w:rPr>
                <w:b/>
              </w:rPr>
            </w:pPr>
            <w:r w:rsidRPr="000E0771">
              <w:rPr>
                <w:b/>
              </w:rPr>
              <w:t>NATURAL EVENTS</w:t>
            </w:r>
          </w:p>
        </w:tc>
        <w:tc>
          <w:tcPr>
            <w:tcW w:w="2338" w:type="dxa"/>
            <w:shd w:val="clear" w:color="auto" w:fill="DADADB"/>
          </w:tcPr>
          <w:p w14:paraId="6FED6688" w14:textId="77777777" w:rsidR="00DE4FAD" w:rsidRPr="000E0771" w:rsidRDefault="00DE4FAD" w:rsidP="008E4370"/>
        </w:tc>
        <w:tc>
          <w:tcPr>
            <w:tcW w:w="2626" w:type="dxa"/>
            <w:shd w:val="clear" w:color="auto" w:fill="DADADB"/>
          </w:tcPr>
          <w:p w14:paraId="01835324" w14:textId="77777777" w:rsidR="00DE4FAD" w:rsidRPr="000E0771" w:rsidRDefault="00DE4FAD" w:rsidP="008E4370"/>
        </w:tc>
        <w:tc>
          <w:tcPr>
            <w:tcW w:w="2321" w:type="dxa"/>
            <w:shd w:val="clear" w:color="auto" w:fill="DADADB"/>
          </w:tcPr>
          <w:p w14:paraId="26193690" w14:textId="77777777" w:rsidR="00DE4FAD" w:rsidRPr="000E0771" w:rsidRDefault="00DE4FAD" w:rsidP="008E4370"/>
        </w:tc>
        <w:tc>
          <w:tcPr>
            <w:tcW w:w="3569" w:type="dxa"/>
            <w:gridSpan w:val="2"/>
            <w:shd w:val="clear" w:color="auto" w:fill="DADADB"/>
          </w:tcPr>
          <w:p w14:paraId="304F0BC8" w14:textId="77777777" w:rsidR="00DE4FAD" w:rsidRPr="000E0771" w:rsidRDefault="00DE4FAD" w:rsidP="008E4370"/>
        </w:tc>
      </w:tr>
      <w:tr w:rsidR="00DE4FAD" w:rsidRPr="000E0771" w14:paraId="48450AE8" w14:textId="77777777" w:rsidTr="008E4370">
        <w:trPr>
          <w:trHeight w:val="305"/>
        </w:trPr>
        <w:tc>
          <w:tcPr>
            <w:tcW w:w="2949" w:type="dxa"/>
          </w:tcPr>
          <w:p w14:paraId="4E500D31" w14:textId="77777777" w:rsidR="00DE4FAD" w:rsidRPr="000E0771" w:rsidRDefault="00DE4FAD" w:rsidP="008E4370">
            <w:r w:rsidRPr="000E0771">
              <w:t>Hurricane Winds</w:t>
            </w:r>
          </w:p>
        </w:tc>
        <w:tc>
          <w:tcPr>
            <w:tcW w:w="2338" w:type="dxa"/>
          </w:tcPr>
          <w:p w14:paraId="7016DD86" w14:textId="77777777" w:rsidR="00DE4FAD" w:rsidRPr="000E0771" w:rsidRDefault="00DE4FAD" w:rsidP="008E4370"/>
        </w:tc>
        <w:tc>
          <w:tcPr>
            <w:tcW w:w="2626" w:type="dxa"/>
          </w:tcPr>
          <w:p w14:paraId="383D5DE2" w14:textId="77777777" w:rsidR="00DE4FAD" w:rsidRPr="000E0771" w:rsidRDefault="00DE4FAD" w:rsidP="008E4370"/>
        </w:tc>
        <w:tc>
          <w:tcPr>
            <w:tcW w:w="2321" w:type="dxa"/>
          </w:tcPr>
          <w:p w14:paraId="254778DA" w14:textId="77777777" w:rsidR="00DE4FAD" w:rsidRPr="000E0771" w:rsidRDefault="00DE4FAD" w:rsidP="008E4370"/>
        </w:tc>
        <w:tc>
          <w:tcPr>
            <w:tcW w:w="3569" w:type="dxa"/>
            <w:gridSpan w:val="2"/>
          </w:tcPr>
          <w:p w14:paraId="41F3FD31" w14:textId="77777777" w:rsidR="00DE4FAD" w:rsidRPr="000E0771" w:rsidRDefault="00DE4FAD" w:rsidP="008E4370"/>
        </w:tc>
      </w:tr>
      <w:tr w:rsidR="00DE4FAD" w:rsidRPr="000E0771" w14:paraId="706641D3" w14:textId="77777777" w:rsidTr="008E4370">
        <w:trPr>
          <w:trHeight w:val="305"/>
        </w:trPr>
        <w:tc>
          <w:tcPr>
            <w:tcW w:w="2949" w:type="dxa"/>
          </w:tcPr>
          <w:p w14:paraId="1BC03269" w14:textId="77777777" w:rsidR="00DE4FAD" w:rsidRPr="000E0771" w:rsidRDefault="00DE4FAD" w:rsidP="008E4370">
            <w:r w:rsidRPr="000E0771">
              <w:t>Tornado</w:t>
            </w:r>
          </w:p>
        </w:tc>
        <w:tc>
          <w:tcPr>
            <w:tcW w:w="2338" w:type="dxa"/>
          </w:tcPr>
          <w:p w14:paraId="375AAE9A" w14:textId="77777777" w:rsidR="00DE4FAD" w:rsidRPr="000E0771" w:rsidRDefault="00DE4FAD" w:rsidP="008E4370"/>
        </w:tc>
        <w:tc>
          <w:tcPr>
            <w:tcW w:w="2626" w:type="dxa"/>
          </w:tcPr>
          <w:p w14:paraId="2CE91639" w14:textId="77777777" w:rsidR="00DE4FAD" w:rsidRPr="000E0771" w:rsidRDefault="00DE4FAD" w:rsidP="008E4370"/>
        </w:tc>
        <w:tc>
          <w:tcPr>
            <w:tcW w:w="2321" w:type="dxa"/>
          </w:tcPr>
          <w:p w14:paraId="05065F1A" w14:textId="77777777" w:rsidR="00DE4FAD" w:rsidRPr="000E0771" w:rsidRDefault="00DE4FAD" w:rsidP="008E4370"/>
        </w:tc>
        <w:tc>
          <w:tcPr>
            <w:tcW w:w="3569" w:type="dxa"/>
            <w:gridSpan w:val="2"/>
          </w:tcPr>
          <w:p w14:paraId="607B2C7B" w14:textId="77777777" w:rsidR="00DE4FAD" w:rsidRPr="000E0771" w:rsidRDefault="00DE4FAD" w:rsidP="008E4370"/>
        </w:tc>
      </w:tr>
      <w:tr w:rsidR="00DE4FAD" w:rsidRPr="000E0771" w14:paraId="5D714282" w14:textId="77777777" w:rsidTr="008E4370">
        <w:trPr>
          <w:trHeight w:val="305"/>
        </w:trPr>
        <w:tc>
          <w:tcPr>
            <w:tcW w:w="2949" w:type="dxa"/>
          </w:tcPr>
          <w:p w14:paraId="1DF81F02" w14:textId="77777777" w:rsidR="00DE4FAD" w:rsidRPr="000E0771" w:rsidRDefault="00DE4FAD" w:rsidP="008E4370">
            <w:r w:rsidRPr="000E0771">
              <w:t>Severe thunderstorm</w:t>
            </w:r>
          </w:p>
        </w:tc>
        <w:tc>
          <w:tcPr>
            <w:tcW w:w="2338" w:type="dxa"/>
          </w:tcPr>
          <w:p w14:paraId="52CA642C" w14:textId="77777777" w:rsidR="00DE4FAD" w:rsidRPr="000E0771" w:rsidRDefault="00DE4FAD" w:rsidP="008E4370"/>
        </w:tc>
        <w:tc>
          <w:tcPr>
            <w:tcW w:w="2626" w:type="dxa"/>
          </w:tcPr>
          <w:p w14:paraId="3971BAA9" w14:textId="77777777" w:rsidR="00DE4FAD" w:rsidRPr="000E0771" w:rsidRDefault="00DE4FAD" w:rsidP="008E4370"/>
        </w:tc>
        <w:tc>
          <w:tcPr>
            <w:tcW w:w="2321" w:type="dxa"/>
          </w:tcPr>
          <w:p w14:paraId="5B12B498" w14:textId="77777777" w:rsidR="00DE4FAD" w:rsidRPr="000E0771" w:rsidRDefault="00DE4FAD" w:rsidP="008E4370"/>
        </w:tc>
        <w:tc>
          <w:tcPr>
            <w:tcW w:w="3569" w:type="dxa"/>
            <w:gridSpan w:val="2"/>
          </w:tcPr>
          <w:p w14:paraId="77A704D4" w14:textId="77777777" w:rsidR="00DE4FAD" w:rsidRPr="000E0771" w:rsidRDefault="00DE4FAD" w:rsidP="008E4370"/>
        </w:tc>
      </w:tr>
      <w:tr w:rsidR="00DE4FAD" w:rsidRPr="000E0771" w14:paraId="7933BE88" w14:textId="77777777" w:rsidTr="008E4370">
        <w:trPr>
          <w:trHeight w:val="305"/>
        </w:trPr>
        <w:tc>
          <w:tcPr>
            <w:tcW w:w="2949" w:type="dxa"/>
          </w:tcPr>
          <w:p w14:paraId="5D115B0D" w14:textId="77777777" w:rsidR="00DE4FAD" w:rsidRPr="000E0771" w:rsidRDefault="00DE4FAD" w:rsidP="008E4370">
            <w:r w:rsidRPr="000E0771">
              <w:t>Snow fall</w:t>
            </w:r>
          </w:p>
        </w:tc>
        <w:tc>
          <w:tcPr>
            <w:tcW w:w="2338" w:type="dxa"/>
          </w:tcPr>
          <w:p w14:paraId="7DDEFC27" w14:textId="77777777" w:rsidR="00DE4FAD" w:rsidRPr="000E0771" w:rsidRDefault="00DE4FAD" w:rsidP="008E4370"/>
        </w:tc>
        <w:tc>
          <w:tcPr>
            <w:tcW w:w="2626" w:type="dxa"/>
            <w:vAlign w:val="bottom"/>
          </w:tcPr>
          <w:p w14:paraId="6E7C5CBA" w14:textId="77777777" w:rsidR="00DE4FAD" w:rsidRPr="000E0771" w:rsidRDefault="00DE4FAD" w:rsidP="008E4370"/>
        </w:tc>
        <w:tc>
          <w:tcPr>
            <w:tcW w:w="2321" w:type="dxa"/>
          </w:tcPr>
          <w:p w14:paraId="33FE2F73" w14:textId="77777777" w:rsidR="00DE4FAD" w:rsidRPr="000E0771" w:rsidRDefault="00DE4FAD" w:rsidP="008E4370"/>
        </w:tc>
        <w:tc>
          <w:tcPr>
            <w:tcW w:w="3569" w:type="dxa"/>
            <w:gridSpan w:val="2"/>
          </w:tcPr>
          <w:p w14:paraId="396F2D90" w14:textId="77777777" w:rsidR="00DE4FAD" w:rsidRPr="000E0771" w:rsidRDefault="00DE4FAD" w:rsidP="008E4370"/>
        </w:tc>
      </w:tr>
      <w:tr w:rsidR="00DE4FAD" w:rsidRPr="000E0771" w14:paraId="5B42B0A9" w14:textId="77777777" w:rsidTr="008E4370">
        <w:trPr>
          <w:trHeight w:val="305"/>
        </w:trPr>
        <w:tc>
          <w:tcPr>
            <w:tcW w:w="2949" w:type="dxa"/>
          </w:tcPr>
          <w:p w14:paraId="512163B6" w14:textId="77777777" w:rsidR="00DE4FAD" w:rsidRPr="000E0771" w:rsidRDefault="00DE4FAD" w:rsidP="008E4370">
            <w:r w:rsidRPr="000E0771">
              <w:t>Blizzard</w:t>
            </w:r>
          </w:p>
        </w:tc>
        <w:tc>
          <w:tcPr>
            <w:tcW w:w="2338" w:type="dxa"/>
          </w:tcPr>
          <w:p w14:paraId="08FB2426" w14:textId="77777777" w:rsidR="00DE4FAD" w:rsidRPr="000E0771" w:rsidRDefault="00DE4FAD" w:rsidP="008E4370"/>
        </w:tc>
        <w:tc>
          <w:tcPr>
            <w:tcW w:w="2626" w:type="dxa"/>
          </w:tcPr>
          <w:p w14:paraId="25A66FEB" w14:textId="77777777" w:rsidR="00DE4FAD" w:rsidRPr="000E0771" w:rsidRDefault="00DE4FAD" w:rsidP="008E4370"/>
        </w:tc>
        <w:tc>
          <w:tcPr>
            <w:tcW w:w="2321" w:type="dxa"/>
          </w:tcPr>
          <w:p w14:paraId="7D2040FE" w14:textId="77777777" w:rsidR="00DE4FAD" w:rsidRPr="000E0771" w:rsidRDefault="00DE4FAD" w:rsidP="008E4370"/>
        </w:tc>
        <w:tc>
          <w:tcPr>
            <w:tcW w:w="3569" w:type="dxa"/>
            <w:gridSpan w:val="2"/>
          </w:tcPr>
          <w:p w14:paraId="596A3A12" w14:textId="77777777" w:rsidR="00DE4FAD" w:rsidRPr="000E0771" w:rsidRDefault="00DE4FAD" w:rsidP="008E4370"/>
        </w:tc>
      </w:tr>
      <w:tr w:rsidR="00DE4FAD" w:rsidRPr="000E0771" w14:paraId="1A2F7569" w14:textId="77777777" w:rsidTr="008E4370">
        <w:trPr>
          <w:trHeight w:val="305"/>
        </w:trPr>
        <w:tc>
          <w:tcPr>
            <w:tcW w:w="2949" w:type="dxa"/>
          </w:tcPr>
          <w:p w14:paraId="2880215B" w14:textId="77777777" w:rsidR="00DE4FAD" w:rsidRPr="000E0771" w:rsidRDefault="00DE4FAD" w:rsidP="008E4370">
            <w:r w:rsidRPr="000E0771">
              <w:t>Ice storm</w:t>
            </w:r>
          </w:p>
        </w:tc>
        <w:tc>
          <w:tcPr>
            <w:tcW w:w="2338" w:type="dxa"/>
          </w:tcPr>
          <w:p w14:paraId="568C715B" w14:textId="77777777" w:rsidR="00DE4FAD" w:rsidRPr="000E0771" w:rsidRDefault="00DE4FAD" w:rsidP="008E4370"/>
        </w:tc>
        <w:tc>
          <w:tcPr>
            <w:tcW w:w="2626" w:type="dxa"/>
          </w:tcPr>
          <w:p w14:paraId="64E58CF8" w14:textId="77777777" w:rsidR="00DE4FAD" w:rsidRPr="000E0771" w:rsidRDefault="00DE4FAD" w:rsidP="008E4370"/>
        </w:tc>
        <w:tc>
          <w:tcPr>
            <w:tcW w:w="2321" w:type="dxa"/>
          </w:tcPr>
          <w:p w14:paraId="555DE8EC" w14:textId="77777777" w:rsidR="00DE4FAD" w:rsidRPr="000E0771" w:rsidRDefault="00DE4FAD" w:rsidP="008E4370"/>
        </w:tc>
        <w:tc>
          <w:tcPr>
            <w:tcW w:w="3569" w:type="dxa"/>
            <w:gridSpan w:val="2"/>
          </w:tcPr>
          <w:p w14:paraId="0EBD95FB" w14:textId="77777777" w:rsidR="00DE4FAD" w:rsidRPr="000E0771" w:rsidRDefault="00DE4FAD" w:rsidP="008E4370"/>
        </w:tc>
      </w:tr>
      <w:tr w:rsidR="00DE4FAD" w:rsidRPr="000E0771" w14:paraId="09A8F97A" w14:textId="77777777" w:rsidTr="008E4370">
        <w:trPr>
          <w:trHeight w:val="305"/>
        </w:trPr>
        <w:tc>
          <w:tcPr>
            <w:tcW w:w="2949" w:type="dxa"/>
          </w:tcPr>
          <w:p w14:paraId="29B7EB9A" w14:textId="77777777" w:rsidR="00DE4FAD" w:rsidRPr="000E0771" w:rsidRDefault="00DE4FAD" w:rsidP="008E4370">
            <w:r w:rsidRPr="000E0771">
              <w:t>Earthquake</w:t>
            </w:r>
          </w:p>
        </w:tc>
        <w:tc>
          <w:tcPr>
            <w:tcW w:w="2338" w:type="dxa"/>
          </w:tcPr>
          <w:p w14:paraId="0FD63E1A" w14:textId="77777777" w:rsidR="00DE4FAD" w:rsidRPr="000E0771" w:rsidRDefault="00DE4FAD" w:rsidP="008E4370"/>
        </w:tc>
        <w:tc>
          <w:tcPr>
            <w:tcW w:w="2626" w:type="dxa"/>
          </w:tcPr>
          <w:p w14:paraId="2919260A" w14:textId="77777777" w:rsidR="00DE4FAD" w:rsidRPr="000E0771" w:rsidRDefault="00DE4FAD" w:rsidP="008E4370"/>
        </w:tc>
        <w:tc>
          <w:tcPr>
            <w:tcW w:w="2321" w:type="dxa"/>
          </w:tcPr>
          <w:p w14:paraId="44D5291F" w14:textId="77777777" w:rsidR="00DE4FAD" w:rsidRPr="000E0771" w:rsidRDefault="00DE4FAD" w:rsidP="008E4370"/>
        </w:tc>
        <w:tc>
          <w:tcPr>
            <w:tcW w:w="3569" w:type="dxa"/>
            <w:gridSpan w:val="2"/>
          </w:tcPr>
          <w:p w14:paraId="40975BC9" w14:textId="77777777" w:rsidR="00DE4FAD" w:rsidRPr="000E0771" w:rsidRDefault="00DE4FAD" w:rsidP="008E4370"/>
        </w:tc>
      </w:tr>
      <w:tr w:rsidR="00DE4FAD" w:rsidRPr="000E0771" w14:paraId="09736F14" w14:textId="77777777" w:rsidTr="008E4370">
        <w:trPr>
          <w:trHeight w:val="305"/>
        </w:trPr>
        <w:tc>
          <w:tcPr>
            <w:tcW w:w="2949" w:type="dxa"/>
          </w:tcPr>
          <w:p w14:paraId="32776D6D" w14:textId="77777777" w:rsidR="00DE4FAD" w:rsidRPr="000E0771" w:rsidRDefault="00DE4FAD" w:rsidP="008E4370">
            <w:r w:rsidRPr="000E0771">
              <w:t>Temperature extremes</w:t>
            </w:r>
          </w:p>
        </w:tc>
        <w:tc>
          <w:tcPr>
            <w:tcW w:w="2338" w:type="dxa"/>
          </w:tcPr>
          <w:p w14:paraId="2AADB99A" w14:textId="77777777" w:rsidR="00DE4FAD" w:rsidRPr="000E0771" w:rsidRDefault="00DE4FAD" w:rsidP="008E4370"/>
        </w:tc>
        <w:tc>
          <w:tcPr>
            <w:tcW w:w="2626" w:type="dxa"/>
          </w:tcPr>
          <w:p w14:paraId="65B61BF7" w14:textId="77777777" w:rsidR="00DE4FAD" w:rsidRPr="000E0771" w:rsidRDefault="00DE4FAD" w:rsidP="008E4370"/>
        </w:tc>
        <w:tc>
          <w:tcPr>
            <w:tcW w:w="2321" w:type="dxa"/>
          </w:tcPr>
          <w:p w14:paraId="165BB677" w14:textId="77777777" w:rsidR="00DE4FAD" w:rsidRPr="000E0771" w:rsidRDefault="00DE4FAD" w:rsidP="008E4370"/>
        </w:tc>
        <w:tc>
          <w:tcPr>
            <w:tcW w:w="3569" w:type="dxa"/>
            <w:gridSpan w:val="2"/>
          </w:tcPr>
          <w:p w14:paraId="57739DA4" w14:textId="77777777" w:rsidR="00DE4FAD" w:rsidRPr="000E0771" w:rsidRDefault="00DE4FAD" w:rsidP="008E4370"/>
        </w:tc>
      </w:tr>
      <w:tr w:rsidR="00DE4FAD" w:rsidRPr="000E0771" w14:paraId="13F5F990" w14:textId="77777777" w:rsidTr="008E4370">
        <w:trPr>
          <w:trHeight w:val="305"/>
        </w:trPr>
        <w:tc>
          <w:tcPr>
            <w:tcW w:w="2949" w:type="dxa"/>
          </w:tcPr>
          <w:p w14:paraId="2C790538" w14:textId="77777777" w:rsidR="00DE4FAD" w:rsidRPr="000E0771" w:rsidRDefault="00DE4FAD" w:rsidP="008E4370">
            <w:r w:rsidRPr="000E0771">
              <w:t xml:space="preserve">Drought </w:t>
            </w:r>
          </w:p>
        </w:tc>
        <w:tc>
          <w:tcPr>
            <w:tcW w:w="2338" w:type="dxa"/>
          </w:tcPr>
          <w:p w14:paraId="39C9FC9A" w14:textId="77777777" w:rsidR="00DE4FAD" w:rsidRPr="000E0771" w:rsidRDefault="00DE4FAD" w:rsidP="008E4370"/>
        </w:tc>
        <w:tc>
          <w:tcPr>
            <w:tcW w:w="2626" w:type="dxa"/>
          </w:tcPr>
          <w:p w14:paraId="14EC6FD2" w14:textId="77777777" w:rsidR="00DE4FAD" w:rsidRPr="000E0771" w:rsidRDefault="00DE4FAD" w:rsidP="008E4370"/>
        </w:tc>
        <w:tc>
          <w:tcPr>
            <w:tcW w:w="2321" w:type="dxa"/>
          </w:tcPr>
          <w:p w14:paraId="4D8A96E4" w14:textId="77777777" w:rsidR="00DE4FAD" w:rsidRPr="000E0771" w:rsidRDefault="00DE4FAD" w:rsidP="008E4370"/>
        </w:tc>
        <w:tc>
          <w:tcPr>
            <w:tcW w:w="3569" w:type="dxa"/>
            <w:gridSpan w:val="2"/>
          </w:tcPr>
          <w:p w14:paraId="58CB8D3B" w14:textId="77777777" w:rsidR="00DE4FAD" w:rsidRPr="000E0771" w:rsidRDefault="00DE4FAD" w:rsidP="008E4370"/>
        </w:tc>
      </w:tr>
      <w:tr w:rsidR="00DE4FAD" w:rsidRPr="000E0771" w14:paraId="0016E898" w14:textId="77777777" w:rsidTr="008E4370">
        <w:trPr>
          <w:trHeight w:val="305"/>
        </w:trPr>
        <w:tc>
          <w:tcPr>
            <w:tcW w:w="2949" w:type="dxa"/>
          </w:tcPr>
          <w:p w14:paraId="5E73B6B8" w14:textId="77777777" w:rsidR="00DE4FAD" w:rsidRPr="000E0771" w:rsidRDefault="00DE4FAD" w:rsidP="008E4370">
            <w:r w:rsidRPr="000E0771">
              <w:t>Flood, external</w:t>
            </w:r>
          </w:p>
        </w:tc>
        <w:tc>
          <w:tcPr>
            <w:tcW w:w="2338" w:type="dxa"/>
          </w:tcPr>
          <w:p w14:paraId="18358D88" w14:textId="77777777" w:rsidR="00DE4FAD" w:rsidRPr="000E0771" w:rsidRDefault="00DE4FAD" w:rsidP="008E4370"/>
        </w:tc>
        <w:tc>
          <w:tcPr>
            <w:tcW w:w="2626" w:type="dxa"/>
          </w:tcPr>
          <w:p w14:paraId="59836855" w14:textId="77777777" w:rsidR="00DE4FAD" w:rsidRPr="000E0771" w:rsidRDefault="00DE4FAD" w:rsidP="008E4370"/>
        </w:tc>
        <w:tc>
          <w:tcPr>
            <w:tcW w:w="2321" w:type="dxa"/>
          </w:tcPr>
          <w:p w14:paraId="21465B20" w14:textId="77777777" w:rsidR="00DE4FAD" w:rsidRPr="000E0771" w:rsidRDefault="00DE4FAD" w:rsidP="008E4370"/>
        </w:tc>
        <w:tc>
          <w:tcPr>
            <w:tcW w:w="3569" w:type="dxa"/>
            <w:gridSpan w:val="2"/>
          </w:tcPr>
          <w:p w14:paraId="232290BA" w14:textId="77777777" w:rsidR="00DE4FAD" w:rsidRPr="000E0771" w:rsidRDefault="00DE4FAD" w:rsidP="008E4370"/>
        </w:tc>
      </w:tr>
      <w:tr w:rsidR="00DE4FAD" w:rsidRPr="000E0771" w14:paraId="3D46FE54" w14:textId="77777777" w:rsidTr="008E4370">
        <w:trPr>
          <w:trHeight w:hRule="exact" w:val="374"/>
        </w:trPr>
        <w:tc>
          <w:tcPr>
            <w:tcW w:w="2949" w:type="dxa"/>
            <w:shd w:val="clear" w:color="auto" w:fill="000000" w:themeFill="text1"/>
          </w:tcPr>
          <w:p w14:paraId="09E5CB77" w14:textId="22EDF57E" w:rsidR="00DE4FAD" w:rsidRPr="000E0771" w:rsidRDefault="00DE4FAD" w:rsidP="008E4370">
            <w:pPr>
              <w:jc w:val="center"/>
            </w:pPr>
            <w:r>
              <w:rPr>
                <w:b/>
                <w:color w:val="FFFFFF" w:themeColor="background1"/>
              </w:rPr>
              <w:t>HVA (</w:t>
            </w:r>
            <w:r w:rsidR="000B2BAA">
              <w:rPr>
                <w:b/>
                <w:color w:val="FFFFFF" w:themeColor="background1"/>
              </w:rPr>
              <w:t xml:space="preserve">CONT)  </w:t>
            </w:r>
            <w:r>
              <w:rPr>
                <w:b/>
                <w:color w:val="FFFFFF" w:themeColor="background1"/>
              </w:rPr>
              <w:t xml:space="preserve">   </w:t>
            </w:r>
            <w:r w:rsidRPr="000E0771">
              <w:rPr>
                <w:b/>
                <w:color w:val="FFFFFF" w:themeColor="background1"/>
              </w:rPr>
              <w:t>EVENT</w:t>
            </w:r>
          </w:p>
        </w:tc>
        <w:tc>
          <w:tcPr>
            <w:tcW w:w="2338" w:type="dxa"/>
            <w:shd w:val="clear" w:color="auto" w:fill="000000" w:themeFill="text1"/>
          </w:tcPr>
          <w:p w14:paraId="4FBB4935" w14:textId="77777777" w:rsidR="00DE4FAD" w:rsidRPr="000E0771" w:rsidRDefault="00DE4FAD" w:rsidP="008E4370">
            <w:pPr>
              <w:jc w:val="center"/>
            </w:pPr>
            <w:r w:rsidRPr="000E0771">
              <w:rPr>
                <w:b/>
                <w:color w:val="FFFFFF" w:themeColor="background1"/>
              </w:rPr>
              <w:t>PROBABILITY</w:t>
            </w:r>
          </w:p>
        </w:tc>
        <w:tc>
          <w:tcPr>
            <w:tcW w:w="2626" w:type="dxa"/>
            <w:shd w:val="clear" w:color="auto" w:fill="000000" w:themeFill="text1"/>
          </w:tcPr>
          <w:p w14:paraId="5EF4477E" w14:textId="77777777" w:rsidR="00DE4FAD" w:rsidRPr="000E0771" w:rsidRDefault="00DE4FAD" w:rsidP="008E4370">
            <w:pPr>
              <w:jc w:val="center"/>
            </w:pPr>
            <w:r w:rsidRPr="000E0771">
              <w:rPr>
                <w:b/>
                <w:color w:val="FFFFFF" w:themeColor="background1"/>
              </w:rPr>
              <w:t>RISK</w:t>
            </w:r>
          </w:p>
        </w:tc>
        <w:tc>
          <w:tcPr>
            <w:tcW w:w="2321" w:type="dxa"/>
            <w:shd w:val="clear" w:color="auto" w:fill="000000" w:themeFill="text1"/>
          </w:tcPr>
          <w:p w14:paraId="5C67A136" w14:textId="77777777" w:rsidR="00DE4FAD" w:rsidRPr="000E0771" w:rsidRDefault="00DE4FAD" w:rsidP="008E4370">
            <w:pPr>
              <w:jc w:val="center"/>
            </w:pPr>
            <w:r w:rsidRPr="000E0771">
              <w:rPr>
                <w:b/>
                <w:color w:val="FFFFFF" w:themeColor="background1"/>
              </w:rPr>
              <w:t>PREPAREDNESS</w:t>
            </w:r>
          </w:p>
        </w:tc>
        <w:tc>
          <w:tcPr>
            <w:tcW w:w="3569" w:type="dxa"/>
            <w:gridSpan w:val="2"/>
            <w:shd w:val="clear" w:color="auto" w:fill="000000" w:themeFill="text1"/>
          </w:tcPr>
          <w:p w14:paraId="0EA078CD" w14:textId="77777777" w:rsidR="00DE4FAD" w:rsidRPr="000E0771" w:rsidRDefault="00DE4FAD" w:rsidP="008E4370">
            <w:pPr>
              <w:jc w:val="center"/>
            </w:pPr>
            <w:r w:rsidRPr="000E0771">
              <w:rPr>
                <w:b/>
                <w:color w:val="FFFFFF" w:themeColor="background1"/>
              </w:rPr>
              <w:t>TOTAL</w:t>
            </w:r>
          </w:p>
        </w:tc>
      </w:tr>
      <w:tr w:rsidR="00DE4FAD" w:rsidRPr="000E0771" w14:paraId="7D228F63" w14:textId="77777777" w:rsidTr="008E4370">
        <w:trPr>
          <w:trHeight w:val="305"/>
        </w:trPr>
        <w:tc>
          <w:tcPr>
            <w:tcW w:w="2949" w:type="dxa"/>
          </w:tcPr>
          <w:p w14:paraId="6797BCA6" w14:textId="77777777" w:rsidR="00DE4FAD" w:rsidRPr="000E0771" w:rsidRDefault="00DE4FAD" w:rsidP="008E4370">
            <w:r w:rsidRPr="000E0771">
              <w:t>Wild fire</w:t>
            </w:r>
          </w:p>
        </w:tc>
        <w:tc>
          <w:tcPr>
            <w:tcW w:w="2338" w:type="dxa"/>
          </w:tcPr>
          <w:p w14:paraId="432D07DE" w14:textId="77777777" w:rsidR="00DE4FAD" w:rsidRPr="000E0771" w:rsidRDefault="00DE4FAD" w:rsidP="008E4370"/>
        </w:tc>
        <w:tc>
          <w:tcPr>
            <w:tcW w:w="2626" w:type="dxa"/>
          </w:tcPr>
          <w:p w14:paraId="3193A824" w14:textId="77777777" w:rsidR="00DE4FAD" w:rsidRPr="000E0771" w:rsidRDefault="00DE4FAD" w:rsidP="008E4370"/>
        </w:tc>
        <w:tc>
          <w:tcPr>
            <w:tcW w:w="2321" w:type="dxa"/>
            <w:vAlign w:val="bottom"/>
          </w:tcPr>
          <w:p w14:paraId="08A6346A" w14:textId="77777777" w:rsidR="00DE4FAD" w:rsidRPr="000E0771" w:rsidRDefault="00DE4FAD" w:rsidP="008E4370"/>
        </w:tc>
        <w:tc>
          <w:tcPr>
            <w:tcW w:w="3569" w:type="dxa"/>
            <w:gridSpan w:val="2"/>
          </w:tcPr>
          <w:p w14:paraId="6B3576FC" w14:textId="77777777" w:rsidR="00DE4FAD" w:rsidRPr="000E0771" w:rsidRDefault="00DE4FAD" w:rsidP="008E4370"/>
        </w:tc>
      </w:tr>
      <w:tr w:rsidR="00DE4FAD" w:rsidRPr="000E0771" w14:paraId="5CF24B56" w14:textId="77777777" w:rsidTr="008E4370">
        <w:trPr>
          <w:trHeight w:val="305"/>
        </w:trPr>
        <w:tc>
          <w:tcPr>
            <w:tcW w:w="2949" w:type="dxa"/>
          </w:tcPr>
          <w:p w14:paraId="31E3D442" w14:textId="77777777" w:rsidR="00DE4FAD" w:rsidRPr="000E0771" w:rsidRDefault="00DE4FAD" w:rsidP="008E4370">
            <w:r w:rsidRPr="000E0771">
              <w:t xml:space="preserve">Landslide </w:t>
            </w:r>
          </w:p>
        </w:tc>
        <w:tc>
          <w:tcPr>
            <w:tcW w:w="2338" w:type="dxa"/>
          </w:tcPr>
          <w:p w14:paraId="0C52B53B" w14:textId="77777777" w:rsidR="00DE4FAD" w:rsidRPr="000E0771" w:rsidRDefault="00DE4FAD" w:rsidP="008E4370"/>
        </w:tc>
        <w:tc>
          <w:tcPr>
            <w:tcW w:w="2626" w:type="dxa"/>
          </w:tcPr>
          <w:p w14:paraId="5BFF5653" w14:textId="77777777" w:rsidR="00DE4FAD" w:rsidRPr="000E0771" w:rsidRDefault="00DE4FAD" w:rsidP="008E4370"/>
        </w:tc>
        <w:tc>
          <w:tcPr>
            <w:tcW w:w="2321" w:type="dxa"/>
          </w:tcPr>
          <w:p w14:paraId="6D9F8956" w14:textId="77777777" w:rsidR="00DE4FAD" w:rsidRPr="000E0771" w:rsidRDefault="00DE4FAD" w:rsidP="008E4370"/>
        </w:tc>
        <w:tc>
          <w:tcPr>
            <w:tcW w:w="3569" w:type="dxa"/>
            <w:gridSpan w:val="2"/>
          </w:tcPr>
          <w:p w14:paraId="1C64AA9F" w14:textId="77777777" w:rsidR="00DE4FAD" w:rsidRPr="000E0771" w:rsidRDefault="00DE4FAD" w:rsidP="008E4370"/>
        </w:tc>
      </w:tr>
      <w:tr w:rsidR="00DE4FAD" w:rsidRPr="000E0771" w14:paraId="39F3C387" w14:textId="77777777" w:rsidTr="008E4370">
        <w:trPr>
          <w:trHeight w:val="305"/>
        </w:trPr>
        <w:tc>
          <w:tcPr>
            <w:tcW w:w="2949" w:type="dxa"/>
          </w:tcPr>
          <w:p w14:paraId="5640F736" w14:textId="77777777" w:rsidR="00DE4FAD" w:rsidRPr="000E0771" w:rsidRDefault="00DE4FAD" w:rsidP="008E4370">
            <w:r w:rsidRPr="000E0771">
              <w:t>Epidemic/pandemic</w:t>
            </w:r>
          </w:p>
        </w:tc>
        <w:tc>
          <w:tcPr>
            <w:tcW w:w="2338" w:type="dxa"/>
          </w:tcPr>
          <w:p w14:paraId="1558ABB6" w14:textId="77777777" w:rsidR="00DE4FAD" w:rsidRPr="000E0771" w:rsidRDefault="00DE4FAD" w:rsidP="008E4370"/>
        </w:tc>
        <w:tc>
          <w:tcPr>
            <w:tcW w:w="2626" w:type="dxa"/>
          </w:tcPr>
          <w:p w14:paraId="05C01779" w14:textId="77777777" w:rsidR="00DE4FAD" w:rsidRPr="000E0771" w:rsidRDefault="00DE4FAD" w:rsidP="008E4370"/>
        </w:tc>
        <w:tc>
          <w:tcPr>
            <w:tcW w:w="2321" w:type="dxa"/>
          </w:tcPr>
          <w:p w14:paraId="355132D5" w14:textId="77777777" w:rsidR="00DE4FAD" w:rsidRPr="000E0771" w:rsidRDefault="00DE4FAD" w:rsidP="008E4370"/>
        </w:tc>
        <w:tc>
          <w:tcPr>
            <w:tcW w:w="3569" w:type="dxa"/>
            <w:gridSpan w:val="2"/>
          </w:tcPr>
          <w:p w14:paraId="0717DFDD" w14:textId="77777777" w:rsidR="00DE4FAD" w:rsidRPr="000E0771" w:rsidRDefault="00DE4FAD" w:rsidP="008E4370"/>
        </w:tc>
      </w:tr>
      <w:tr w:rsidR="00DE4FAD" w:rsidRPr="000E0771" w14:paraId="4A2BAA26" w14:textId="77777777" w:rsidTr="008E4370">
        <w:trPr>
          <w:trHeight w:val="305"/>
        </w:trPr>
        <w:tc>
          <w:tcPr>
            <w:tcW w:w="2949" w:type="dxa"/>
          </w:tcPr>
          <w:p w14:paraId="57A0EC41" w14:textId="77777777" w:rsidR="00DE4FAD" w:rsidRPr="000E0771" w:rsidRDefault="00DE4FAD" w:rsidP="008E4370">
            <w:r w:rsidRPr="000E0771">
              <w:t xml:space="preserve">Dam failure </w:t>
            </w:r>
          </w:p>
        </w:tc>
        <w:tc>
          <w:tcPr>
            <w:tcW w:w="2338" w:type="dxa"/>
          </w:tcPr>
          <w:p w14:paraId="53946E20" w14:textId="77777777" w:rsidR="00DE4FAD" w:rsidRPr="000E0771" w:rsidRDefault="00DE4FAD" w:rsidP="008E4370"/>
        </w:tc>
        <w:tc>
          <w:tcPr>
            <w:tcW w:w="2626" w:type="dxa"/>
          </w:tcPr>
          <w:p w14:paraId="0051ACC7" w14:textId="77777777" w:rsidR="00DE4FAD" w:rsidRPr="000E0771" w:rsidRDefault="00DE4FAD" w:rsidP="008E4370"/>
        </w:tc>
        <w:tc>
          <w:tcPr>
            <w:tcW w:w="2321" w:type="dxa"/>
          </w:tcPr>
          <w:p w14:paraId="585DF807" w14:textId="77777777" w:rsidR="00DE4FAD" w:rsidRPr="000E0771" w:rsidRDefault="00DE4FAD" w:rsidP="008E4370"/>
        </w:tc>
        <w:tc>
          <w:tcPr>
            <w:tcW w:w="3569" w:type="dxa"/>
            <w:gridSpan w:val="2"/>
          </w:tcPr>
          <w:p w14:paraId="2801050E" w14:textId="77777777" w:rsidR="00DE4FAD" w:rsidRPr="000E0771" w:rsidRDefault="00DE4FAD" w:rsidP="008E4370"/>
        </w:tc>
      </w:tr>
      <w:tr w:rsidR="00DE4FAD" w:rsidRPr="000E0771" w14:paraId="3EFAFD8E" w14:textId="77777777" w:rsidTr="008E4370">
        <w:trPr>
          <w:trHeight w:val="305"/>
        </w:trPr>
        <w:tc>
          <w:tcPr>
            <w:tcW w:w="2949" w:type="dxa"/>
          </w:tcPr>
          <w:p w14:paraId="082B5943" w14:textId="77777777" w:rsidR="00DE4FAD" w:rsidRPr="000E0771" w:rsidRDefault="00DE4FAD" w:rsidP="008E4370">
            <w:r w:rsidRPr="000E0771">
              <w:t>Explosion/munitions</w:t>
            </w:r>
          </w:p>
        </w:tc>
        <w:tc>
          <w:tcPr>
            <w:tcW w:w="2338" w:type="dxa"/>
          </w:tcPr>
          <w:p w14:paraId="020C1092" w14:textId="77777777" w:rsidR="00DE4FAD" w:rsidRPr="000E0771" w:rsidRDefault="00DE4FAD" w:rsidP="008E4370"/>
        </w:tc>
        <w:tc>
          <w:tcPr>
            <w:tcW w:w="2626" w:type="dxa"/>
          </w:tcPr>
          <w:p w14:paraId="23E4717B" w14:textId="77777777" w:rsidR="00DE4FAD" w:rsidRPr="000E0771" w:rsidRDefault="00DE4FAD" w:rsidP="008E4370"/>
        </w:tc>
        <w:tc>
          <w:tcPr>
            <w:tcW w:w="2321" w:type="dxa"/>
          </w:tcPr>
          <w:p w14:paraId="0DE23742" w14:textId="77777777" w:rsidR="00DE4FAD" w:rsidRPr="000E0771" w:rsidRDefault="00DE4FAD" w:rsidP="008E4370"/>
        </w:tc>
        <w:tc>
          <w:tcPr>
            <w:tcW w:w="3569" w:type="dxa"/>
            <w:gridSpan w:val="2"/>
          </w:tcPr>
          <w:p w14:paraId="3A6E929A" w14:textId="77777777" w:rsidR="00DE4FAD" w:rsidRPr="000E0771" w:rsidRDefault="00DE4FAD" w:rsidP="008E4370"/>
        </w:tc>
      </w:tr>
      <w:tr w:rsidR="00DE4FAD" w:rsidRPr="000E0771" w14:paraId="285356C5" w14:textId="77777777" w:rsidTr="008E4370">
        <w:trPr>
          <w:trHeight w:val="305"/>
        </w:trPr>
        <w:tc>
          <w:tcPr>
            <w:tcW w:w="2949" w:type="dxa"/>
          </w:tcPr>
          <w:p w14:paraId="3DDE01BC" w14:textId="77777777" w:rsidR="00DE4FAD" w:rsidRPr="000E0771" w:rsidRDefault="00DE4FAD" w:rsidP="008E4370">
            <w:r w:rsidRPr="000E0771">
              <w:lastRenderedPageBreak/>
              <w:t>Nuclear power plant incident</w:t>
            </w:r>
          </w:p>
        </w:tc>
        <w:tc>
          <w:tcPr>
            <w:tcW w:w="2338" w:type="dxa"/>
          </w:tcPr>
          <w:p w14:paraId="08F55846" w14:textId="77777777" w:rsidR="00DE4FAD" w:rsidRPr="000E0771" w:rsidRDefault="00DE4FAD" w:rsidP="008E4370"/>
        </w:tc>
        <w:tc>
          <w:tcPr>
            <w:tcW w:w="2626" w:type="dxa"/>
          </w:tcPr>
          <w:p w14:paraId="47483A24" w14:textId="77777777" w:rsidR="00DE4FAD" w:rsidRPr="000E0771" w:rsidRDefault="00DE4FAD" w:rsidP="008E4370"/>
        </w:tc>
        <w:tc>
          <w:tcPr>
            <w:tcW w:w="2321" w:type="dxa"/>
          </w:tcPr>
          <w:p w14:paraId="38EB4035" w14:textId="77777777" w:rsidR="00DE4FAD" w:rsidRPr="000E0771" w:rsidRDefault="00DE4FAD" w:rsidP="008E4370"/>
        </w:tc>
        <w:tc>
          <w:tcPr>
            <w:tcW w:w="3569" w:type="dxa"/>
            <w:gridSpan w:val="2"/>
          </w:tcPr>
          <w:p w14:paraId="340B15E2" w14:textId="77777777" w:rsidR="00DE4FAD" w:rsidRPr="000E0771" w:rsidRDefault="00DE4FAD" w:rsidP="008E4370"/>
        </w:tc>
      </w:tr>
      <w:tr w:rsidR="00DE4FAD" w:rsidRPr="000E0771" w14:paraId="241B830B" w14:textId="77777777" w:rsidTr="008E4370">
        <w:trPr>
          <w:trHeight w:val="305"/>
        </w:trPr>
        <w:tc>
          <w:tcPr>
            <w:tcW w:w="2949" w:type="dxa"/>
          </w:tcPr>
          <w:p w14:paraId="20348AFA" w14:textId="77777777" w:rsidR="00DE4FAD" w:rsidRPr="000E0771" w:rsidRDefault="00DE4FAD" w:rsidP="008E4370">
            <w:r>
              <w:t>Other</w:t>
            </w:r>
          </w:p>
        </w:tc>
        <w:tc>
          <w:tcPr>
            <w:tcW w:w="2338" w:type="dxa"/>
          </w:tcPr>
          <w:p w14:paraId="1AC45045" w14:textId="77777777" w:rsidR="00DE4FAD" w:rsidRPr="000E0771" w:rsidRDefault="00DE4FAD" w:rsidP="008E4370"/>
        </w:tc>
        <w:tc>
          <w:tcPr>
            <w:tcW w:w="2626" w:type="dxa"/>
          </w:tcPr>
          <w:p w14:paraId="78482A6D" w14:textId="77777777" w:rsidR="00DE4FAD" w:rsidRPr="000E0771" w:rsidRDefault="00DE4FAD" w:rsidP="008E4370"/>
        </w:tc>
        <w:tc>
          <w:tcPr>
            <w:tcW w:w="2321" w:type="dxa"/>
          </w:tcPr>
          <w:p w14:paraId="03907CC1" w14:textId="77777777" w:rsidR="00DE4FAD" w:rsidRPr="000E0771" w:rsidRDefault="00DE4FAD" w:rsidP="008E4370"/>
        </w:tc>
        <w:tc>
          <w:tcPr>
            <w:tcW w:w="3569" w:type="dxa"/>
            <w:gridSpan w:val="2"/>
          </w:tcPr>
          <w:p w14:paraId="590EB3FB" w14:textId="77777777" w:rsidR="00DE4FAD" w:rsidRPr="000E0771" w:rsidRDefault="00DE4FAD" w:rsidP="008E4370"/>
        </w:tc>
      </w:tr>
      <w:tr w:rsidR="00DE4FAD" w:rsidRPr="000E0771" w14:paraId="6EB9EB11" w14:textId="77777777" w:rsidTr="008E4370">
        <w:trPr>
          <w:trHeight w:hRule="exact" w:val="374"/>
        </w:trPr>
        <w:tc>
          <w:tcPr>
            <w:tcW w:w="2949" w:type="dxa"/>
            <w:shd w:val="clear" w:color="auto" w:fill="DADADB"/>
          </w:tcPr>
          <w:p w14:paraId="4E7F1530" w14:textId="77777777" w:rsidR="00DE4FAD" w:rsidRPr="000E0771" w:rsidRDefault="00DE4FAD" w:rsidP="008E4370">
            <w:pPr>
              <w:rPr>
                <w:b/>
              </w:rPr>
            </w:pPr>
            <w:r w:rsidRPr="000E0771">
              <w:rPr>
                <w:b/>
              </w:rPr>
              <w:t>HUMAN EVENTS</w:t>
            </w:r>
          </w:p>
        </w:tc>
        <w:tc>
          <w:tcPr>
            <w:tcW w:w="2338" w:type="dxa"/>
            <w:shd w:val="clear" w:color="auto" w:fill="DADADB"/>
          </w:tcPr>
          <w:p w14:paraId="7C5CA441" w14:textId="77777777" w:rsidR="00DE4FAD" w:rsidRPr="000E0771" w:rsidRDefault="00DE4FAD" w:rsidP="008E4370"/>
        </w:tc>
        <w:tc>
          <w:tcPr>
            <w:tcW w:w="2626" w:type="dxa"/>
            <w:shd w:val="clear" w:color="auto" w:fill="DADADB"/>
          </w:tcPr>
          <w:p w14:paraId="09165F4E" w14:textId="77777777" w:rsidR="00DE4FAD" w:rsidRPr="000E0771" w:rsidRDefault="00DE4FAD" w:rsidP="008E4370"/>
        </w:tc>
        <w:tc>
          <w:tcPr>
            <w:tcW w:w="2321" w:type="dxa"/>
            <w:shd w:val="clear" w:color="auto" w:fill="DADADB"/>
          </w:tcPr>
          <w:p w14:paraId="3A52F965" w14:textId="77777777" w:rsidR="00DE4FAD" w:rsidRPr="000E0771" w:rsidRDefault="00DE4FAD" w:rsidP="008E4370"/>
        </w:tc>
        <w:tc>
          <w:tcPr>
            <w:tcW w:w="3569" w:type="dxa"/>
            <w:gridSpan w:val="2"/>
            <w:shd w:val="clear" w:color="auto" w:fill="DADADB"/>
          </w:tcPr>
          <w:p w14:paraId="1C366B2A" w14:textId="77777777" w:rsidR="00DE4FAD" w:rsidRPr="000E0771" w:rsidRDefault="00DE4FAD" w:rsidP="008E4370"/>
        </w:tc>
      </w:tr>
      <w:tr w:rsidR="00DE4FAD" w:rsidRPr="000E0771" w14:paraId="1A885B4E" w14:textId="77777777" w:rsidTr="008E4370">
        <w:trPr>
          <w:trHeight w:val="305"/>
        </w:trPr>
        <w:tc>
          <w:tcPr>
            <w:tcW w:w="2949" w:type="dxa"/>
          </w:tcPr>
          <w:p w14:paraId="6D7BEFF2" w14:textId="77777777" w:rsidR="00DE4FAD" w:rsidRPr="000E0771" w:rsidRDefault="00DE4FAD" w:rsidP="008E4370">
            <w:r w:rsidRPr="000E0771">
              <w:t>Elopement</w:t>
            </w:r>
          </w:p>
        </w:tc>
        <w:tc>
          <w:tcPr>
            <w:tcW w:w="2338" w:type="dxa"/>
          </w:tcPr>
          <w:p w14:paraId="46B11205" w14:textId="77777777" w:rsidR="00DE4FAD" w:rsidRPr="000E0771" w:rsidRDefault="00DE4FAD" w:rsidP="008E4370"/>
        </w:tc>
        <w:tc>
          <w:tcPr>
            <w:tcW w:w="2626" w:type="dxa"/>
          </w:tcPr>
          <w:p w14:paraId="120D3471" w14:textId="77777777" w:rsidR="00DE4FAD" w:rsidRPr="000E0771" w:rsidRDefault="00DE4FAD" w:rsidP="008E4370"/>
        </w:tc>
        <w:tc>
          <w:tcPr>
            <w:tcW w:w="2321" w:type="dxa"/>
          </w:tcPr>
          <w:p w14:paraId="1FA198BD" w14:textId="77777777" w:rsidR="00DE4FAD" w:rsidRPr="000E0771" w:rsidRDefault="00DE4FAD" w:rsidP="008E4370"/>
        </w:tc>
        <w:tc>
          <w:tcPr>
            <w:tcW w:w="3569" w:type="dxa"/>
            <w:gridSpan w:val="2"/>
          </w:tcPr>
          <w:p w14:paraId="156D3B4B" w14:textId="77777777" w:rsidR="00DE4FAD" w:rsidRPr="000E0771" w:rsidRDefault="00DE4FAD" w:rsidP="008E4370"/>
        </w:tc>
      </w:tr>
      <w:tr w:rsidR="00DE4FAD" w:rsidRPr="000E0771" w14:paraId="4F1E727F" w14:textId="77777777" w:rsidTr="008E4370">
        <w:trPr>
          <w:trHeight w:val="305"/>
        </w:trPr>
        <w:tc>
          <w:tcPr>
            <w:tcW w:w="2949" w:type="dxa"/>
          </w:tcPr>
          <w:p w14:paraId="7C237581" w14:textId="77777777" w:rsidR="00DE4FAD" w:rsidRPr="000E0771" w:rsidRDefault="00DE4FAD" w:rsidP="008E4370">
            <w:r w:rsidRPr="000E0771">
              <w:t xml:space="preserve">Work place violence </w:t>
            </w:r>
          </w:p>
        </w:tc>
        <w:tc>
          <w:tcPr>
            <w:tcW w:w="2338" w:type="dxa"/>
          </w:tcPr>
          <w:p w14:paraId="775FE293" w14:textId="77777777" w:rsidR="00DE4FAD" w:rsidRPr="000E0771" w:rsidRDefault="00DE4FAD" w:rsidP="008E4370"/>
        </w:tc>
        <w:tc>
          <w:tcPr>
            <w:tcW w:w="2626" w:type="dxa"/>
          </w:tcPr>
          <w:p w14:paraId="34842667" w14:textId="77777777" w:rsidR="00DE4FAD" w:rsidRPr="000E0771" w:rsidRDefault="00DE4FAD" w:rsidP="008E4370"/>
        </w:tc>
        <w:tc>
          <w:tcPr>
            <w:tcW w:w="2321" w:type="dxa"/>
          </w:tcPr>
          <w:p w14:paraId="4CC200C7" w14:textId="77777777" w:rsidR="00DE4FAD" w:rsidRPr="000E0771" w:rsidRDefault="00DE4FAD" w:rsidP="008E4370"/>
        </w:tc>
        <w:tc>
          <w:tcPr>
            <w:tcW w:w="3569" w:type="dxa"/>
            <w:gridSpan w:val="2"/>
          </w:tcPr>
          <w:p w14:paraId="49A4B772" w14:textId="77777777" w:rsidR="00DE4FAD" w:rsidRPr="000E0771" w:rsidRDefault="00DE4FAD" w:rsidP="008E4370"/>
        </w:tc>
      </w:tr>
      <w:tr w:rsidR="00DE4FAD" w:rsidRPr="000E0771" w14:paraId="7ECFC994" w14:textId="77777777" w:rsidTr="008E4370">
        <w:trPr>
          <w:trHeight w:val="305"/>
        </w:trPr>
        <w:tc>
          <w:tcPr>
            <w:tcW w:w="2949" w:type="dxa"/>
          </w:tcPr>
          <w:p w14:paraId="5E1B430F" w14:textId="77777777" w:rsidR="00DE4FAD" w:rsidRPr="000E0771" w:rsidRDefault="00DE4FAD" w:rsidP="008E4370">
            <w:r w:rsidRPr="000E0771">
              <w:t>Security threat</w:t>
            </w:r>
          </w:p>
        </w:tc>
        <w:tc>
          <w:tcPr>
            <w:tcW w:w="2338" w:type="dxa"/>
          </w:tcPr>
          <w:p w14:paraId="56E876E1" w14:textId="77777777" w:rsidR="00DE4FAD" w:rsidRPr="000E0771" w:rsidRDefault="00DE4FAD" w:rsidP="008E4370"/>
        </w:tc>
        <w:tc>
          <w:tcPr>
            <w:tcW w:w="2626" w:type="dxa"/>
          </w:tcPr>
          <w:p w14:paraId="2F258D2D" w14:textId="77777777" w:rsidR="00DE4FAD" w:rsidRPr="000E0771" w:rsidRDefault="00DE4FAD" w:rsidP="008E4370"/>
        </w:tc>
        <w:tc>
          <w:tcPr>
            <w:tcW w:w="2321" w:type="dxa"/>
          </w:tcPr>
          <w:p w14:paraId="4EA5BF5A" w14:textId="77777777" w:rsidR="00DE4FAD" w:rsidRPr="000E0771" w:rsidRDefault="00DE4FAD" w:rsidP="008E4370"/>
        </w:tc>
        <w:tc>
          <w:tcPr>
            <w:tcW w:w="3569" w:type="dxa"/>
            <w:gridSpan w:val="2"/>
          </w:tcPr>
          <w:p w14:paraId="47AACEE4" w14:textId="77777777" w:rsidR="00DE4FAD" w:rsidRPr="000E0771" w:rsidRDefault="00DE4FAD" w:rsidP="008E4370"/>
        </w:tc>
      </w:tr>
      <w:tr w:rsidR="00DE4FAD" w:rsidRPr="000E0771" w14:paraId="3D67F58C" w14:textId="77777777" w:rsidTr="008E4370">
        <w:trPr>
          <w:trHeight w:val="305"/>
        </w:trPr>
        <w:tc>
          <w:tcPr>
            <w:tcW w:w="2949" w:type="dxa"/>
          </w:tcPr>
          <w:p w14:paraId="04754149" w14:textId="77777777" w:rsidR="00DE4FAD" w:rsidRPr="000E0771" w:rsidRDefault="00DE4FAD" w:rsidP="008E4370">
            <w:r w:rsidRPr="000E0771">
              <w:t>Hazmat exposure, external</w:t>
            </w:r>
          </w:p>
        </w:tc>
        <w:tc>
          <w:tcPr>
            <w:tcW w:w="2338" w:type="dxa"/>
          </w:tcPr>
          <w:p w14:paraId="21562D37" w14:textId="77777777" w:rsidR="00DE4FAD" w:rsidRPr="000E0771" w:rsidRDefault="00DE4FAD" w:rsidP="008E4370"/>
        </w:tc>
        <w:tc>
          <w:tcPr>
            <w:tcW w:w="2626" w:type="dxa"/>
          </w:tcPr>
          <w:p w14:paraId="02116A74" w14:textId="77777777" w:rsidR="00DE4FAD" w:rsidRPr="000E0771" w:rsidRDefault="00DE4FAD" w:rsidP="008E4370"/>
        </w:tc>
        <w:tc>
          <w:tcPr>
            <w:tcW w:w="2321" w:type="dxa"/>
          </w:tcPr>
          <w:p w14:paraId="712DA4F3" w14:textId="77777777" w:rsidR="00DE4FAD" w:rsidRPr="000E0771" w:rsidRDefault="00DE4FAD" w:rsidP="008E4370"/>
        </w:tc>
        <w:tc>
          <w:tcPr>
            <w:tcW w:w="3569" w:type="dxa"/>
            <w:gridSpan w:val="2"/>
          </w:tcPr>
          <w:p w14:paraId="7F1E030D" w14:textId="77777777" w:rsidR="00DE4FAD" w:rsidRPr="000E0771" w:rsidRDefault="00DE4FAD" w:rsidP="008E4370"/>
        </w:tc>
      </w:tr>
      <w:tr w:rsidR="00DE4FAD" w:rsidRPr="000E0771" w14:paraId="3987A94A" w14:textId="77777777" w:rsidTr="008E4370">
        <w:trPr>
          <w:trHeight w:val="305"/>
        </w:trPr>
        <w:tc>
          <w:tcPr>
            <w:tcW w:w="2949" w:type="dxa"/>
          </w:tcPr>
          <w:p w14:paraId="5843BE05" w14:textId="77777777" w:rsidR="00DE4FAD" w:rsidRPr="000E0771" w:rsidRDefault="00DE4FAD" w:rsidP="008E4370">
            <w:r w:rsidRPr="000E0771">
              <w:t>Terrorism, chemical</w:t>
            </w:r>
          </w:p>
        </w:tc>
        <w:tc>
          <w:tcPr>
            <w:tcW w:w="2338" w:type="dxa"/>
          </w:tcPr>
          <w:p w14:paraId="39DDAE91" w14:textId="77777777" w:rsidR="00DE4FAD" w:rsidRPr="000E0771" w:rsidRDefault="00DE4FAD" w:rsidP="008E4370"/>
        </w:tc>
        <w:tc>
          <w:tcPr>
            <w:tcW w:w="2626" w:type="dxa"/>
          </w:tcPr>
          <w:p w14:paraId="087EC7F9" w14:textId="77777777" w:rsidR="00DE4FAD" w:rsidRPr="000E0771" w:rsidRDefault="00DE4FAD" w:rsidP="008E4370"/>
        </w:tc>
        <w:tc>
          <w:tcPr>
            <w:tcW w:w="2321" w:type="dxa"/>
          </w:tcPr>
          <w:p w14:paraId="02CA4007" w14:textId="77777777" w:rsidR="00DE4FAD" w:rsidRPr="000E0771" w:rsidRDefault="00DE4FAD" w:rsidP="008E4370"/>
        </w:tc>
        <w:tc>
          <w:tcPr>
            <w:tcW w:w="3569" w:type="dxa"/>
            <w:gridSpan w:val="2"/>
          </w:tcPr>
          <w:p w14:paraId="2406F23C" w14:textId="77777777" w:rsidR="00DE4FAD" w:rsidRPr="000E0771" w:rsidRDefault="00DE4FAD" w:rsidP="008E4370"/>
        </w:tc>
      </w:tr>
      <w:tr w:rsidR="00DE4FAD" w:rsidRPr="000E0771" w14:paraId="2662AB3F" w14:textId="77777777" w:rsidTr="008E4370">
        <w:trPr>
          <w:trHeight w:val="737"/>
        </w:trPr>
        <w:tc>
          <w:tcPr>
            <w:tcW w:w="2949" w:type="dxa"/>
          </w:tcPr>
          <w:p w14:paraId="24763CEC" w14:textId="77777777" w:rsidR="00DE4FAD" w:rsidRPr="000E0771" w:rsidRDefault="00DE4FAD" w:rsidP="008E4370">
            <w:r w:rsidRPr="000E0771">
              <w:t>Terrorism, biological</w:t>
            </w:r>
          </w:p>
        </w:tc>
        <w:tc>
          <w:tcPr>
            <w:tcW w:w="2338" w:type="dxa"/>
          </w:tcPr>
          <w:p w14:paraId="670BF6AF" w14:textId="77777777" w:rsidR="00DE4FAD" w:rsidRPr="000E0771" w:rsidRDefault="00DE4FAD" w:rsidP="008E4370"/>
        </w:tc>
        <w:tc>
          <w:tcPr>
            <w:tcW w:w="2626" w:type="dxa"/>
          </w:tcPr>
          <w:p w14:paraId="51038651" w14:textId="77777777" w:rsidR="00DE4FAD" w:rsidRPr="000E0771" w:rsidRDefault="00DE4FAD" w:rsidP="008E4370"/>
        </w:tc>
        <w:tc>
          <w:tcPr>
            <w:tcW w:w="2321" w:type="dxa"/>
          </w:tcPr>
          <w:p w14:paraId="0F44BD1A" w14:textId="77777777" w:rsidR="00DE4FAD" w:rsidRPr="000E0771" w:rsidRDefault="00DE4FAD" w:rsidP="008E4370"/>
        </w:tc>
        <w:tc>
          <w:tcPr>
            <w:tcW w:w="3569" w:type="dxa"/>
            <w:gridSpan w:val="2"/>
          </w:tcPr>
          <w:p w14:paraId="5B174298" w14:textId="77777777" w:rsidR="00DE4FAD" w:rsidRPr="000E0771" w:rsidRDefault="00DE4FAD" w:rsidP="008E4370"/>
        </w:tc>
      </w:tr>
      <w:tr w:rsidR="00DE4FAD" w:rsidRPr="000E0771" w14:paraId="65BD7E12" w14:textId="77777777" w:rsidTr="008E4370">
        <w:trPr>
          <w:trHeight w:val="638"/>
        </w:trPr>
        <w:tc>
          <w:tcPr>
            <w:tcW w:w="2949" w:type="dxa"/>
          </w:tcPr>
          <w:p w14:paraId="32504430" w14:textId="77777777" w:rsidR="00DE4FAD" w:rsidRPr="000E0771" w:rsidRDefault="00DE4FAD" w:rsidP="008E4370">
            <w:r w:rsidRPr="000E0771">
              <w:t>Hostage situation</w:t>
            </w:r>
          </w:p>
        </w:tc>
        <w:tc>
          <w:tcPr>
            <w:tcW w:w="2338" w:type="dxa"/>
          </w:tcPr>
          <w:p w14:paraId="4C54B709" w14:textId="77777777" w:rsidR="00DE4FAD" w:rsidRPr="000E0771" w:rsidRDefault="00DE4FAD" w:rsidP="008E4370"/>
        </w:tc>
        <w:tc>
          <w:tcPr>
            <w:tcW w:w="2626" w:type="dxa"/>
          </w:tcPr>
          <w:p w14:paraId="68FEA6B0" w14:textId="77777777" w:rsidR="00DE4FAD" w:rsidRPr="000E0771" w:rsidRDefault="00DE4FAD" w:rsidP="008E4370"/>
        </w:tc>
        <w:tc>
          <w:tcPr>
            <w:tcW w:w="2321" w:type="dxa"/>
          </w:tcPr>
          <w:p w14:paraId="0C4DA6A7" w14:textId="77777777" w:rsidR="00DE4FAD" w:rsidRPr="000E0771" w:rsidRDefault="00DE4FAD" w:rsidP="008E4370"/>
        </w:tc>
        <w:tc>
          <w:tcPr>
            <w:tcW w:w="3569" w:type="dxa"/>
            <w:gridSpan w:val="2"/>
          </w:tcPr>
          <w:p w14:paraId="19FEF9AF" w14:textId="77777777" w:rsidR="00DE4FAD" w:rsidRPr="000E0771" w:rsidRDefault="00DE4FAD" w:rsidP="008E4370"/>
        </w:tc>
      </w:tr>
      <w:tr w:rsidR="00DE4FAD" w:rsidRPr="000E0771" w14:paraId="180DE549" w14:textId="77777777" w:rsidTr="008E4370">
        <w:trPr>
          <w:trHeight w:hRule="exact" w:val="374"/>
        </w:trPr>
        <w:tc>
          <w:tcPr>
            <w:tcW w:w="2949" w:type="dxa"/>
            <w:shd w:val="clear" w:color="auto" w:fill="000000" w:themeFill="text1"/>
          </w:tcPr>
          <w:p w14:paraId="319A6E07" w14:textId="0CCE16A1" w:rsidR="00DE4FAD" w:rsidRPr="000E0771" w:rsidRDefault="00DE4FAD" w:rsidP="008E4370">
            <w:pPr>
              <w:jc w:val="center"/>
            </w:pPr>
            <w:r>
              <w:rPr>
                <w:b/>
                <w:color w:val="FFFFFF" w:themeColor="background1"/>
              </w:rPr>
              <w:t>HVA (</w:t>
            </w:r>
            <w:r w:rsidR="000B2BAA">
              <w:rPr>
                <w:b/>
                <w:color w:val="FFFFFF" w:themeColor="background1"/>
              </w:rPr>
              <w:t xml:space="preserve">CONT)  </w:t>
            </w:r>
            <w:r>
              <w:rPr>
                <w:b/>
                <w:color w:val="FFFFFF" w:themeColor="background1"/>
              </w:rPr>
              <w:t xml:space="preserve"> </w:t>
            </w:r>
            <w:r w:rsidRPr="000E0771">
              <w:rPr>
                <w:b/>
                <w:color w:val="FFFFFF" w:themeColor="background1"/>
              </w:rPr>
              <w:t>EVENT</w:t>
            </w:r>
          </w:p>
        </w:tc>
        <w:tc>
          <w:tcPr>
            <w:tcW w:w="2338" w:type="dxa"/>
            <w:shd w:val="clear" w:color="auto" w:fill="000000" w:themeFill="text1"/>
          </w:tcPr>
          <w:p w14:paraId="0C7BD531" w14:textId="77777777" w:rsidR="00DE4FAD" w:rsidRPr="000E0771" w:rsidRDefault="00DE4FAD" w:rsidP="008E4370">
            <w:pPr>
              <w:jc w:val="center"/>
            </w:pPr>
            <w:r w:rsidRPr="000E0771">
              <w:rPr>
                <w:b/>
                <w:color w:val="FFFFFF" w:themeColor="background1"/>
              </w:rPr>
              <w:t>PROBABILITY</w:t>
            </w:r>
          </w:p>
        </w:tc>
        <w:tc>
          <w:tcPr>
            <w:tcW w:w="2626" w:type="dxa"/>
            <w:shd w:val="clear" w:color="auto" w:fill="000000" w:themeFill="text1"/>
          </w:tcPr>
          <w:p w14:paraId="05AE79B1" w14:textId="77777777" w:rsidR="00DE4FAD" w:rsidRPr="000E0771" w:rsidRDefault="00DE4FAD" w:rsidP="008E4370">
            <w:pPr>
              <w:jc w:val="center"/>
            </w:pPr>
            <w:r w:rsidRPr="000E0771">
              <w:rPr>
                <w:b/>
                <w:color w:val="FFFFFF" w:themeColor="background1"/>
              </w:rPr>
              <w:t>RISK</w:t>
            </w:r>
          </w:p>
        </w:tc>
        <w:tc>
          <w:tcPr>
            <w:tcW w:w="2321" w:type="dxa"/>
            <w:shd w:val="clear" w:color="auto" w:fill="000000" w:themeFill="text1"/>
          </w:tcPr>
          <w:p w14:paraId="117F3A52" w14:textId="77777777" w:rsidR="00DE4FAD" w:rsidRPr="000E0771" w:rsidRDefault="00DE4FAD" w:rsidP="008E4370">
            <w:pPr>
              <w:jc w:val="center"/>
            </w:pPr>
            <w:r w:rsidRPr="000E0771">
              <w:rPr>
                <w:b/>
                <w:color w:val="FFFFFF" w:themeColor="background1"/>
              </w:rPr>
              <w:t>PREPAREDNESS</w:t>
            </w:r>
          </w:p>
        </w:tc>
        <w:tc>
          <w:tcPr>
            <w:tcW w:w="3569" w:type="dxa"/>
            <w:gridSpan w:val="2"/>
            <w:shd w:val="clear" w:color="auto" w:fill="000000" w:themeFill="text1"/>
          </w:tcPr>
          <w:p w14:paraId="58ED060C" w14:textId="77777777" w:rsidR="00DE4FAD" w:rsidRPr="000E0771" w:rsidRDefault="00DE4FAD" w:rsidP="008E4370">
            <w:pPr>
              <w:jc w:val="center"/>
            </w:pPr>
            <w:r w:rsidRPr="000E0771">
              <w:rPr>
                <w:b/>
                <w:color w:val="FFFFFF" w:themeColor="background1"/>
              </w:rPr>
              <w:t>TOTAL</w:t>
            </w:r>
          </w:p>
        </w:tc>
      </w:tr>
      <w:tr w:rsidR="00DE4FAD" w:rsidRPr="000E0771" w14:paraId="42905471" w14:textId="77777777" w:rsidTr="008E4370">
        <w:trPr>
          <w:trHeight w:val="478"/>
        </w:trPr>
        <w:tc>
          <w:tcPr>
            <w:tcW w:w="2949" w:type="dxa"/>
          </w:tcPr>
          <w:p w14:paraId="6821DCB6" w14:textId="77777777" w:rsidR="00DE4FAD" w:rsidRPr="000E0771" w:rsidRDefault="00DE4FAD" w:rsidP="008E4370">
            <w:r w:rsidRPr="000E0771">
              <w:t>Civil disturbance/ community violence</w:t>
            </w:r>
          </w:p>
        </w:tc>
        <w:tc>
          <w:tcPr>
            <w:tcW w:w="2338" w:type="dxa"/>
          </w:tcPr>
          <w:p w14:paraId="761D1EFC" w14:textId="77777777" w:rsidR="00DE4FAD" w:rsidRPr="000E0771" w:rsidRDefault="00DE4FAD" w:rsidP="008E4370"/>
        </w:tc>
        <w:tc>
          <w:tcPr>
            <w:tcW w:w="2626" w:type="dxa"/>
          </w:tcPr>
          <w:p w14:paraId="563AA6D3" w14:textId="77777777" w:rsidR="00DE4FAD" w:rsidRPr="000E0771" w:rsidRDefault="00DE4FAD" w:rsidP="008E4370"/>
        </w:tc>
        <w:tc>
          <w:tcPr>
            <w:tcW w:w="2321" w:type="dxa"/>
          </w:tcPr>
          <w:p w14:paraId="231EE178" w14:textId="77777777" w:rsidR="00DE4FAD" w:rsidRPr="000E0771" w:rsidRDefault="00DE4FAD" w:rsidP="008E4370"/>
        </w:tc>
        <w:tc>
          <w:tcPr>
            <w:tcW w:w="3569" w:type="dxa"/>
            <w:gridSpan w:val="2"/>
          </w:tcPr>
          <w:p w14:paraId="72BC72E3" w14:textId="77777777" w:rsidR="00DE4FAD" w:rsidRPr="000E0771" w:rsidRDefault="00DE4FAD" w:rsidP="008E4370"/>
        </w:tc>
      </w:tr>
      <w:tr w:rsidR="00DE4FAD" w:rsidRPr="000E0771" w14:paraId="4AB753CA" w14:textId="77777777" w:rsidTr="008E4370">
        <w:trPr>
          <w:trHeight w:val="305"/>
        </w:trPr>
        <w:tc>
          <w:tcPr>
            <w:tcW w:w="2949" w:type="dxa"/>
          </w:tcPr>
          <w:p w14:paraId="36045522" w14:textId="77777777" w:rsidR="00DE4FAD" w:rsidRPr="000E0771" w:rsidRDefault="00DE4FAD" w:rsidP="008E4370">
            <w:r w:rsidRPr="000E0771">
              <w:t>Labor action</w:t>
            </w:r>
          </w:p>
        </w:tc>
        <w:tc>
          <w:tcPr>
            <w:tcW w:w="2338" w:type="dxa"/>
          </w:tcPr>
          <w:p w14:paraId="5F42CA46" w14:textId="77777777" w:rsidR="00DE4FAD" w:rsidRPr="000E0771" w:rsidRDefault="00DE4FAD" w:rsidP="008E4370"/>
        </w:tc>
        <w:tc>
          <w:tcPr>
            <w:tcW w:w="2626" w:type="dxa"/>
          </w:tcPr>
          <w:p w14:paraId="2056BFDD" w14:textId="77777777" w:rsidR="00DE4FAD" w:rsidRPr="000E0771" w:rsidRDefault="00DE4FAD" w:rsidP="008E4370"/>
        </w:tc>
        <w:tc>
          <w:tcPr>
            <w:tcW w:w="2321" w:type="dxa"/>
          </w:tcPr>
          <w:p w14:paraId="3B0B525C" w14:textId="77777777" w:rsidR="00DE4FAD" w:rsidRPr="000E0771" w:rsidRDefault="00DE4FAD" w:rsidP="008E4370"/>
        </w:tc>
        <w:tc>
          <w:tcPr>
            <w:tcW w:w="3569" w:type="dxa"/>
            <w:gridSpan w:val="2"/>
          </w:tcPr>
          <w:p w14:paraId="3C635B6E" w14:textId="77777777" w:rsidR="00DE4FAD" w:rsidRPr="000E0771" w:rsidRDefault="00DE4FAD" w:rsidP="008E4370"/>
        </w:tc>
      </w:tr>
      <w:tr w:rsidR="00DE4FAD" w:rsidRPr="000E0771" w14:paraId="1755AD9D" w14:textId="77777777" w:rsidTr="008E4370">
        <w:trPr>
          <w:trHeight w:val="305"/>
        </w:trPr>
        <w:tc>
          <w:tcPr>
            <w:tcW w:w="2949" w:type="dxa"/>
          </w:tcPr>
          <w:p w14:paraId="76165B80" w14:textId="77777777" w:rsidR="00DE4FAD" w:rsidRPr="000E0771" w:rsidRDefault="00DE4FAD" w:rsidP="008E4370">
            <w:r w:rsidRPr="000E0771">
              <w:t>Bomb threat</w:t>
            </w:r>
          </w:p>
        </w:tc>
        <w:tc>
          <w:tcPr>
            <w:tcW w:w="2338" w:type="dxa"/>
          </w:tcPr>
          <w:p w14:paraId="52C125A6" w14:textId="77777777" w:rsidR="00DE4FAD" w:rsidRPr="000E0771" w:rsidRDefault="00DE4FAD" w:rsidP="008E4370"/>
        </w:tc>
        <w:tc>
          <w:tcPr>
            <w:tcW w:w="2626" w:type="dxa"/>
          </w:tcPr>
          <w:p w14:paraId="56CE3DBA" w14:textId="77777777" w:rsidR="00DE4FAD" w:rsidRPr="000E0771" w:rsidRDefault="00DE4FAD" w:rsidP="008E4370"/>
        </w:tc>
        <w:tc>
          <w:tcPr>
            <w:tcW w:w="2321" w:type="dxa"/>
          </w:tcPr>
          <w:p w14:paraId="4122DC0A" w14:textId="77777777" w:rsidR="00DE4FAD" w:rsidRPr="000E0771" w:rsidRDefault="00DE4FAD" w:rsidP="008E4370"/>
        </w:tc>
        <w:tc>
          <w:tcPr>
            <w:tcW w:w="3569" w:type="dxa"/>
            <w:gridSpan w:val="2"/>
          </w:tcPr>
          <w:p w14:paraId="716052CE" w14:textId="77777777" w:rsidR="00DE4FAD" w:rsidRPr="000E0771" w:rsidRDefault="00DE4FAD" w:rsidP="008E4370"/>
        </w:tc>
      </w:tr>
      <w:tr w:rsidR="00DE4FAD" w:rsidRPr="000E0771" w14:paraId="18F2DD8A" w14:textId="77777777" w:rsidTr="008E4370">
        <w:trPr>
          <w:trHeight w:hRule="exact" w:val="403"/>
        </w:trPr>
        <w:tc>
          <w:tcPr>
            <w:tcW w:w="2949" w:type="dxa"/>
            <w:shd w:val="clear" w:color="auto" w:fill="DADADB"/>
          </w:tcPr>
          <w:p w14:paraId="4CF20E6A" w14:textId="77777777" w:rsidR="00DE4FAD" w:rsidRPr="00D63B03" w:rsidRDefault="00DE4FAD" w:rsidP="008E4370">
            <w:pPr>
              <w:rPr>
                <w:b/>
              </w:rPr>
            </w:pPr>
            <w:r w:rsidRPr="00D63B03">
              <w:rPr>
                <w:b/>
              </w:rPr>
              <w:t>OTHER EVENTS</w:t>
            </w:r>
          </w:p>
        </w:tc>
        <w:tc>
          <w:tcPr>
            <w:tcW w:w="2338" w:type="dxa"/>
            <w:shd w:val="clear" w:color="auto" w:fill="DADADB"/>
          </w:tcPr>
          <w:p w14:paraId="7D1FE30D" w14:textId="77777777" w:rsidR="00DE4FAD" w:rsidRPr="000E0771" w:rsidRDefault="00DE4FAD" w:rsidP="008E4370"/>
        </w:tc>
        <w:tc>
          <w:tcPr>
            <w:tcW w:w="2626" w:type="dxa"/>
            <w:shd w:val="clear" w:color="auto" w:fill="DADADB"/>
          </w:tcPr>
          <w:p w14:paraId="4B56752A" w14:textId="77777777" w:rsidR="00DE4FAD" w:rsidRPr="000E0771" w:rsidRDefault="00DE4FAD" w:rsidP="008E4370"/>
        </w:tc>
        <w:tc>
          <w:tcPr>
            <w:tcW w:w="2321" w:type="dxa"/>
            <w:shd w:val="clear" w:color="auto" w:fill="DADADB"/>
          </w:tcPr>
          <w:p w14:paraId="4ED9A772" w14:textId="77777777" w:rsidR="00DE4FAD" w:rsidRPr="000E0771" w:rsidRDefault="00DE4FAD" w:rsidP="008E4370"/>
        </w:tc>
        <w:tc>
          <w:tcPr>
            <w:tcW w:w="3569" w:type="dxa"/>
            <w:gridSpan w:val="2"/>
            <w:shd w:val="clear" w:color="auto" w:fill="DADADB"/>
          </w:tcPr>
          <w:p w14:paraId="0EF99C6E" w14:textId="77777777" w:rsidR="00DE4FAD" w:rsidRPr="000E0771" w:rsidRDefault="00DE4FAD" w:rsidP="008E4370"/>
        </w:tc>
      </w:tr>
      <w:tr w:rsidR="00DE4FAD" w:rsidRPr="000E0771" w14:paraId="254A7A83" w14:textId="77777777" w:rsidTr="008E4370">
        <w:trPr>
          <w:trHeight w:val="305"/>
        </w:trPr>
        <w:tc>
          <w:tcPr>
            <w:tcW w:w="2949" w:type="dxa"/>
          </w:tcPr>
          <w:p w14:paraId="3829A5BD" w14:textId="77777777" w:rsidR="00DE4FAD" w:rsidRPr="000E0771" w:rsidRDefault="00DE4FAD" w:rsidP="008E4370">
            <w:r w:rsidRPr="000E0771">
              <w:t>Fire, internal</w:t>
            </w:r>
          </w:p>
        </w:tc>
        <w:tc>
          <w:tcPr>
            <w:tcW w:w="2338" w:type="dxa"/>
          </w:tcPr>
          <w:p w14:paraId="30C81CC0" w14:textId="77777777" w:rsidR="00DE4FAD" w:rsidRPr="000E0771" w:rsidRDefault="00DE4FAD" w:rsidP="008E4370"/>
        </w:tc>
        <w:tc>
          <w:tcPr>
            <w:tcW w:w="2626" w:type="dxa"/>
          </w:tcPr>
          <w:p w14:paraId="0803CA78" w14:textId="77777777" w:rsidR="00DE4FAD" w:rsidRPr="000E0771" w:rsidRDefault="00DE4FAD" w:rsidP="008E4370"/>
        </w:tc>
        <w:tc>
          <w:tcPr>
            <w:tcW w:w="2321" w:type="dxa"/>
          </w:tcPr>
          <w:p w14:paraId="147B1378" w14:textId="77777777" w:rsidR="00DE4FAD" w:rsidRPr="000E0771" w:rsidRDefault="00DE4FAD" w:rsidP="008E4370"/>
        </w:tc>
        <w:tc>
          <w:tcPr>
            <w:tcW w:w="3569" w:type="dxa"/>
            <w:gridSpan w:val="2"/>
          </w:tcPr>
          <w:p w14:paraId="50A6AD12" w14:textId="77777777" w:rsidR="00DE4FAD" w:rsidRPr="000E0771" w:rsidRDefault="00DE4FAD" w:rsidP="008E4370"/>
        </w:tc>
      </w:tr>
      <w:tr w:rsidR="00DE4FAD" w:rsidRPr="000E0771" w14:paraId="4EB94A25" w14:textId="77777777" w:rsidTr="008E4370">
        <w:trPr>
          <w:trHeight w:val="305"/>
        </w:trPr>
        <w:tc>
          <w:tcPr>
            <w:tcW w:w="2949" w:type="dxa"/>
          </w:tcPr>
          <w:p w14:paraId="354AA771" w14:textId="77777777" w:rsidR="00DE4FAD" w:rsidRPr="000E0771" w:rsidRDefault="00DE4FAD" w:rsidP="008E4370">
            <w:r w:rsidRPr="000E0771">
              <w:t>Electrical failure</w:t>
            </w:r>
          </w:p>
        </w:tc>
        <w:tc>
          <w:tcPr>
            <w:tcW w:w="2338" w:type="dxa"/>
          </w:tcPr>
          <w:p w14:paraId="0C066834" w14:textId="77777777" w:rsidR="00DE4FAD" w:rsidRPr="000E0771" w:rsidRDefault="00DE4FAD" w:rsidP="008E4370"/>
        </w:tc>
        <w:tc>
          <w:tcPr>
            <w:tcW w:w="2626" w:type="dxa"/>
          </w:tcPr>
          <w:p w14:paraId="6CD857AC" w14:textId="77777777" w:rsidR="00DE4FAD" w:rsidRPr="000E0771" w:rsidRDefault="00DE4FAD" w:rsidP="008E4370"/>
        </w:tc>
        <w:tc>
          <w:tcPr>
            <w:tcW w:w="2321" w:type="dxa"/>
          </w:tcPr>
          <w:p w14:paraId="42A857F2" w14:textId="77777777" w:rsidR="00DE4FAD" w:rsidRPr="000E0771" w:rsidRDefault="00DE4FAD" w:rsidP="008E4370"/>
        </w:tc>
        <w:tc>
          <w:tcPr>
            <w:tcW w:w="3569" w:type="dxa"/>
            <w:gridSpan w:val="2"/>
          </w:tcPr>
          <w:p w14:paraId="4F42BF7F" w14:textId="77777777" w:rsidR="00DE4FAD" w:rsidRPr="000E0771" w:rsidRDefault="00DE4FAD" w:rsidP="008E4370"/>
        </w:tc>
      </w:tr>
      <w:tr w:rsidR="00DE4FAD" w:rsidRPr="000E0771" w14:paraId="0CB61936" w14:textId="77777777" w:rsidTr="008E4370">
        <w:trPr>
          <w:trHeight w:val="305"/>
        </w:trPr>
        <w:tc>
          <w:tcPr>
            <w:tcW w:w="2949" w:type="dxa"/>
          </w:tcPr>
          <w:p w14:paraId="355E5392" w14:textId="77777777" w:rsidR="00DE4FAD" w:rsidRPr="000E0771" w:rsidRDefault="00DE4FAD" w:rsidP="008E4370">
            <w:r w:rsidRPr="000E0771">
              <w:t>Generator failure</w:t>
            </w:r>
          </w:p>
        </w:tc>
        <w:tc>
          <w:tcPr>
            <w:tcW w:w="2338" w:type="dxa"/>
          </w:tcPr>
          <w:p w14:paraId="7EB8D19D" w14:textId="77777777" w:rsidR="00DE4FAD" w:rsidRPr="000E0771" w:rsidRDefault="00DE4FAD" w:rsidP="008E4370"/>
        </w:tc>
        <w:tc>
          <w:tcPr>
            <w:tcW w:w="2626" w:type="dxa"/>
          </w:tcPr>
          <w:p w14:paraId="134E827A" w14:textId="77777777" w:rsidR="00DE4FAD" w:rsidRPr="000E0771" w:rsidRDefault="00DE4FAD" w:rsidP="008E4370"/>
        </w:tc>
        <w:tc>
          <w:tcPr>
            <w:tcW w:w="2321" w:type="dxa"/>
          </w:tcPr>
          <w:p w14:paraId="45F04156" w14:textId="77777777" w:rsidR="00DE4FAD" w:rsidRPr="000E0771" w:rsidRDefault="00DE4FAD" w:rsidP="008E4370"/>
        </w:tc>
        <w:tc>
          <w:tcPr>
            <w:tcW w:w="3569" w:type="dxa"/>
            <w:gridSpan w:val="2"/>
          </w:tcPr>
          <w:p w14:paraId="2D0750DE" w14:textId="77777777" w:rsidR="00DE4FAD" w:rsidRPr="000E0771" w:rsidRDefault="00DE4FAD" w:rsidP="008E4370"/>
        </w:tc>
      </w:tr>
      <w:tr w:rsidR="00DE4FAD" w:rsidRPr="000E0771" w14:paraId="2751D676" w14:textId="77777777" w:rsidTr="008E4370">
        <w:trPr>
          <w:trHeight w:val="305"/>
        </w:trPr>
        <w:tc>
          <w:tcPr>
            <w:tcW w:w="2949" w:type="dxa"/>
          </w:tcPr>
          <w:p w14:paraId="40F1E7D0" w14:textId="77777777" w:rsidR="00DE4FAD" w:rsidRPr="000E0771" w:rsidRDefault="00DE4FAD" w:rsidP="008E4370">
            <w:r w:rsidRPr="000E0771">
              <w:t>Transportation failure</w:t>
            </w:r>
          </w:p>
        </w:tc>
        <w:tc>
          <w:tcPr>
            <w:tcW w:w="2338" w:type="dxa"/>
          </w:tcPr>
          <w:p w14:paraId="1B56DD13" w14:textId="77777777" w:rsidR="00DE4FAD" w:rsidRPr="000E0771" w:rsidRDefault="00DE4FAD" w:rsidP="008E4370"/>
        </w:tc>
        <w:tc>
          <w:tcPr>
            <w:tcW w:w="2626" w:type="dxa"/>
          </w:tcPr>
          <w:p w14:paraId="6E6BD274" w14:textId="77777777" w:rsidR="00DE4FAD" w:rsidRPr="000E0771" w:rsidRDefault="00DE4FAD" w:rsidP="008E4370"/>
        </w:tc>
        <w:tc>
          <w:tcPr>
            <w:tcW w:w="2321" w:type="dxa"/>
          </w:tcPr>
          <w:p w14:paraId="3975A0F4" w14:textId="77777777" w:rsidR="00DE4FAD" w:rsidRPr="000E0771" w:rsidRDefault="00DE4FAD" w:rsidP="008E4370"/>
        </w:tc>
        <w:tc>
          <w:tcPr>
            <w:tcW w:w="3569" w:type="dxa"/>
            <w:gridSpan w:val="2"/>
          </w:tcPr>
          <w:p w14:paraId="70AC915F" w14:textId="77777777" w:rsidR="00DE4FAD" w:rsidRPr="000E0771" w:rsidRDefault="00DE4FAD" w:rsidP="008E4370"/>
        </w:tc>
      </w:tr>
      <w:tr w:rsidR="00DE4FAD" w:rsidRPr="000E0771" w14:paraId="40089320" w14:textId="77777777" w:rsidTr="008E4370">
        <w:trPr>
          <w:trHeight w:val="305"/>
        </w:trPr>
        <w:tc>
          <w:tcPr>
            <w:tcW w:w="2949" w:type="dxa"/>
          </w:tcPr>
          <w:p w14:paraId="099D248B" w14:textId="77777777" w:rsidR="00DE4FAD" w:rsidRPr="000E0771" w:rsidRDefault="00DE4FAD" w:rsidP="008E4370">
            <w:r w:rsidRPr="000E0771">
              <w:t>Fuel shortage</w:t>
            </w:r>
          </w:p>
        </w:tc>
        <w:tc>
          <w:tcPr>
            <w:tcW w:w="2338" w:type="dxa"/>
          </w:tcPr>
          <w:p w14:paraId="6C8F9A65" w14:textId="77777777" w:rsidR="00DE4FAD" w:rsidRPr="000E0771" w:rsidRDefault="00DE4FAD" w:rsidP="008E4370"/>
        </w:tc>
        <w:tc>
          <w:tcPr>
            <w:tcW w:w="2626" w:type="dxa"/>
            <w:vAlign w:val="bottom"/>
          </w:tcPr>
          <w:p w14:paraId="5C2313D8" w14:textId="77777777" w:rsidR="00DE4FAD" w:rsidRPr="000E0771" w:rsidRDefault="00DE4FAD" w:rsidP="008E4370"/>
        </w:tc>
        <w:tc>
          <w:tcPr>
            <w:tcW w:w="2321" w:type="dxa"/>
          </w:tcPr>
          <w:p w14:paraId="48BD28C0" w14:textId="77777777" w:rsidR="00DE4FAD" w:rsidRPr="000E0771" w:rsidRDefault="00DE4FAD" w:rsidP="008E4370"/>
        </w:tc>
        <w:tc>
          <w:tcPr>
            <w:tcW w:w="3569" w:type="dxa"/>
            <w:gridSpan w:val="2"/>
          </w:tcPr>
          <w:p w14:paraId="1BD11B14" w14:textId="77777777" w:rsidR="00DE4FAD" w:rsidRPr="000E0771" w:rsidRDefault="00DE4FAD" w:rsidP="008E4370"/>
        </w:tc>
      </w:tr>
      <w:tr w:rsidR="00DE4FAD" w:rsidRPr="000E0771" w14:paraId="309637A3" w14:textId="77777777" w:rsidTr="008E4370">
        <w:trPr>
          <w:trHeight w:val="305"/>
        </w:trPr>
        <w:tc>
          <w:tcPr>
            <w:tcW w:w="2949" w:type="dxa"/>
          </w:tcPr>
          <w:p w14:paraId="240109B2" w14:textId="77777777" w:rsidR="00DE4FAD" w:rsidRPr="000E0771" w:rsidRDefault="00DE4FAD" w:rsidP="008E4370">
            <w:r w:rsidRPr="000E0771">
              <w:t>Natural gas failure</w:t>
            </w:r>
          </w:p>
        </w:tc>
        <w:tc>
          <w:tcPr>
            <w:tcW w:w="2338" w:type="dxa"/>
          </w:tcPr>
          <w:p w14:paraId="56DDA7B0" w14:textId="77777777" w:rsidR="00DE4FAD" w:rsidRPr="000E0771" w:rsidRDefault="00DE4FAD" w:rsidP="008E4370"/>
        </w:tc>
        <w:tc>
          <w:tcPr>
            <w:tcW w:w="2626" w:type="dxa"/>
          </w:tcPr>
          <w:p w14:paraId="1076E35B" w14:textId="77777777" w:rsidR="00DE4FAD" w:rsidRPr="000E0771" w:rsidRDefault="00DE4FAD" w:rsidP="008E4370"/>
        </w:tc>
        <w:tc>
          <w:tcPr>
            <w:tcW w:w="2321" w:type="dxa"/>
          </w:tcPr>
          <w:p w14:paraId="3BFCDA6C" w14:textId="77777777" w:rsidR="00DE4FAD" w:rsidRPr="000E0771" w:rsidRDefault="00DE4FAD" w:rsidP="008E4370"/>
        </w:tc>
        <w:tc>
          <w:tcPr>
            <w:tcW w:w="3569" w:type="dxa"/>
            <w:gridSpan w:val="2"/>
          </w:tcPr>
          <w:p w14:paraId="6E543C32" w14:textId="77777777" w:rsidR="00DE4FAD" w:rsidRPr="000E0771" w:rsidRDefault="00DE4FAD" w:rsidP="008E4370"/>
        </w:tc>
      </w:tr>
      <w:tr w:rsidR="00DE4FAD" w:rsidRPr="000E0771" w14:paraId="27E547B8" w14:textId="77777777" w:rsidTr="008E4370">
        <w:trPr>
          <w:trHeight w:val="305"/>
        </w:trPr>
        <w:tc>
          <w:tcPr>
            <w:tcW w:w="2949" w:type="dxa"/>
          </w:tcPr>
          <w:p w14:paraId="0DE12A3B" w14:textId="77777777" w:rsidR="00DE4FAD" w:rsidRPr="000E0771" w:rsidRDefault="00DE4FAD" w:rsidP="008E4370">
            <w:r w:rsidRPr="000E0771">
              <w:t>Water failure</w:t>
            </w:r>
          </w:p>
        </w:tc>
        <w:tc>
          <w:tcPr>
            <w:tcW w:w="2338" w:type="dxa"/>
          </w:tcPr>
          <w:p w14:paraId="121DCDE3" w14:textId="77777777" w:rsidR="00DE4FAD" w:rsidRPr="000E0771" w:rsidRDefault="00DE4FAD" w:rsidP="008E4370"/>
        </w:tc>
        <w:tc>
          <w:tcPr>
            <w:tcW w:w="2626" w:type="dxa"/>
          </w:tcPr>
          <w:p w14:paraId="1C7036A3" w14:textId="77777777" w:rsidR="00DE4FAD" w:rsidRPr="000E0771" w:rsidRDefault="00DE4FAD" w:rsidP="008E4370"/>
        </w:tc>
        <w:tc>
          <w:tcPr>
            <w:tcW w:w="2321" w:type="dxa"/>
          </w:tcPr>
          <w:p w14:paraId="17ECD566" w14:textId="77777777" w:rsidR="00DE4FAD" w:rsidRPr="000E0771" w:rsidRDefault="00DE4FAD" w:rsidP="008E4370"/>
        </w:tc>
        <w:tc>
          <w:tcPr>
            <w:tcW w:w="3569" w:type="dxa"/>
            <w:gridSpan w:val="2"/>
          </w:tcPr>
          <w:p w14:paraId="73C356C9" w14:textId="77777777" w:rsidR="00DE4FAD" w:rsidRPr="000E0771" w:rsidRDefault="00DE4FAD" w:rsidP="008E4370"/>
        </w:tc>
      </w:tr>
      <w:tr w:rsidR="00DE4FAD" w:rsidRPr="000E0771" w14:paraId="4B51067B" w14:textId="77777777" w:rsidTr="008E4370">
        <w:trPr>
          <w:trHeight w:val="305"/>
        </w:trPr>
        <w:tc>
          <w:tcPr>
            <w:tcW w:w="2949" w:type="dxa"/>
          </w:tcPr>
          <w:p w14:paraId="21FD2A7F" w14:textId="77777777" w:rsidR="00DE4FAD" w:rsidRPr="000E0771" w:rsidRDefault="00DE4FAD" w:rsidP="008E4370">
            <w:r w:rsidRPr="000E0771">
              <w:t>Sewer failure</w:t>
            </w:r>
          </w:p>
        </w:tc>
        <w:tc>
          <w:tcPr>
            <w:tcW w:w="2338" w:type="dxa"/>
          </w:tcPr>
          <w:p w14:paraId="08541D03" w14:textId="77777777" w:rsidR="00DE4FAD" w:rsidRPr="000E0771" w:rsidRDefault="00DE4FAD" w:rsidP="008E4370"/>
        </w:tc>
        <w:tc>
          <w:tcPr>
            <w:tcW w:w="2626" w:type="dxa"/>
          </w:tcPr>
          <w:p w14:paraId="1DE9AB86" w14:textId="77777777" w:rsidR="00DE4FAD" w:rsidRPr="000E0771" w:rsidRDefault="00DE4FAD" w:rsidP="008E4370"/>
        </w:tc>
        <w:tc>
          <w:tcPr>
            <w:tcW w:w="2321" w:type="dxa"/>
          </w:tcPr>
          <w:p w14:paraId="2865E655" w14:textId="77777777" w:rsidR="00DE4FAD" w:rsidRPr="000E0771" w:rsidRDefault="00DE4FAD" w:rsidP="008E4370"/>
        </w:tc>
        <w:tc>
          <w:tcPr>
            <w:tcW w:w="3569" w:type="dxa"/>
            <w:gridSpan w:val="2"/>
          </w:tcPr>
          <w:p w14:paraId="68421CA0" w14:textId="77777777" w:rsidR="00DE4FAD" w:rsidRPr="000E0771" w:rsidRDefault="00DE4FAD" w:rsidP="008E4370"/>
        </w:tc>
      </w:tr>
      <w:tr w:rsidR="00DE4FAD" w:rsidRPr="000E0771" w14:paraId="7A1504CD" w14:textId="77777777" w:rsidTr="008E4370">
        <w:trPr>
          <w:trHeight w:val="305"/>
        </w:trPr>
        <w:tc>
          <w:tcPr>
            <w:tcW w:w="2949" w:type="dxa"/>
          </w:tcPr>
          <w:p w14:paraId="7E728D26" w14:textId="77777777" w:rsidR="00DE4FAD" w:rsidRPr="000E0771" w:rsidRDefault="00DE4FAD" w:rsidP="008E4370">
            <w:r w:rsidRPr="000E0771">
              <w:t>Steam failure</w:t>
            </w:r>
          </w:p>
        </w:tc>
        <w:tc>
          <w:tcPr>
            <w:tcW w:w="2338" w:type="dxa"/>
          </w:tcPr>
          <w:p w14:paraId="0B9DDD4C" w14:textId="77777777" w:rsidR="00DE4FAD" w:rsidRPr="000E0771" w:rsidRDefault="00DE4FAD" w:rsidP="008E4370"/>
        </w:tc>
        <w:tc>
          <w:tcPr>
            <w:tcW w:w="2626" w:type="dxa"/>
          </w:tcPr>
          <w:p w14:paraId="423F7511" w14:textId="77777777" w:rsidR="00DE4FAD" w:rsidRPr="000E0771" w:rsidRDefault="00DE4FAD" w:rsidP="008E4370"/>
        </w:tc>
        <w:tc>
          <w:tcPr>
            <w:tcW w:w="2321" w:type="dxa"/>
          </w:tcPr>
          <w:p w14:paraId="177AD975" w14:textId="77777777" w:rsidR="00DE4FAD" w:rsidRPr="000E0771" w:rsidRDefault="00DE4FAD" w:rsidP="008E4370"/>
        </w:tc>
        <w:tc>
          <w:tcPr>
            <w:tcW w:w="3569" w:type="dxa"/>
            <w:gridSpan w:val="2"/>
          </w:tcPr>
          <w:p w14:paraId="5EF50D88" w14:textId="77777777" w:rsidR="00DE4FAD" w:rsidRPr="000E0771" w:rsidRDefault="00DE4FAD" w:rsidP="008E4370"/>
        </w:tc>
      </w:tr>
      <w:tr w:rsidR="00DE4FAD" w:rsidRPr="000E0771" w14:paraId="7E97CBE6" w14:textId="77777777" w:rsidTr="008E4370">
        <w:trPr>
          <w:trHeight w:val="305"/>
        </w:trPr>
        <w:tc>
          <w:tcPr>
            <w:tcW w:w="2949" w:type="dxa"/>
          </w:tcPr>
          <w:p w14:paraId="136629FB" w14:textId="77777777" w:rsidR="00DE4FAD" w:rsidRPr="000E0771" w:rsidRDefault="00DE4FAD" w:rsidP="008E4370">
            <w:r w:rsidRPr="000E0771">
              <w:lastRenderedPageBreak/>
              <w:t>Fire alarm failure</w:t>
            </w:r>
          </w:p>
        </w:tc>
        <w:tc>
          <w:tcPr>
            <w:tcW w:w="2338" w:type="dxa"/>
          </w:tcPr>
          <w:p w14:paraId="51653F40" w14:textId="77777777" w:rsidR="00DE4FAD" w:rsidRPr="000E0771" w:rsidRDefault="00DE4FAD" w:rsidP="008E4370"/>
        </w:tc>
        <w:tc>
          <w:tcPr>
            <w:tcW w:w="2626" w:type="dxa"/>
          </w:tcPr>
          <w:p w14:paraId="34385584" w14:textId="77777777" w:rsidR="00DE4FAD" w:rsidRPr="000E0771" w:rsidRDefault="00DE4FAD" w:rsidP="008E4370"/>
        </w:tc>
        <w:tc>
          <w:tcPr>
            <w:tcW w:w="2321" w:type="dxa"/>
          </w:tcPr>
          <w:p w14:paraId="70356591" w14:textId="77777777" w:rsidR="00DE4FAD" w:rsidRPr="000E0771" w:rsidRDefault="00DE4FAD" w:rsidP="008E4370"/>
        </w:tc>
        <w:tc>
          <w:tcPr>
            <w:tcW w:w="3569" w:type="dxa"/>
            <w:gridSpan w:val="2"/>
          </w:tcPr>
          <w:p w14:paraId="4B8669DB" w14:textId="77777777" w:rsidR="00DE4FAD" w:rsidRPr="000E0771" w:rsidRDefault="00DE4FAD" w:rsidP="008E4370"/>
        </w:tc>
      </w:tr>
      <w:tr w:rsidR="00DE4FAD" w:rsidRPr="000E0771" w14:paraId="7FE8BB74" w14:textId="77777777" w:rsidTr="008E4370">
        <w:trPr>
          <w:trHeight w:val="305"/>
        </w:trPr>
        <w:tc>
          <w:tcPr>
            <w:tcW w:w="2949" w:type="dxa"/>
          </w:tcPr>
          <w:p w14:paraId="2076327D" w14:textId="77777777" w:rsidR="00DE4FAD" w:rsidRPr="000E0771" w:rsidRDefault="00DE4FAD" w:rsidP="008E4370">
            <w:r w:rsidRPr="000E0771">
              <w:t>Communications failure</w:t>
            </w:r>
          </w:p>
        </w:tc>
        <w:tc>
          <w:tcPr>
            <w:tcW w:w="2338" w:type="dxa"/>
          </w:tcPr>
          <w:p w14:paraId="717BA9AB" w14:textId="77777777" w:rsidR="00DE4FAD" w:rsidRPr="000E0771" w:rsidRDefault="00DE4FAD" w:rsidP="008E4370"/>
        </w:tc>
        <w:tc>
          <w:tcPr>
            <w:tcW w:w="2626" w:type="dxa"/>
          </w:tcPr>
          <w:p w14:paraId="3028F12B" w14:textId="77777777" w:rsidR="00DE4FAD" w:rsidRPr="000E0771" w:rsidRDefault="00DE4FAD" w:rsidP="008E4370"/>
        </w:tc>
        <w:tc>
          <w:tcPr>
            <w:tcW w:w="2321" w:type="dxa"/>
          </w:tcPr>
          <w:p w14:paraId="2DB8D5C4" w14:textId="77777777" w:rsidR="00DE4FAD" w:rsidRPr="000E0771" w:rsidRDefault="00DE4FAD" w:rsidP="008E4370"/>
        </w:tc>
        <w:tc>
          <w:tcPr>
            <w:tcW w:w="3569" w:type="dxa"/>
            <w:gridSpan w:val="2"/>
          </w:tcPr>
          <w:p w14:paraId="26ED7D32" w14:textId="77777777" w:rsidR="00DE4FAD" w:rsidRPr="000E0771" w:rsidRDefault="00DE4FAD" w:rsidP="008E4370"/>
        </w:tc>
      </w:tr>
      <w:tr w:rsidR="00DE4FAD" w:rsidRPr="000E0771" w14:paraId="43E425EA" w14:textId="77777777" w:rsidTr="008E4370">
        <w:trPr>
          <w:trHeight w:val="305"/>
        </w:trPr>
        <w:tc>
          <w:tcPr>
            <w:tcW w:w="2949" w:type="dxa"/>
          </w:tcPr>
          <w:p w14:paraId="1E6C5E9C" w14:textId="77777777" w:rsidR="00DE4FAD" w:rsidRPr="000E0771" w:rsidRDefault="00DE4FAD" w:rsidP="008E4370">
            <w:r w:rsidRPr="000E0771">
              <w:t>Medical gas failure</w:t>
            </w:r>
          </w:p>
        </w:tc>
        <w:tc>
          <w:tcPr>
            <w:tcW w:w="2338" w:type="dxa"/>
          </w:tcPr>
          <w:p w14:paraId="3E7637C0" w14:textId="77777777" w:rsidR="00DE4FAD" w:rsidRPr="000E0771" w:rsidRDefault="00DE4FAD" w:rsidP="008E4370"/>
        </w:tc>
        <w:tc>
          <w:tcPr>
            <w:tcW w:w="2626" w:type="dxa"/>
          </w:tcPr>
          <w:p w14:paraId="5845999D" w14:textId="77777777" w:rsidR="00DE4FAD" w:rsidRPr="000E0771" w:rsidRDefault="00DE4FAD" w:rsidP="008E4370"/>
        </w:tc>
        <w:tc>
          <w:tcPr>
            <w:tcW w:w="2321" w:type="dxa"/>
          </w:tcPr>
          <w:p w14:paraId="01230636" w14:textId="77777777" w:rsidR="00DE4FAD" w:rsidRPr="000E0771" w:rsidRDefault="00DE4FAD" w:rsidP="008E4370"/>
        </w:tc>
        <w:tc>
          <w:tcPr>
            <w:tcW w:w="3569" w:type="dxa"/>
            <w:gridSpan w:val="2"/>
          </w:tcPr>
          <w:p w14:paraId="37B207DB" w14:textId="77777777" w:rsidR="00DE4FAD" w:rsidRPr="000E0771" w:rsidRDefault="00DE4FAD" w:rsidP="008E4370"/>
        </w:tc>
      </w:tr>
      <w:tr w:rsidR="00DE4FAD" w:rsidRPr="000E0771" w14:paraId="31DC7CCE" w14:textId="77777777" w:rsidTr="008E4370">
        <w:trPr>
          <w:trHeight w:hRule="exact" w:val="374"/>
        </w:trPr>
        <w:tc>
          <w:tcPr>
            <w:tcW w:w="2949" w:type="dxa"/>
            <w:shd w:val="clear" w:color="auto" w:fill="000000" w:themeFill="text1"/>
          </w:tcPr>
          <w:p w14:paraId="228F60A5" w14:textId="218BB972" w:rsidR="00DE4FAD" w:rsidRPr="000E0771" w:rsidRDefault="00DE4FAD" w:rsidP="008E4370">
            <w:pPr>
              <w:jc w:val="center"/>
            </w:pPr>
            <w:r>
              <w:rPr>
                <w:b/>
                <w:color w:val="FFFFFF" w:themeColor="background1"/>
              </w:rPr>
              <w:t>HVA (</w:t>
            </w:r>
            <w:r w:rsidR="000B2BAA">
              <w:rPr>
                <w:b/>
                <w:color w:val="FFFFFF" w:themeColor="background1"/>
              </w:rPr>
              <w:t>CONT) EVENT</w:t>
            </w:r>
          </w:p>
        </w:tc>
        <w:tc>
          <w:tcPr>
            <w:tcW w:w="2338" w:type="dxa"/>
            <w:shd w:val="clear" w:color="auto" w:fill="000000" w:themeFill="text1"/>
          </w:tcPr>
          <w:p w14:paraId="717B5D39" w14:textId="77777777" w:rsidR="00DE4FAD" w:rsidRPr="000E0771" w:rsidRDefault="00DE4FAD" w:rsidP="008E4370">
            <w:pPr>
              <w:jc w:val="center"/>
            </w:pPr>
            <w:r w:rsidRPr="000E0771">
              <w:rPr>
                <w:b/>
                <w:color w:val="FFFFFF" w:themeColor="background1"/>
              </w:rPr>
              <w:t>PROBABILITY</w:t>
            </w:r>
          </w:p>
        </w:tc>
        <w:tc>
          <w:tcPr>
            <w:tcW w:w="2626" w:type="dxa"/>
            <w:shd w:val="clear" w:color="auto" w:fill="000000" w:themeFill="text1"/>
          </w:tcPr>
          <w:p w14:paraId="24B45842" w14:textId="77777777" w:rsidR="00DE4FAD" w:rsidRPr="000E0771" w:rsidRDefault="00DE4FAD" w:rsidP="008E4370">
            <w:pPr>
              <w:jc w:val="center"/>
            </w:pPr>
            <w:r w:rsidRPr="000E0771">
              <w:rPr>
                <w:b/>
                <w:color w:val="FFFFFF" w:themeColor="background1"/>
              </w:rPr>
              <w:t>RISK</w:t>
            </w:r>
          </w:p>
        </w:tc>
        <w:tc>
          <w:tcPr>
            <w:tcW w:w="2321" w:type="dxa"/>
            <w:shd w:val="clear" w:color="auto" w:fill="000000" w:themeFill="text1"/>
          </w:tcPr>
          <w:p w14:paraId="35AA9BE4" w14:textId="77777777" w:rsidR="00DE4FAD" w:rsidRPr="000E0771" w:rsidRDefault="00DE4FAD" w:rsidP="008E4370">
            <w:pPr>
              <w:jc w:val="center"/>
            </w:pPr>
            <w:r w:rsidRPr="000E0771">
              <w:rPr>
                <w:b/>
                <w:color w:val="FFFFFF" w:themeColor="background1"/>
              </w:rPr>
              <w:t>PREPAREDNESS</w:t>
            </w:r>
          </w:p>
        </w:tc>
        <w:tc>
          <w:tcPr>
            <w:tcW w:w="3569" w:type="dxa"/>
            <w:gridSpan w:val="2"/>
            <w:shd w:val="clear" w:color="auto" w:fill="000000" w:themeFill="text1"/>
          </w:tcPr>
          <w:p w14:paraId="6D2B5158" w14:textId="77777777" w:rsidR="00DE4FAD" w:rsidRPr="000E0771" w:rsidRDefault="00DE4FAD" w:rsidP="008E4370">
            <w:pPr>
              <w:jc w:val="center"/>
            </w:pPr>
            <w:r w:rsidRPr="000E0771">
              <w:rPr>
                <w:b/>
                <w:color w:val="FFFFFF" w:themeColor="background1"/>
              </w:rPr>
              <w:t>TOTAL</w:t>
            </w:r>
          </w:p>
        </w:tc>
      </w:tr>
      <w:tr w:rsidR="00DE4FAD" w:rsidRPr="000E0771" w14:paraId="1DE8C222" w14:textId="77777777" w:rsidTr="008E4370">
        <w:trPr>
          <w:trHeight w:val="305"/>
        </w:trPr>
        <w:tc>
          <w:tcPr>
            <w:tcW w:w="2949" w:type="dxa"/>
          </w:tcPr>
          <w:p w14:paraId="72ACAA99" w14:textId="77777777" w:rsidR="00DE4FAD" w:rsidRPr="000E0771" w:rsidRDefault="00DE4FAD" w:rsidP="008E4370">
            <w:r w:rsidRPr="000E0771">
              <w:t>Medical vacuum failure</w:t>
            </w:r>
          </w:p>
        </w:tc>
        <w:tc>
          <w:tcPr>
            <w:tcW w:w="2338" w:type="dxa"/>
          </w:tcPr>
          <w:p w14:paraId="65199F86" w14:textId="77777777" w:rsidR="00DE4FAD" w:rsidRPr="000E0771" w:rsidRDefault="00DE4FAD" w:rsidP="008E4370"/>
        </w:tc>
        <w:tc>
          <w:tcPr>
            <w:tcW w:w="2626" w:type="dxa"/>
          </w:tcPr>
          <w:p w14:paraId="2309BFE8" w14:textId="77777777" w:rsidR="00DE4FAD" w:rsidRPr="000E0771" w:rsidRDefault="00DE4FAD" w:rsidP="008E4370"/>
        </w:tc>
        <w:tc>
          <w:tcPr>
            <w:tcW w:w="2321" w:type="dxa"/>
          </w:tcPr>
          <w:p w14:paraId="4813F428" w14:textId="77777777" w:rsidR="00DE4FAD" w:rsidRPr="000E0771" w:rsidRDefault="00DE4FAD" w:rsidP="008E4370"/>
        </w:tc>
        <w:tc>
          <w:tcPr>
            <w:tcW w:w="3569" w:type="dxa"/>
            <w:gridSpan w:val="2"/>
          </w:tcPr>
          <w:p w14:paraId="408A8A4F" w14:textId="77777777" w:rsidR="00DE4FAD" w:rsidRPr="000E0771" w:rsidRDefault="00DE4FAD" w:rsidP="008E4370"/>
        </w:tc>
      </w:tr>
      <w:tr w:rsidR="00DE4FAD" w:rsidRPr="000E0771" w14:paraId="519155E5" w14:textId="77777777" w:rsidTr="008E4370">
        <w:trPr>
          <w:trHeight w:val="305"/>
        </w:trPr>
        <w:tc>
          <w:tcPr>
            <w:tcW w:w="2949" w:type="dxa"/>
          </w:tcPr>
          <w:p w14:paraId="056C4622" w14:textId="77777777" w:rsidR="00DE4FAD" w:rsidRPr="000E0771" w:rsidRDefault="00DE4FAD" w:rsidP="008E4370">
            <w:r w:rsidRPr="000E0771">
              <w:t>HVAC failure</w:t>
            </w:r>
          </w:p>
        </w:tc>
        <w:tc>
          <w:tcPr>
            <w:tcW w:w="2338" w:type="dxa"/>
          </w:tcPr>
          <w:p w14:paraId="25CB272C" w14:textId="77777777" w:rsidR="00DE4FAD" w:rsidRPr="000E0771" w:rsidRDefault="00DE4FAD" w:rsidP="008E4370"/>
        </w:tc>
        <w:tc>
          <w:tcPr>
            <w:tcW w:w="2626" w:type="dxa"/>
          </w:tcPr>
          <w:p w14:paraId="7DAA8BE3" w14:textId="77777777" w:rsidR="00DE4FAD" w:rsidRPr="000E0771" w:rsidRDefault="00DE4FAD" w:rsidP="008E4370"/>
        </w:tc>
        <w:tc>
          <w:tcPr>
            <w:tcW w:w="2321" w:type="dxa"/>
          </w:tcPr>
          <w:p w14:paraId="12C5798E" w14:textId="77777777" w:rsidR="00DE4FAD" w:rsidRPr="000E0771" w:rsidRDefault="00DE4FAD" w:rsidP="008E4370"/>
        </w:tc>
        <w:tc>
          <w:tcPr>
            <w:tcW w:w="3569" w:type="dxa"/>
            <w:gridSpan w:val="2"/>
          </w:tcPr>
          <w:p w14:paraId="3CD4FA41" w14:textId="77777777" w:rsidR="00DE4FAD" w:rsidRPr="000E0771" w:rsidRDefault="00DE4FAD" w:rsidP="008E4370"/>
        </w:tc>
      </w:tr>
      <w:tr w:rsidR="00DE4FAD" w:rsidRPr="000E0771" w14:paraId="05D0AC44" w14:textId="77777777" w:rsidTr="008E4370">
        <w:trPr>
          <w:trHeight w:val="305"/>
        </w:trPr>
        <w:tc>
          <w:tcPr>
            <w:tcW w:w="2949" w:type="dxa"/>
          </w:tcPr>
          <w:p w14:paraId="4F991A91" w14:textId="77777777" w:rsidR="00DE4FAD" w:rsidRPr="000E0771" w:rsidRDefault="00DE4FAD" w:rsidP="008E4370">
            <w:r w:rsidRPr="000E0771">
              <w:t>Info. Systems failure</w:t>
            </w:r>
          </w:p>
        </w:tc>
        <w:tc>
          <w:tcPr>
            <w:tcW w:w="2338" w:type="dxa"/>
          </w:tcPr>
          <w:p w14:paraId="3F9D077D" w14:textId="77777777" w:rsidR="00DE4FAD" w:rsidRPr="000E0771" w:rsidRDefault="00DE4FAD" w:rsidP="008E4370"/>
        </w:tc>
        <w:tc>
          <w:tcPr>
            <w:tcW w:w="2626" w:type="dxa"/>
          </w:tcPr>
          <w:p w14:paraId="063525F3" w14:textId="77777777" w:rsidR="00DE4FAD" w:rsidRPr="000E0771" w:rsidRDefault="00DE4FAD" w:rsidP="008E4370"/>
        </w:tc>
        <w:tc>
          <w:tcPr>
            <w:tcW w:w="2321" w:type="dxa"/>
          </w:tcPr>
          <w:p w14:paraId="3FFD7F18" w14:textId="77777777" w:rsidR="00DE4FAD" w:rsidRPr="000E0771" w:rsidRDefault="00DE4FAD" w:rsidP="008E4370"/>
        </w:tc>
        <w:tc>
          <w:tcPr>
            <w:tcW w:w="3569" w:type="dxa"/>
            <w:gridSpan w:val="2"/>
          </w:tcPr>
          <w:p w14:paraId="7B018ED0" w14:textId="77777777" w:rsidR="00DE4FAD" w:rsidRPr="000E0771" w:rsidRDefault="00DE4FAD" w:rsidP="008E4370"/>
        </w:tc>
      </w:tr>
      <w:tr w:rsidR="00DE4FAD" w:rsidRPr="000E0771" w14:paraId="3935C80F" w14:textId="77777777" w:rsidTr="008E4370">
        <w:trPr>
          <w:trHeight w:val="305"/>
        </w:trPr>
        <w:tc>
          <w:tcPr>
            <w:tcW w:w="2949" w:type="dxa"/>
          </w:tcPr>
          <w:p w14:paraId="316D52FE" w14:textId="77777777" w:rsidR="00DE4FAD" w:rsidRPr="000E0771" w:rsidRDefault="00DE4FAD" w:rsidP="008E4370">
            <w:r w:rsidRPr="000E0771">
              <w:t>Flood, internal</w:t>
            </w:r>
          </w:p>
        </w:tc>
        <w:tc>
          <w:tcPr>
            <w:tcW w:w="2338" w:type="dxa"/>
          </w:tcPr>
          <w:p w14:paraId="4A15AD25" w14:textId="77777777" w:rsidR="00DE4FAD" w:rsidRPr="000E0771" w:rsidRDefault="00DE4FAD" w:rsidP="008E4370"/>
        </w:tc>
        <w:tc>
          <w:tcPr>
            <w:tcW w:w="2626" w:type="dxa"/>
          </w:tcPr>
          <w:p w14:paraId="3CA03A3C" w14:textId="77777777" w:rsidR="00DE4FAD" w:rsidRPr="000E0771" w:rsidRDefault="00DE4FAD" w:rsidP="008E4370"/>
        </w:tc>
        <w:tc>
          <w:tcPr>
            <w:tcW w:w="2321" w:type="dxa"/>
          </w:tcPr>
          <w:p w14:paraId="69E6E8CF" w14:textId="77777777" w:rsidR="00DE4FAD" w:rsidRPr="000E0771" w:rsidRDefault="00DE4FAD" w:rsidP="008E4370"/>
        </w:tc>
        <w:tc>
          <w:tcPr>
            <w:tcW w:w="3569" w:type="dxa"/>
            <w:gridSpan w:val="2"/>
          </w:tcPr>
          <w:p w14:paraId="5A7E454F" w14:textId="77777777" w:rsidR="00DE4FAD" w:rsidRPr="000E0771" w:rsidRDefault="00DE4FAD" w:rsidP="008E4370"/>
        </w:tc>
      </w:tr>
      <w:tr w:rsidR="00DE4FAD" w:rsidRPr="000E0771" w14:paraId="4B84D475" w14:textId="77777777" w:rsidTr="008E4370">
        <w:trPr>
          <w:trHeight w:val="305"/>
        </w:trPr>
        <w:tc>
          <w:tcPr>
            <w:tcW w:w="2949" w:type="dxa"/>
          </w:tcPr>
          <w:p w14:paraId="5F48B18D" w14:textId="77777777" w:rsidR="00DE4FAD" w:rsidRPr="000E0771" w:rsidRDefault="00DE4FAD" w:rsidP="008E4370">
            <w:r w:rsidRPr="000E0771">
              <w:t>Hazmat exposure, internal</w:t>
            </w:r>
          </w:p>
        </w:tc>
        <w:tc>
          <w:tcPr>
            <w:tcW w:w="2338" w:type="dxa"/>
          </w:tcPr>
          <w:p w14:paraId="02D060B8" w14:textId="77777777" w:rsidR="00DE4FAD" w:rsidRPr="000E0771" w:rsidRDefault="00DE4FAD" w:rsidP="008E4370"/>
        </w:tc>
        <w:tc>
          <w:tcPr>
            <w:tcW w:w="2626" w:type="dxa"/>
          </w:tcPr>
          <w:p w14:paraId="0F1B14F0" w14:textId="77777777" w:rsidR="00DE4FAD" w:rsidRPr="000E0771" w:rsidRDefault="00DE4FAD" w:rsidP="008E4370"/>
        </w:tc>
        <w:tc>
          <w:tcPr>
            <w:tcW w:w="2321" w:type="dxa"/>
          </w:tcPr>
          <w:p w14:paraId="1CFF0778" w14:textId="77777777" w:rsidR="00DE4FAD" w:rsidRPr="000E0771" w:rsidRDefault="00DE4FAD" w:rsidP="008E4370"/>
        </w:tc>
        <w:tc>
          <w:tcPr>
            <w:tcW w:w="3569" w:type="dxa"/>
            <w:gridSpan w:val="2"/>
          </w:tcPr>
          <w:p w14:paraId="7ECE4D9F" w14:textId="77777777" w:rsidR="00DE4FAD" w:rsidRPr="000E0771" w:rsidRDefault="00DE4FAD" w:rsidP="008E4370"/>
        </w:tc>
      </w:tr>
      <w:tr w:rsidR="00DE4FAD" w:rsidRPr="000E0771" w14:paraId="0D6E789D" w14:textId="77777777" w:rsidTr="008E4370">
        <w:trPr>
          <w:trHeight w:val="305"/>
        </w:trPr>
        <w:tc>
          <w:tcPr>
            <w:tcW w:w="2949" w:type="dxa"/>
          </w:tcPr>
          <w:p w14:paraId="41D7648B" w14:textId="77777777" w:rsidR="00DE4FAD" w:rsidRPr="000E0771" w:rsidRDefault="00DE4FAD" w:rsidP="008E4370">
            <w:r w:rsidRPr="000E0771">
              <w:t>Unavailability of supplies</w:t>
            </w:r>
          </w:p>
        </w:tc>
        <w:tc>
          <w:tcPr>
            <w:tcW w:w="2338" w:type="dxa"/>
          </w:tcPr>
          <w:p w14:paraId="7F3912BE" w14:textId="77777777" w:rsidR="00DE4FAD" w:rsidRPr="000E0771" w:rsidRDefault="00DE4FAD" w:rsidP="008E4370"/>
        </w:tc>
        <w:tc>
          <w:tcPr>
            <w:tcW w:w="2626" w:type="dxa"/>
          </w:tcPr>
          <w:p w14:paraId="4B90F297" w14:textId="77777777" w:rsidR="00DE4FAD" w:rsidRPr="000E0771" w:rsidRDefault="00DE4FAD" w:rsidP="008E4370"/>
        </w:tc>
        <w:tc>
          <w:tcPr>
            <w:tcW w:w="2321" w:type="dxa"/>
          </w:tcPr>
          <w:p w14:paraId="12B77688" w14:textId="77777777" w:rsidR="00DE4FAD" w:rsidRPr="000E0771" w:rsidRDefault="00DE4FAD" w:rsidP="008E4370"/>
        </w:tc>
        <w:tc>
          <w:tcPr>
            <w:tcW w:w="3569" w:type="dxa"/>
            <w:gridSpan w:val="2"/>
          </w:tcPr>
          <w:p w14:paraId="234AF38F" w14:textId="77777777" w:rsidR="00DE4FAD" w:rsidRPr="000E0771" w:rsidRDefault="00DE4FAD" w:rsidP="008E4370"/>
        </w:tc>
      </w:tr>
      <w:tr w:rsidR="00DE4FAD" w:rsidRPr="000E0771" w14:paraId="2696EC41" w14:textId="77777777" w:rsidTr="008E4370">
        <w:trPr>
          <w:trHeight w:val="305"/>
        </w:trPr>
        <w:tc>
          <w:tcPr>
            <w:tcW w:w="2949" w:type="dxa"/>
          </w:tcPr>
          <w:p w14:paraId="6215D355" w14:textId="77777777" w:rsidR="00DE4FAD" w:rsidRPr="000E0771" w:rsidRDefault="00DE4FAD" w:rsidP="008E4370">
            <w:r w:rsidRPr="000E0771">
              <w:t>Structural damage</w:t>
            </w:r>
          </w:p>
        </w:tc>
        <w:tc>
          <w:tcPr>
            <w:tcW w:w="2338" w:type="dxa"/>
          </w:tcPr>
          <w:p w14:paraId="7A595BD6" w14:textId="77777777" w:rsidR="00DE4FAD" w:rsidRPr="000E0771" w:rsidRDefault="00DE4FAD" w:rsidP="008E4370"/>
        </w:tc>
        <w:tc>
          <w:tcPr>
            <w:tcW w:w="2626" w:type="dxa"/>
          </w:tcPr>
          <w:p w14:paraId="51251987" w14:textId="77777777" w:rsidR="00DE4FAD" w:rsidRPr="000E0771" w:rsidRDefault="00DE4FAD" w:rsidP="008E4370"/>
        </w:tc>
        <w:tc>
          <w:tcPr>
            <w:tcW w:w="2321" w:type="dxa"/>
          </w:tcPr>
          <w:p w14:paraId="17512264" w14:textId="77777777" w:rsidR="00DE4FAD" w:rsidRPr="000E0771" w:rsidRDefault="00DE4FAD" w:rsidP="008E4370"/>
        </w:tc>
        <w:tc>
          <w:tcPr>
            <w:tcW w:w="3569" w:type="dxa"/>
            <w:gridSpan w:val="2"/>
          </w:tcPr>
          <w:p w14:paraId="1EA121B5" w14:textId="77777777" w:rsidR="00DE4FAD" w:rsidRPr="000E0771" w:rsidRDefault="00DE4FAD" w:rsidP="008E4370"/>
        </w:tc>
      </w:tr>
      <w:tr w:rsidR="00DE4FAD" w:rsidRPr="000E0771" w14:paraId="7CB507C5" w14:textId="77777777" w:rsidTr="008E4370">
        <w:trPr>
          <w:trHeight w:val="305"/>
        </w:trPr>
        <w:tc>
          <w:tcPr>
            <w:tcW w:w="2949" w:type="dxa"/>
          </w:tcPr>
          <w:p w14:paraId="06F248BE" w14:textId="77777777" w:rsidR="00DE4FAD" w:rsidRPr="000E0771" w:rsidRDefault="00DE4FAD" w:rsidP="008E4370">
            <w:r w:rsidRPr="000E0771">
              <w:t>Other</w:t>
            </w:r>
            <w:r>
              <w:t>:</w:t>
            </w:r>
          </w:p>
        </w:tc>
        <w:tc>
          <w:tcPr>
            <w:tcW w:w="2338" w:type="dxa"/>
          </w:tcPr>
          <w:p w14:paraId="17DD4D4F" w14:textId="77777777" w:rsidR="00DE4FAD" w:rsidRPr="000E0771" w:rsidRDefault="00DE4FAD" w:rsidP="008E4370"/>
        </w:tc>
        <w:tc>
          <w:tcPr>
            <w:tcW w:w="2626" w:type="dxa"/>
          </w:tcPr>
          <w:p w14:paraId="1FEB9097" w14:textId="77777777" w:rsidR="00DE4FAD" w:rsidRPr="000E0771" w:rsidRDefault="00DE4FAD" w:rsidP="008E4370"/>
        </w:tc>
        <w:tc>
          <w:tcPr>
            <w:tcW w:w="2321" w:type="dxa"/>
          </w:tcPr>
          <w:p w14:paraId="2B16AFDF" w14:textId="77777777" w:rsidR="00DE4FAD" w:rsidRPr="000E0771" w:rsidRDefault="00DE4FAD" w:rsidP="008E4370"/>
        </w:tc>
        <w:tc>
          <w:tcPr>
            <w:tcW w:w="3569" w:type="dxa"/>
            <w:gridSpan w:val="2"/>
          </w:tcPr>
          <w:p w14:paraId="2065CEA3" w14:textId="77777777" w:rsidR="00DE4FAD" w:rsidRPr="000E0771" w:rsidRDefault="00DE4FAD" w:rsidP="008E4370"/>
        </w:tc>
      </w:tr>
    </w:tbl>
    <w:p w14:paraId="5AD27813" w14:textId="429DF7F9" w:rsidR="00DE4FAD" w:rsidRDefault="00DE4FAD" w:rsidP="00DE4FAD">
      <w:pPr>
        <w:spacing w:after="0"/>
        <w:jc w:val="center"/>
        <w:rPr>
          <w:b/>
          <w:sz w:val="28"/>
        </w:rPr>
      </w:pPr>
    </w:p>
    <w:p w14:paraId="23D2D316" w14:textId="77777777" w:rsidR="00DE4FAD" w:rsidRPr="000E0771" w:rsidRDefault="00DE4FAD" w:rsidP="00DE4FAD">
      <w:pPr>
        <w:spacing w:after="0"/>
        <w:ind w:right="1351"/>
        <w:rPr>
          <w:b/>
        </w:rPr>
      </w:pPr>
      <w:r w:rsidRPr="000E0771">
        <w:rPr>
          <w:b/>
        </w:rPr>
        <w:t>TOP FIVE HAZARDS:</w:t>
      </w:r>
    </w:p>
    <w:p w14:paraId="06AC1204" w14:textId="77777777" w:rsidR="00DE4FAD" w:rsidRPr="000E0771" w:rsidRDefault="00DE4FAD" w:rsidP="00DE4FAD">
      <w:pPr>
        <w:pStyle w:val="ListParagraph"/>
        <w:numPr>
          <w:ilvl w:val="1"/>
          <w:numId w:val="17"/>
        </w:numPr>
        <w:spacing w:after="0" w:line="360" w:lineRule="auto"/>
        <w:ind w:right="1351"/>
        <w:rPr>
          <w:rFonts w:cstheme="minorHAnsi"/>
        </w:rPr>
      </w:pPr>
      <w:r w:rsidRPr="000E0771">
        <w:rPr>
          <w:rFonts w:cstheme="minorHAnsi"/>
        </w:rPr>
        <w:t>______________________________________________________</w:t>
      </w:r>
    </w:p>
    <w:p w14:paraId="123BCC38" w14:textId="77777777" w:rsidR="00DE4FAD" w:rsidRPr="000E0771" w:rsidRDefault="00DE4FAD" w:rsidP="00DE4FAD">
      <w:pPr>
        <w:pStyle w:val="ListParagraph"/>
        <w:numPr>
          <w:ilvl w:val="1"/>
          <w:numId w:val="17"/>
        </w:numPr>
        <w:spacing w:after="0" w:line="360" w:lineRule="auto"/>
        <w:ind w:right="1351"/>
        <w:rPr>
          <w:rFonts w:cstheme="minorHAnsi"/>
        </w:rPr>
      </w:pPr>
      <w:r w:rsidRPr="000E0771">
        <w:rPr>
          <w:rFonts w:cstheme="minorHAnsi"/>
        </w:rPr>
        <w:t>______________________________________________________</w:t>
      </w:r>
    </w:p>
    <w:p w14:paraId="1B162CA1" w14:textId="77777777" w:rsidR="00DE4FAD" w:rsidRPr="000E0771" w:rsidRDefault="00DE4FAD" w:rsidP="00DE4FAD">
      <w:pPr>
        <w:pStyle w:val="ListParagraph"/>
        <w:numPr>
          <w:ilvl w:val="1"/>
          <w:numId w:val="17"/>
        </w:numPr>
        <w:spacing w:after="0" w:line="360" w:lineRule="auto"/>
        <w:ind w:right="1351"/>
        <w:rPr>
          <w:rFonts w:cstheme="minorHAnsi"/>
        </w:rPr>
      </w:pPr>
      <w:r w:rsidRPr="000E0771">
        <w:rPr>
          <w:rFonts w:cstheme="minorHAnsi"/>
        </w:rPr>
        <w:t>______________________________________________________</w:t>
      </w:r>
    </w:p>
    <w:p w14:paraId="3CBADD60" w14:textId="77777777" w:rsidR="00DE4FAD" w:rsidRPr="000E0771" w:rsidRDefault="00DE4FAD" w:rsidP="00DE4FAD">
      <w:pPr>
        <w:pStyle w:val="ListParagraph"/>
        <w:numPr>
          <w:ilvl w:val="1"/>
          <w:numId w:val="17"/>
        </w:numPr>
        <w:spacing w:after="0" w:line="360" w:lineRule="auto"/>
        <w:ind w:right="1351"/>
        <w:rPr>
          <w:rFonts w:cstheme="minorHAnsi"/>
        </w:rPr>
      </w:pPr>
      <w:r w:rsidRPr="000E0771">
        <w:rPr>
          <w:rFonts w:cstheme="minorHAnsi"/>
        </w:rPr>
        <w:t>______________________________________________________</w:t>
      </w:r>
    </w:p>
    <w:p w14:paraId="67CB9140" w14:textId="77777777" w:rsidR="00DE4FAD" w:rsidRPr="000E0771" w:rsidRDefault="00DE4FAD" w:rsidP="00DE4FAD">
      <w:pPr>
        <w:pStyle w:val="ListParagraph"/>
        <w:numPr>
          <w:ilvl w:val="1"/>
          <w:numId w:val="17"/>
        </w:numPr>
        <w:spacing w:after="0" w:line="360" w:lineRule="auto"/>
        <w:ind w:right="1351"/>
        <w:rPr>
          <w:rFonts w:cstheme="minorHAnsi"/>
        </w:rPr>
      </w:pPr>
      <w:r w:rsidRPr="000E0771">
        <w:rPr>
          <w:rFonts w:cstheme="minorHAnsi"/>
        </w:rPr>
        <w:t>______________________________________________________</w:t>
      </w:r>
    </w:p>
    <w:p w14:paraId="757CC07C" w14:textId="78A0BE7F" w:rsidR="00DE4FAD" w:rsidRDefault="00DE4FAD" w:rsidP="00DE4FAD">
      <w:pPr>
        <w:rPr>
          <w:sz w:val="28"/>
        </w:rPr>
      </w:pPr>
      <w:r>
        <w:rPr>
          <w:sz w:val="28"/>
        </w:rPr>
        <w:br w:type="page"/>
      </w:r>
    </w:p>
    <w:p w14:paraId="67BFE410" w14:textId="77777777" w:rsidR="0082775C" w:rsidRPr="00A2746B" w:rsidRDefault="0082775C" w:rsidP="00A2746B">
      <w:pPr>
        <w:rPr>
          <w:sz w:val="28"/>
        </w:rPr>
        <w:sectPr w:rsidR="0082775C" w:rsidRPr="00A2746B" w:rsidSect="00AD0F27">
          <w:pgSz w:w="15840" w:h="12240" w:orient="landscape" w:code="1"/>
          <w:pgMar w:top="1440" w:right="1440" w:bottom="1440" w:left="1440" w:header="720" w:footer="720" w:gutter="0"/>
          <w:cols w:space="720"/>
          <w:docGrid w:linePitch="360"/>
        </w:sectPr>
      </w:pPr>
    </w:p>
    <w:tbl>
      <w:tblPr>
        <w:tblStyle w:val="TableGrid0"/>
        <w:tblW w:w="1008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0" w:type="dxa"/>
        </w:tblCellMar>
        <w:tblLook w:val="04A0" w:firstRow="1" w:lastRow="0" w:firstColumn="1" w:lastColumn="0" w:noHBand="0" w:noVBand="1"/>
      </w:tblPr>
      <w:tblGrid>
        <w:gridCol w:w="5008"/>
        <w:gridCol w:w="2611"/>
        <w:gridCol w:w="2461"/>
      </w:tblGrid>
      <w:tr w:rsidR="00DC5CA0" w14:paraId="7D3BD7AD" w14:textId="77777777" w:rsidTr="00C36D8F">
        <w:trPr>
          <w:trHeight w:val="319"/>
        </w:trPr>
        <w:tc>
          <w:tcPr>
            <w:tcW w:w="10080" w:type="dxa"/>
            <w:gridSpan w:val="3"/>
            <w:shd w:val="clear" w:color="auto" w:fill="C1C2C2"/>
          </w:tcPr>
          <w:p w14:paraId="54452F7E" w14:textId="77777777" w:rsidR="00DC5CA0" w:rsidRPr="00D63B03" w:rsidRDefault="00DC5CA0" w:rsidP="00C36D8F">
            <w:pPr>
              <w:spacing w:line="259" w:lineRule="auto"/>
              <w:jc w:val="center"/>
              <w:rPr>
                <w:rFonts w:asciiTheme="minorHAnsi" w:eastAsia="Arial" w:hAnsiTheme="minorHAnsi" w:cstheme="minorHAnsi"/>
                <w:b/>
                <w:sz w:val="22"/>
              </w:rPr>
            </w:pPr>
            <w:r w:rsidRPr="00D63B03">
              <w:rPr>
                <w:rFonts w:asciiTheme="minorHAnsi" w:eastAsia="Arial" w:hAnsiTheme="minorHAnsi" w:cstheme="minorHAnsi"/>
                <w:b/>
              </w:rPr>
              <w:lastRenderedPageBreak/>
              <w:t>HAZARD VULNERABILITY ASSESSMENT FORM</w:t>
            </w:r>
            <w:r>
              <w:rPr>
                <w:rFonts w:asciiTheme="minorHAnsi" w:eastAsia="Arial" w:hAnsiTheme="minorHAnsi" w:cstheme="minorHAnsi"/>
                <w:b/>
              </w:rPr>
              <w:t xml:space="preserve"> (C0NT)</w:t>
            </w:r>
          </w:p>
        </w:tc>
      </w:tr>
      <w:tr w:rsidR="00DC5CA0" w14:paraId="58B83D48" w14:textId="77777777" w:rsidTr="00C36D8F">
        <w:trPr>
          <w:trHeight w:val="319"/>
        </w:trPr>
        <w:tc>
          <w:tcPr>
            <w:tcW w:w="5008" w:type="dxa"/>
            <w:shd w:val="clear" w:color="auto" w:fill="C1C2C2"/>
          </w:tcPr>
          <w:p w14:paraId="7BCDFF0E" w14:textId="77777777" w:rsidR="00DC5CA0" w:rsidRPr="000E0771" w:rsidRDefault="00DC5CA0" w:rsidP="00C36D8F">
            <w:pPr>
              <w:spacing w:line="259" w:lineRule="auto"/>
              <w:ind w:right="29"/>
              <w:jc w:val="center"/>
              <w:rPr>
                <w:rFonts w:asciiTheme="minorHAnsi" w:hAnsiTheme="minorHAnsi" w:cstheme="minorHAnsi"/>
                <w:sz w:val="22"/>
              </w:rPr>
            </w:pPr>
            <w:r w:rsidRPr="000E0771">
              <w:rPr>
                <w:rFonts w:asciiTheme="minorHAnsi" w:eastAsia="Arial" w:hAnsiTheme="minorHAnsi" w:cstheme="minorHAnsi"/>
                <w:b/>
                <w:sz w:val="22"/>
              </w:rPr>
              <w:t>Geographic Hazardous Areas</w:t>
            </w:r>
          </w:p>
        </w:tc>
        <w:tc>
          <w:tcPr>
            <w:tcW w:w="2611" w:type="dxa"/>
            <w:shd w:val="clear" w:color="auto" w:fill="C1C2C2"/>
          </w:tcPr>
          <w:p w14:paraId="28BEBBFE" w14:textId="77777777" w:rsidR="00DC5CA0" w:rsidRPr="000E0771" w:rsidRDefault="00DC5CA0" w:rsidP="00C36D8F">
            <w:pPr>
              <w:spacing w:line="259" w:lineRule="auto"/>
              <w:ind w:right="83"/>
              <w:jc w:val="center"/>
              <w:rPr>
                <w:rFonts w:asciiTheme="minorHAnsi" w:hAnsiTheme="minorHAnsi" w:cstheme="minorHAnsi"/>
                <w:sz w:val="22"/>
              </w:rPr>
            </w:pPr>
            <w:r w:rsidRPr="000E0771">
              <w:rPr>
                <w:rFonts w:asciiTheme="minorHAnsi" w:eastAsia="Arial" w:hAnsiTheme="minorHAnsi" w:cstheme="minorHAnsi"/>
                <w:b/>
                <w:sz w:val="22"/>
              </w:rPr>
              <w:t xml:space="preserve">Proximity to Facility: </w:t>
            </w:r>
          </w:p>
        </w:tc>
        <w:tc>
          <w:tcPr>
            <w:tcW w:w="2461" w:type="dxa"/>
            <w:shd w:val="clear" w:color="auto" w:fill="C1C2C2"/>
          </w:tcPr>
          <w:p w14:paraId="383EB526" w14:textId="77777777" w:rsidR="00DC5CA0" w:rsidRPr="000E0771" w:rsidRDefault="00DC5CA0" w:rsidP="00C36D8F">
            <w:pPr>
              <w:spacing w:line="259" w:lineRule="auto"/>
              <w:rPr>
                <w:rFonts w:asciiTheme="minorHAnsi" w:hAnsiTheme="minorHAnsi" w:cstheme="minorHAnsi"/>
                <w:sz w:val="22"/>
              </w:rPr>
            </w:pPr>
            <w:r w:rsidRPr="000E0771">
              <w:rPr>
                <w:rFonts w:asciiTheme="minorHAnsi" w:eastAsia="Arial" w:hAnsiTheme="minorHAnsi" w:cstheme="minorHAnsi"/>
                <w:b/>
                <w:sz w:val="22"/>
              </w:rPr>
              <w:t>Potential Hazard (Y/N)</w:t>
            </w:r>
          </w:p>
        </w:tc>
      </w:tr>
      <w:tr w:rsidR="00DC5CA0" w14:paraId="45F4CDC3" w14:textId="77777777" w:rsidTr="00C36D8F">
        <w:trPr>
          <w:trHeight w:val="319"/>
        </w:trPr>
        <w:tc>
          <w:tcPr>
            <w:tcW w:w="5008" w:type="dxa"/>
          </w:tcPr>
          <w:p w14:paraId="2F13E220"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Busy Roadways—</w:t>
            </w:r>
            <w:r w:rsidRPr="000E0771">
              <w:rPr>
                <w:rFonts w:asciiTheme="minorHAnsi" w:eastAsia="Arial" w:hAnsiTheme="minorHAnsi" w:cstheme="minorHAnsi"/>
                <w:b/>
                <w:sz w:val="22"/>
              </w:rPr>
              <w:t>Elopement, Haz Mat</w:t>
            </w:r>
          </w:p>
        </w:tc>
        <w:tc>
          <w:tcPr>
            <w:tcW w:w="2611" w:type="dxa"/>
          </w:tcPr>
          <w:p w14:paraId="28D6BFD7" w14:textId="77777777" w:rsidR="00DC5CA0" w:rsidRPr="000E0771" w:rsidRDefault="00DC5CA0" w:rsidP="00C36D8F">
            <w:pPr>
              <w:spacing w:line="259" w:lineRule="auto"/>
              <w:rPr>
                <w:rFonts w:asciiTheme="minorHAnsi" w:hAnsiTheme="minorHAnsi" w:cstheme="minorHAnsi"/>
                <w:sz w:val="22"/>
              </w:rPr>
            </w:pPr>
          </w:p>
        </w:tc>
        <w:tc>
          <w:tcPr>
            <w:tcW w:w="2461" w:type="dxa"/>
          </w:tcPr>
          <w:p w14:paraId="518A6941" w14:textId="77777777" w:rsidR="00DC5CA0" w:rsidRPr="000E0771" w:rsidRDefault="00DC5CA0" w:rsidP="00C36D8F">
            <w:pPr>
              <w:spacing w:line="259" w:lineRule="auto"/>
              <w:rPr>
                <w:rFonts w:asciiTheme="minorHAnsi" w:hAnsiTheme="minorHAnsi" w:cstheme="minorHAnsi"/>
                <w:sz w:val="22"/>
              </w:rPr>
            </w:pPr>
          </w:p>
        </w:tc>
      </w:tr>
      <w:tr w:rsidR="00DC5CA0" w14:paraId="58972BA3" w14:textId="77777777" w:rsidTr="00C36D8F">
        <w:trPr>
          <w:trHeight w:val="319"/>
        </w:trPr>
        <w:tc>
          <w:tcPr>
            <w:tcW w:w="5008" w:type="dxa"/>
          </w:tcPr>
          <w:p w14:paraId="5B8681F0"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Wooded Areas—</w:t>
            </w:r>
            <w:r w:rsidRPr="000E0771">
              <w:rPr>
                <w:rFonts w:asciiTheme="minorHAnsi" w:eastAsia="Arial" w:hAnsiTheme="minorHAnsi" w:cstheme="minorHAnsi"/>
                <w:b/>
                <w:sz w:val="22"/>
              </w:rPr>
              <w:t>Elopement, Fire</w:t>
            </w:r>
          </w:p>
        </w:tc>
        <w:tc>
          <w:tcPr>
            <w:tcW w:w="2611" w:type="dxa"/>
          </w:tcPr>
          <w:p w14:paraId="5233B4B2"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24A7E8B5" w14:textId="77777777" w:rsidR="00DC5CA0" w:rsidRPr="000E0771" w:rsidRDefault="00DC5CA0" w:rsidP="00C36D8F">
            <w:pPr>
              <w:spacing w:after="160" w:line="259" w:lineRule="auto"/>
              <w:rPr>
                <w:rFonts w:asciiTheme="minorHAnsi" w:hAnsiTheme="minorHAnsi" w:cstheme="minorHAnsi"/>
                <w:sz w:val="22"/>
              </w:rPr>
            </w:pPr>
          </w:p>
        </w:tc>
      </w:tr>
      <w:tr w:rsidR="00DC5CA0" w14:paraId="781E84AC" w14:textId="77777777" w:rsidTr="00C36D8F">
        <w:trPr>
          <w:trHeight w:val="319"/>
        </w:trPr>
        <w:tc>
          <w:tcPr>
            <w:tcW w:w="5008" w:type="dxa"/>
          </w:tcPr>
          <w:p w14:paraId="3A71FBC9"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Bodies of Water—</w:t>
            </w:r>
            <w:r w:rsidRPr="000E0771">
              <w:rPr>
                <w:rFonts w:asciiTheme="minorHAnsi" w:eastAsia="Arial" w:hAnsiTheme="minorHAnsi" w:cstheme="minorHAnsi"/>
                <w:b/>
                <w:sz w:val="22"/>
              </w:rPr>
              <w:t>Elopement</w:t>
            </w:r>
          </w:p>
        </w:tc>
        <w:tc>
          <w:tcPr>
            <w:tcW w:w="2611" w:type="dxa"/>
          </w:tcPr>
          <w:p w14:paraId="41D51341"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26507829" w14:textId="77777777" w:rsidR="00DC5CA0" w:rsidRPr="000E0771" w:rsidRDefault="00DC5CA0" w:rsidP="00C36D8F">
            <w:pPr>
              <w:spacing w:after="160" w:line="259" w:lineRule="auto"/>
              <w:rPr>
                <w:rFonts w:asciiTheme="minorHAnsi" w:hAnsiTheme="minorHAnsi" w:cstheme="minorHAnsi"/>
                <w:sz w:val="22"/>
              </w:rPr>
            </w:pPr>
          </w:p>
        </w:tc>
      </w:tr>
      <w:tr w:rsidR="00DC5CA0" w14:paraId="064EAC26" w14:textId="77777777" w:rsidTr="00C36D8F">
        <w:trPr>
          <w:trHeight w:val="319"/>
        </w:trPr>
        <w:tc>
          <w:tcPr>
            <w:tcW w:w="5008" w:type="dxa"/>
          </w:tcPr>
          <w:p w14:paraId="45D4BB23"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Designated Truck Routes—</w:t>
            </w:r>
            <w:r w:rsidRPr="000E0771">
              <w:rPr>
                <w:rFonts w:asciiTheme="minorHAnsi" w:eastAsia="Arial" w:hAnsiTheme="minorHAnsi" w:cstheme="minorHAnsi"/>
                <w:b/>
                <w:sz w:val="22"/>
              </w:rPr>
              <w:t>Haz Mat</w:t>
            </w:r>
          </w:p>
        </w:tc>
        <w:tc>
          <w:tcPr>
            <w:tcW w:w="2611" w:type="dxa"/>
          </w:tcPr>
          <w:p w14:paraId="0D1C02E9"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06A86C48" w14:textId="77777777" w:rsidR="00DC5CA0" w:rsidRPr="000E0771" w:rsidRDefault="00DC5CA0" w:rsidP="00C36D8F">
            <w:pPr>
              <w:spacing w:after="160" w:line="259" w:lineRule="auto"/>
              <w:rPr>
                <w:rFonts w:asciiTheme="minorHAnsi" w:hAnsiTheme="minorHAnsi" w:cstheme="minorHAnsi"/>
                <w:sz w:val="22"/>
              </w:rPr>
            </w:pPr>
          </w:p>
        </w:tc>
      </w:tr>
      <w:tr w:rsidR="00DC5CA0" w14:paraId="7F729B88" w14:textId="77777777" w:rsidTr="00C36D8F">
        <w:trPr>
          <w:trHeight w:val="319"/>
        </w:trPr>
        <w:tc>
          <w:tcPr>
            <w:tcW w:w="5008" w:type="dxa"/>
          </w:tcPr>
          <w:p w14:paraId="132EE4CE"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Railroad—</w:t>
            </w:r>
            <w:r w:rsidRPr="000E0771">
              <w:rPr>
                <w:rFonts w:asciiTheme="minorHAnsi" w:eastAsia="Arial" w:hAnsiTheme="minorHAnsi" w:cstheme="minorHAnsi"/>
                <w:b/>
                <w:sz w:val="22"/>
              </w:rPr>
              <w:t>Elopement, Haz Mat</w:t>
            </w:r>
          </w:p>
        </w:tc>
        <w:tc>
          <w:tcPr>
            <w:tcW w:w="2611" w:type="dxa"/>
          </w:tcPr>
          <w:p w14:paraId="090C72C1"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3D9B0744" w14:textId="77777777" w:rsidR="00DC5CA0" w:rsidRPr="000E0771" w:rsidRDefault="00DC5CA0" w:rsidP="00C36D8F">
            <w:pPr>
              <w:spacing w:after="160" w:line="259" w:lineRule="auto"/>
              <w:rPr>
                <w:rFonts w:asciiTheme="minorHAnsi" w:hAnsiTheme="minorHAnsi" w:cstheme="minorHAnsi"/>
                <w:sz w:val="22"/>
              </w:rPr>
            </w:pPr>
          </w:p>
        </w:tc>
      </w:tr>
      <w:tr w:rsidR="00DC5CA0" w14:paraId="34BE535A" w14:textId="77777777" w:rsidTr="00C36D8F">
        <w:trPr>
          <w:trHeight w:val="319"/>
        </w:trPr>
        <w:tc>
          <w:tcPr>
            <w:tcW w:w="5008" w:type="dxa"/>
          </w:tcPr>
          <w:p w14:paraId="6AC5BCD2"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Airport—</w:t>
            </w:r>
            <w:r w:rsidRPr="000E0771">
              <w:rPr>
                <w:rFonts w:asciiTheme="minorHAnsi" w:eastAsia="Arial" w:hAnsiTheme="minorHAnsi" w:cstheme="minorHAnsi"/>
                <w:b/>
                <w:sz w:val="22"/>
              </w:rPr>
              <w:t>Terrorism Target, Mass Casualty</w:t>
            </w:r>
          </w:p>
        </w:tc>
        <w:tc>
          <w:tcPr>
            <w:tcW w:w="2611" w:type="dxa"/>
          </w:tcPr>
          <w:p w14:paraId="3EE9AD6A"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25AE8F5B" w14:textId="77777777" w:rsidR="00DC5CA0" w:rsidRPr="000E0771" w:rsidRDefault="00DC5CA0" w:rsidP="00C36D8F">
            <w:pPr>
              <w:spacing w:after="160" w:line="259" w:lineRule="auto"/>
              <w:rPr>
                <w:rFonts w:asciiTheme="minorHAnsi" w:hAnsiTheme="minorHAnsi" w:cstheme="minorHAnsi"/>
                <w:sz w:val="22"/>
              </w:rPr>
            </w:pPr>
          </w:p>
        </w:tc>
      </w:tr>
      <w:tr w:rsidR="00DC5CA0" w14:paraId="7132ABE2" w14:textId="77777777" w:rsidTr="00C36D8F">
        <w:trPr>
          <w:trHeight w:val="319"/>
        </w:trPr>
        <w:tc>
          <w:tcPr>
            <w:tcW w:w="5008" w:type="dxa"/>
          </w:tcPr>
          <w:p w14:paraId="04906D81"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Dam—</w:t>
            </w:r>
            <w:r w:rsidRPr="000E0771">
              <w:rPr>
                <w:rFonts w:asciiTheme="minorHAnsi" w:eastAsia="Arial" w:hAnsiTheme="minorHAnsi" w:cstheme="minorHAnsi"/>
                <w:b/>
                <w:sz w:val="22"/>
              </w:rPr>
              <w:t>Terrorism Target Mass Casualty</w:t>
            </w:r>
          </w:p>
        </w:tc>
        <w:tc>
          <w:tcPr>
            <w:tcW w:w="2611" w:type="dxa"/>
          </w:tcPr>
          <w:p w14:paraId="33C59E1E"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3F4FBDD7" w14:textId="77777777" w:rsidR="00DC5CA0" w:rsidRPr="000E0771" w:rsidRDefault="00DC5CA0" w:rsidP="00C36D8F">
            <w:pPr>
              <w:spacing w:after="160" w:line="259" w:lineRule="auto"/>
              <w:rPr>
                <w:rFonts w:asciiTheme="minorHAnsi" w:hAnsiTheme="minorHAnsi" w:cstheme="minorHAnsi"/>
                <w:sz w:val="22"/>
              </w:rPr>
            </w:pPr>
          </w:p>
        </w:tc>
      </w:tr>
      <w:tr w:rsidR="00DC5CA0" w14:paraId="35339CFE" w14:textId="77777777" w:rsidTr="00C36D8F">
        <w:trPr>
          <w:trHeight w:val="624"/>
        </w:trPr>
        <w:tc>
          <w:tcPr>
            <w:tcW w:w="5008" w:type="dxa"/>
          </w:tcPr>
          <w:p w14:paraId="3FF8E195"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Military Bases/Installations—</w:t>
            </w:r>
            <w:r w:rsidRPr="000E0771">
              <w:rPr>
                <w:rFonts w:asciiTheme="minorHAnsi" w:eastAsia="Arial" w:hAnsiTheme="minorHAnsi" w:cstheme="minorHAnsi"/>
                <w:b/>
                <w:sz w:val="22"/>
              </w:rPr>
              <w:t>Explosion,</w:t>
            </w:r>
            <w:r w:rsidRPr="000E0771">
              <w:rPr>
                <w:rFonts w:asciiTheme="minorHAnsi" w:hAnsiTheme="minorHAnsi" w:cstheme="minorHAnsi"/>
                <w:sz w:val="22"/>
              </w:rPr>
              <w:t xml:space="preserve"> </w:t>
            </w:r>
            <w:r w:rsidRPr="000E0771">
              <w:rPr>
                <w:rFonts w:asciiTheme="minorHAnsi" w:eastAsia="Arial" w:hAnsiTheme="minorHAnsi" w:cstheme="minorHAnsi"/>
                <w:b/>
                <w:sz w:val="22"/>
              </w:rPr>
              <w:t>Haz-Mat, Terrorism Target</w:t>
            </w:r>
          </w:p>
        </w:tc>
        <w:tc>
          <w:tcPr>
            <w:tcW w:w="2611" w:type="dxa"/>
          </w:tcPr>
          <w:p w14:paraId="49F2DAEF"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04C5D972" w14:textId="77777777" w:rsidR="00DC5CA0" w:rsidRPr="000E0771" w:rsidRDefault="00DC5CA0" w:rsidP="00C36D8F">
            <w:pPr>
              <w:spacing w:after="160" w:line="259" w:lineRule="auto"/>
              <w:rPr>
                <w:rFonts w:asciiTheme="minorHAnsi" w:hAnsiTheme="minorHAnsi" w:cstheme="minorHAnsi"/>
                <w:sz w:val="22"/>
              </w:rPr>
            </w:pPr>
          </w:p>
        </w:tc>
      </w:tr>
      <w:tr w:rsidR="00DC5CA0" w14:paraId="12F4D96A" w14:textId="77777777" w:rsidTr="00C36D8F">
        <w:trPr>
          <w:trHeight w:val="319"/>
        </w:trPr>
        <w:tc>
          <w:tcPr>
            <w:tcW w:w="5008" w:type="dxa"/>
          </w:tcPr>
          <w:p w14:paraId="181A870E"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Pipelines—</w:t>
            </w:r>
            <w:r w:rsidRPr="000E0771">
              <w:rPr>
                <w:rFonts w:asciiTheme="minorHAnsi" w:eastAsia="Arial" w:hAnsiTheme="minorHAnsi" w:cstheme="minorHAnsi"/>
                <w:b/>
                <w:sz w:val="22"/>
              </w:rPr>
              <w:t>Explosion, Haz Mat</w:t>
            </w:r>
          </w:p>
        </w:tc>
        <w:tc>
          <w:tcPr>
            <w:tcW w:w="2611" w:type="dxa"/>
          </w:tcPr>
          <w:p w14:paraId="4CBBE233"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5EE1AE9E" w14:textId="77777777" w:rsidR="00DC5CA0" w:rsidRPr="000E0771" w:rsidRDefault="00DC5CA0" w:rsidP="00C36D8F">
            <w:pPr>
              <w:spacing w:after="160" w:line="259" w:lineRule="auto"/>
              <w:rPr>
                <w:rFonts w:asciiTheme="minorHAnsi" w:hAnsiTheme="minorHAnsi" w:cstheme="minorHAnsi"/>
                <w:sz w:val="22"/>
              </w:rPr>
            </w:pPr>
          </w:p>
        </w:tc>
      </w:tr>
      <w:tr w:rsidR="00DC5CA0" w14:paraId="4CA2AB3E" w14:textId="77777777" w:rsidTr="00C36D8F">
        <w:trPr>
          <w:trHeight w:val="319"/>
        </w:trPr>
        <w:tc>
          <w:tcPr>
            <w:tcW w:w="5008" w:type="dxa"/>
          </w:tcPr>
          <w:p w14:paraId="56456E34"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Gas Stations—</w:t>
            </w:r>
            <w:r w:rsidRPr="000E0771">
              <w:rPr>
                <w:rFonts w:asciiTheme="minorHAnsi" w:eastAsia="Arial" w:hAnsiTheme="minorHAnsi" w:cstheme="minorHAnsi"/>
                <w:b/>
                <w:sz w:val="22"/>
              </w:rPr>
              <w:t>Explosion, Haz Mat</w:t>
            </w:r>
          </w:p>
        </w:tc>
        <w:tc>
          <w:tcPr>
            <w:tcW w:w="2611" w:type="dxa"/>
          </w:tcPr>
          <w:p w14:paraId="40A1B1A8"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16296209" w14:textId="77777777" w:rsidR="00DC5CA0" w:rsidRPr="000E0771" w:rsidRDefault="00DC5CA0" w:rsidP="00C36D8F">
            <w:pPr>
              <w:spacing w:after="160" w:line="259" w:lineRule="auto"/>
              <w:rPr>
                <w:rFonts w:asciiTheme="minorHAnsi" w:hAnsiTheme="minorHAnsi" w:cstheme="minorHAnsi"/>
                <w:sz w:val="22"/>
              </w:rPr>
            </w:pPr>
          </w:p>
        </w:tc>
      </w:tr>
      <w:tr w:rsidR="00DC5CA0" w14:paraId="4F47C3C5" w14:textId="77777777" w:rsidTr="00C36D8F">
        <w:trPr>
          <w:trHeight w:val="610"/>
        </w:trPr>
        <w:tc>
          <w:tcPr>
            <w:tcW w:w="5008" w:type="dxa"/>
          </w:tcPr>
          <w:p w14:paraId="1790374D"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Industrial Areas/Distribution Centers/Trucking Terminals—</w:t>
            </w:r>
            <w:r w:rsidRPr="000E0771">
              <w:rPr>
                <w:rFonts w:asciiTheme="minorHAnsi" w:eastAsia="Arial" w:hAnsiTheme="minorHAnsi" w:cstheme="minorHAnsi"/>
                <w:b/>
                <w:sz w:val="22"/>
              </w:rPr>
              <w:t>Explosion, Haz Mat</w:t>
            </w:r>
          </w:p>
        </w:tc>
        <w:tc>
          <w:tcPr>
            <w:tcW w:w="2611" w:type="dxa"/>
          </w:tcPr>
          <w:p w14:paraId="12A64D48"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10EF8180" w14:textId="77777777" w:rsidR="00DC5CA0" w:rsidRPr="000E0771" w:rsidRDefault="00DC5CA0" w:rsidP="00C36D8F">
            <w:pPr>
              <w:spacing w:after="160" w:line="259" w:lineRule="auto"/>
              <w:rPr>
                <w:rFonts w:asciiTheme="minorHAnsi" w:hAnsiTheme="minorHAnsi" w:cstheme="minorHAnsi"/>
                <w:sz w:val="22"/>
              </w:rPr>
            </w:pPr>
          </w:p>
        </w:tc>
      </w:tr>
      <w:tr w:rsidR="00DC5CA0" w14:paraId="2C33A66B" w14:textId="77777777" w:rsidTr="00C36D8F">
        <w:trPr>
          <w:trHeight w:val="624"/>
        </w:trPr>
        <w:tc>
          <w:tcPr>
            <w:tcW w:w="5008" w:type="dxa"/>
          </w:tcPr>
          <w:p w14:paraId="0F2E4638"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Chemical Plants—</w:t>
            </w:r>
            <w:r w:rsidRPr="000E0771">
              <w:rPr>
                <w:rFonts w:asciiTheme="minorHAnsi" w:eastAsia="Arial" w:hAnsiTheme="minorHAnsi" w:cstheme="minorHAnsi"/>
                <w:b/>
                <w:sz w:val="22"/>
              </w:rPr>
              <w:t>Explosion, Haz Mat, Terrorism Target, Mass Casualty</w:t>
            </w:r>
          </w:p>
        </w:tc>
        <w:tc>
          <w:tcPr>
            <w:tcW w:w="2611" w:type="dxa"/>
          </w:tcPr>
          <w:p w14:paraId="7D488A29"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62E95375" w14:textId="77777777" w:rsidR="00DC5CA0" w:rsidRPr="000E0771" w:rsidRDefault="00DC5CA0" w:rsidP="00C36D8F">
            <w:pPr>
              <w:spacing w:after="160" w:line="259" w:lineRule="auto"/>
              <w:rPr>
                <w:rFonts w:asciiTheme="minorHAnsi" w:hAnsiTheme="minorHAnsi" w:cstheme="minorHAnsi"/>
                <w:sz w:val="22"/>
              </w:rPr>
            </w:pPr>
          </w:p>
        </w:tc>
      </w:tr>
      <w:tr w:rsidR="00DC5CA0" w14:paraId="157042B7" w14:textId="77777777" w:rsidTr="00C36D8F">
        <w:trPr>
          <w:trHeight w:val="624"/>
        </w:trPr>
        <w:tc>
          <w:tcPr>
            <w:tcW w:w="5008" w:type="dxa"/>
          </w:tcPr>
          <w:p w14:paraId="54841476"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Nuclear Plants—</w:t>
            </w:r>
            <w:r w:rsidRPr="000E0771">
              <w:rPr>
                <w:rFonts w:asciiTheme="minorHAnsi" w:eastAsia="Arial" w:hAnsiTheme="minorHAnsi" w:cstheme="minorHAnsi"/>
                <w:b/>
                <w:sz w:val="22"/>
              </w:rPr>
              <w:t>Explosion, Haz Mat, Terrorism Target, Mass Casualty</w:t>
            </w:r>
          </w:p>
        </w:tc>
        <w:tc>
          <w:tcPr>
            <w:tcW w:w="2611" w:type="dxa"/>
          </w:tcPr>
          <w:p w14:paraId="6A11D88B"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49AD38FE" w14:textId="77777777" w:rsidR="00DC5CA0" w:rsidRPr="000E0771" w:rsidRDefault="00DC5CA0" w:rsidP="00C36D8F">
            <w:pPr>
              <w:spacing w:after="160" w:line="259" w:lineRule="auto"/>
              <w:rPr>
                <w:rFonts w:asciiTheme="minorHAnsi" w:hAnsiTheme="minorHAnsi" w:cstheme="minorHAnsi"/>
                <w:sz w:val="22"/>
              </w:rPr>
            </w:pPr>
          </w:p>
        </w:tc>
      </w:tr>
      <w:tr w:rsidR="00DC5CA0" w14:paraId="47380E50" w14:textId="77777777" w:rsidTr="00C36D8F">
        <w:trPr>
          <w:trHeight w:val="914"/>
        </w:trPr>
        <w:tc>
          <w:tcPr>
            <w:tcW w:w="5008" w:type="dxa"/>
          </w:tcPr>
          <w:p w14:paraId="0EBC232D" w14:textId="77777777" w:rsidR="00DC5CA0" w:rsidRPr="000E0771" w:rsidRDefault="00DC5CA0" w:rsidP="00C36D8F">
            <w:pPr>
              <w:spacing w:after="7" w:line="259" w:lineRule="auto"/>
              <w:rPr>
                <w:rFonts w:asciiTheme="minorHAnsi" w:hAnsiTheme="minorHAnsi" w:cstheme="minorHAnsi"/>
                <w:sz w:val="22"/>
              </w:rPr>
            </w:pPr>
            <w:r w:rsidRPr="000E0771">
              <w:rPr>
                <w:rFonts w:asciiTheme="minorHAnsi" w:hAnsiTheme="minorHAnsi" w:cstheme="minorHAnsi"/>
                <w:sz w:val="22"/>
              </w:rPr>
              <w:t xml:space="preserve">Bulk Fuel Storage/Tank Farms (Oil, Gasoline, </w:t>
            </w:r>
          </w:p>
          <w:p w14:paraId="629E2DC4" w14:textId="77777777" w:rsidR="00DC5CA0" w:rsidRPr="000E0771" w:rsidRDefault="00DC5CA0" w:rsidP="00C36D8F">
            <w:pPr>
              <w:spacing w:after="11" w:line="259" w:lineRule="auto"/>
              <w:rPr>
                <w:rFonts w:asciiTheme="minorHAnsi" w:hAnsiTheme="minorHAnsi" w:cstheme="minorHAnsi"/>
                <w:sz w:val="22"/>
              </w:rPr>
            </w:pPr>
            <w:r w:rsidRPr="000E0771">
              <w:rPr>
                <w:rFonts w:asciiTheme="minorHAnsi" w:hAnsiTheme="minorHAnsi" w:cstheme="minorHAnsi"/>
                <w:sz w:val="22"/>
              </w:rPr>
              <w:t>Propane, Natural Gas, etc,)—</w:t>
            </w:r>
            <w:r w:rsidRPr="000E0771">
              <w:rPr>
                <w:rFonts w:asciiTheme="minorHAnsi" w:eastAsia="Arial" w:hAnsiTheme="minorHAnsi" w:cstheme="minorHAnsi"/>
                <w:b/>
                <w:sz w:val="22"/>
              </w:rPr>
              <w:t xml:space="preserve">Explosion, Haz Mat, </w:t>
            </w:r>
          </w:p>
          <w:p w14:paraId="694EAFC9" w14:textId="77777777" w:rsidR="00DC5CA0" w:rsidRPr="000E0771" w:rsidRDefault="00DC5CA0" w:rsidP="00C36D8F">
            <w:pPr>
              <w:spacing w:line="259" w:lineRule="auto"/>
              <w:rPr>
                <w:rFonts w:asciiTheme="minorHAnsi" w:hAnsiTheme="minorHAnsi" w:cstheme="minorHAnsi"/>
                <w:sz w:val="22"/>
              </w:rPr>
            </w:pPr>
            <w:r w:rsidRPr="000E0771">
              <w:rPr>
                <w:rFonts w:asciiTheme="minorHAnsi" w:eastAsia="Arial" w:hAnsiTheme="minorHAnsi" w:cstheme="minorHAnsi"/>
                <w:b/>
                <w:sz w:val="22"/>
              </w:rPr>
              <w:t>Terrorism Target, Mass Casualty</w:t>
            </w:r>
          </w:p>
        </w:tc>
        <w:tc>
          <w:tcPr>
            <w:tcW w:w="2611" w:type="dxa"/>
          </w:tcPr>
          <w:p w14:paraId="0ABAAE54"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36BE8D1B" w14:textId="77777777" w:rsidR="00DC5CA0" w:rsidRPr="000E0771" w:rsidRDefault="00DC5CA0" w:rsidP="00C36D8F">
            <w:pPr>
              <w:spacing w:after="160" w:line="259" w:lineRule="auto"/>
              <w:rPr>
                <w:rFonts w:asciiTheme="minorHAnsi" w:hAnsiTheme="minorHAnsi" w:cstheme="minorHAnsi"/>
                <w:sz w:val="22"/>
              </w:rPr>
            </w:pPr>
          </w:p>
        </w:tc>
      </w:tr>
      <w:tr w:rsidR="00DC5CA0" w14:paraId="6C42B7C7" w14:textId="77777777" w:rsidTr="00C36D8F">
        <w:trPr>
          <w:trHeight w:val="624"/>
        </w:trPr>
        <w:tc>
          <w:tcPr>
            <w:tcW w:w="5008" w:type="dxa"/>
          </w:tcPr>
          <w:p w14:paraId="4C89F42B"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Refineries—</w:t>
            </w:r>
            <w:r w:rsidRPr="000E0771">
              <w:rPr>
                <w:rFonts w:asciiTheme="minorHAnsi" w:eastAsia="Arial" w:hAnsiTheme="minorHAnsi" w:cstheme="minorHAnsi"/>
                <w:b/>
                <w:sz w:val="22"/>
              </w:rPr>
              <w:t>Explosion, Haz Mat, Terrorism Target, Mass Casualty</w:t>
            </w:r>
          </w:p>
        </w:tc>
        <w:tc>
          <w:tcPr>
            <w:tcW w:w="2611" w:type="dxa"/>
          </w:tcPr>
          <w:p w14:paraId="6368FF0B"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4E0D38A4" w14:textId="77777777" w:rsidR="00DC5CA0" w:rsidRPr="000E0771" w:rsidRDefault="00DC5CA0" w:rsidP="00C36D8F">
            <w:pPr>
              <w:spacing w:after="160" w:line="259" w:lineRule="auto"/>
              <w:rPr>
                <w:rFonts w:asciiTheme="minorHAnsi" w:hAnsiTheme="minorHAnsi" w:cstheme="minorHAnsi"/>
                <w:sz w:val="22"/>
              </w:rPr>
            </w:pPr>
          </w:p>
        </w:tc>
      </w:tr>
      <w:tr w:rsidR="00DC5CA0" w14:paraId="14CC6AE6" w14:textId="77777777" w:rsidTr="00C36D8F">
        <w:trPr>
          <w:trHeight w:val="624"/>
        </w:trPr>
        <w:tc>
          <w:tcPr>
            <w:tcW w:w="5008" w:type="dxa"/>
          </w:tcPr>
          <w:p w14:paraId="56914314"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Sewage Treatment Plants—</w:t>
            </w:r>
            <w:r w:rsidRPr="000E0771">
              <w:rPr>
                <w:rFonts w:asciiTheme="minorHAnsi" w:eastAsia="Arial" w:hAnsiTheme="minorHAnsi" w:cstheme="minorHAnsi"/>
                <w:b/>
                <w:sz w:val="22"/>
              </w:rPr>
              <w:t>Haz Mat, Terrorism Target, Mass Casualty</w:t>
            </w:r>
          </w:p>
        </w:tc>
        <w:tc>
          <w:tcPr>
            <w:tcW w:w="2611" w:type="dxa"/>
          </w:tcPr>
          <w:p w14:paraId="1DC744CA"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00A6A9CA" w14:textId="77777777" w:rsidR="00DC5CA0" w:rsidRPr="000E0771" w:rsidRDefault="00DC5CA0" w:rsidP="00C36D8F">
            <w:pPr>
              <w:spacing w:after="160" w:line="259" w:lineRule="auto"/>
              <w:rPr>
                <w:rFonts w:asciiTheme="minorHAnsi" w:hAnsiTheme="minorHAnsi" w:cstheme="minorHAnsi"/>
                <w:sz w:val="22"/>
              </w:rPr>
            </w:pPr>
          </w:p>
        </w:tc>
      </w:tr>
      <w:tr w:rsidR="00DC5CA0" w14:paraId="3EFB5F3B" w14:textId="77777777" w:rsidTr="00C36D8F">
        <w:trPr>
          <w:trHeight w:val="610"/>
        </w:trPr>
        <w:tc>
          <w:tcPr>
            <w:tcW w:w="5008" w:type="dxa"/>
          </w:tcPr>
          <w:p w14:paraId="012DBC19"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Agricultural Processing Plants/Storage Facilities (Grain Silos)—</w:t>
            </w:r>
            <w:r w:rsidRPr="000E0771">
              <w:rPr>
                <w:rFonts w:asciiTheme="minorHAnsi" w:eastAsia="Arial" w:hAnsiTheme="minorHAnsi" w:cstheme="minorHAnsi"/>
                <w:b/>
                <w:sz w:val="22"/>
              </w:rPr>
              <w:t>Haz Mat, Explosion</w:t>
            </w:r>
          </w:p>
        </w:tc>
        <w:tc>
          <w:tcPr>
            <w:tcW w:w="2611" w:type="dxa"/>
          </w:tcPr>
          <w:p w14:paraId="5295AF16"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536AB054" w14:textId="77777777" w:rsidR="00DC5CA0" w:rsidRPr="000E0771" w:rsidRDefault="00DC5CA0" w:rsidP="00C36D8F">
            <w:pPr>
              <w:spacing w:after="160" w:line="259" w:lineRule="auto"/>
              <w:rPr>
                <w:rFonts w:asciiTheme="minorHAnsi" w:hAnsiTheme="minorHAnsi" w:cstheme="minorHAnsi"/>
                <w:sz w:val="22"/>
              </w:rPr>
            </w:pPr>
          </w:p>
        </w:tc>
      </w:tr>
      <w:tr w:rsidR="00DC5CA0" w14:paraId="0CC5F776" w14:textId="77777777" w:rsidTr="00C36D8F">
        <w:trPr>
          <w:trHeight w:val="319"/>
        </w:trPr>
        <w:tc>
          <w:tcPr>
            <w:tcW w:w="5008" w:type="dxa"/>
          </w:tcPr>
          <w:p w14:paraId="4C8136AB"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Public Swimming Pools—</w:t>
            </w:r>
            <w:r w:rsidRPr="000E0771">
              <w:rPr>
                <w:rFonts w:asciiTheme="minorHAnsi" w:eastAsia="Arial" w:hAnsiTheme="minorHAnsi" w:cstheme="minorHAnsi"/>
                <w:b/>
                <w:sz w:val="22"/>
              </w:rPr>
              <w:t>Elopement, Haz Mat</w:t>
            </w:r>
          </w:p>
        </w:tc>
        <w:tc>
          <w:tcPr>
            <w:tcW w:w="2611" w:type="dxa"/>
          </w:tcPr>
          <w:p w14:paraId="141B2EF7"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71E58255" w14:textId="77777777" w:rsidR="00DC5CA0" w:rsidRPr="000E0771" w:rsidRDefault="00DC5CA0" w:rsidP="00C36D8F">
            <w:pPr>
              <w:spacing w:after="160" w:line="259" w:lineRule="auto"/>
              <w:rPr>
                <w:rFonts w:asciiTheme="minorHAnsi" w:hAnsiTheme="minorHAnsi" w:cstheme="minorHAnsi"/>
                <w:sz w:val="22"/>
              </w:rPr>
            </w:pPr>
          </w:p>
        </w:tc>
      </w:tr>
      <w:tr w:rsidR="00DC5CA0" w14:paraId="3AA0AEC3" w14:textId="77777777" w:rsidTr="00C36D8F">
        <w:trPr>
          <w:trHeight w:val="319"/>
        </w:trPr>
        <w:tc>
          <w:tcPr>
            <w:tcW w:w="5008" w:type="dxa"/>
          </w:tcPr>
          <w:p w14:paraId="21B311A8"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Schools—</w:t>
            </w:r>
            <w:r w:rsidRPr="000E0771">
              <w:rPr>
                <w:rFonts w:asciiTheme="minorHAnsi" w:eastAsia="Arial" w:hAnsiTheme="minorHAnsi" w:cstheme="minorHAnsi"/>
                <w:b/>
                <w:sz w:val="22"/>
              </w:rPr>
              <w:t>Law Enforcement Activity</w:t>
            </w:r>
          </w:p>
        </w:tc>
        <w:tc>
          <w:tcPr>
            <w:tcW w:w="2611" w:type="dxa"/>
          </w:tcPr>
          <w:p w14:paraId="6DB91ED0"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71E00805" w14:textId="77777777" w:rsidR="00DC5CA0" w:rsidRPr="000E0771" w:rsidRDefault="00DC5CA0" w:rsidP="00C36D8F">
            <w:pPr>
              <w:spacing w:after="160" w:line="259" w:lineRule="auto"/>
              <w:rPr>
                <w:rFonts w:asciiTheme="minorHAnsi" w:hAnsiTheme="minorHAnsi" w:cstheme="minorHAnsi"/>
                <w:sz w:val="22"/>
              </w:rPr>
            </w:pPr>
          </w:p>
        </w:tc>
      </w:tr>
      <w:tr w:rsidR="00DC5CA0" w14:paraId="740F8530" w14:textId="77777777" w:rsidTr="00C36D8F">
        <w:trPr>
          <w:trHeight w:val="624"/>
        </w:trPr>
        <w:tc>
          <w:tcPr>
            <w:tcW w:w="5008" w:type="dxa"/>
          </w:tcPr>
          <w:p w14:paraId="415D4DED"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Jails/Prisons—</w:t>
            </w:r>
            <w:r w:rsidRPr="000E0771">
              <w:rPr>
                <w:rFonts w:asciiTheme="minorHAnsi" w:eastAsia="Arial" w:hAnsiTheme="minorHAnsi" w:cstheme="minorHAnsi"/>
                <w:b/>
                <w:sz w:val="22"/>
              </w:rPr>
              <w:t>Civil Unrest, Law Enforcement Activity</w:t>
            </w:r>
          </w:p>
        </w:tc>
        <w:tc>
          <w:tcPr>
            <w:tcW w:w="2611" w:type="dxa"/>
          </w:tcPr>
          <w:p w14:paraId="338343D5"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4DCE07D6" w14:textId="77777777" w:rsidR="00DC5CA0" w:rsidRPr="000E0771" w:rsidRDefault="00DC5CA0" w:rsidP="00C36D8F">
            <w:pPr>
              <w:spacing w:after="160" w:line="259" w:lineRule="auto"/>
              <w:rPr>
                <w:rFonts w:asciiTheme="minorHAnsi" w:hAnsiTheme="minorHAnsi" w:cstheme="minorHAnsi"/>
                <w:sz w:val="22"/>
              </w:rPr>
            </w:pPr>
          </w:p>
        </w:tc>
      </w:tr>
      <w:tr w:rsidR="00DC5CA0" w14:paraId="29948830" w14:textId="77777777" w:rsidTr="00C36D8F">
        <w:trPr>
          <w:trHeight w:val="449"/>
        </w:trPr>
        <w:tc>
          <w:tcPr>
            <w:tcW w:w="5008" w:type="dxa"/>
          </w:tcPr>
          <w:p w14:paraId="12758A96"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Any Immediately Adjacent Operation posing a threat</w:t>
            </w:r>
          </w:p>
        </w:tc>
        <w:tc>
          <w:tcPr>
            <w:tcW w:w="2611" w:type="dxa"/>
          </w:tcPr>
          <w:p w14:paraId="4252519E"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6B11EBEB" w14:textId="77777777" w:rsidR="00DC5CA0" w:rsidRPr="000E0771" w:rsidRDefault="00DC5CA0" w:rsidP="00C36D8F">
            <w:pPr>
              <w:spacing w:after="160" w:line="259" w:lineRule="auto"/>
              <w:rPr>
                <w:rFonts w:asciiTheme="minorHAnsi" w:hAnsiTheme="minorHAnsi" w:cstheme="minorHAnsi"/>
                <w:sz w:val="22"/>
              </w:rPr>
            </w:pPr>
          </w:p>
        </w:tc>
      </w:tr>
      <w:tr w:rsidR="00DC5CA0" w14:paraId="49C32B11" w14:textId="77777777" w:rsidTr="00C36D8F">
        <w:trPr>
          <w:trHeight w:val="494"/>
        </w:trPr>
        <w:tc>
          <w:tcPr>
            <w:tcW w:w="5008" w:type="dxa"/>
          </w:tcPr>
          <w:p w14:paraId="42396FFB" w14:textId="77777777" w:rsidR="00DC5CA0" w:rsidRPr="000E0771" w:rsidRDefault="00DC5CA0" w:rsidP="00C36D8F">
            <w:pPr>
              <w:spacing w:line="259" w:lineRule="auto"/>
              <w:rPr>
                <w:rFonts w:asciiTheme="minorHAnsi" w:hAnsiTheme="minorHAnsi" w:cstheme="minorHAnsi"/>
                <w:sz w:val="22"/>
              </w:rPr>
            </w:pPr>
            <w:r w:rsidRPr="000E0771">
              <w:rPr>
                <w:rFonts w:asciiTheme="minorHAnsi" w:hAnsiTheme="minorHAnsi" w:cstheme="minorHAnsi"/>
                <w:sz w:val="22"/>
              </w:rPr>
              <w:t>Any Operation in t</w:t>
            </w:r>
            <w:r>
              <w:rPr>
                <w:rFonts w:asciiTheme="minorHAnsi" w:hAnsiTheme="minorHAnsi" w:cstheme="minorHAnsi"/>
                <w:sz w:val="22"/>
              </w:rPr>
              <w:t>he general area posing a threat</w:t>
            </w:r>
          </w:p>
        </w:tc>
        <w:tc>
          <w:tcPr>
            <w:tcW w:w="2611" w:type="dxa"/>
          </w:tcPr>
          <w:p w14:paraId="3089C228" w14:textId="77777777" w:rsidR="00DC5CA0" w:rsidRPr="000E0771" w:rsidRDefault="00DC5CA0" w:rsidP="00C36D8F">
            <w:pPr>
              <w:spacing w:after="160" w:line="259" w:lineRule="auto"/>
              <w:rPr>
                <w:rFonts w:asciiTheme="minorHAnsi" w:hAnsiTheme="minorHAnsi" w:cstheme="minorHAnsi"/>
                <w:sz w:val="22"/>
              </w:rPr>
            </w:pPr>
          </w:p>
        </w:tc>
        <w:tc>
          <w:tcPr>
            <w:tcW w:w="2461" w:type="dxa"/>
          </w:tcPr>
          <w:p w14:paraId="2FEA476F" w14:textId="77777777" w:rsidR="00DC5CA0" w:rsidRPr="000E0771" w:rsidRDefault="00DC5CA0" w:rsidP="00C36D8F">
            <w:pPr>
              <w:spacing w:after="160" w:line="259" w:lineRule="auto"/>
              <w:rPr>
                <w:rFonts w:asciiTheme="minorHAnsi" w:hAnsiTheme="minorHAnsi" w:cstheme="minorHAnsi"/>
                <w:sz w:val="22"/>
              </w:rPr>
            </w:pPr>
          </w:p>
        </w:tc>
      </w:tr>
    </w:tbl>
    <w:p w14:paraId="43D456B1" w14:textId="0AB4E3FD" w:rsidR="00DC5CA0" w:rsidRDefault="00DC5CA0">
      <w:pPr>
        <w:rPr>
          <w:b/>
          <w:sz w:val="28"/>
          <w:highlight w:val="yellow"/>
        </w:rPr>
      </w:pPr>
      <w:r>
        <w:rPr>
          <w:b/>
          <w:sz w:val="28"/>
          <w:highlight w:val="yellow"/>
        </w:rPr>
        <w:br w:type="page"/>
      </w:r>
    </w:p>
    <w:p w14:paraId="589B07F3" w14:textId="427DE002" w:rsidR="00DC5CA0" w:rsidRPr="00DC5CA0" w:rsidRDefault="00DC5CA0">
      <w:pPr>
        <w:rPr>
          <w:b/>
          <w:sz w:val="28"/>
        </w:rPr>
      </w:pPr>
      <w:r w:rsidRPr="00DC5CA0">
        <w:rPr>
          <w:b/>
          <w:sz w:val="28"/>
        </w:rPr>
        <w:lastRenderedPageBreak/>
        <w:t xml:space="preserve">APPENDIX </w:t>
      </w:r>
      <w:r w:rsidR="00BB6675">
        <w:rPr>
          <w:b/>
          <w:sz w:val="28"/>
        </w:rPr>
        <w:t>E</w:t>
      </w:r>
    </w:p>
    <w:p w14:paraId="29CAABAD" w14:textId="35974E31" w:rsidR="00DC5CA0" w:rsidRDefault="00DC5CA0">
      <w:pPr>
        <w:rPr>
          <w:b/>
          <w:sz w:val="28"/>
        </w:rPr>
      </w:pPr>
      <w:r w:rsidRPr="00DC5CA0">
        <w:rPr>
          <w:b/>
          <w:sz w:val="28"/>
        </w:rPr>
        <w:t>SITE M</w:t>
      </w:r>
      <w:r>
        <w:rPr>
          <w:b/>
          <w:sz w:val="28"/>
        </w:rPr>
        <w:t>AP</w:t>
      </w:r>
      <w:r w:rsidRPr="00DC5CA0">
        <w:rPr>
          <w:b/>
          <w:sz w:val="28"/>
        </w:rPr>
        <w:t xml:space="preserve"> WITH FIRE EXTINGUISHERS</w:t>
      </w:r>
    </w:p>
    <w:p w14:paraId="46E14E00" w14:textId="241B9333" w:rsidR="00DC5CA0" w:rsidRPr="000B2BAA" w:rsidRDefault="00DC5CA0">
      <w:r w:rsidRPr="000B2BAA">
        <w:rPr>
          <w:color w:val="FF0000"/>
        </w:rPr>
        <w:t>&lt;INSERT MAP WITH SUPRESSION EQUIPMENT MARKED&gt;</w:t>
      </w:r>
    </w:p>
    <w:p w14:paraId="5D3D6687" w14:textId="77777777" w:rsidR="00DC5CA0" w:rsidRDefault="00DC5CA0">
      <w:pPr>
        <w:rPr>
          <w:b/>
          <w:sz w:val="28"/>
          <w:highlight w:val="yellow"/>
        </w:rPr>
      </w:pPr>
      <w:r>
        <w:rPr>
          <w:b/>
          <w:sz w:val="28"/>
          <w:highlight w:val="yellow"/>
        </w:rPr>
        <w:br w:type="page"/>
      </w:r>
    </w:p>
    <w:p w14:paraId="14788102" w14:textId="242A0CB7" w:rsidR="00DC5CA0" w:rsidRPr="00DC5CA0" w:rsidRDefault="00DC5CA0">
      <w:pPr>
        <w:rPr>
          <w:b/>
          <w:sz w:val="28"/>
        </w:rPr>
      </w:pPr>
      <w:r w:rsidRPr="00DC5CA0">
        <w:rPr>
          <w:b/>
          <w:sz w:val="28"/>
        </w:rPr>
        <w:lastRenderedPageBreak/>
        <w:t xml:space="preserve">APPENDIX </w:t>
      </w:r>
      <w:r w:rsidR="00BB6675">
        <w:rPr>
          <w:b/>
          <w:sz w:val="28"/>
        </w:rPr>
        <w:t>F</w:t>
      </w:r>
    </w:p>
    <w:p w14:paraId="7C57E894" w14:textId="77777777" w:rsidR="00DC5CA0" w:rsidRPr="00DC5CA0" w:rsidRDefault="00DC5CA0">
      <w:pPr>
        <w:rPr>
          <w:b/>
          <w:sz w:val="28"/>
        </w:rPr>
      </w:pPr>
      <w:r w:rsidRPr="00DC5CA0">
        <w:rPr>
          <w:b/>
          <w:sz w:val="28"/>
        </w:rPr>
        <w:t>STAFF RECALL SURVEY LOG</w:t>
      </w:r>
    </w:p>
    <w:p w14:paraId="55183780" w14:textId="77777777" w:rsidR="00DC5CA0" w:rsidRDefault="00DC5CA0" w:rsidP="00DC5CA0">
      <w:pPr>
        <w:ind w:left="-5" w:right="9"/>
      </w:pPr>
      <w:r>
        <w:t xml:space="preserve">The protocol for contacting staff in the event of a disaster/emergency may call for additional staff resources. Call lists include 24‐hour contact information for all key staff including home telephones, mobile devices, and email.  </w:t>
      </w:r>
    </w:p>
    <w:p w14:paraId="1D1611F4" w14:textId="59159EE0" w:rsidR="00DC5CA0" w:rsidRDefault="00DC5CA0" w:rsidP="00DC5CA0">
      <w:pPr>
        <w:ind w:left="-5" w:right="9"/>
      </w:pPr>
      <w:r>
        <w:t xml:space="preserve">A list of staff telephone numbers for emergency contact is located at </w:t>
      </w:r>
      <w:r w:rsidRPr="00DC5CA0">
        <w:rPr>
          <w:color w:val="FF0000"/>
        </w:rPr>
        <w:t>&lt;insert location&gt;</w:t>
      </w:r>
      <w:r>
        <w:t>.</w:t>
      </w:r>
    </w:p>
    <w:p w14:paraId="72BB790E" w14:textId="12DA3AE5" w:rsidR="00DC5CA0" w:rsidRDefault="00DC5CA0" w:rsidP="00DC5CA0">
      <w:pPr>
        <w:ind w:left="-5" w:right="9"/>
      </w:pPr>
      <w:r>
        <w:t xml:space="preserve">During an emergency, </w:t>
      </w:r>
      <w:r w:rsidRPr="00DC5CA0">
        <w:rPr>
          <w:color w:val="FF0000"/>
        </w:rPr>
        <w:t xml:space="preserve">&lt;insert name/position&gt; </w:t>
      </w:r>
      <w:r>
        <w:t xml:space="preserve">is responsible for contacting staff to report for duty.  The backup/alternate contact is:  </w:t>
      </w:r>
      <w:r w:rsidRPr="00DC5CA0">
        <w:rPr>
          <w:color w:val="FF0000"/>
        </w:rPr>
        <w:t>&lt;insert name/position&gt;</w:t>
      </w:r>
      <w:r>
        <w:t xml:space="preserve">.  </w:t>
      </w:r>
    </w:p>
    <w:p w14:paraId="1D200FDD" w14:textId="77777777" w:rsidR="00DC5CA0" w:rsidRDefault="00DC5CA0" w:rsidP="00DC5CA0">
      <w:pPr>
        <w:spacing w:after="0"/>
        <w:ind w:left="-5" w:right="9"/>
      </w:pPr>
      <w:r>
        <w:t xml:space="preserve">Instructions:  List all department staff members and responses received. </w:t>
      </w:r>
    </w:p>
    <w:tbl>
      <w:tblPr>
        <w:tblStyle w:val="TableGrid0"/>
        <w:tblW w:w="9322" w:type="dxa"/>
        <w:tblInd w:w="114" w:type="dxa"/>
        <w:tblCellMar>
          <w:top w:w="48" w:type="dxa"/>
          <w:left w:w="114" w:type="dxa"/>
          <w:right w:w="115" w:type="dxa"/>
        </w:tblCellMar>
        <w:tblLook w:val="04A0" w:firstRow="1" w:lastRow="0" w:firstColumn="1" w:lastColumn="0" w:noHBand="0" w:noVBand="1"/>
      </w:tblPr>
      <w:tblGrid>
        <w:gridCol w:w="2249"/>
        <w:gridCol w:w="2358"/>
        <w:gridCol w:w="2772"/>
        <w:gridCol w:w="1943"/>
      </w:tblGrid>
      <w:tr w:rsidR="00DC5CA0" w14:paraId="23D282CC" w14:textId="77777777" w:rsidTr="00C36D8F">
        <w:trPr>
          <w:trHeight w:val="545"/>
        </w:trPr>
        <w:tc>
          <w:tcPr>
            <w:tcW w:w="22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ADA9F71" w14:textId="77777777" w:rsidR="00DC5CA0" w:rsidRDefault="00DC5CA0" w:rsidP="00C36D8F">
            <w:pPr>
              <w:spacing w:line="259" w:lineRule="auto"/>
              <w:jc w:val="center"/>
            </w:pPr>
            <w:r>
              <w:rPr>
                <w:b/>
                <w:sz w:val="22"/>
              </w:rPr>
              <w:t xml:space="preserve">NAME </w:t>
            </w:r>
          </w:p>
        </w:tc>
        <w:tc>
          <w:tcPr>
            <w:tcW w:w="23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0238A52" w14:textId="77777777" w:rsidR="00DC5CA0" w:rsidRDefault="00DC5CA0" w:rsidP="00C36D8F">
            <w:pPr>
              <w:spacing w:line="259" w:lineRule="auto"/>
              <w:ind w:left="2"/>
              <w:jc w:val="center"/>
            </w:pPr>
            <w:r>
              <w:rPr>
                <w:b/>
                <w:sz w:val="22"/>
              </w:rPr>
              <w:t xml:space="preserve">POSITION </w:t>
            </w:r>
          </w:p>
        </w:tc>
        <w:tc>
          <w:tcPr>
            <w:tcW w:w="27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E7E1E37" w14:textId="77777777" w:rsidR="00DC5CA0" w:rsidRDefault="00DC5CA0" w:rsidP="00C36D8F">
            <w:pPr>
              <w:spacing w:line="259" w:lineRule="auto"/>
              <w:jc w:val="center"/>
            </w:pPr>
            <w:r>
              <w:rPr>
                <w:b/>
                <w:sz w:val="22"/>
              </w:rPr>
              <w:t xml:space="preserve">RESPONSE </w:t>
            </w:r>
            <w:r>
              <w:rPr>
                <w:sz w:val="22"/>
              </w:rPr>
              <w:t>(coming in, not home, left message, etc.)</w:t>
            </w:r>
            <w:r>
              <w:rPr>
                <w:b/>
                <w:sz w:val="22"/>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75A0730" w14:textId="77777777" w:rsidR="00DC5CA0" w:rsidRDefault="00DC5CA0" w:rsidP="00C36D8F">
            <w:pPr>
              <w:spacing w:line="259" w:lineRule="auto"/>
              <w:jc w:val="center"/>
            </w:pPr>
            <w:r>
              <w:rPr>
                <w:b/>
                <w:sz w:val="22"/>
              </w:rPr>
              <w:t xml:space="preserve">EXPECTED ARRIVAL TIME </w:t>
            </w:r>
          </w:p>
        </w:tc>
      </w:tr>
      <w:tr w:rsidR="00DC5CA0" w14:paraId="5113450F" w14:textId="77777777" w:rsidTr="00C36D8F">
        <w:trPr>
          <w:trHeight w:val="443"/>
        </w:trPr>
        <w:tc>
          <w:tcPr>
            <w:tcW w:w="2249" w:type="dxa"/>
            <w:tcBorders>
              <w:top w:val="single" w:sz="4" w:space="0" w:color="000000"/>
              <w:left w:val="single" w:sz="4" w:space="0" w:color="000000"/>
              <w:bottom w:val="single" w:sz="4" w:space="0" w:color="000000"/>
              <w:right w:val="single" w:sz="4" w:space="0" w:color="000000"/>
            </w:tcBorders>
          </w:tcPr>
          <w:p w14:paraId="5DF09517"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71946A0B"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65B52E44"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72BCD3B9" w14:textId="77777777" w:rsidR="00DC5CA0" w:rsidRDefault="00DC5CA0" w:rsidP="00C36D8F">
            <w:pPr>
              <w:spacing w:line="259" w:lineRule="auto"/>
              <w:ind w:left="1"/>
            </w:pPr>
            <w:r>
              <w:t xml:space="preserve"> </w:t>
            </w:r>
          </w:p>
        </w:tc>
      </w:tr>
      <w:tr w:rsidR="00DC5CA0" w14:paraId="07786FE2" w14:textId="77777777" w:rsidTr="00C36D8F">
        <w:trPr>
          <w:trHeight w:val="442"/>
        </w:trPr>
        <w:tc>
          <w:tcPr>
            <w:tcW w:w="2249" w:type="dxa"/>
            <w:tcBorders>
              <w:top w:val="single" w:sz="4" w:space="0" w:color="000000"/>
              <w:left w:val="single" w:sz="4" w:space="0" w:color="000000"/>
              <w:bottom w:val="single" w:sz="4" w:space="0" w:color="000000"/>
              <w:right w:val="single" w:sz="4" w:space="0" w:color="000000"/>
            </w:tcBorders>
          </w:tcPr>
          <w:p w14:paraId="6B4D3D2B"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0D3089F8"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1A299F93"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49DB91E2" w14:textId="77777777" w:rsidR="00DC5CA0" w:rsidRDefault="00DC5CA0" w:rsidP="00C36D8F">
            <w:pPr>
              <w:spacing w:line="259" w:lineRule="auto"/>
              <w:ind w:left="1"/>
            </w:pPr>
            <w:r>
              <w:t xml:space="preserve"> </w:t>
            </w:r>
          </w:p>
        </w:tc>
      </w:tr>
      <w:tr w:rsidR="00DC5CA0" w14:paraId="49184C33" w14:textId="77777777" w:rsidTr="00C36D8F">
        <w:trPr>
          <w:trHeight w:val="443"/>
        </w:trPr>
        <w:tc>
          <w:tcPr>
            <w:tcW w:w="2249" w:type="dxa"/>
            <w:tcBorders>
              <w:top w:val="single" w:sz="4" w:space="0" w:color="000000"/>
              <w:left w:val="single" w:sz="4" w:space="0" w:color="000000"/>
              <w:bottom w:val="single" w:sz="4" w:space="0" w:color="000000"/>
              <w:right w:val="single" w:sz="4" w:space="0" w:color="000000"/>
            </w:tcBorders>
          </w:tcPr>
          <w:p w14:paraId="3268F058"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7ED91F21"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6A8C39E9"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2096827A" w14:textId="77777777" w:rsidR="00DC5CA0" w:rsidRDefault="00DC5CA0" w:rsidP="00C36D8F">
            <w:pPr>
              <w:spacing w:line="259" w:lineRule="auto"/>
              <w:ind w:left="1"/>
            </w:pPr>
            <w:r>
              <w:t xml:space="preserve"> </w:t>
            </w:r>
          </w:p>
        </w:tc>
      </w:tr>
      <w:tr w:rsidR="00DC5CA0" w14:paraId="3C5FB80A" w14:textId="77777777" w:rsidTr="00C36D8F">
        <w:trPr>
          <w:trHeight w:val="442"/>
        </w:trPr>
        <w:tc>
          <w:tcPr>
            <w:tcW w:w="2249" w:type="dxa"/>
            <w:tcBorders>
              <w:top w:val="single" w:sz="4" w:space="0" w:color="000000"/>
              <w:left w:val="single" w:sz="4" w:space="0" w:color="000000"/>
              <w:bottom w:val="single" w:sz="4" w:space="0" w:color="000000"/>
              <w:right w:val="single" w:sz="4" w:space="0" w:color="000000"/>
            </w:tcBorders>
          </w:tcPr>
          <w:p w14:paraId="44301E1D"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0500135C"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6EF35536"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0818D994" w14:textId="77777777" w:rsidR="00DC5CA0" w:rsidRDefault="00DC5CA0" w:rsidP="00C36D8F">
            <w:pPr>
              <w:spacing w:line="259" w:lineRule="auto"/>
              <w:ind w:left="1"/>
            </w:pPr>
            <w:r>
              <w:t xml:space="preserve"> </w:t>
            </w:r>
          </w:p>
        </w:tc>
      </w:tr>
      <w:tr w:rsidR="00DC5CA0" w14:paraId="71877A28" w14:textId="77777777" w:rsidTr="00C36D8F">
        <w:trPr>
          <w:trHeight w:val="442"/>
        </w:trPr>
        <w:tc>
          <w:tcPr>
            <w:tcW w:w="2249" w:type="dxa"/>
            <w:tcBorders>
              <w:top w:val="single" w:sz="4" w:space="0" w:color="000000"/>
              <w:left w:val="single" w:sz="4" w:space="0" w:color="000000"/>
              <w:bottom w:val="single" w:sz="4" w:space="0" w:color="000000"/>
              <w:right w:val="single" w:sz="4" w:space="0" w:color="000000"/>
            </w:tcBorders>
          </w:tcPr>
          <w:p w14:paraId="3F243718"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B6256ED"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36ADBFAE"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429F3A2C" w14:textId="77777777" w:rsidR="00DC5CA0" w:rsidRDefault="00DC5CA0" w:rsidP="00C36D8F">
            <w:pPr>
              <w:spacing w:line="259" w:lineRule="auto"/>
              <w:ind w:left="1"/>
            </w:pPr>
            <w:r>
              <w:t xml:space="preserve"> </w:t>
            </w:r>
          </w:p>
        </w:tc>
      </w:tr>
      <w:tr w:rsidR="00DC5CA0" w14:paraId="1F17D661" w14:textId="77777777" w:rsidTr="00C36D8F">
        <w:trPr>
          <w:trHeight w:val="443"/>
        </w:trPr>
        <w:tc>
          <w:tcPr>
            <w:tcW w:w="2249" w:type="dxa"/>
            <w:tcBorders>
              <w:top w:val="single" w:sz="4" w:space="0" w:color="000000"/>
              <w:left w:val="single" w:sz="4" w:space="0" w:color="000000"/>
              <w:bottom w:val="single" w:sz="4" w:space="0" w:color="000000"/>
              <w:right w:val="single" w:sz="4" w:space="0" w:color="000000"/>
            </w:tcBorders>
          </w:tcPr>
          <w:p w14:paraId="75663801"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D7F78B8"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4E471C82"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91D9633" w14:textId="77777777" w:rsidR="00DC5CA0" w:rsidRDefault="00DC5CA0" w:rsidP="00C36D8F">
            <w:pPr>
              <w:spacing w:line="259" w:lineRule="auto"/>
              <w:ind w:left="1"/>
            </w:pPr>
            <w:r>
              <w:t xml:space="preserve"> </w:t>
            </w:r>
          </w:p>
        </w:tc>
      </w:tr>
      <w:tr w:rsidR="00DC5CA0" w14:paraId="23CFF23F" w14:textId="77777777" w:rsidTr="00C36D8F">
        <w:trPr>
          <w:trHeight w:val="442"/>
        </w:trPr>
        <w:tc>
          <w:tcPr>
            <w:tcW w:w="2249" w:type="dxa"/>
            <w:tcBorders>
              <w:top w:val="single" w:sz="4" w:space="0" w:color="000000"/>
              <w:left w:val="single" w:sz="4" w:space="0" w:color="000000"/>
              <w:bottom w:val="single" w:sz="4" w:space="0" w:color="000000"/>
              <w:right w:val="single" w:sz="4" w:space="0" w:color="000000"/>
            </w:tcBorders>
          </w:tcPr>
          <w:p w14:paraId="70881563"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2FA9621D"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1025C2C9"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3AE611B" w14:textId="77777777" w:rsidR="00DC5CA0" w:rsidRDefault="00DC5CA0" w:rsidP="00C36D8F">
            <w:pPr>
              <w:spacing w:line="259" w:lineRule="auto"/>
              <w:ind w:left="1"/>
            </w:pPr>
            <w:r>
              <w:t xml:space="preserve"> </w:t>
            </w:r>
          </w:p>
        </w:tc>
      </w:tr>
      <w:tr w:rsidR="00DC5CA0" w14:paraId="4D8E64E2" w14:textId="77777777" w:rsidTr="00C36D8F">
        <w:trPr>
          <w:trHeight w:val="442"/>
        </w:trPr>
        <w:tc>
          <w:tcPr>
            <w:tcW w:w="2249" w:type="dxa"/>
            <w:tcBorders>
              <w:top w:val="single" w:sz="4" w:space="0" w:color="000000"/>
              <w:left w:val="single" w:sz="4" w:space="0" w:color="000000"/>
              <w:bottom w:val="single" w:sz="4" w:space="0" w:color="000000"/>
              <w:right w:val="single" w:sz="4" w:space="0" w:color="000000"/>
            </w:tcBorders>
          </w:tcPr>
          <w:p w14:paraId="7B8D1F85"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FFF19D7"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288F35EF"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914C9CC" w14:textId="77777777" w:rsidR="00DC5CA0" w:rsidRDefault="00DC5CA0" w:rsidP="00C36D8F">
            <w:pPr>
              <w:spacing w:line="259" w:lineRule="auto"/>
              <w:ind w:left="1"/>
            </w:pPr>
            <w:r>
              <w:t xml:space="preserve"> </w:t>
            </w:r>
          </w:p>
        </w:tc>
      </w:tr>
      <w:tr w:rsidR="00DC5CA0" w14:paraId="3506E609" w14:textId="77777777" w:rsidTr="00C36D8F">
        <w:trPr>
          <w:trHeight w:val="443"/>
        </w:trPr>
        <w:tc>
          <w:tcPr>
            <w:tcW w:w="2249" w:type="dxa"/>
            <w:tcBorders>
              <w:top w:val="single" w:sz="4" w:space="0" w:color="000000"/>
              <w:left w:val="single" w:sz="4" w:space="0" w:color="000000"/>
              <w:bottom w:val="single" w:sz="4" w:space="0" w:color="000000"/>
              <w:right w:val="single" w:sz="4" w:space="0" w:color="000000"/>
            </w:tcBorders>
          </w:tcPr>
          <w:p w14:paraId="6AC120C5"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0E130A46"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0B7DD7B4"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75C8D7AC" w14:textId="77777777" w:rsidR="00DC5CA0" w:rsidRDefault="00DC5CA0" w:rsidP="00C36D8F">
            <w:pPr>
              <w:spacing w:line="259" w:lineRule="auto"/>
              <w:ind w:left="1"/>
            </w:pPr>
            <w:r>
              <w:t xml:space="preserve"> </w:t>
            </w:r>
          </w:p>
        </w:tc>
      </w:tr>
      <w:tr w:rsidR="00DC5CA0" w14:paraId="05E424E3" w14:textId="77777777" w:rsidTr="00C36D8F">
        <w:trPr>
          <w:trHeight w:val="442"/>
        </w:trPr>
        <w:tc>
          <w:tcPr>
            <w:tcW w:w="2249" w:type="dxa"/>
            <w:tcBorders>
              <w:top w:val="single" w:sz="4" w:space="0" w:color="000000"/>
              <w:left w:val="single" w:sz="4" w:space="0" w:color="000000"/>
              <w:bottom w:val="single" w:sz="4" w:space="0" w:color="000000"/>
              <w:right w:val="single" w:sz="4" w:space="0" w:color="000000"/>
            </w:tcBorders>
          </w:tcPr>
          <w:p w14:paraId="64B3A72E"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5B218D97"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3141B9B1"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417D7AFD" w14:textId="77777777" w:rsidR="00DC5CA0" w:rsidRDefault="00DC5CA0" w:rsidP="00C36D8F">
            <w:pPr>
              <w:spacing w:line="259" w:lineRule="auto"/>
              <w:ind w:left="1"/>
            </w:pPr>
            <w:r>
              <w:t xml:space="preserve"> </w:t>
            </w:r>
          </w:p>
        </w:tc>
      </w:tr>
      <w:tr w:rsidR="00DC5CA0" w14:paraId="7AADE2DA" w14:textId="77777777" w:rsidTr="00C36D8F">
        <w:trPr>
          <w:trHeight w:val="442"/>
        </w:trPr>
        <w:tc>
          <w:tcPr>
            <w:tcW w:w="2249" w:type="dxa"/>
            <w:tcBorders>
              <w:top w:val="single" w:sz="4" w:space="0" w:color="000000"/>
              <w:left w:val="single" w:sz="4" w:space="0" w:color="000000"/>
              <w:bottom w:val="single" w:sz="4" w:space="0" w:color="000000"/>
              <w:right w:val="single" w:sz="4" w:space="0" w:color="000000"/>
            </w:tcBorders>
          </w:tcPr>
          <w:p w14:paraId="1C67DE4D"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57C7EE89"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2C16F14F"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073440FD" w14:textId="77777777" w:rsidR="00DC5CA0" w:rsidRDefault="00DC5CA0" w:rsidP="00C36D8F">
            <w:pPr>
              <w:spacing w:line="259" w:lineRule="auto"/>
              <w:ind w:left="1"/>
            </w:pPr>
            <w:r>
              <w:t xml:space="preserve"> </w:t>
            </w:r>
          </w:p>
        </w:tc>
      </w:tr>
      <w:tr w:rsidR="00DC5CA0" w14:paraId="51EC6BEB" w14:textId="77777777" w:rsidTr="00C36D8F">
        <w:trPr>
          <w:trHeight w:val="443"/>
        </w:trPr>
        <w:tc>
          <w:tcPr>
            <w:tcW w:w="2249" w:type="dxa"/>
            <w:tcBorders>
              <w:top w:val="single" w:sz="4" w:space="0" w:color="000000"/>
              <w:left w:val="single" w:sz="4" w:space="0" w:color="000000"/>
              <w:bottom w:val="single" w:sz="4" w:space="0" w:color="000000"/>
              <w:right w:val="single" w:sz="4" w:space="0" w:color="000000"/>
            </w:tcBorders>
          </w:tcPr>
          <w:p w14:paraId="7BE4C731"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12BAA8B3"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1DE6A549"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345F9539" w14:textId="77777777" w:rsidR="00DC5CA0" w:rsidRDefault="00DC5CA0" w:rsidP="00C36D8F">
            <w:pPr>
              <w:spacing w:line="259" w:lineRule="auto"/>
              <w:ind w:left="1"/>
            </w:pPr>
            <w:r>
              <w:t xml:space="preserve"> </w:t>
            </w:r>
          </w:p>
        </w:tc>
      </w:tr>
      <w:tr w:rsidR="00DC5CA0" w14:paraId="6E376FA6" w14:textId="77777777" w:rsidTr="00C36D8F">
        <w:trPr>
          <w:trHeight w:val="442"/>
        </w:trPr>
        <w:tc>
          <w:tcPr>
            <w:tcW w:w="2249" w:type="dxa"/>
            <w:tcBorders>
              <w:top w:val="single" w:sz="4" w:space="0" w:color="000000"/>
              <w:left w:val="single" w:sz="4" w:space="0" w:color="000000"/>
              <w:bottom w:val="single" w:sz="4" w:space="0" w:color="000000"/>
              <w:right w:val="single" w:sz="4" w:space="0" w:color="000000"/>
            </w:tcBorders>
          </w:tcPr>
          <w:p w14:paraId="75F509C2"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54844D30"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72921210"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68CBD1AB" w14:textId="77777777" w:rsidR="00DC5CA0" w:rsidRDefault="00DC5CA0" w:rsidP="00C36D8F">
            <w:pPr>
              <w:spacing w:line="259" w:lineRule="auto"/>
              <w:ind w:left="1"/>
            </w:pPr>
            <w:r>
              <w:t xml:space="preserve"> </w:t>
            </w:r>
          </w:p>
        </w:tc>
      </w:tr>
      <w:tr w:rsidR="00DC5CA0" w14:paraId="5C65E04C" w14:textId="77777777" w:rsidTr="00C36D8F">
        <w:trPr>
          <w:trHeight w:val="442"/>
        </w:trPr>
        <w:tc>
          <w:tcPr>
            <w:tcW w:w="2249" w:type="dxa"/>
            <w:tcBorders>
              <w:top w:val="single" w:sz="4" w:space="0" w:color="000000"/>
              <w:left w:val="single" w:sz="4" w:space="0" w:color="000000"/>
              <w:bottom w:val="single" w:sz="4" w:space="0" w:color="000000"/>
              <w:right w:val="single" w:sz="4" w:space="0" w:color="000000"/>
            </w:tcBorders>
          </w:tcPr>
          <w:p w14:paraId="5FC32E09"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5DC9FD7D"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290E85AB"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2D2AC21F" w14:textId="77777777" w:rsidR="00DC5CA0" w:rsidRDefault="00DC5CA0" w:rsidP="00C36D8F">
            <w:pPr>
              <w:spacing w:line="259" w:lineRule="auto"/>
              <w:ind w:left="1"/>
            </w:pPr>
            <w:r>
              <w:t xml:space="preserve"> </w:t>
            </w:r>
          </w:p>
        </w:tc>
      </w:tr>
      <w:tr w:rsidR="00DC5CA0" w14:paraId="182907EB" w14:textId="77777777" w:rsidTr="00C36D8F">
        <w:trPr>
          <w:trHeight w:val="443"/>
        </w:trPr>
        <w:tc>
          <w:tcPr>
            <w:tcW w:w="2249" w:type="dxa"/>
            <w:tcBorders>
              <w:top w:val="single" w:sz="4" w:space="0" w:color="000000"/>
              <w:left w:val="single" w:sz="4" w:space="0" w:color="000000"/>
              <w:bottom w:val="single" w:sz="4" w:space="0" w:color="000000"/>
              <w:right w:val="single" w:sz="4" w:space="0" w:color="000000"/>
            </w:tcBorders>
          </w:tcPr>
          <w:p w14:paraId="4B5AB6EC"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72286A7A"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1389B5FF"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2517ABDD" w14:textId="77777777" w:rsidR="00DC5CA0" w:rsidRDefault="00DC5CA0" w:rsidP="00C36D8F">
            <w:pPr>
              <w:spacing w:line="259" w:lineRule="auto"/>
              <w:ind w:left="1"/>
            </w:pPr>
            <w:r>
              <w:t xml:space="preserve"> </w:t>
            </w:r>
          </w:p>
        </w:tc>
      </w:tr>
      <w:tr w:rsidR="00DC5CA0" w14:paraId="3397A368" w14:textId="77777777" w:rsidTr="00C36D8F">
        <w:trPr>
          <w:trHeight w:val="442"/>
        </w:trPr>
        <w:tc>
          <w:tcPr>
            <w:tcW w:w="2249" w:type="dxa"/>
            <w:tcBorders>
              <w:top w:val="single" w:sz="4" w:space="0" w:color="000000"/>
              <w:left w:val="single" w:sz="4" w:space="0" w:color="000000"/>
              <w:bottom w:val="single" w:sz="4" w:space="0" w:color="000000"/>
              <w:right w:val="single" w:sz="4" w:space="0" w:color="000000"/>
            </w:tcBorders>
          </w:tcPr>
          <w:p w14:paraId="7921728C" w14:textId="77777777" w:rsidR="00DC5CA0" w:rsidRDefault="00DC5CA0" w:rsidP="00C36D8F">
            <w:pPr>
              <w:spacing w:line="259" w:lineRule="auto"/>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13345D33" w14:textId="77777777" w:rsidR="00DC5CA0" w:rsidRDefault="00DC5CA0" w:rsidP="00C36D8F">
            <w:pPr>
              <w:spacing w:line="259" w:lineRule="auto"/>
              <w:ind w:left="1"/>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5AE81636" w14:textId="77777777" w:rsidR="00DC5CA0" w:rsidRDefault="00DC5CA0" w:rsidP="00C36D8F">
            <w:pPr>
              <w:spacing w:line="259" w:lineRule="auto"/>
              <w:ind w:left="1"/>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4A907A9" w14:textId="77777777" w:rsidR="00DC5CA0" w:rsidRDefault="00DC5CA0" w:rsidP="00C36D8F">
            <w:pPr>
              <w:spacing w:line="259" w:lineRule="auto"/>
              <w:ind w:left="1"/>
            </w:pPr>
            <w:r>
              <w:t xml:space="preserve"> </w:t>
            </w:r>
          </w:p>
        </w:tc>
      </w:tr>
    </w:tbl>
    <w:p w14:paraId="059A0B23" w14:textId="52A2A7A3" w:rsidR="00DC5CA0" w:rsidRPr="00940FF5" w:rsidRDefault="00DC5CA0">
      <w:pPr>
        <w:rPr>
          <w:b/>
          <w:sz w:val="28"/>
          <w:highlight w:val="yellow"/>
        </w:rPr>
      </w:pPr>
      <w:r>
        <w:rPr>
          <w:b/>
          <w:sz w:val="28"/>
          <w:highlight w:val="yellow"/>
        </w:rPr>
        <w:br w:type="page"/>
      </w:r>
      <w:r w:rsidRPr="00DC5CA0">
        <w:rPr>
          <w:b/>
          <w:sz w:val="28"/>
        </w:rPr>
        <w:lastRenderedPageBreak/>
        <w:t xml:space="preserve">APPENDIX </w:t>
      </w:r>
      <w:r w:rsidR="00BB6675">
        <w:rPr>
          <w:b/>
          <w:sz w:val="28"/>
        </w:rPr>
        <w:t>G</w:t>
      </w:r>
    </w:p>
    <w:p w14:paraId="7887B6DB" w14:textId="7AA7B4CC" w:rsidR="00DC5CA0" w:rsidRPr="00DC5CA0" w:rsidRDefault="00DC5CA0">
      <w:pPr>
        <w:rPr>
          <w:b/>
          <w:sz w:val="28"/>
        </w:rPr>
      </w:pPr>
      <w:r w:rsidRPr="00DC5CA0">
        <w:rPr>
          <w:b/>
          <w:sz w:val="28"/>
        </w:rPr>
        <w:t>FACILITY SYSTEMS STATUS REPORT</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43" w:type="dxa"/>
        </w:tblCellMar>
        <w:tblLook w:val="04A0" w:firstRow="1" w:lastRow="0" w:firstColumn="1" w:lastColumn="0" w:noHBand="0" w:noVBand="1"/>
      </w:tblPr>
      <w:tblGrid>
        <w:gridCol w:w="1780"/>
        <w:gridCol w:w="228"/>
        <w:gridCol w:w="678"/>
        <w:gridCol w:w="99"/>
        <w:gridCol w:w="435"/>
        <w:gridCol w:w="2256"/>
        <w:gridCol w:w="810"/>
        <w:gridCol w:w="87"/>
        <w:gridCol w:w="1452"/>
        <w:gridCol w:w="2683"/>
        <w:gridCol w:w="299"/>
      </w:tblGrid>
      <w:tr w:rsidR="00DC5CA0" w:rsidRPr="002116FF" w14:paraId="63D25B74" w14:textId="77777777" w:rsidTr="00C36D8F">
        <w:trPr>
          <w:cantSplit/>
          <w:trHeight w:val="158"/>
          <w:jc w:val="center"/>
        </w:trPr>
        <w:tc>
          <w:tcPr>
            <w:tcW w:w="10807" w:type="dxa"/>
            <w:gridSpan w:val="11"/>
            <w:tcBorders>
              <w:top w:val="single" w:sz="4" w:space="0" w:color="auto"/>
              <w:left w:val="single" w:sz="4" w:space="0" w:color="auto"/>
              <w:right w:val="single" w:sz="4" w:space="0" w:color="auto"/>
            </w:tcBorders>
            <w:shd w:val="clear" w:color="auto" w:fill="D9D9D9"/>
            <w:vAlign w:val="center"/>
          </w:tcPr>
          <w:p w14:paraId="32618FB2" w14:textId="4DAB74FD" w:rsidR="00DC5CA0" w:rsidRPr="002116FF" w:rsidRDefault="00DC5CA0" w:rsidP="00C36D8F">
            <w:pPr>
              <w:spacing w:after="0" w:line="240" w:lineRule="auto"/>
              <w:contextualSpacing/>
              <w:rPr>
                <w:b/>
                <w:szCs w:val="21"/>
              </w:rPr>
            </w:pPr>
            <w:r w:rsidRPr="002116FF">
              <w:rPr>
                <w:b/>
                <w:szCs w:val="21"/>
              </w:rPr>
              <w:t xml:space="preserve">SYSTEM STATUS </w:t>
            </w:r>
            <w:r w:rsidR="000B2BAA" w:rsidRPr="002116FF">
              <w:rPr>
                <w:b/>
                <w:szCs w:val="21"/>
              </w:rPr>
              <w:t>REPORT |</w:t>
            </w:r>
            <w:r w:rsidRPr="002116FF">
              <w:rPr>
                <w:b/>
                <w:szCs w:val="21"/>
              </w:rPr>
              <w:t xml:space="preserve">  </w:t>
            </w:r>
          </w:p>
        </w:tc>
      </w:tr>
      <w:tr w:rsidR="00DC5CA0" w:rsidRPr="002522A3" w14:paraId="74BB0D0B" w14:textId="77777777" w:rsidTr="00C36D8F">
        <w:trPr>
          <w:cantSplit/>
          <w:trHeight w:val="432"/>
          <w:jc w:val="center"/>
        </w:trPr>
        <w:tc>
          <w:tcPr>
            <w:tcW w:w="2008" w:type="dxa"/>
            <w:gridSpan w:val="2"/>
            <w:vMerge w:val="restart"/>
            <w:tcBorders>
              <w:top w:val="single" w:sz="4" w:space="0" w:color="auto"/>
              <w:left w:val="single" w:sz="4" w:space="0" w:color="auto"/>
              <w:right w:val="single" w:sz="4" w:space="0" w:color="auto"/>
            </w:tcBorders>
            <w:shd w:val="clear" w:color="auto" w:fill="D9D9D9"/>
            <w:vAlign w:val="center"/>
            <w:hideMark/>
          </w:tcPr>
          <w:p w14:paraId="180B6F66" w14:textId="77777777" w:rsidR="00DC5CA0" w:rsidRPr="00E166C7" w:rsidRDefault="00DC5CA0" w:rsidP="00C36D8F">
            <w:pPr>
              <w:spacing w:after="0" w:line="240" w:lineRule="auto"/>
              <w:ind w:left="270"/>
              <w:contextualSpacing/>
              <w:rPr>
                <w:b/>
                <w:sz w:val="21"/>
                <w:szCs w:val="21"/>
              </w:rPr>
            </w:pPr>
            <w:r w:rsidRPr="00E166C7">
              <w:rPr>
                <w:b/>
                <w:sz w:val="21"/>
                <w:szCs w:val="21"/>
              </w:rPr>
              <w:t>INCIDENT NAME</w:t>
            </w:r>
          </w:p>
        </w:tc>
        <w:tc>
          <w:tcPr>
            <w:tcW w:w="3468" w:type="dxa"/>
            <w:gridSpan w:val="4"/>
            <w:vMerge w:val="restart"/>
            <w:tcBorders>
              <w:top w:val="single" w:sz="4" w:space="0" w:color="auto"/>
              <w:left w:val="single" w:sz="4" w:space="0" w:color="auto"/>
              <w:right w:val="single" w:sz="4" w:space="0" w:color="auto"/>
            </w:tcBorders>
            <w:vAlign w:val="center"/>
            <w:hideMark/>
          </w:tcPr>
          <w:p w14:paraId="09BD5202" w14:textId="77777777" w:rsidR="00DC5CA0" w:rsidRPr="00E166C7" w:rsidRDefault="00DC5CA0" w:rsidP="00C36D8F">
            <w:pPr>
              <w:spacing w:after="0" w:line="240" w:lineRule="auto"/>
              <w:contextualSpacing/>
              <w:rPr>
                <w:sz w:val="21"/>
                <w:szCs w:val="21"/>
              </w:rPr>
            </w:pPr>
          </w:p>
        </w:tc>
        <w:tc>
          <w:tcPr>
            <w:tcW w:w="533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EFFC1D0" w14:textId="77777777" w:rsidR="00DC5CA0" w:rsidRPr="00E166C7" w:rsidRDefault="00DC5CA0" w:rsidP="00C36D8F">
            <w:pPr>
              <w:spacing w:after="0" w:line="240" w:lineRule="auto"/>
              <w:ind w:left="270"/>
              <w:contextualSpacing/>
              <w:rPr>
                <w:b/>
                <w:sz w:val="21"/>
                <w:szCs w:val="21"/>
              </w:rPr>
            </w:pPr>
            <w:r w:rsidRPr="00E166C7">
              <w:rPr>
                <w:b/>
                <w:sz w:val="21"/>
                <w:szCs w:val="21"/>
              </w:rPr>
              <w:t>OPERATIONAL PERIOD</w:t>
            </w:r>
          </w:p>
        </w:tc>
      </w:tr>
      <w:tr w:rsidR="00DC5CA0" w:rsidRPr="002522A3" w14:paraId="4E54463A" w14:textId="77777777" w:rsidTr="00C36D8F">
        <w:trPr>
          <w:cantSplit/>
          <w:trHeight w:val="432"/>
          <w:jc w:val="center"/>
        </w:trPr>
        <w:tc>
          <w:tcPr>
            <w:tcW w:w="2008" w:type="dxa"/>
            <w:gridSpan w:val="2"/>
            <w:vMerge/>
            <w:tcBorders>
              <w:left w:val="single" w:sz="4" w:space="0" w:color="auto"/>
              <w:bottom w:val="single" w:sz="4" w:space="0" w:color="auto"/>
              <w:right w:val="single" w:sz="4" w:space="0" w:color="auto"/>
            </w:tcBorders>
            <w:shd w:val="clear" w:color="auto" w:fill="D9D9D9"/>
            <w:vAlign w:val="center"/>
          </w:tcPr>
          <w:p w14:paraId="46F05FF3" w14:textId="77777777" w:rsidR="00DC5CA0" w:rsidRPr="002522A3" w:rsidRDefault="00DC5CA0" w:rsidP="006850DD">
            <w:pPr>
              <w:numPr>
                <w:ilvl w:val="0"/>
                <w:numId w:val="15"/>
              </w:numPr>
              <w:spacing w:after="0" w:line="240" w:lineRule="auto"/>
              <w:ind w:left="270" w:hanging="270"/>
              <w:contextualSpacing/>
              <w:rPr>
                <w:b/>
                <w:sz w:val="20"/>
                <w:szCs w:val="20"/>
              </w:rPr>
            </w:pPr>
          </w:p>
        </w:tc>
        <w:tc>
          <w:tcPr>
            <w:tcW w:w="3468" w:type="dxa"/>
            <w:gridSpan w:val="4"/>
            <w:vMerge/>
            <w:tcBorders>
              <w:left w:val="single" w:sz="4" w:space="0" w:color="auto"/>
              <w:bottom w:val="single" w:sz="4" w:space="0" w:color="auto"/>
              <w:right w:val="single" w:sz="4" w:space="0" w:color="auto"/>
            </w:tcBorders>
            <w:vAlign w:val="center"/>
          </w:tcPr>
          <w:p w14:paraId="0E9DB7FC" w14:textId="77777777" w:rsidR="00DC5CA0" w:rsidRPr="002522A3" w:rsidRDefault="00DC5CA0" w:rsidP="00C36D8F">
            <w:pPr>
              <w:spacing w:after="0" w:line="240" w:lineRule="auto"/>
              <w:contextualSpacing/>
              <w:rPr>
                <w:sz w:val="20"/>
                <w:szCs w:val="20"/>
              </w:rPr>
            </w:pPr>
          </w:p>
        </w:tc>
        <w:tc>
          <w:tcPr>
            <w:tcW w:w="53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A7F5B1" w14:textId="77777777" w:rsidR="00DC5CA0" w:rsidRPr="002116FF" w:rsidRDefault="00DC5CA0" w:rsidP="00C36D8F">
            <w:pPr>
              <w:rPr>
                <w:rFonts w:cstheme="minorHAnsi"/>
                <w:b/>
                <w:sz w:val="21"/>
                <w:szCs w:val="21"/>
              </w:rPr>
            </w:pPr>
            <w:r w:rsidRPr="002116FF">
              <w:rPr>
                <w:rFonts w:cstheme="minorHAnsi"/>
                <w:b/>
                <w:sz w:val="21"/>
                <w:szCs w:val="21"/>
              </w:rPr>
              <w:t xml:space="preserve">DATE:     </w:t>
            </w:r>
            <w:r>
              <w:rPr>
                <w:rFonts w:cstheme="minorHAnsi"/>
                <w:b/>
                <w:sz w:val="21"/>
                <w:szCs w:val="21"/>
              </w:rPr>
              <w:t xml:space="preserve">                       </w:t>
            </w:r>
            <w:r w:rsidRPr="002116FF">
              <w:rPr>
                <w:rFonts w:cstheme="minorHAnsi"/>
                <w:b/>
                <w:sz w:val="21"/>
                <w:szCs w:val="21"/>
              </w:rPr>
              <w:t xml:space="preserve"> FROM:               </w:t>
            </w:r>
            <w:r>
              <w:rPr>
                <w:rFonts w:cstheme="minorHAnsi"/>
                <w:b/>
                <w:sz w:val="21"/>
                <w:szCs w:val="21"/>
              </w:rPr>
              <w:t xml:space="preserve">      </w:t>
            </w:r>
            <w:r w:rsidRPr="002116FF">
              <w:rPr>
                <w:rFonts w:cstheme="minorHAnsi"/>
                <w:b/>
                <w:sz w:val="21"/>
                <w:szCs w:val="21"/>
              </w:rPr>
              <w:t xml:space="preserve"> TO: </w:t>
            </w:r>
          </w:p>
          <w:p w14:paraId="6D897B83" w14:textId="77777777" w:rsidR="00DC5CA0" w:rsidRDefault="00DC5CA0" w:rsidP="00C36D8F">
            <w:pPr>
              <w:spacing w:after="120" w:line="360" w:lineRule="auto"/>
              <w:contextualSpacing/>
              <w:rPr>
                <w:b/>
                <w:sz w:val="20"/>
                <w:szCs w:val="20"/>
              </w:rPr>
            </w:pPr>
            <w:r w:rsidRPr="002116FF">
              <w:rPr>
                <w:rFonts w:cstheme="minorHAnsi"/>
                <w:b/>
                <w:sz w:val="21"/>
                <w:szCs w:val="21"/>
              </w:rPr>
              <w:t xml:space="preserve">TIME:      </w:t>
            </w:r>
            <w:r>
              <w:rPr>
                <w:rFonts w:cstheme="minorHAnsi"/>
                <w:b/>
                <w:sz w:val="21"/>
                <w:szCs w:val="21"/>
              </w:rPr>
              <w:t xml:space="preserve">                     </w:t>
            </w:r>
            <w:r w:rsidRPr="002116FF">
              <w:rPr>
                <w:rFonts w:cstheme="minorHAnsi"/>
                <w:b/>
                <w:sz w:val="21"/>
                <w:szCs w:val="21"/>
              </w:rPr>
              <w:t xml:space="preserve"> FROM:                </w:t>
            </w:r>
            <w:r>
              <w:rPr>
                <w:rFonts w:cstheme="minorHAnsi"/>
                <w:b/>
                <w:sz w:val="21"/>
                <w:szCs w:val="21"/>
              </w:rPr>
              <w:t xml:space="preserve">       </w:t>
            </w:r>
            <w:r w:rsidRPr="002116FF">
              <w:rPr>
                <w:rFonts w:cstheme="minorHAnsi"/>
                <w:b/>
                <w:sz w:val="21"/>
                <w:szCs w:val="21"/>
              </w:rPr>
              <w:t xml:space="preserve">TO: </w:t>
            </w:r>
          </w:p>
        </w:tc>
      </w:tr>
      <w:tr w:rsidR="00DC5CA0" w:rsidRPr="002522A3" w14:paraId="6EA8A9DE" w14:textId="77777777" w:rsidTr="00C36D8F">
        <w:trPr>
          <w:cantSplit/>
          <w:trHeight w:val="432"/>
          <w:jc w:val="center"/>
        </w:trPr>
        <w:tc>
          <w:tcPr>
            <w:tcW w:w="2785" w:type="dxa"/>
            <w:gridSpan w:val="4"/>
            <w:shd w:val="clear" w:color="auto" w:fill="D9D9D9" w:themeFill="background1" w:themeFillShade="D9"/>
            <w:vAlign w:val="center"/>
          </w:tcPr>
          <w:p w14:paraId="1216FFCE" w14:textId="77777777" w:rsidR="00DC5CA0" w:rsidRPr="00E166C7" w:rsidRDefault="00DC5CA0" w:rsidP="00C36D8F">
            <w:pPr>
              <w:spacing w:after="0" w:line="240" w:lineRule="auto"/>
              <w:contextualSpacing/>
              <w:jc w:val="center"/>
              <w:rPr>
                <w:b/>
                <w:sz w:val="21"/>
                <w:szCs w:val="21"/>
              </w:rPr>
            </w:pPr>
            <w:r w:rsidRPr="00E166C7">
              <w:rPr>
                <w:b/>
                <w:sz w:val="21"/>
                <w:szCs w:val="21"/>
              </w:rPr>
              <w:t>SYSTEM</w:t>
            </w:r>
          </w:p>
        </w:tc>
        <w:tc>
          <w:tcPr>
            <w:tcW w:w="2691" w:type="dxa"/>
            <w:gridSpan w:val="2"/>
            <w:shd w:val="clear" w:color="auto" w:fill="D9D9D9" w:themeFill="background1" w:themeFillShade="D9"/>
            <w:vAlign w:val="center"/>
          </w:tcPr>
          <w:p w14:paraId="1760486C" w14:textId="77777777" w:rsidR="00DC5CA0" w:rsidRPr="00E166C7" w:rsidRDefault="00DC5CA0" w:rsidP="00C36D8F">
            <w:pPr>
              <w:spacing w:after="0" w:line="240" w:lineRule="auto"/>
              <w:contextualSpacing/>
              <w:jc w:val="center"/>
              <w:rPr>
                <w:b/>
                <w:sz w:val="21"/>
                <w:szCs w:val="21"/>
              </w:rPr>
            </w:pPr>
            <w:r>
              <w:rPr>
                <w:b/>
                <w:sz w:val="21"/>
                <w:szCs w:val="21"/>
              </w:rPr>
              <w:t>S</w:t>
            </w:r>
            <w:r w:rsidRPr="00E166C7">
              <w:rPr>
                <w:b/>
                <w:sz w:val="21"/>
                <w:szCs w:val="21"/>
              </w:rPr>
              <w:t>TATUS</w:t>
            </w:r>
          </w:p>
        </w:tc>
        <w:tc>
          <w:tcPr>
            <w:tcW w:w="5331" w:type="dxa"/>
            <w:gridSpan w:val="5"/>
            <w:shd w:val="clear" w:color="auto" w:fill="D9D9D9" w:themeFill="background1" w:themeFillShade="D9"/>
            <w:vAlign w:val="center"/>
          </w:tcPr>
          <w:p w14:paraId="63C70EC1" w14:textId="77777777" w:rsidR="00DC5CA0" w:rsidRPr="00E166C7" w:rsidRDefault="00DC5CA0" w:rsidP="00C36D8F">
            <w:pPr>
              <w:spacing w:after="0" w:line="240" w:lineRule="auto"/>
              <w:ind w:left="270"/>
              <w:contextualSpacing/>
              <w:jc w:val="center"/>
              <w:rPr>
                <w:b/>
                <w:sz w:val="21"/>
                <w:szCs w:val="21"/>
              </w:rPr>
            </w:pPr>
            <w:r>
              <w:rPr>
                <w:b/>
                <w:sz w:val="21"/>
                <w:szCs w:val="21"/>
              </w:rPr>
              <w:t>C</w:t>
            </w:r>
            <w:r w:rsidRPr="00E166C7">
              <w:rPr>
                <w:b/>
                <w:sz w:val="21"/>
                <w:szCs w:val="21"/>
              </w:rPr>
              <w:t>OMMENTS</w:t>
            </w:r>
          </w:p>
          <w:p w14:paraId="668DF2CE" w14:textId="77777777" w:rsidR="00DC5CA0" w:rsidRPr="002116FF" w:rsidRDefault="00DC5CA0" w:rsidP="00C36D8F">
            <w:pPr>
              <w:spacing w:after="0" w:line="240" w:lineRule="auto"/>
              <w:jc w:val="center"/>
              <w:rPr>
                <w:sz w:val="18"/>
                <w:szCs w:val="18"/>
              </w:rPr>
            </w:pPr>
            <w:r w:rsidRPr="00AC21ED">
              <w:rPr>
                <w:sz w:val="18"/>
                <w:szCs w:val="18"/>
              </w:rPr>
              <w:t>(If not fully functional, give location, reason, and estimated time/resources for necessary repair. Ide</w:t>
            </w:r>
            <w:r>
              <w:rPr>
                <w:sz w:val="18"/>
                <w:szCs w:val="18"/>
              </w:rPr>
              <w:t>ntify who reported or inspected)</w:t>
            </w:r>
          </w:p>
        </w:tc>
      </w:tr>
      <w:tr w:rsidR="00DC5CA0" w:rsidRPr="002116FF" w14:paraId="52D0B55C" w14:textId="77777777" w:rsidTr="00C36D8F">
        <w:trPr>
          <w:cantSplit/>
          <w:trHeight w:hRule="exact" w:val="576"/>
          <w:jc w:val="center"/>
        </w:trPr>
        <w:tc>
          <w:tcPr>
            <w:tcW w:w="10807" w:type="dxa"/>
            <w:gridSpan w:val="11"/>
            <w:shd w:val="clear" w:color="auto" w:fill="BFBFBF" w:themeFill="background1" w:themeFillShade="BF"/>
            <w:vAlign w:val="center"/>
          </w:tcPr>
          <w:p w14:paraId="57898C1A" w14:textId="77777777" w:rsidR="00DC5CA0" w:rsidRPr="002116FF" w:rsidRDefault="00DC5CA0" w:rsidP="00C36D8F">
            <w:pPr>
              <w:pStyle w:val="ListParagraph"/>
              <w:spacing w:before="60"/>
              <w:ind w:left="65"/>
              <w:rPr>
                <w:rFonts w:cstheme="minorHAnsi"/>
                <w:b/>
              </w:rPr>
            </w:pPr>
            <w:r w:rsidRPr="002116FF">
              <w:rPr>
                <w:rFonts w:cstheme="minorHAnsi"/>
                <w:b/>
              </w:rPr>
              <w:t>COMMUNICATIONS</w:t>
            </w:r>
          </w:p>
        </w:tc>
      </w:tr>
      <w:tr w:rsidR="00DC5CA0" w:rsidRPr="002116FF" w14:paraId="63C782A2" w14:textId="77777777" w:rsidTr="00C36D8F">
        <w:trPr>
          <w:cantSplit/>
          <w:trHeight w:hRule="exact" w:val="1152"/>
          <w:jc w:val="center"/>
        </w:trPr>
        <w:tc>
          <w:tcPr>
            <w:tcW w:w="2785" w:type="dxa"/>
            <w:gridSpan w:val="4"/>
            <w:shd w:val="clear" w:color="auto" w:fill="auto"/>
            <w:tcMar>
              <w:left w:w="43" w:type="dxa"/>
            </w:tcMar>
            <w:vAlign w:val="center"/>
          </w:tcPr>
          <w:p w14:paraId="2BCA6430" w14:textId="77777777" w:rsidR="00DC5CA0" w:rsidRPr="002116FF" w:rsidRDefault="00DC5CA0" w:rsidP="00C36D8F">
            <w:pPr>
              <w:pStyle w:val="ListParagraph"/>
              <w:ind w:left="288"/>
              <w:rPr>
                <w:rFonts w:cstheme="minorHAnsi"/>
                <w:b/>
              </w:rPr>
            </w:pPr>
            <w:r w:rsidRPr="002116FF">
              <w:rPr>
                <w:rFonts w:cstheme="minorHAnsi"/>
                <w:b/>
              </w:rPr>
              <w:t>FAX</w:t>
            </w:r>
          </w:p>
        </w:tc>
        <w:tc>
          <w:tcPr>
            <w:tcW w:w="2691" w:type="dxa"/>
            <w:gridSpan w:val="2"/>
            <w:shd w:val="clear" w:color="auto" w:fill="auto"/>
            <w:vAlign w:val="center"/>
          </w:tcPr>
          <w:p w14:paraId="0E725025"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4"/>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FULLY FUNCTIONAL</w:t>
            </w:r>
          </w:p>
          <w:p w14:paraId="52795296"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5"/>
                  <w:enabled/>
                  <w:calcOnExit w:val="0"/>
                  <w:checkBox>
                    <w:size w:val="20"/>
                    <w:default w:val="0"/>
                  </w:checkBox>
                </w:ffData>
              </w:fldChar>
            </w:r>
            <w:bookmarkStart w:id="25" w:name="Check5"/>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bookmarkEnd w:id="25"/>
            <w:r w:rsidRPr="002116FF">
              <w:rPr>
                <w:rFonts w:cstheme="minorHAnsi"/>
                <w:b/>
              </w:rPr>
              <w:t xml:space="preserve"> PARTIALLY FUNCTIONAL</w:t>
            </w:r>
          </w:p>
          <w:p w14:paraId="136238B6"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6"/>
                  <w:enabled/>
                  <w:calcOnExit w:val="0"/>
                  <w:checkBox>
                    <w:size w:val="20"/>
                    <w:default w:val="0"/>
                  </w:checkBox>
                </w:ffData>
              </w:fldChar>
            </w:r>
            <w:bookmarkStart w:id="26" w:name="Check6"/>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bookmarkEnd w:id="26"/>
            <w:r w:rsidRPr="002116FF">
              <w:rPr>
                <w:rFonts w:cstheme="minorHAnsi"/>
                <w:b/>
              </w:rPr>
              <w:t xml:space="preserve"> NONFUNCTIONAL</w:t>
            </w:r>
          </w:p>
          <w:p w14:paraId="3A264707"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7"/>
                  <w:enabled/>
                  <w:calcOnExit w:val="0"/>
                  <w:checkBox>
                    <w:size w:val="20"/>
                    <w:default w:val="0"/>
                  </w:checkBox>
                </w:ffData>
              </w:fldChar>
            </w:r>
            <w:bookmarkStart w:id="27" w:name="Check7"/>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bookmarkEnd w:id="27"/>
            <w:r w:rsidRPr="002116FF">
              <w:rPr>
                <w:rFonts w:cstheme="minorHAnsi"/>
                <w:b/>
              </w:rPr>
              <w:t xml:space="preserve"> NA</w:t>
            </w:r>
          </w:p>
        </w:tc>
        <w:tc>
          <w:tcPr>
            <w:tcW w:w="5331" w:type="dxa"/>
            <w:gridSpan w:val="5"/>
            <w:shd w:val="clear" w:color="auto" w:fill="auto"/>
          </w:tcPr>
          <w:p w14:paraId="697FB820" w14:textId="77777777" w:rsidR="00DC5CA0" w:rsidRPr="002116FF" w:rsidRDefault="00DC5CA0" w:rsidP="00C36D8F">
            <w:pPr>
              <w:pStyle w:val="ListParagraph"/>
              <w:spacing w:before="60"/>
              <w:ind w:left="65"/>
              <w:rPr>
                <w:rFonts w:cstheme="minorHAnsi"/>
                <w:b/>
              </w:rPr>
            </w:pPr>
          </w:p>
        </w:tc>
      </w:tr>
      <w:tr w:rsidR="00DC5CA0" w:rsidRPr="002116FF" w14:paraId="2C007B9A" w14:textId="77777777" w:rsidTr="00C36D8F">
        <w:trPr>
          <w:cantSplit/>
          <w:trHeight w:hRule="exact" w:val="1502"/>
          <w:jc w:val="center"/>
        </w:trPr>
        <w:tc>
          <w:tcPr>
            <w:tcW w:w="2785" w:type="dxa"/>
            <w:gridSpan w:val="4"/>
            <w:shd w:val="clear" w:color="auto" w:fill="auto"/>
            <w:tcMar>
              <w:left w:w="43" w:type="dxa"/>
            </w:tcMar>
            <w:vAlign w:val="center"/>
          </w:tcPr>
          <w:p w14:paraId="77EB66FA" w14:textId="77777777" w:rsidR="00DC5CA0" w:rsidRPr="002116FF" w:rsidRDefault="00DC5CA0" w:rsidP="00C36D8F">
            <w:pPr>
              <w:pStyle w:val="ListParagraph"/>
              <w:ind w:left="288"/>
              <w:rPr>
                <w:rFonts w:cstheme="minorHAnsi"/>
                <w:b/>
              </w:rPr>
            </w:pPr>
            <w:r w:rsidRPr="002116FF">
              <w:rPr>
                <w:rFonts w:cstheme="minorHAnsi"/>
                <w:b/>
              </w:rPr>
              <w:t xml:space="preserve">INFORMATION TECHNOLOGY SYSTEM </w:t>
            </w:r>
            <w:r w:rsidRPr="002116FF">
              <w:rPr>
                <w:rFonts w:cstheme="minorHAnsi"/>
              </w:rPr>
              <w:t>(EMAIL/REGISTRATION/ PATIENT RECORDS/TIME CARD SYSTEM)</w:t>
            </w:r>
          </w:p>
        </w:tc>
        <w:tc>
          <w:tcPr>
            <w:tcW w:w="2691" w:type="dxa"/>
            <w:gridSpan w:val="2"/>
            <w:shd w:val="clear" w:color="auto" w:fill="auto"/>
            <w:vAlign w:val="center"/>
          </w:tcPr>
          <w:p w14:paraId="1CDA74C4"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4"/>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FULLY FUNCTIONAL</w:t>
            </w:r>
          </w:p>
          <w:p w14:paraId="03BE4512"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5"/>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PARTIALLY FUNCTIONAL</w:t>
            </w:r>
          </w:p>
          <w:p w14:paraId="356C6A0E"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6"/>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NONFUNCTIONAL</w:t>
            </w:r>
          </w:p>
          <w:p w14:paraId="1B2D5C80"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7"/>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NA</w:t>
            </w:r>
          </w:p>
        </w:tc>
        <w:tc>
          <w:tcPr>
            <w:tcW w:w="5331" w:type="dxa"/>
            <w:gridSpan w:val="5"/>
            <w:shd w:val="clear" w:color="auto" w:fill="auto"/>
          </w:tcPr>
          <w:p w14:paraId="364263EE" w14:textId="77777777" w:rsidR="00DC5CA0" w:rsidRPr="002116FF" w:rsidRDefault="00DC5CA0" w:rsidP="00C36D8F">
            <w:pPr>
              <w:pStyle w:val="ListParagraph"/>
              <w:spacing w:before="60"/>
              <w:ind w:left="65"/>
              <w:rPr>
                <w:rFonts w:cstheme="minorHAnsi"/>
                <w:b/>
              </w:rPr>
            </w:pPr>
          </w:p>
        </w:tc>
      </w:tr>
      <w:tr w:rsidR="00DC5CA0" w:rsidRPr="002116FF" w14:paraId="43C5C17D" w14:textId="77777777" w:rsidTr="00C36D8F">
        <w:trPr>
          <w:cantSplit/>
          <w:trHeight w:hRule="exact" w:val="1224"/>
          <w:jc w:val="center"/>
        </w:trPr>
        <w:tc>
          <w:tcPr>
            <w:tcW w:w="2785" w:type="dxa"/>
            <w:gridSpan w:val="4"/>
            <w:shd w:val="clear" w:color="auto" w:fill="auto"/>
            <w:tcMar>
              <w:left w:w="43" w:type="dxa"/>
            </w:tcMar>
            <w:vAlign w:val="center"/>
          </w:tcPr>
          <w:p w14:paraId="29928A21" w14:textId="77777777" w:rsidR="00DC5CA0" w:rsidRPr="002116FF" w:rsidRDefault="00DC5CA0" w:rsidP="00C36D8F">
            <w:pPr>
              <w:pStyle w:val="ListParagraph"/>
              <w:ind w:left="288"/>
              <w:rPr>
                <w:rFonts w:cstheme="minorHAnsi"/>
                <w:b/>
              </w:rPr>
            </w:pPr>
            <w:r w:rsidRPr="002116FF">
              <w:rPr>
                <w:rFonts w:cstheme="minorHAnsi"/>
                <w:b/>
              </w:rPr>
              <w:t>NURSE CALL SYSTEM</w:t>
            </w:r>
          </w:p>
        </w:tc>
        <w:tc>
          <w:tcPr>
            <w:tcW w:w="2691" w:type="dxa"/>
            <w:gridSpan w:val="2"/>
            <w:shd w:val="clear" w:color="auto" w:fill="auto"/>
            <w:vAlign w:val="center"/>
          </w:tcPr>
          <w:p w14:paraId="75C9DCE4"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4"/>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FULLY FUNCTIONAL</w:t>
            </w:r>
          </w:p>
          <w:p w14:paraId="5C2C0CEA"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5"/>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PARTIALLY FUNCTIONAL</w:t>
            </w:r>
          </w:p>
          <w:p w14:paraId="20F8510A"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6"/>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NONFUNCTIONAL</w:t>
            </w:r>
          </w:p>
          <w:p w14:paraId="7149B2EA"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7"/>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NA</w:t>
            </w:r>
          </w:p>
        </w:tc>
        <w:tc>
          <w:tcPr>
            <w:tcW w:w="5331" w:type="dxa"/>
            <w:gridSpan w:val="5"/>
            <w:shd w:val="clear" w:color="auto" w:fill="auto"/>
          </w:tcPr>
          <w:p w14:paraId="3361A362" w14:textId="77777777" w:rsidR="00DC5CA0" w:rsidRPr="002116FF" w:rsidRDefault="00DC5CA0" w:rsidP="00C36D8F">
            <w:pPr>
              <w:pStyle w:val="ListParagraph"/>
              <w:spacing w:before="60"/>
              <w:ind w:left="65"/>
              <w:rPr>
                <w:rFonts w:cstheme="minorHAnsi"/>
                <w:noProof/>
              </w:rPr>
            </w:pPr>
          </w:p>
        </w:tc>
      </w:tr>
      <w:tr w:rsidR="00DC5CA0" w:rsidRPr="002116FF" w14:paraId="5BE74A99" w14:textId="77777777" w:rsidTr="00C36D8F">
        <w:trPr>
          <w:cantSplit/>
          <w:trHeight w:hRule="exact" w:val="1224"/>
          <w:jc w:val="center"/>
        </w:trPr>
        <w:tc>
          <w:tcPr>
            <w:tcW w:w="2785" w:type="dxa"/>
            <w:gridSpan w:val="4"/>
            <w:shd w:val="clear" w:color="auto" w:fill="auto"/>
            <w:tcMar>
              <w:left w:w="43" w:type="dxa"/>
            </w:tcMar>
            <w:vAlign w:val="center"/>
          </w:tcPr>
          <w:p w14:paraId="149CBEEA" w14:textId="77777777" w:rsidR="00DC5CA0" w:rsidRPr="002116FF" w:rsidRDefault="00DC5CA0" w:rsidP="00C36D8F">
            <w:pPr>
              <w:pStyle w:val="ListParagraph"/>
              <w:ind w:left="288"/>
              <w:rPr>
                <w:rFonts w:cstheme="minorHAnsi"/>
                <w:b/>
              </w:rPr>
            </w:pPr>
            <w:r w:rsidRPr="002116FF">
              <w:rPr>
                <w:rFonts w:cstheme="minorHAnsi"/>
                <w:b/>
              </w:rPr>
              <w:t>PAGING – PUBLIC ADDRESS</w:t>
            </w:r>
          </w:p>
        </w:tc>
        <w:tc>
          <w:tcPr>
            <w:tcW w:w="2691" w:type="dxa"/>
            <w:gridSpan w:val="2"/>
            <w:shd w:val="clear" w:color="auto" w:fill="auto"/>
            <w:vAlign w:val="center"/>
          </w:tcPr>
          <w:p w14:paraId="5C54DD10"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4"/>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FULLY FUNCTIONAL</w:t>
            </w:r>
          </w:p>
          <w:p w14:paraId="3EB1A8A5"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5"/>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PARTIALLY FUNCTIONAL</w:t>
            </w:r>
          </w:p>
          <w:p w14:paraId="409FA91E"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6"/>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NONFUNCTIONAL</w:t>
            </w:r>
          </w:p>
          <w:p w14:paraId="4827C24F"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7"/>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NA</w:t>
            </w:r>
          </w:p>
        </w:tc>
        <w:tc>
          <w:tcPr>
            <w:tcW w:w="5331" w:type="dxa"/>
            <w:gridSpan w:val="5"/>
            <w:shd w:val="clear" w:color="auto" w:fill="auto"/>
          </w:tcPr>
          <w:p w14:paraId="38562572" w14:textId="77777777" w:rsidR="00DC5CA0" w:rsidRPr="002116FF" w:rsidRDefault="00DC5CA0" w:rsidP="00C36D8F">
            <w:pPr>
              <w:pStyle w:val="ListParagraph"/>
              <w:spacing w:before="60"/>
              <w:ind w:left="65"/>
              <w:rPr>
                <w:rFonts w:cstheme="minorHAnsi"/>
                <w:noProof/>
              </w:rPr>
            </w:pPr>
          </w:p>
        </w:tc>
      </w:tr>
      <w:tr w:rsidR="00DC5CA0" w:rsidRPr="002116FF" w14:paraId="176CEAF7" w14:textId="77777777" w:rsidTr="00C36D8F">
        <w:trPr>
          <w:cantSplit/>
          <w:trHeight w:hRule="exact" w:val="1224"/>
          <w:jc w:val="center"/>
        </w:trPr>
        <w:tc>
          <w:tcPr>
            <w:tcW w:w="2785" w:type="dxa"/>
            <w:gridSpan w:val="4"/>
            <w:shd w:val="clear" w:color="auto" w:fill="auto"/>
            <w:tcMar>
              <w:left w:w="43" w:type="dxa"/>
            </w:tcMar>
            <w:vAlign w:val="center"/>
          </w:tcPr>
          <w:p w14:paraId="5325B4A9" w14:textId="77777777" w:rsidR="00DC5CA0" w:rsidRPr="002116FF" w:rsidRDefault="00DC5CA0" w:rsidP="00C36D8F">
            <w:pPr>
              <w:pStyle w:val="ListParagraph"/>
              <w:ind w:left="288"/>
              <w:rPr>
                <w:rFonts w:cstheme="minorHAnsi"/>
                <w:b/>
              </w:rPr>
            </w:pPr>
            <w:r w:rsidRPr="002116FF">
              <w:rPr>
                <w:rFonts w:cstheme="minorHAnsi"/>
                <w:b/>
              </w:rPr>
              <w:t>TELEPHONE SYSTEM</w:t>
            </w:r>
          </w:p>
        </w:tc>
        <w:tc>
          <w:tcPr>
            <w:tcW w:w="2691" w:type="dxa"/>
            <w:gridSpan w:val="2"/>
            <w:shd w:val="clear" w:color="auto" w:fill="auto"/>
            <w:vAlign w:val="center"/>
          </w:tcPr>
          <w:p w14:paraId="68909281"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4"/>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FULLY FUNCTIONAL</w:t>
            </w:r>
          </w:p>
          <w:p w14:paraId="0D515A46"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5"/>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PARTIALLY FUNCTIONAL</w:t>
            </w:r>
          </w:p>
          <w:p w14:paraId="0500E921"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6"/>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NONFUNCTIONAL</w:t>
            </w:r>
          </w:p>
          <w:p w14:paraId="0EFC4539"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7"/>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NA</w:t>
            </w:r>
          </w:p>
        </w:tc>
        <w:tc>
          <w:tcPr>
            <w:tcW w:w="5331" w:type="dxa"/>
            <w:gridSpan w:val="5"/>
            <w:shd w:val="clear" w:color="auto" w:fill="auto"/>
          </w:tcPr>
          <w:p w14:paraId="7EF851F4" w14:textId="77777777" w:rsidR="00DC5CA0" w:rsidRPr="002116FF" w:rsidRDefault="00DC5CA0" w:rsidP="00C36D8F">
            <w:pPr>
              <w:pStyle w:val="ListParagraph"/>
              <w:spacing w:before="60"/>
              <w:ind w:left="65"/>
              <w:rPr>
                <w:rFonts w:cstheme="minorHAnsi"/>
                <w:noProof/>
              </w:rPr>
            </w:pPr>
          </w:p>
        </w:tc>
      </w:tr>
      <w:tr w:rsidR="00DC5CA0" w:rsidRPr="002116FF" w14:paraId="03E00F88" w14:textId="77777777" w:rsidTr="00C36D8F">
        <w:trPr>
          <w:cantSplit/>
          <w:trHeight w:hRule="exact" w:val="1224"/>
          <w:jc w:val="center"/>
        </w:trPr>
        <w:tc>
          <w:tcPr>
            <w:tcW w:w="2785" w:type="dxa"/>
            <w:gridSpan w:val="4"/>
            <w:shd w:val="clear" w:color="auto" w:fill="auto"/>
            <w:tcMar>
              <w:left w:w="43" w:type="dxa"/>
            </w:tcMar>
            <w:vAlign w:val="center"/>
          </w:tcPr>
          <w:p w14:paraId="487EB9CE" w14:textId="77777777" w:rsidR="00DC5CA0" w:rsidRPr="002116FF" w:rsidRDefault="00DC5CA0" w:rsidP="00C36D8F">
            <w:pPr>
              <w:pStyle w:val="ListParagraph"/>
              <w:ind w:left="288"/>
              <w:rPr>
                <w:rFonts w:cstheme="minorHAnsi"/>
                <w:b/>
              </w:rPr>
            </w:pPr>
            <w:r w:rsidRPr="002116FF">
              <w:rPr>
                <w:rFonts w:cstheme="minorHAnsi"/>
                <w:b/>
              </w:rPr>
              <w:t>TELEPHONE SYSTEM – CELL</w:t>
            </w:r>
          </w:p>
        </w:tc>
        <w:tc>
          <w:tcPr>
            <w:tcW w:w="2691" w:type="dxa"/>
            <w:gridSpan w:val="2"/>
            <w:shd w:val="clear" w:color="auto" w:fill="auto"/>
            <w:vAlign w:val="center"/>
          </w:tcPr>
          <w:p w14:paraId="40AAF6E4"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4"/>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FULLY FUNCTIONAL</w:t>
            </w:r>
          </w:p>
          <w:p w14:paraId="79CE679C"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5"/>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PARTIALLY FUNCTIONAL</w:t>
            </w:r>
          </w:p>
          <w:p w14:paraId="7E69C341"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6"/>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NONFUNCTIONAL</w:t>
            </w:r>
          </w:p>
          <w:p w14:paraId="3A7490EC"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7"/>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NA</w:t>
            </w:r>
          </w:p>
        </w:tc>
        <w:tc>
          <w:tcPr>
            <w:tcW w:w="5331" w:type="dxa"/>
            <w:gridSpan w:val="5"/>
            <w:shd w:val="clear" w:color="auto" w:fill="auto"/>
          </w:tcPr>
          <w:p w14:paraId="24E86E66" w14:textId="77777777" w:rsidR="00DC5CA0" w:rsidRPr="002116FF" w:rsidRDefault="00DC5CA0" w:rsidP="00C36D8F">
            <w:pPr>
              <w:pStyle w:val="ListParagraph"/>
              <w:spacing w:before="60"/>
              <w:ind w:left="65"/>
              <w:rPr>
                <w:rFonts w:cstheme="minorHAnsi"/>
                <w:noProof/>
              </w:rPr>
            </w:pPr>
          </w:p>
        </w:tc>
      </w:tr>
      <w:tr w:rsidR="00DC5CA0" w:rsidRPr="002116FF" w14:paraId="4BD973CD" w14:textId="77777777" w:rsidTr="00C36D8F">
        <w:tblPrEx>
          <w:tblCellMar>
            <w:right w:w="115" w:type="dxa"/>
          </w:tblCellMar>
        </w:tblPrEx>
        <w:trPr>
          <w:cantSplit/>
          <w:trHeight w:hRule="exact" w:val="1224"/>
          <w:jc w:val="center"/>
        </w:trPr>
        <w:tc>
          <w:tcPr>
            <w:tcW w:w="2785" w:type="dxa"/>
            <w:gridSpan w:val="4"/>
            <w:tcBorders>
              <w:bottom w:val="single" w:sz="4" w:space="0" w:color="auto"/>
            </w:tcBorders>
            <w:shd w:val="clear" w:color="auto" w:fill="auto"/>
            <w:tcMar>
              <w:left w:w="43" w:type="dxa"/>
            </w:tcMar>
            <w:vAlign w:val="center"/>
          </w:tcPr>
          <w:p w14:paraId="45C08B07" w14:textId="77777777" w:rsidR="00DC5CA0" w:rsidRPr="002116FF" w:rsidRDefault="00DC5CA0" w:rsidP="00C36D8F">
            <w:pPr>
              <w:pStyle w:val="ListParagraph"/>
              <w:ind w:left="288"/>
              <w:rPr>
                <w:rFonts w:cstheme="minorHAnsi"/>
                <w:b/>
              </w:rPr>
            </w:pPr>
            <w:r w:rsidRPr="002116FF">
              <w:rPr>
                <w:rFonts w:cstheme="minorHAnsi"/>
                <w:b/>
              </w:rPr>
              <w:lastRenderedPageBreak/>
              <w:t>VIDEO-TELEVISION-INTERNET-CABLE</w:t>
            </w:r>
          </w:p>
        </w:tc>
        <w:tc>
          <w:tcPr>
            <w:tcW w:w="2691" w:type="dxa"/>
            <w:gridSpan w:val="2"/>
            <w:tcBorders>
              <w:bottom w:val="single" w:sz="4" w:space="0" w:color="auto"/>
            </w:tcBorders>
            <w:shd w:val="clear" w:color="auto" w:fill="auto"/>
            <w:vAlign w:val="center"/>
          </w:tcPr>
          <w:p w14:paraId="06A27558"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4"/>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FULLY FUNCTIONAL</w:t>
            </w:r>
          </w:p>
          <w:p w14:paraId="217C76BB"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5"/>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PARTIALLY FUNCTIONAL</w:t>
            </w:r>
          </w:p>
          <w:p w14:paraId="3EE39B88"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6"/>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NONFUNCTIONAL</w:t>
            </w:r>
          </w:p>
          <w:p w14:paraId="3CD281B4" w14:textId="77777777" w:rsidR="00DC5CA0" w:rsidRPr="002116FF" w:rsidRDefault="00DC5CA0" w:rsidP="00C36D8F">
            <w:pPr>
              <w:pStyle w:val="ListParagraph"/>
              <w:ind w:left="0"/>
              <w:rPr>
                <w:rFonts w:cstheme="minorHAnsi"/>
                <w:b/>
              </w:rPr>
            </w:pPr>
            <w:r w:rsidRPr="002116FF">
              <w:rPr>
                <w:rFonts w:cstheme="minorHAnsi"/>
                <w:b/>
              </w:rPr>
              <w:fldChar w:fldCharType="begin">
                <w:ffData>
                  <w:name w:val="Check7"/>
                  <w:enabled/>
                  <w:calcOnExit w:val="0"/>
                  <w:checkBox>
                    <w:size w:val="20"/>
                    <w:default w:val="0"/>
                  </w:checkBox>
                </w:ffData>
              </w:fldChar>
            </w:r>
            <w:r w:rsidRPr="002116FF">
              <w:rPr>
                <w:rFonts w:cstheme="minorHAnsi"/>
                <w:b/>
              </w:rPr>
              <w:instrText xml:space="preserve"> FORMCHECKBOX </w:instrText>
            </w:r>
            <w:r w:rsidR="00243DEB">
              <w:rPr>
                <w:rFonts w:cstheme="minorHAnsi"/>
                <w:b/>
              </w:rPr>
            </w:r>
            <w:r w:rsidR="00243DEB">
              <w:rPr>
                <w:rFonts w:cstheme="minorHAnsi"/>
                <w:b/>
              </w:rPr>
              <w:fldChar w:fldCharType="separate"/>
            </w:r>
            <w:r w:rsidRPr="002116FF">
              <w:rPr>
                <w:rFonts w:cstheme="minorHAnsi"/>
                <w:b/>
              </w:rPr>
              <w:fldChar w:fldCharType="end"/>
            </w:r>
            <w:r w:rsidRPr="002116FF">
              <w:rPr>
                <w:rFonts w:cstheme="minorHAnsi"/>
                <w:b/>
              </w:rPr>
              <w:t xml:space="preserve"> NA</w:t>
            </w:r>
          </w:p>
        </w:tc>
        <w:tc>
          <w:tcPr>
            <w:tcW w:w="5331" w:type="dxa"/>
            <w:gridSpan w:val="5"/>
            <w:tcBorders>
              <w:bottom w:val="single" w:sz="4" w:space="0" w:color="auto"/>
            </w:tcBorders>
            <w:shd w:val="clear" w:color="auto" w:fill="auto"/>
          </w:tcPr>
          <w:p w14:paraId="72C6B34D" w14:textId="77777777" w:rsidR="00DC5CA0" w:rsidRPr="002116FF" w:rsidRDefault="00DC5CA0" w:rsidP="00C36D8F">
            <w:pPr>
              <w:pStyle w:val="ListParagraph"/>
              <w:spacing w:before="60"/>
              <w:ind w:left="65"/>
              <w:rPr>
                <w:rFonts w:cstheme="minorHAnsi"/>
                <w:noProof/>
              </w:rPr>
            </w:pPr>
          </w:p>
        </w:tc>
      </w:tr>
      <w:tr w:rsidR="00DC5CA0" w:rsidRPr="002116FF" w14:paraId="678536BB" w14:textId="77777777" w:rsidTr="00C36D8F">
        <w:tblPrEx>
          <w:tblCellMar>
            <w:right w:w="115" w:type="dxa"/>
          </w:tblCellMar>
        </w:tblPrEx>
        <w:trPr>
          <w:cantSplit/>
          <w:trHeight w:hRule="exact" w:val="417"/>
          <w:jc w:val="center"/>
        </w:trPr>
        <w:tc>
          <w:tcPr>
            <w:tcW w:w="2785" w:type="dxa"/>
            <w:gridSpan w:val="4"/>
            <w:shd w:val="clear" w:color="auto" w:fill="auto"/>
            <w:tcMar>
              <w:left w:w="43" w:type="dxa"/>
            </w:tcMar>
            <w:vAlign w:val="center"/>
          </w:tcPr>
          <w:p w14:paraId="703C6FCA" w14:textId="77777777" w:rsidR="00DC5CA0" w:rsidRPr="002116FF" w:rsidRDefault="00DC5CA0" w:rsidP="00C36D8F">
            <w:pPr>
              <w:pStyle w:val="ListParagraph"/>
              <w:ind w:left="288"/>
              <w:rPr>
                <w:rFonts w:cstheme="minorHAnsi"/>
                <w:b/>
              </w:rPr>
            </w:pPr>
          </w:p>
        </w:tc>
        <w:tc>
          <w:tcPr>
            <w:tcW w:w="2691" w:type="dxa"/>
            <w:gridSpan w:val="2"/>
            <w:shd w:val="clear" w:color="auto" w:fill="auto"/>
            <w:vAlign w:val="center"/>
          </w:tcPr>
          <w:p w14:paraId="59997CEF" w14:textId="77777777" w:rsidR="00DC5CA0" w:rsidRPr="002116FF" w:rsidRDefault="00DC5CA0" w:rsidP="00C36D8F">
            <w:pPr>
              <w:pStyle w:val="ListParagraph"/>
              <w:ind w:left="0"/>
              <w:rPr>
                <w:rFonts w:cstheme="minorHAnsi"/>
                <w:b/>
              </w:rPr>
            </w:pPr>
          </w:p>
        </w:tc>
        <w:tc>
          <w:tcPr>
            <w:tcW w:w="5331" w:type="dxa"/>
            <w:gridSpan w:val="5"/>
            <w:shd w:val="clear" w:color="auto" w:fill="auto"/>
          </w:tcPr>
          <w:p w14:paraId="705AD408" w14:textId="77777777" w:rsidR="00DC5CA0" w:rsidRPr="00875A72" w:rsidRDefault="00DC5CA0" w:rsidP="00C36D8F">
            <w:pPr>
              <w:pStyle w:val="ListParagraph"/>
              <w:spacing w:before="60"/>
              <w:ind w:left="65"/>
              <w:rPr>
                <w:rFonts w:cstheme="minorHAnsi"/>
                <w:i/>
                <w:noProof/>
              </w:rPr>
            </w:pPr>
            <w:bookmarkStart w:id="28" w:name="_Hlk497154117"/>
            <w:r>
              <w:rPr>
                <w:rFonts w:cstheme="minorHAnsi"/>
                <w:b/>
              </w:rPr>
              <w:t xml:space="preserve"> </w:t>
            </w:r>
            <w:r w:rsidRPr="00875A72">
              <w:rPr>
                <w:rFonts w:cstheme="minorHAnsi"/>
                <w:b/>
                <w:i/>
              </w:rPr>
              <w:t>SYSTEMS STATUS REPORT (CONT)</w:t>
            </w:r>
            <w:bookmarkEnd w:id="28"/>
          </w:p>
        </w:tc>
      </w:tr>
      <w:tr w:rsidR="00DC5CA0" w:rsidRPr="002116FF" w14:paraId="33169747" w14:textId="77777777" w:rsidTr="00C36D8F">
        <w:tblPrEx>
          <w:tblCellMar>
            <w:right w:w="115" w:type="dxa"/>
          </w:tblCellMar>
        </w:tblPrEx>
        <w:trPr>
          <w:cantSplit/>
          <w:trHeight w:hRule="exact" w:val="1195"/>
          <w:jc w:val="center"/>
        </w:trPr>
        <w:tc>
          <w:tcPr>
            <w:tcW w:w="2785" w:type="dxa"/>
            <w:gridSpan w:val="4"/>
            <w:shd w:val="clear" w:color="auto" w:fill="auto"/>
            <w:tcMar>
              <w:left w:w="43" w:type="dxa"/>
            </w:tcMar>
            <w:vAlign w:val="center"/>
          </w:tcPr>
          <w:p w14:paraId="7C919FA3" w14:textId="77777777" w:rsidR="00DC5CA0" w:rsidRPr="002116FF" w:rsidRDefault="00DC5CA0" w:rsidP="00C36D8F">
            <w:pPr>
              <w:pStyle w:val="ListParagraph"/>
              <w:ind w:left="288"/>
              <w:rPr>
                <w:rFonts w:cstheme="minorHAnsi"/>
                <w:b/>
              </w:rPr>
            </w:pPr>
            <w:r w:rsidRPr="002116FF">
              <w:rPr>
                <w:rFonts w:cstheme="minorHAnsi"/>
                <w:b/>
              </w:rPr>
              <w:t xml:space="preserve">OTHER </w:t>
            </w:r>
          </w:p>
          <w:p w14:paraId="79A62C25" w14:textId="77777777" w:rsidR="00DC5CA0" w:rsidRPr="002116FF" w:rsidRDefault="00DC5CA0" w:rsidP="00C36D8F">
            <w:pPr>
              <w:pStyle w:val="ListParagraph"/>
              <w:ind w:left="288"/>
              <w:rPr>
                <w:rFonts w:cstheme="minorHAnsi"/>
              </w:rPr>
            </w:pPr>
            <w:r w:rsidRPr="002116FF">
              <w:rPr>
                <w:rFonts w:cstheme="minorHAnsi"/>
              </w:rPr>
              <w:t>(SATELLITE PHONES, RADIO EQUIPMENT, ETC)</w:t>
            </w:r>
          </w:p>
        </w:tc>
        <w:tc>
          <w:tcPr>
            <w:tcW w:w="2691" w:type="dxa"/>
            <w:gridSpan w:val="2"/>
            <w:shd w:val="clear" w:color="auto" w:fill="auto"/>
            <w:vAlign w:val="center"/>
          </w:tcPr>
          <w:p w14:paraId="76F87210"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343CBBEF"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19029DDD"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146ED931"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7B8EDF39" w14:textId="77777777" w:rsidR="00DC5CA0" w:rsidRPr="002116FF" w:rsidRDefault="00DC5CA0" w:rsidP="00C36D8F">
            <w:pPr>
              <w:pStyle w:val="ListParagraph"/>
              <w:spacing w:before="60"/>
              <w:ind w:left="65"/>
              <w:rPr>
                <w:rFonts w:cstheme="minorHAnsi"/>
                <w:noProof/>
              </w:rPr>
            </w:pPr>
          </w:p>
        </w:tc>
      </w:tr>
      <w:tr w:rsidR="00DC5CA0" w:rsidRPr="002116FF" w14:paraId="5F87B226" w14:textId="77777777" w:rsidTr="00C36D8F">
        <w:tblPrEx>
          <w:tblCellMar>
            <w:right w:w="115" w:type="dxa"/>
          </w:tblCellMar>
        </w:tblPrEx>
        <w:trPr>
          <w:cantSplit/>
          <w:trHeight w:val="576"/>
          <w:jc w:val="center"/>
        </w:trPr>
        <w:tc>
          <w:tcPr>
            <w:tcW w:w="10807" w:type="dxa"/>
            <w:gridSpan w:val="11"/>
            <w:shd w:val="clear" w:color="auto" w:fill="BFBFBF" w:themeFill="background1" w:themeFillShade="BF"/>
            <w:vAlign w:val="center"/>
          </w:tcPr>
          <w:p w14:paraId="04B64528" w14:textId="77777777" w:rsidR="00DC5CA0" w:rsidRPr="006E6C51" w:rsidRDefault="00DC5CA0" w:rsidP="00C36D8F">
            <w:pPr>
              <w:pStyle w:val="ListParagraph"/>
              <w:spacing w:before="60"/>
              <w:ind w:left="65"/>
              <w:rPr>
                <w:rFonts w:cstheme="minorHAnsi"/>
                <w:b/>
                <w:sz w:val="20"/>
              </w:rPr>
            </w:pPr>
            <w:r w:rsidRPr="006E6C51">
              <w:rPr>
                <w:rFonts w:cstheme="minorHAnsi"/>
                <w:sz w:val="20"/>
              </w:rPr>
              <w:br w:type="page"/>
            </w:r>
            <w:r w:rsidRPr="006E6C51">
              <w:rPr>
                <w:rFonts w:cstheme="minorHAnsi"/>
                <w:b/>
                <w:sz w:val="20"/>
                <w:shd w:val="clear" w:color="auto" w:fill="BFBFBF" w:themeFill="background1" w:themeFillShade="BF"/>
              </w:rPr>
              <w:t>INFRASTRUCTURE</w:t>
            </w:r>
          </w:p>
        </w:tc>
      </w:tr>
      <w:tr w:rsidR="00DC5CA0" w:rsidRPr="002116FF" w14:paraId="7B83074E" w14:textId="77777777" w:rsidTr="00C36D8F">
        <w:tblPrEx>
          <w:tblCellMar>
            <w:right w:w="115" w:type="dxa"/>
          </w:tblCellMar>
        </w:tblPrEx>
        <w:trPr>
          <w:cantSplit/>
          <w:trHeight w:hRule="exact" w:val="576"/>
          <w:jc w:val="center"/>
        </w:trPr>
        <w:tc>
          <w:tcPr>
            <w:tcW w:w="2785" w:type="dxa"/>
            <w:gridSpan w:val="4"/>
            <w:shd w:val="clear" w:color="auto" w:fill="D9D9D9" w:themeFill="background1" w:themeFillShade="D9"/>
            <w:tcMar>
              <w:left w:w="43" w:type="dxa"/>
            </w:tcMar>
            <w:vAlign w:val="center"/>
          </w:tcPr>
          <w:p w14:paraId="73CA327E" w14:textId="77777777" w:rsidR="00DC5CA0" w:rsidRPr="002116FF" w:rsidRDefault="00DC5CA0" w:rsidP="00C36D8F">
            <w:pPr>
              <w:spacing w:after="0" w:line="240" w:lineRule="auto"/>
              <w:ind w:left="270"/>
              <w:contextualSpacing/>
              <w:jc w:val="center"/>
              <w:rPr>
                <w:rFonts w:cstheme="minorHAnsi"/>
                <w:b/>
              </w:rPr>
            </w:pPr>
            <w:r w:rsidRPr="002116FF">
              <w:rPr>
                <w:rFonts w:cstheme="minorHAnsi"/>
                <w:b/>
              </w:rPr>
              <w:t>SYSTEM</w:t>
            </w:r>
          </w:p>
        </w:tc>
        <w:tc>
          <w:tcPr>
            <w:tcW w:w="2691" w:type="dxa"/>
            <w:gridSpan w:val="2"/>
            <w:shd w:val="clear" w:color="auto" w:fill="D9D9D9" w:themeFill="background1" w:themeFillShade="D9"/>
            <w:vAlign w:val="center"/>
          </w:tcPr>
          <w:p w14:paraId="2F00120C" w14:textId="77777777" w:rsidR="00DC5CA0" w:rsidRPr="006E6C51" w:rsidRDefault="00DC5CA0" w:rsidP="00C36D8F">
            <w:pPr>
              <w:spacing w:after="0" w:line="240" w:lineRule="auto"/>
              <w:ind w:left="270"/>
              <w:contextualSpacing/>
              <w:jc w:val="center"/>
              <w:rPr>
                <w:rFonts w:cstheme="minorHAnsi"/>
                <w:b/>
                <w:sz w:val="20"/>
              </w:rPr>
            </w:pPr>
            <w:r w:rsidRPr="006E6C51">
              <w:rPr>
                <w:rFonts w:cstheme="minorHAnsi"/>
                <w:b/>
                <w:sz w:val="20"/>
              </w:rPr>
              <w:t>STATUS</w:t>
            </w:r>
          </w:p>
        </w:tc>
        <w:tc>
          <w:tcPr>
            <w:tcW w:w="5331" w:type="dxa"/>
            <w:gridSpan w:val="5"/>
            <w:shd w:val="clear" w:color="auto" w:fill="D9D9D9" w:themeFill="background1" w:themeFillShade="D9"/>
            <w:vAlign w:val="center"/>
          </w:tcPr>
          <w:p w14:paraId="30C11D05" w14:textId="77777777" w:rsidR="00DC5CA0" w:rsidRPr="002116FF" w:rsidRDefault="00DC5CA0" w:rsidP="00C36D8F">
            <w:pPr>
              <w:spacing w:after="0" w:line="240" w:lineRule="auto"/>
              <w:ind w:left="270"/>
              <w:contextualSpacing/>
              <w:jc w:val="center"/>
              <w:rPr>
                <w:rFonts w:cstheme="minorHAnsi"/>
                <w:b/>
              </w:rPr>
            </w:pPr>
            <w:r w:rsidRPr="002116FF">
              <w:rPr>
                <w:rFonts w:cstheme="minorHAnsi"/>
                <w:b/>
              </w:rPr>
              <w:t>COMMENTS</w:t>
            </w:r>
          </w:p>
        </w:tc>
      </w:tr>
      <w:tr w:rsidR="00DC5CA0" w:rsidRPr="002116FF" w14:paraId="79116AAD" w14:textId="77777777" w:rsidTr="00C36D8F">
        <w:tblPrEx>
          <w:tblCellMar>
            <w:right w:w="115" w:type="dxa"/>
          </w:tblCellMar>
        </w:tblPrEx>
        <w:trPr>
          <w:cantSplit/>
          <w:trHeight w:hRule="exact" w:val="1296"/>
          <w:jc w:val="center"/>
        </w:trPr>
        <w:tc>
          <w:tcPr>
            <w:tcW w:w="2785" w:type="dxa"/>
            <w:gridSpan w:val="4"/>
            <w:shd w:val="clear" w:color="auto" w:fill="auto"/>
            <w:tcMar>
              <w:left w:w="43" w:type="dxa"/>
            </w:tcMar>
            <w:vAlign w:val="center"/>
          </w:tcPr>
          <w:p w14:paraId="6CBC27E8" w14:textId="77777777" w:rsidR="00DC5CA0" w:rsidRPr="002116FF" w:rsidRDefault="00DC5CA0" w:rsidP="00C36D8F">
            <w:pPr>
              <w:pStyle w:val="ListParagraph"/>
              <w:ind w:left="288"/>
              <w:rPr>
                <w:rFonts w:cstheme="minorHAnsi"/>
              </w:rPr>
            </w:pPr>
            <w:r w:rsidRPr="002116FF">
              <w:rPr>
                <w:rFonts w:cstheme="minorHAnsi"/>
                <w:b/>
              </w:rPr>
              <w:t xml:space="preserve">CAMPUS ACCESS </w:t>
            </w:r>
            <w:r w:rsidRPr="002116FF">
              <w:rPr>
                <w:rFonts w:cstheme="minorHAnsi"/>
              </w:rPr>
              <w:t>(ROADWAYS, BRIDGES, SIDEWALKS)</w:t>
            </w:r>
          </w:p>
        </w:tc>
        <w:tc>
          <w:tcPr>
            <w:tcW w:w="2691" w:type="dxa"/>
            <w:gridSpan w:val="2"/>
            <w:shd w:val="clear" w:color="auto" w:fill="auto"/>
            <w:vAlign w:val="center"/>
          </w:tcPr>
          <w:p w14:paraId="0953D0C4"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6F7CAED1"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1D4B69EF"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712BBFC7"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366919D9" w14:textId="77777777" w:rsidR="00DC5CA0" w:rsidRPr="002116FF" w:rsidRDefault="00DC5CA0" w:rsidP="00C36D8F">
            <w:pPr>
              <w:pStyle w:val="ListParagraph"/>
              <w:spacing w:before="60"/>
              <w:ind w:left="65"/>
              <w:rPr>
                <w:rFonts w:cstheme="minorHAnsi"/>
                <w:noProof/>
              </w:rPr>
            </w:pPr>
          </w:p>
        </w:tc>
      </w:tr>
      <w:tr w:rsidR="00DC5CA0" w:rsidRPr="002116FF" w14:paraId="6E84358E" w14:textId="77777777" w:rsidTr="00C36D8F">
        <w:tblPrEx>
          <w:tblCellMar>
            <w:right w:w="115" w:type="dxa"/>
          </w:tblCellMar>
        </w:tblPrEx>
        <w:trPr>
          <w:cantSplit/>
          <w:trHeight w:hRule="exact" w:val="1296"/>
          <w:jc w:val="center"/>
        </w:trPr>
        <w:tc>
          <w:tcPr>
            <w:tcW w:w="2785" w:type="dxa"/>
            <w:gridSpan w:val="4"/>
            <w:shd w:val="clear" w:color="auto" w:fill="auto"/>
            <w:tcMar>
              <w:left w:w="43" w:type="dxa"/>
            </w:tcMar>
            <w:vAlign w:val="center"/>
          </w:tcPr>
          <w:p w14:paraId="2C366EAD" w14:textId="77777777" w:rsidR="00DC5CA0" w:rsidRPr="002116FF" w:rsidRDefault="00DC5CA0" w:rsidP="00C36D8F">
            <w:pPr>
              <w:pStyle w:val="ListParagraph"/>
              <w:ind w:left="288"/>
              <w:rPr>
                <w:rFonts w:cstheme="minorHAnsi"/>
                <w:b/>
              </w:rPr>
            </w:pPr>
            <w:r w:rsidRPr="002116FF">
              <w:rPr>
                <w:rFonts w:cstheme="minorHAnsi"/>
                <w:b/>
              </w:rPr>
              <w:t>FIRE DETECTION SYSTEM</w:t>
            </w:r>
          </w:p>
        </w:tc>
        <w:tc>
          <w:tcPr>
            <w:tcW w:w="2691" w:type="dxa"/>
            <w:gridSpan w:val="2"/>
            <w:shd w:val="clear" w:color="auto" w:fill="auto"/>
            <w:vAlign w:val="center"/>
          </w:tcPr>
          <w:p w14:paraId="3F40B831"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30E7055F"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29C5D1A0"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25079EE0"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3066B03F" w14:textId="77777777" w:rsidR="00DC5CA0" w:rsidRPr="002116FF" w:rsidRDefault="00DC5CA0" w:rsidP="00C36D8F">
            <w:pPr>
              <w:pStyle w:val="ListParagraph"/>
              <w:spacing w:before="60"/>
              <w:ind w:left="65"/>
              <w:rPr>
                <w:rFonts w:cstheme="minorHAnsi"/>
                <w:noProof/>
              </w:rPr>
            </w:pPr>
          </w:p>
        </w:tc>
      </w:tr>
      <w:tr w:rsidR="00DC5CA0" w:rsidRPr="002116FF" w14:paraId="6D150BF3" w14:textId="77777777" w:rsidTr="00C36D8F">
        <w:tblPrEx>
          <w:tblCellMar>
            <w:right w:w="115" w:type="dxa"/>
          </w:tblCellMar>
        </w:tblPrEx>
        <w:trPr>
          <w:cantSplit/>
          <w:trHeight w:hRule="exact" w:val="1296"/>
          <w:jc w:val="center"/>
        </w:trPr>
        <w:tc>
          <w:tcPr>
            <w:tcW w:w="2785" w:type="dxa"/>
            <w:gridSpan w:val="4"/>
            <w:shd w:val="clear" w:color="auto" w:fill="auto"/>
            <w:tcMar>
              <w:left w:w="43" w:type="dxa"/>
            </w:tcMar>
            <w:vAlign w:val="center"/>
          </w:tcPr>
          <w:p w14:paraId="61076C2A" w14:textId="77777777" w:rsidR="00DC5CA0" w:rsidRPr="002116FF" w:rsidRDefault="00DC5CA0" w:rsidP="00C36D8F">
            <w:pPr>
              <w:pStyle w:val="ListParagraph"/>
              <w:ind w:left="288"/>
              <w:rPr>
                <w:rFonts w:cstheme="minorHAnsi"/>
                <w:b/>
              </w:rPr>
            </w:pPr>
            <w:r w:rsidRPr="002116FF">
              <w:rPr>
                <w:rFonts w:cstheme="minorHAnsi"/>
                <w:b/>
              </w:rPr>
              <w:t>FIRE SUPPRESSION SYSTEM</w:t>
            </w:r>
          </w:p>
        </w:tc>
        <w:tc>
          <w:tcPr>
            <w:tcW w:w="2691" w:type="dxa"/>
            <w:gridSpan w:val="2"/>
            <w:shd w:val="clear" w:color="auto" w:fill="auto"/>
            <w:vAlign w:val="center"/>
          </w:tcPr>
          <w:p w14:paraId="74CD7087"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0862F31E"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571573FA"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6D0F32DB"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7B1EF11E" w14:textId="77777777" w:rsidR="00DC5CA0" w:rsidRPr="002116FF" w:rsidRDefault="00DC5CA0" w:rsidP="00C36D8F">
            <w:pPr>
              <w:pStyle w:val="ListParagraph"/>
              <w:spacing w:before="60"/>
              <w:ind w:left="65"/>
              <w:rPr>
                <w:rFonts w:cstheme="minorHAnsi"/>
                <w:noProof/>
              </w:rPr>
            </w:pPr>
          </w:p>
        </w:tc>
      </w:tr>
      <w:tr w:rsidR="00DC5CA0" w:rsidRPr="002116FF" w14:paraId="3333F714" w14:textId="77777777" w:rsidTr="00C36D8F">
        <w:tblPrEx>
          <w:tblCellMar>
            <w:right w:w="115" w:type="dxa"/>
          </w:tblCellMar>
        </w:tblPrEx>
        <w:trPr>
          <w:cantSplit/>
          <w:trHeight w:hRule="exact" w:val="1296"/>
          <w:jc w:val="center"/>
        </w:trPr>
        <w:tc>
          <w:tcPr>
            <w:tcW w:w="2785" w:type="dxa"/>
            <w:gridSpan w:val="4"/>
            <w:shd w:val="clear" w:color="auto" w:fill="auto"/>
            <w:tcMar>
              <w:left w:w="43" w:type="dxa"/>
            </w:tcMar>
            <w:vAlign w:val="center"/>
          </w:tcPr>
          <w:p w14:paraId="5B785373" w14:textId="77777777" w:rsidR="00DC5CA0" w:rsidRPr="002116FF" w:rsidRDefault="00DC5CA0" w:rsidP="00C36D8F">
            <w:pPr>
              <w:pStyle w:val="ListParagraph"/>
              <w:ind w:left="288"/>
              <w:rPr>
                <w:rFonts w:cstheme="minorHAnsi"/>
                <w:b/>
              </w:rPr>
            </w:pPr>
            <w:r w:rsidRPr="002116FF">
              <w:rPr>
                <w:rFonts w:cstheme="minorHAnsi"/>
                <w:b/>
              </w:rPr>
              <w:t>FOOD PREPARATION EQUIPMENT</w:t>
            </w:r>
          </w:p>
        </w:tc>
        <w:tc>
          <w:tcPr>
            <w:tcW w:w="2691" w:type="dxa"/>
            <w:gridSpan w:val="2"/>
            <w:shd w:val="clear" w:color="auto" w:fill="auto"/>
            <w:vAlign w:val="center"/>
          </w:tcPr>
          <w:p w14:paraId="32264B74"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02297178"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0AF2B149"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1B87E2D7"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471607BF" w14:textId="77777777" w:rsidR="00DC5CA0" w:rsidRPr="002116FF" w:rsidRDefault="00DC5CA0" w:rsidP="00C36D8F">
            <w:pPr>
              <w:pStyle w:val="ListParagraph"/>
              <w:spacing w:before="60"/>
              <w:ind w:left="65"/>
              <w:rPr>
                <w:rFonts w:cstheme="minorHAnsi"/>
                <w:noProof/>
              </w:rPr>
            </w:pPr>
          </w:p>
        </w:tc>
      </w:tr>
      <w:tr w:rsidR="00DC5CA0" w:rsidRPr="002116FF" w14:paraId="71E6AB3B" w14:textId="77777777" w:rsidTr="00C36D8F">
        <w:tblPrEx>
          <w:tblCellMar>
            <w:right w:w="115" w:type="dxa"/>
          </w:tblCellMar>
        </w:tblPrEx>
        <w:trPr>
          <w:cantSplit/>
          <w:trHeight w:hRule="exact" w:val="1296"/>
          <w:jc w:val="center"/>
        </w:trPr>
        <w:tc>
          <w:tcPr>
            <w:tcW w:w="2785" w:type="dxa"/>
            <w:gridSpan w:val="4"/>
            <w:shd w:val="clear" w:color="auto" w:fill="auto"/>
            <w:tcMar>
              <w:left w:w="43" w:type="dxa"/>
            </w:tcMar>
            <w:vAlign w:val="center"/>
          </w:tcPr>
          <w:p w14:paraId="6B9A7D66" w14:textId="77777777" w:rsidR="00DC5CA0" w:rsidRPr="002116FF" w:rsidRDefault="00DC5CA0" w:rsidP="00C36D8F">
            <w:pPr>
              <w:pStyle w:val="ListParagraph"/>
              <w:ind w:left="288"/>
              <w:rPr>
                <w:rFonts w:cstheme="minorHAnsi"/>
                <w:b/>
              </w:rPr>
            </w:pPr>
            <w:r w:rsidRPr="002116FF">
              <w:rPr>
                <w:rFonts w:cstheme="minorHAnsi"/>
                <w:b/>
              </w:rPr>
              <w:t>ICE MACHINES</w:t>
            </w:r>
          </w:p>
        </w:tc>
        <w:tc>
          <w:tcPr>
            <w:tcW w:w="2691" w:type="dxa"/>
            <w:gridSpan w:val="2"/>
            <w:shd w:val="clear" w:color="auto" w:fill="auto"/>
            <w:vAlign w:val="center"/>
          </w:tcPr>
          <w:p w14:paraId="20C9A8AB"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73587046"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22D82A90"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59E596F9"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57DDC54B" w14:textId="77777777" w:rsidR="00DC5CA0" w:rsidRPr="002116FF" w:rsidRDefault="00DC5CA0" w:rsidP="00C36D8F">
            <w:pPr>
              <w:pStyle w:val="ListParagraph"/>
              <w:spacing w:before="60"/>
              <w:ind w:left="65"/>
              <w:rPr>
                <w:rFonts w:cstheme="minorHAnsi"/>
                <w:noProof/>
              </w:rPr>
            </w:pPr>
          </w:p>
        </w:tc>
      </w:tr>
      <w:tr w:rsidR="00DC5CA0" w:rsidRPr="002116FF" w14:paraId="47E5C063" w14:textId="77777777" w:rsidTr="00C36D8F">
        <w:tblPrEx>
          <w:tblCellMar>
            <w:right w:w="115" w:type="dxa"/>
          </w:tblCellMar>
        </w:tblPrEx>
        <w:trPr>
          <w:cantSplit/>
          <w:trHeight w:hRule="exact" w:val="1296"/>
          <w:jc w:val="center"/>
        </w:trPr>
        <w:tc>
          <w:tcPr>
            <w:tcW w:w="2785" w:type="dxa"/>
            <w:gridSpan w:val="4"/>
            <w:shd w:val="clear" w:color="auto" w:fill="auto"/>
            <w:tcMar>
              <w:left w:w="43" w:type="dxa"/>
            </w:tcMar>
            <w:vAlign w:val="center"/>
          </w:tcPr>
          <w:p w14:paraId="3943E03C" w14:textId="77777777" w:rsidR="00DC5CA0" w:rsidRPr="002116FF" w:rsidRDefault="00DC5CA0" w:rsidP="00C36D8F">
            <w:pPr>
              <w:pStyle w:val="ListParagraph"/>
              <w:ind w:left="288"/>
              <w:rPr>
                <w:rFonts w:cstheme="minorHAnsi"/>
                <w:b/>
              </w:rPr>
            </w:pPr>
            <w:r w:rsidRPr="002116FF">
              <w:rPr>
                <w:rFonts w:cstheme="minorHAnsi"/>
                <w:b/>
              </w:rPr>
              <w:t>LAUNDRY</w:t>
            </w:r>
            <w:r w:rsidRPr="002116FF">
              <w:rPr>
                <w:rFonts w:cstheme="minorHAnsi"/>
              </w:rPr>
              <w:t>/</w:t>
            </w:r>
            <w:r w:rsidRPr="002116FF">
              <w:rPr>
                <w:rFonts w:cstheme="minorHAnsi"/>
                <w:b/>
              </w:rPr>
              <w:t>LINEN SERVICE EQUIPMENT</w:t>
            </w:r>
          </w:p>
        </w:tc>
        <w:tc>
          <w:tcPr>
            <w:tcW w:w="2691" w:type="dxa"/>
            <w:gridSpan w:val="2"/>
            <w:shd w:val="clear" w:color="auto" w:fill="auto"/>
            <w:vAlign w:val="center"/>
          </w:tcPr>
          <w:p w14:paraId="7BFE238D"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5FA6DC8B"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1F67B84F"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6916732E"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1D4DACAA" w14:textId="77777777" w:rsidR="00DC5CA0" w:rsidRPr="002116FF" w:rsidRDefault="00DC5CA0" w:rsidP="00C36D8F">
            <w:pPr>
              <w:pStyle w:val="ListParagraph"/>
              <w:spacing w:before="60"/>
              <w:ind w:left="65"/>
              <w:rPr>
                <w:rFonts w:cstheme="minorHAnsi"/>
                <w:noProof/>
              </w:rPr>
            </w:pPr>
          </w:p>
        </w:tc>
      </w:tr>
      <w:tr w:rsidR="00DC5CA0" w:rsidRPr="002116FF" w14:paraId="72EC4C90" w14:textId="77777777" w:rsidTr="00C36D8F">
        <w:tblPrEx>
          <w:tblCellMar>
            <w:right w:w="115" w:type="dxa"/>
          </w:tblCellMar>
        </w:tblPrEx>
        <w:trPr>
          <w:cantSplit/>
          <w:trHeight w:hRule="exact" w:val="1296"/>
          <w:jc w:val="center"/>
        </w:trPr>
        <w:tc>
          <w:tcPr>
            <w:tcW w:w="2785" w:type="dxa"/>
            <w:gridSpan w:val="4"/>
            <w:shd w:val="clear" w:color="auto" w:fill="auto"/>
            <w:tcMar>
              <w:left w:w="43" w:type="dxa"/>
            </w:tcMar>
            <w:vAlign w:val="center"/>
          </w:tcPr>
          <w:p w14:paraId="54126C82" w14:textId="77777777" w:rsidR="00DC5CA0" w:rsidRPr="002116FF" w:rsidRDefault="00DC5CA0" w:rsidP="00C36D8F">
            <w:pPr>
              <w:pStyle w:val="ListParagraph"/>
              <w:ind w:left="288"/>
              <w:rPr>
                <w:rFonts w:cstheme="minorHAnsi"/>
                <w:b/>
              </w:rPr>
            </w:pPr>
            <w:r w:rsidRPr="002116FF">
              <w:rPr>
                <w:rFonts w:cstheme="minorHAnsi"/>
                <w:b/>
              </w:rPr>
              <w:lastRenderedPageBreak/>
              <w:t xml:space="preserve">STRUCTURAL COMPONENTS </w:t>
            </w:r>
            <w:r w:rsidRPr="002116FF">
              <w:rPr>
                <w:rFonts w:cstheme="minorHAnsi"/>
              </w:rPr>
              <w:t>(BUILDING INTEGRITY)</w:t>
            </w:r>
          </w:p>
        </w:tc>
        <w:tc>
          <w:tcPr>
            <w:tcW w:w="2691" w:type="dxa"/>
            <w:gridSpan w:val="2"/>
            <w:shd w:val="clear" w:color="auto" w:fill="auto"/>
            <w:vAlign w:val="center"/>
          </w:tcPr>
          <w:p w14:paraId="61D98932"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7171386D"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1F8E91B4"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3B7873A4"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16F93ED6" w14:textId="77777777" w:rsidR="00DC5CA0" w:rsidRPr="002116FF" w:rsidRDefault="00DC5CA0" w:rsidP="00C36D8F">
            <w:pPr>
              <w:pStyle w:val="ListParagraph"/>
              <w:spacing w:before="60"/>
              <w:ind w:left="65"/>
              <w:rPr>
                <w:rFonts w:cstheme="minorHAnsi"/>
                <w:noProof/>
              </w:rPr>
            </w:pPr>
          </w:p>
        </w:tc>
      </w:tr>
      <w:tr w:rsidR="00DC5CA0" w:rsidRPr="002116FF" w14:paraId="178FF131" w14:textId="77777777" w:rsidTr="00C36D8F">
        <w:tblPrEx>
          <w:tblCellMar>
            <w:right w:w="115" w:type="dxa"/>
          </w:tblCellMar>
        </w:tblPrEx>
        <w:trPr>
          <w:cantSplit/>
          <w:trHeight w:hRule="exact" w:val="1296"/>
          <w:jc w:val="center"/>
        </w:trPr>
        <w:tc>
          <w:tcPr>
            <w:tcW w:w="2785" w:type="dxa"/>
            <w:gridSpan w:val="4"/>
            <w:shd w:val="clear" w:color="auto" w:fill="auto"/>
            <w:tcMar>
              <w:left w:w="43" w:type="dxa"/>
            </w:tcMar>
            <w:vAlign w:val="center"/>
          </w:tcPr>
          <w:p w14:paraId="6E4232AF" w14:textId="77777777" w:rsidR="00DC5CA0" w:rsidRPr="002116FF" w:rsidRDefault="00DC5CA0" w:rsidP="00C36D8F">
            <w:pPr>
              <w:pStyle w:val="ListParagraph"/>
              <w:ind w:left="288"/>
              <w:rPr>
                <w:rFonts w:cstheme="minorHAnsi"/>
                <w:b/>
              </w:rPr>
            </w:pPr>
            <w:r w:rsidRPr="002116FF">
              <w:rPr>
                <w:rFonts w:cstheme="minorHAnsi"/>
                <w:b/>
              </w:rPr>
              <w:t>OTHER</w:t>
            </w:r>
          </w:p>
        </w:tc>
        <w:tc>
          <w:tcPr>
            <w:tcW w:w="2691" w:type="dxa"/>
            <w:gridSpan w:val="2"/>
            <w:shd w:val="clear" w:color="auto" w:fill="auto"/>
            <w:vAlign w:val="center"/>
          </w:tcPr>
          <w:p w14:paraId="7C9F65DF"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0A14176C"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3FD34401"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26E4B5ED" w14:textId="77777777" w:rsidR="00DC5CA0" w:rsidRPr="006E6C51" w:rsidRDefault="00DC5CA0"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2F241D97" w14:textId="77777777" w:rsidR="00DC5CA0" w:rsidRPr="002116FF" w:rsidRDefault="00DC5CA0" w:rsidP="00C36D8F">
            <w:pPr>
              <w:pStyle w:val="ListParagraph"/>
              <w:spacing w:before="60"/>
              <w:ind w:left="65"/>
              <w:rPr>
                <w:rFonts w:cstheme="minorHAnsi"/>
                <w:noProof/>
              </w:rPr>
            </w:pPr>
          </w:p>
        </w:tc>
      </w:tr>
      <w:tr w:rsidR="00C36D8F" w:rsidRPr="002116FF" w14:paraId="07E0053C" w14:textId="77777777" w:rsidTr="00C36D8F">
        <w:tblPrEx>
          <w:tblCellMar>
            <w:right w:w="115" w:type="dxa"/>
          </w:tblCellMar>
        </w:tblPrEx>
        <w:trPr>
          <w:cantSplit/>
          <w:trHeight w:hRule="exact" w:val="576"/>
          <w:jc w:val="center"/>
        </w:trPr>
        <w:tc>
          <w:tcPr>
            <w:tcW w:w="10807" w:type="dxa"/>
            <w:gridSpan w:val="11"/>
            <w:shd w:val="clear" w:color="auto" w:fill="BFBFBF" w:themeFill="background1" w:themeFillShade="BF"/>
            <w:vAlign w:val="center"/>
          </w:tcPr>
          <w:p w14:paraId="03E1C8C6" w14:textId="77777777" w:rsidR="00C36D8F" w:rsidRPr="002116FF" w:rsidRDefault="00C36D8F" w:rsidP="00C36D8F">
            <w:pPr>
              <w:pStyle w:val="ListParagraph"/>
              <w:ind w:left="0"/>
              <w:rPr>
                <w:rFonts w:cstheme="minorHAnsi"/>
                <w:b/>
              </w:rPr>
            </w:pPr>
            <w:r w:rsidRPr="002116FF">
              <w:rPr>
                <w:rFonts w:cstheme="minorHAnsi"/>
                <w:b/>
              </w:rPr>
              <w:t>RESIDENT CARE</w:t>
            </w:r>
            <w:r>
              <w:rPr>
                <w:rFonts w:cstheme="minorHAnsi"/>
                <w:b/>
              </w:rPr>
              <w:t xml:space="preserve">                                                                                                                      </w:t>
            </w:r>
          </w:p>
        </w:tc>
      </w:tr>
      <w:tr w:rsidR="00C36D8F" w:rsidRPr="002116FF" w14:paraId="51FCCCFA" w14:textId="77777777" w:rsidTr="00C36D8F">
        <w:tblPrEx>
          <w:tblCellMar>
            <w:right w:w="115" w:type="dxa"/>
          </w:tblCellMar>
        </w:tblPrEx>
        <w:trPr>
          <w:cantSplit/>
          <w:trHeight w:hRule="exact" w:val="576"/>
          <w:jc w:val="center"/>
        </w:trPr>
        <w:tc>
          <w:tcPr>
            <w:tcW w:w="2686" w:type="dxa"/>
            <w:gridSpan w:val="3"/>
            <w:shd w:val="clear" w:color="auto" w:fill="D9D9D9" w:themeFill="background1" w:themeFillShade="D9"/>
            <w:tcMar>
              <w:left w:w="43" w:type="dxa"/>
            </w:tcMar>
            <w:vAlign w:val="center"/>
          </w:tcPr>
          <w:p w14:paraId="38359634"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SYSTEM</w:t>
            </w:r>
          </w:p>
        </w:tc>
        <w:tc>
          <w:tcPr>
            <w:tcW w:w="2790" w:type="dxa"/>
            <w:gridSpan w:val="3"/>
            <w:shd w:val="clear" w:color="auto" w:fill="D9D9D9" w:themeFill="background1" w:themeFillShade="D9"/>
            <w:vAlign w:val="center"/>
          </w:tcPr>
          <w:p w14:paraId="7AD026B3"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STATUS</w:t>
            </w:r>
          </w:p>
        </w:tc>
        <w:tc>
          <w:tcPr>
            <w:tcW w:w="5331" w:type="dxa"/>
            <w:gridSpan w:val="5"/>
            <w:shd w:val="clear" w:color="auto" w:fill="D9D9D9" w:themeFill="background1" w:themeFillShade="D9"/>
            <w:vAlign w:val="center"/>
          </w:tcPr>
          <w:p w14:paraId="1E698AC1"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COMMENTS</w:t>
            </w:r>
          </w:p>
        </w:tc>
      </w:tr>
      <w:tr w:rsidR="00C36D8F" w:rsidRPr="002116FF" w14:paraId="21603B47"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6A507BDE" w14:textId="77777777" w:rsidR="00C36D8F" w:rsidRPr="002116FF" w:rsidRDefault="00C36D8F" w:rsidP="00C36D8F">
            <w:pPr>
              <w:pStyle w:val="ListParagraph"/>
              <w:ind w:left="288"/>
              <w:rPr>
                <w:rFonts w:cstheme="minorHAnsi"/>
                <w:b/>
              </w:rPr>
            </w:pPr>
            <w:r w:rsidRPr="002116FF">
              <w:rPr>
                <w:rFonts w:cstheme="minorHAnsi"/>
                <w:b/>
              </w:rPr>
              <w:t>PHARMACY SERVICES</w:t>
            </w:r>
          </w:p>
        </w:tc>
        <w:tc>
          <w:tcPr>
            <w:tcW w:w="2790" w:type="dxa"/>
            <w:gridSpan w:val="3"/>
            <w:shd w:val="clear" w:color="auto" w:fill="auto"/>
            <w:vAlign w:val="center"/>
          </w:tcPr>
          <w:p w14:paraId="2CACE6D1"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001F9A60"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5771FC10"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4ADFCB94"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0691C5DC" w14:textId="77777777" w:rsidR="00C36D8F" w:rsidRPr="002116FF" w:rsidRDefault="00C36D8F" w:rsidP="00C36D8F">
            <w:pPr>
              <w:pStyle w:val="ListParagraph"/>
              <w:spacing w:before="60"/>
              <w:ind w:left="65"/>
              <w:rPr>
                <w:rFonts w:cstheme="minorHAnsi"/>
                <w:noProof/>
              </w:rPr>
            </w:pPr>
          </w:p>
        </w:tc>
      </w:tr>
      <w:tr w:rsidR="00C36D8F" w:rsidRPr="002116FF" w14:paraId="6C8D79ED"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03CEC8AC" w14:textId="77777777" w:rsidR="00C36D8F" w:rsidRPr="002116FF" w:rsidRDefault="00C36D8F" w:rsidP="00C36D8F">
            <w:pPr>
              <w:pStyle w:val="ListParagraph"/>
              <w:ind w:left="288"/>
              <w:rPr>
                <w:rFonts w:cstheme="minorHAnsi"/>
                <w:b/>
              </w:rPr>
            </w:pPr>
            <w:r w:rsidRPr="002116FF">
              <w:rPr>
                <w:rFonts w:cstheme="minorHAnsi"/>
                <w:b/>
              </w:rPr>
              <w:t>DIETARY SERVICES</w:t>
            </w:r>
          </w:p>
        </w:tc>
        <w:tc>
          <w:tcPr>
            <w:tcW w:w="2790" w:type="dxa"/>
            <w:gridSpan w:val="3"/>
            <w:shd w:val="clear" w:color="auto" w:fill="auto"/>
            <w:vAlign w:val="center"/>
          </w:tcPr>
          <w:p w14:paraId="2EF5129A"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0AD7668E"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04860971"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2524DBD7"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12128BE5" w14:textId="77777777" w:rsidR="00C36D8F" w:rsidRPr="002116FF" w:rsidRDefault="00C36D8F" w:rsidP="00C36D8F">
            <w:pPr>
              <w:pStyle w:val="ListParagraph"/>
              <w:spacing w:before="60"/>
              <w:ind w:left="65"/>
              <w:rPr>
                <w:rFonts w:cstheme="minorHAnsi"/>
                <w:noProof/>
              </w:rPr>
            </w:pPr>
          </w:p>
        </w:tc>
      </w:tr>
      <w:tr w:rsidR="00C36D8F" w:rsidRPr="002116FF" w14:paraId="07B7EF82"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0A8B599C" w14:textId="77777777" w:rsidR="00C36D8F" w:rsidRPr="002116FF" w:rsidRDefault="00C36D8F" w:rsidP="00C36D8F">
            <w:pPr>
              <w:pStyle w:val="ListParagraph"/>
              <w:ind w:left="288"/>
              <w:rPr>
                <w:rFonts w:cstheme="minorHAnsi"/>
                <w:b/>
              </w:rPr>
            </w:pPr>
            <w:r w:rsidRPr="002116FF">
              <w:rPr>
                <w:rFonts w:cstheme="minorHAnsi"/>
                <w:b/>
              </w:rPr>
              <w:t xml:space="preserve">ISOLATION ROOMS </w:t>
            </w:r>
            <w:r w:rsidRPr="002116FF">
              <w:rPr>
                <w:rFonts w:cstheme="minorHAnsi"/>
              </w:rPr>
              <w:t>(POSITIVE/NEGATIVE AIR)</w:t>
            </w:r>
          </w:p>
        </w:tc>
        <w:tc>
          <w:tcPr>
            <w:tcW w:w="2790" w:type="dxa"/>
            <w:gridSpan w:val="3"/>
            <w:shd w:val="clear" w:color="auto" w:fill="auto"/>
            <w:vAlign w:val="center"/>
          </w:tcPr>
          <w:p w14:paraId="1EF9675A"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60FEAB94"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25093C56"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6E5C7479"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6BED3FDD" w14:textId="77777777" w:rsidR="00C36D8F" w:rsidRPr="002116FF" w:rsidRDefault="00C36D8F" w:rsidP="00C36D8F">
            <w:pPr>
              <w:pStyle w:val="ListParagraph"/>
              <w:spacing w:before="60"/>
              <w:ind w:left="65"/>
              <w:rPr>
                <w:rFonts w:cstheme="minorHAnsi"/>
                <w:noProof/>
              </w:rPr>
            </w:pPr>
          </w:p>
        </w:tc>
      </w:tr>
      <w:tr w:rsidR="00C36D8F" w:rsidRPr="002116FF" w14:paraId="24608245"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366C0932" w14:textId="77777777" w:rsidR="00C36D8F" w:rsidRPr="002116FF" w:rsidRDefault="00C36D8F" w:rsidP="00C36D8F">
            <w:pPr>
              <w:pStyle w:val="ListParagraph"/>
              <w:ind w:left="288"/>
              <w:rPr>
                <w:rFonts w:cstheme="minorHAnsi"/>
                <w:b/>
              </w:rPr>
            </w:pPr>
            <w:r w:rsidRPr="002116FF">
              <w:rPr>
                <w:rFonts w:cstheme="minorHAnsi"/>
                <w:b/>
              </w:rPr>
              <w:t>OTHER</w:t>
            </w:r>
          </w:p>
        </w:tc>
        <w:tc>
          <w:tcPr>
            <w:tcW w:w="2790" w:type="dxa"/>
            <w:gridSpan w:val="3"/>
            <w:shd w:val="clear" w:color="auto" w:fill="auto"/>
            <w:vAlign w:val="center"/>
          </w:tcPr>
          <w:p w14:paraId="69A99B21"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2AB12445"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68C93864"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0A853F8E"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34E3DB4A" w14:textId="77777777" w:rsidR="00C36D8F" w:rsidRPr="002116FF" w:rsidRDefault="00C36D8F" w:rsidP="00C36D8F">
            <w:pPr>
              <w:pStyle w:val="ListParagraph"/>
              <w:spacing w:before="60"/>
              <w:ind w:left="65"/>
              <w:rPr>
                <w:rFonts w:cstheme="minorHAnsi"/>
                <w:noProof/>
              </w:rPr>
            </w:pPr>
          </w:p>
        </w:tc>
      </w:tr>
      <w:tr w:rsidR="00C36D8F" w:rsidRPr="002116FF" w14:paraId="31457A69" w14:textId="77777777" w:rsidTr="00C36D8F">
        <w:tblPrEx>
          <w:tblCellMar>
            <w:right w:w="115" w:type="dxa"/>
          </w:tblCellMar>
        </w:tblPrEx>
        <w:trPr>
          <w:cantSplit/>
          <w:trHeight w:val="576"/>
          <w:jc w:val="center"/>
        </w:trPr>
        <w:tc>
          <w:tcPr>
            <w:tcW w:w="10807" w:type="dxa"/>
            <w:gridSpan w:val="11"/>
            <w:shd w:val="clear" w:color="auto" w:fill="BFBFBF" w:themeFill="background1" w:themeFillShade="BF"/>
            <w:vAlign w:val="center"/>
          </w:tcPr>
          <w:p w14:paraId="2572697C" w14:textId="77777777" w:rsidR="00C36D8F" w:rsidRPr="002116FF" w:rsidRDefault="00C36D8F" w:rsidP="00C36D8F">
            <w:pPr>
              <w:pStyle w:val="ListParagraph"/>
              <w:ind w:left="0"/>
              <w:rPr>
                <w:rFonts w:cstheme="minorHAnsi"/>
                <w:b/>
              </w:rPr>
            </w:pPr>
            <w:r w:rsidRPr="002116FF">
              <w:rPr>
                <w:rFonts w:cstheme="minorHAnsi"/>
                <w:b/>
              </w:rPr>
              <w:t>SECURITY SYSTEM</w:t>
            </w:r>
          </w:p>
        </w:tc>
      </w:tr>
      <w:tr w:rsidR="00C36D8F" w:rsidRPr="002116FF" w14:paraId="40E45690" w14:textId="77777777" w:rsidTr="00C36D8F">
        <w:tblPrEx>
          <w:tblCellMar>
            <w:right w:w="115" w:type="dxa"/>
          </w:tblCellMar>
        </w:tblPrEx>
        <w:trPr>
          <w:cantSplit/>
          <w:trHeight w:hRule="exact" w:val="576"/>
          <w:jc w:val="center"/>
        </w:trPr>
        <w:tc>
          <w:tcPr>
            <w:tcW w:w="2686" w:type="dxa"/>
            <w:gridSpan w:val="3"/>
            <w:shd w:val="clear" w:color="auto" w:fill="D9D9D9" w:themeFill="background1" w:themeFillShade="D9"/>
            <w:tcMar>
              <w:left w:w="43" w:type="dxa"/>
            </w:tcMar>
            <w:vAlign w:val="center"/>
          </w:tcPr>
          <w:p w14:paraId="5175E91B"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SYSTEM</w:t>
            </w:r>
          </w:p>
        </w:tc>
        <w:tc>
          <w:tcPr>
            <w:tcW w:w="2790" w:type="dxa"/>
            <w:gridSpan w:val="3"/>
            <w:shd w:val="clear" w:color="auto" w:fill="D9D9D9" w:themeFill="background1" w:themeFillShade="D9"/>
            <w:vAlign w:val="center"/>
          </w:tcPr>
          <w:p w14:paraId="337C9E48"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STATUS</w:t>
            </w:r>
          </w:p>
        </w:tc>
        <w:tc>
          <w:tcPr>
            <w:tcW w:w="5331" w:type="dxa"/>
            <w:gridSpan w:val="5"/>
            <w:shd w:val="clear" w:color="auto" w:fill="D9D9D9" w:themeFill="background1" w:themeFillShade="D9"/>
            <w:vAlign w:val="center"/>
          </w:tcPr>
          <w:p w14:paraId="4ED0F218"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COMMENTS</w:t>
            </w:r>
          </w:p>
        </w:tc>
      </w:tr>
      <w:tr w:rsidR="00C36D8F" w:rsidRPr="002116FF" w14:paraId="4D1C462E"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12D9B5F8" w14:textId="77777777" w:rsidR="00C36D8F" w:rsidRPr="002116FF" w:rsidRDefault="00C36D8F" w:rsidP="00C36D8F">
            <w:pPr>
              <w:pStyle w:val="ListParagraph"/>
              <w:ind w:left="288"/>
              <w:rPr>
                <w:rFonts w:cstheme="minorHAnsi"/>
                <w:b/>
              </w:rPr>
            </w:pPr>
            <w:r w:rsidRPr="002116FF">
              <w:rPr>
                <w:rFonts w:cstheme="minorHAnsi"/>
                <w:b/>
              </w:rPr>
              <w:t>DOOR LOCKDOWN SYSTEMS</w:t>
            </w:r>
          </w:p>
        </w:tc>
        <w:tc>
          <w:tcPr>
            <w:tcW w:w="2790" w:type="dxa"/>
            <w:gridSpan w:val="3"/>
            <w:shd w:val="clear" w:color="auto" w:fill="auto"/>
            <w:vAlign w:val="center"/>
          </w:tcPr>
          <w:p w14:paraId="4526B4E6"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78F6B22B"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2B1E1AED"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3CFBC0F4"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212615BA" w14:textId="77777777" w:rsidR="00C36D8F" w:rsidRPr="002116FF" w:rsidRDefault="00C36D8F" w:rsidP="00C36D8F">
            <w:pPr>
              <w:pStyle w:val="ListParagraph"/>
              <w:spacing w:before="60"/>
              <w:ind w:left="65"/>
              <w:rPr>
                <w:rFonts w:cstheme="minorHAnsi"/>
                <w:noProof/>
              </w:rPr>
            </w:pPr>
          </w:p>
        </w:tc>
      </w:tr>
      <w:tr w:rsidR="00C36D8F" w:rsidRPr="002116FF" w14:paraId="06929A38"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50BD22BC" w14:textId="77777777" w:rsidR="00C36D8F" w:rsidRPr="002116FF" w:rsidRDefault="00C36D8F" w:rsidP="00C36D8F">
            <w:pPr>
              <w:pStyle w:val="ListParagraph"/>
              <w:ind w:left="288"/>
              <w:rPr>
                <w:rFonts w:cstheme="minorHAnsi"/>
                <w:b/>
              </w:rPr>
            </w:pPr>
            <w:r w:rsidRPr="002116FF">
              <w:rPr>
                <w:rFonts w:cstheme="minorHAnsi"/>
                <w:b/>
              </w:rPr>
              <w:t>SURVEILLANCE CAMERAS</w:t>
            </w:r>
          </w:p>
        </w:tc>
        <w:tc>
          <w:tcPr>
            <w:tcW w:w="2790" w:type="dxa"/>
            <w:gridSpan w:val="3"/>
            <w:shd w:val="clear" w:color="auto" w:fill="auto"/>
            <w:vAlign w:val="center"/>
          </w:tcPr>
          <w:p w14:paraId="02EA5FD7"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746B70E7"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58D737CB"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53844A7A"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1529FB19" w14:textId="77777777" w:rsidR="00C36D8F" w:rsidRPr="002116FF" w:rsidRDefault="00C36D8F" w:rsidP="00C36D8F">
            <w:pPr>
              <w:pStyle w:val="ListParagraph"/>
              <w:spacing w:before="60"/>
              <w:ind w:left="65"/>
              <w:rPr>
                <w:rFonts w:cstheme="minorHAnsi"/>
                <w:noProof/>
              </w:rPr>
            </w:pPr>
          </w:p>
        </w:tc>
      </w:tr>
      <w:tr w:rsidR="00C36D8F" w:rsidRPr="002116FF" w14:paraId="70BA0F2B"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4133094C" w14:textId="77777777" w:rsidR="00C36D8F" w:rsidRPr="002116FF" w:rsidRDefault="00C36D8F" w:rsidP="00C36D8F">
            <w:pPr>
              <w:pStyle w:val="ListParagraph"/>
              <w:ind w:left="288"/>
              <w:rPr>
                <w:rFonts w:cstheme="minorHAnsi"/>
                <w:b/>
              </w:rPr>
            </w:pPr>
            <w:r w:rsidRPr="002116FF">
              <w:rPr>
                <w:rFonts w:cstheme="minorHAnsi"/>
                <w:b/>
              </w:rPr>
              <w:lastRenderedPageBreak/>
              <w:t xml:space="preserve">CAMPUS SECURITY </w:t>
            </w:r>
          </w:p>
          <w:p w14:paraId="5DF86FDD" w14:textId="77777777" w:rsidR="00C36D8F" w:rsidRPr="002116FF" w:rsidRDefault="00C36D8F" w:rsidP="00C36D8F">
            <w:pPr>
              <w:pStyle w:val="ListParagraph"/>
              <w:ind w:left="288"/>
              <w:rPr>
                <w:rFonts w:cstheme="minorHAnsi"/>
              </w:rPr>
            </w:pPr>
            <w:r w:rsidRPr="002116FF">
              <w:rPr>
                <w:rFonts w:cstheme="minorHAnsi"/>
              </w:rPr>
              <w:t>(LIGHTING, TRAFFIC CONTROLS)</w:t>
            </w:r>
          </w:p>
        </w:tc>
        <w:tc>
          <w:tcPr>
            <w:tcW w:w="2790" w:type="dxa"/>
            <w:gridSpan w:val="3"/>
            <w:shd w:val="clear" w:color="auto" w:fill="auto"/>
            <w:vAlign w:val="center"/>
          </w:tcPr>
          <w:p w14:paraId="1EE86786"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54D84B48"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08CCED90"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38C27013"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16525CAD" w14:textId="77777777" w:rsidR="00C36D8F" w:rsidRPr="002116FF" w:rsidRDefault="00C36D8F" w:rsidP="00C36D8F">
            <w:pPr>
              <w:pStyle w:val="ListParagraph"/>
              <w:spacing w:before="60"/>
              <w:ind w:left="65"/>
              <w:rPr>
                <w:rFonts w:cstheme="minorHAnsi"/>
                <w:noProof/>
              </w:rPr>
            </w:pPr>
          </w:p>
        </w:tc>
      </w:tr>
      <w:tr w:rsidR="00C36D8F" w:rsidRPr="002116FF" w14:paraId="038A3687" w14:textId="77777777" w:rsidTr="00C36D8F">
        <w:tblPrEx>
          <w:tblCellMar>
            <w:right w:w="115" w:type="dxa"/>
          </w:tblCellMar>
        </w:tblPrEx>
        <w:trPr>
          <w:cantSplit/>
          <w:trHeight w:hRule="exact" w:val="1857"/>
          <w:jc w:val="center"/>
        </w:trPr>
        <w:tc>
          <w:tcPr>
            <w:tcW w:w="2686" w:type="dxa"/>
            <w:gridSpan w:val="3"/>
            <w:shd w:val="clear" w:color="auto" w:fill="auto"/>
            <w:tcMar>
              <w:left w:w="43" w:type="dxa"/>
            </w:tcMar>
            <w:vAlign w:val="center"/>
          </w:tcPr>
          <w:p w14:paraId="158468EC" w14:textId="77777777" w:rsidR="00C36D8F" w:rsidRPr="002116FF" w:rsidRDefault="00C36D8F" w:rsidP="00C36D8F">
            <w:pPr>
              <w:pStyle w:val="ListParagraph"/>
              <w:ind w:left="288"/>
              <w:rPr>
                <w:rFonts w:cstheme="minorHAnsi"/>
                <w:b/>
              </w:rPr>
            </w:pPr>
            <w:r w:rsidRPr="002116FF">
              <w:rPr>
                <w:rFonts w:cstheme="minorHAnsi"/>
                <w:b/>
              </w:rPr>
              <w:t>OTHER</w:t>
            </w:r>
          </w:p>
        </w:tc>
        <w:tc>
          <w:tcPr>
            <w:tcW w:w="2790" w:type="dxa"/>
            <w:gridSpan w:val="3"/>
            <w:shd w:val="clear" w:color="auto" w:fill="auto"/>
            <w:vAlign w:val="center"/>
          </w:tcPr>
          <w:p w14:paraId="13B9F3AA"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5FC570A3"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347EF9AD"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063D413C" w14:textId="77777777" w:rsidR="00C36D8F" w:rsidRPr="002116FF" w:rsidRDefault="00C36D8F" w:rsidP="00C36D8F">
            <w:pPr>
              <w:pStyle w:val="ListParagraph"/>
              <w:ind w:left="0"/>
              <w:rPr>
                <w:rFonts w:cstheme="minorHAnsi"/>
                <w:b/>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76FC5709" w14:textId="77777777" w:rsidR="00C36D8F" w:rsidRPr="00875A72" w:rsidRDefault="00C36D8F" w:rsidP="00C36D8F">
            <w:pPr>
              <w:pStyle w:val="ListParagraph"/>
              <w:spacing w:before="60"/>
              <w:ind w:left="65"/>
              <w:jc w:val="right"/>
              <w:rPr>
                <w:rFonts w:cstheme="minorHAnsi"/>
                <w:b/>
                <w:i/>
                <w:noProof/>
              </w:rPr>
            </w:pPr>
            <w:r w:rsidRPr="00875A72">
              <w:rPr>
                <w:rFonts w:cstheme="minorHAnsi"/>
                <w:b/>
                <w:i/>
                <w:noProof/>
              </w:rPr>
              <w:t>SYSTEMS STATUS REPORT (CONT)</w:t>
            </w:r>
          </w:p>
          <w:p w14:paraId="49A3F5F8" w14:textId="77777777" w:rsidR="00C36D8F" w:rsidRDefault="00C36D8F" w:rsidP="00C36D8F">
            <w:pPr>
              <w:pStyle w:val="ListParagraph"/>
              <w:spacing w:before="60"/>
              <w:ind w:left="65"/>
              <w:rPr>
                <w:rFonts w:cstheme="minorHAnsi"/>
                <w:noProof/>
              </w:rPr>
            </w:pPr>
          </w:p>
          <w:p w14:paraId="3220151E" w14:textId="77777777" w:rsidR="00C36D8F" w:rsidRDefault="00C36D8F" w:rsidP="00C36D8F">
            <w:pPr>
              <w:pStyle w:val="ListParagraph"/>
              <w:spacing w:before="60"/>
              <w:ind w:left="65"/>
              <w:rPr>
                <w:rFonts w:cstheme="minorHAnsi"/>
                <w:noProof/>
              </w:rPr>
            </w:pPr>
          </w:p>
          <w:p w14:paraId="13D6FA91" w14:textId="77777777" w:rsidR="00C36D8F" w:rsidRDefault="00C36D8F" w:rsidP="00C36D8F">
            <w:pPr>
              <w:pStyle w:val="ListParagraph"/>
              <w:spacing w:before="60"/>
              <w:ind w:left="65"/>
              <w:rPr>
                <w:rFonts w:cstheme="minorHAnsi"/>
                <w:noProof/>
              </w:rPr>
            </w:pPr>
          </w:p>
          <w:p w14:paraId="395737E9" w14:textId="77777777" w:rsidR="00C36D8F" w:rsidRDefault="00C36D8F" w:rsidP="00C36D8F">
            <w:pPr>
              <w:pStyle w:val="ListParagraph"/>
              <w:spacing w:before="60"/>
              <w:ind w:left="65"/>
              <w:rPr>
                <w:rFonts w:cstheme="minorHAnsi"/>
                <w:noProof/>
              </w:rPr>
            </w:pPr>
          </w:p>
          <w:p w14:paraId="6208B810" w14:textId="77777777" w:rsidR="00C36D8F" w:rsidRPr="002116FF" w:rsidRDefault="00C36D8F" w:rsidP="00C36D8F">
            <w:pPr>
              <w:pStyle w:val="ListParagraph"/>
              <w:spacing w:before="60"/>
              <w:ind w:left="65"/>
              <w:rPr>
                <w:rFonts w:cstheme="minorHAnsi"/>
                <w:b/>
              </w:rPr>
            </w:pPr>
          </w:p>
        </w:tc>
      </w:tr>
      <w:tr w:rsidR="00C36D8F" w:rsidRPr="002116FF" w14:paraId="72A2D4F2" w14:textId="77777777" w:rsidTr="00C36D8F">
        <w:tblPrEx>
          <w:tblCellMar>
            <w:right w:w="115" w:type="dxa"/>
          </w:tblCellMar>
        </w:tblPrEx>
        <w:trPr>
          <w:cantSplit/>
          <w:trHeight w:hRule="exact" w:val="576"/>
          <w:jc w:val="center"/>
        </w:trPr>
        <w:tc>
          <w:tcPr>
            <w:tcW w:w="10807" w:type="dxa"/>
            <w:gridSpan w:val="11"/>
            <w:shd w:val="clear" w:color="auto" w:fill="BFBFBF" w:themeFill="background1" w:themeFillShade="BF"/>
            <w:vAlign w:val="center"/>
          </w:tcPr>
          <w:p w14:paraId="685A7E0E" w14:textId="77777777" w:rsidR="00C36D8F" w:rsidRPr="002116FF" w:rsidRDefault="00C36D8F" w:rsidP="00C36D8F">
            <w:pPr>
              <w:pStyle w:val="ListParagraph"/>
              <w:ind w:left="0"/>
              <w:rPr>
                <w:rFonts w:cstheme="minorHAnsi"/>
                <w:b/>
              </w:rPr>
            </w:pPr>
            <w:r w:rsidRPr="002116FF">
              <w:rPr>
                <w:rFonts w:cstheme="minorHAnsi"/>
                <w:b/>
              </w:rPr>
              <w:t>UTILITIES, EXTERNAL SYSTEM</w:t>
            </w:r>
          </w:p>
        </w:tc>
      </w:tr>
      <w:tr w:rsidR="00C36D8F" w:rsidRPr="002116FF" w14:paraId="2AB22710" w14:textId="77777777" w:rsidTr="00C36D8F">
        <w:tblPrEx>
          <w:tblCellMar>
            <w:right w:w="115" w:type="dxa"/>
          </w:tblCellMar>
        </w:tblPrEx>
        <w:trPr>
          <w:cantSplit/>
          <w:trHeight w:hRule="exact" w:val="576"/>
          <w:jc w:val="center"/>
        </w:trPr>
        <w:tc>
          <w:tcPr>
            <w:tcW w:w="2686" w:type="dxa"/>
            <w:gridSpan w:val="3"/>
            <w:shd w:val="clear" w:color="auto" w:fill="D9D9D9" w:themeFill="background1" w:themeFillShade="D9"/>
            <w:tcMar>
              <w:left w:w="43" w:type="dxa"/>
            </w:tcMar>
            <w:vAlign w:val="center"/>
          </w:tcPr>
          <w:p w14:paraId="6BD03D66"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SYSTEM</w:t>
            </w:r>
          </w:p>
        </w:tc>
        <w:tc>
          <w:tcPr>
            <w:tcW w:w="2790" w:type="dxa"/>
            <w:gridSpan w:val="3"/>
            <w:shd w:val="clear" w:color="auto" w:fill="D9D9D9" w:themeFill="background1" w:themeFillShade="D9"/>
            <w:vAlign w:val="center"/>
          </w:tcPr>
          <w:p w14:paraId="2ED06B11"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STATUS</w:t>
            </w:r>
          </w:p>
        </w:tc>
        <w:tc>
          <w:tcPr>
            <w:tcW w:w="5331" w:type="dxa"/>
            <w:gridSpan w:val="5"/>
            <w:shd w:val="clear" w:color="auto" w:fill="D9D9D9" w:themeFill="background1" w:themeFillShade="D9"/>
            <w:vAlign w:val="center"/>
          </w:tcPr>
          <w:p w14:paraId="0CA82C24"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COMMENTS</w:t>
            </w:r>
          </w:p>
        </w:tc>
      </w:tr>
      <w:tr w:rsidR="00C36D8F" w:rsidRPr="002116FF" w14:paraId="40038710"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0F915D51" w14:textId="77777777" w:rsidR="00C36D8F" w:rsidRPr="002116FF" w:rsidRDefault="00C36D8F" w:rsidP="00C36D8F">
            <w:pPr>
              <w:pStyle w:val="ListParagraph"/>
              <w:ind w:left="288"/>
              <w:rPr>
                <w:rFonts w:cstheme="minorHAnsi"/>
                <w:b/>
              </w:rPr>
            </w:pPr>
            <w:r w:rsidRPr="002116FF">
              <w:rPr>
                <w:rFonts w:cstheme="minorHAnsi"/>
                <w:b/>
              </w:rPr>
              <w:t>ELECTRICAL POWER-PRIMARY SERVICE</w:t>
            </w:r>
          </w:p>
        </w:tc>
        <w:tc>
          <w:tcPr>
            <w:tcW w:w="2790" w:type="dxa"/>
            <w:gridSpan w:val="3"/>
            <w:shd w:val="clear" w:color="auto" w:fill="auto"/>
            <w:vAlign w:val="center"/>
          </w:tcPr>
          <w:p w14:paraId="56B5B15C"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1361F476"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2FEC04C5"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0C7FD25C"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1EB5D044" w14:textId="77777777" w:rsidR="00C36D8F" w:rsidRPr="002116FF" w:rsidRDefault="00C36D8F" w:rsidP="00C36D8F">
            <w:pPr>
              <w:pStyle w:val="ListParagraph"/>
              <w:spacing w:before="60"/>
              <w:ind w:left="65"/>
              <w:rPr>
                <w:rFonts w:cstheme="minorHAnsi"/>
                <w:b/>
              </w:rPr>
            </w:pPr>
          </w:p>
        </w:tc>
      </w:tr>
      <w:tr w:rsidR="00C36D8F" w:rsidRPr="002116FF" w14:paraId="71C789B0"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626139CA" w14:textId="77777777" w:rsidR="00C36D8F" w:rsidRPr="002116FF" w:rsidRDefault="00C36D8F" w:rsidP="00C36D8F">
            <w:pPr>
              <w:pStyle w:val="ListParagraph"/>
              <w:ind w:left="288"/>
              <w:rPr>
                <w:rFonts w:cstheme="minorHAnsi"/>
                <w:b/>
              </w:rPr>
            </w:pPr>
            <w:r w:rsidRPr="002116FF">
              <w:rPr>
                <w:rFonts w:cstheme="minorHAnsi"/>
                <w:b/>
              </w:rPr>
              <w:t>SANITATION SYSTEMS</w:t>
            </w:r>
          </w:p>
        </w:tc>
        <w:tc>
          <w:tcPr>
            <w:tcW w:w="2790" w:type="dxa"/>
            <w:gridSpan w:val="3"/>
            <w:shd w:val="clear" w:color="auto" w:fill="auto"/>
            <w:vAlign w:val="center"/>
          </w:tcPr>
          <w:p w14:paraId="46F2F770"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720B6398"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39F8AB3D"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13CE2817"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66E4C788" w14:textId="77777777" w:rsidR="00C36D8F" w:rsidRPr="002116FF" w:rsidRDefault="00C36D8F" w:rsidP="00C36D8F">
            <w:pPr>
              <w:pStyle w:val="ListParagraph"/>
              <w:spacing w:before="60"/>
              <w:ind w:left="65"/>
              <w:rPr>
                <w:rFonts w:cstheme="minorHAnsi"/>
                <w:noProof/>
              </w:rPr>
            </w:pPr>
          </w:p>
        </w:tc>
      </w:tr>
      <w:tr w:rsidR="00C36D8F" w:rsidRPr="002116FF" w14:paraId="750CB41C"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0EFA2A9D" w14:textId="77777777" w:rsidR="00C36D8F" w:rsidRPr="002116FF" w:rsidRDefault="00C36D8F" w:rsidP="00C36D8F">
            <w:pPr>
              <w:pStyle w:val="ListParagraph"/>
              <w:ind w:left="288"/>
              <w:rPr>
                <w:rFonts w:cstheme="minorHAnsi"/>
                <w:b/>
              </w:rPr>
            </w:pPr>
            <w:r w:rsidRPr="002116FF">
              <w:rPr>
                <w:rFonts w:cstheme="minorHAnsi"/>
                <w:b/>
              </w:rPr>
              <w:t>WATER</w:t>
            </w:r>
          </w:p>
        </w:tc>
        <w:tc>
          <w:tcPr>
            <w:tcW w:w="2790" w:type="dxa"/>
            <w:gridSpan w:val="3"/>
            <w:shd w:val="clear" w:color="auto" w:fill="auto"/>
            <w:vAlign w:val="center"/>
          </w:tcPr>
          <w:p w14:paraId="2E417E50"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21977C29"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4B82F41B"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79DB8706"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75D7DB80" w14:textId="77777777" w:rsidR="00C36D8F" w:rsidRPr="002116FF" w:rsidRDefault="00C36D8F" w:rsidP="00C36D8F">
            <w:pPr>
              <w:pStyle w:val="ListParagraph"/>
              <w:spacing w:before="60"/>
              <w:ind w:left="65"/>
              <w:rPr>
                <w:rFonts w:cstheme="minorHAnsi"/>
                <w:noProof/>
              </w:rPr>
            </w:pPr>
          </w:p>
        </w:tc>
      </w:tr>
      <w:tr w:rsidR="00C36D8F" w:rsidRPr="002116FF" w14:paraId="4C2AD613"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036684B2" w14:textId="77777777" w:rsidR="00C36D8F" w:rsidRPr="002116FF" w:rsidRDefault="00C36D8F" w:rsidP="00C36D8F">
            <w:pPr>
              <w:pStyle w:val="ListParagraph"/>
              <w:ind w:left="288"/>
              <w:rPr>
                <w:rFonts w:cstheme="minorHAnsi"/>
                <w:b/>
              </w:rPr>
            </w:pPr>
            <w:r w:rsidRPr="002116FF">
              <w:rPr>
                <w:rFonts w:cstheme="minorHAnsi"/>
                <w:b/>
              </w:rPr>
              <w:t>NATURAL GAS</w:t>
            </w:r>
          </w:p>
        </w:tc>
        <w:tc>
          <w:tcPr>
            <w:tcW w:w="2790" w:type="dxa"/>
            <w:gridSpan w:val="3"/>
            <w:shd w:val="clear" w:color="auto" w:fill="auto"/>
            <w:vAlign w:val="center"/>
          </w:tcPr>
          <w:p w14:paraId="0EFD5125"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271EBFED"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61B5A583"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109B7832"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375ED554" w14:textId="77777777" w:rsidR="00C36D8F" w:rsidRPr="002116FF" w:rsidRDefault="00C36D8F" w:rsidP="00C36D8F">
            <w:pPr>
              <w:pStyle w:val="ListParagraph"/>
              <w:spacing w:before="60"/>
              <w:ind w:left="65"/>
              <w:rPr>
                <w:rFonts w:cstheme="minorHAnsi"/>
                <w:noProof/>
              </w:rPr>
            </w:pPr>
          </w:p>
        </w:tc>
      </w:tr>
      <w:tr w:rsidR="00C36D8F" w:rsidRPr="002116FF" w14:paraId="0969FD08"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22637996" w14:textId="77777777" w:rsidR="00C36D8F" w:rsidRPr="002116FF" w:rsidRDefault="00C36D8F" w:rsidP="00C36D8F">
            <w:pPr>
              <w:pStyle w:val="ListParagraph"/>
              <w:ind w:left="288"/>
              <w:rPr>
                <w:rFonts w:cstheme="minorHAnsi"/>
                <w:b/>
              </w:rPr>
            </w:pPr>
            <w:r w:rsidRPr="002116FF">
              <w:rPr>
                <w:rFonts w:cstheme="minorHAnsi"/>
                <w:b/>
              </w:rPr>
              <w:t>OTHER</w:t>
            </w:r>
          </w:p>
        </w:tc>
        <w:tc>
          <w:tcPr>
            <w:tcW w:w="2790" w:type="dxa"/>
            <w:gridSpan w:val="3"/>
            <w:shd w:val="clear" w:color="auto" w:fill="auto"/>
            <w:vAlign w:val="center"/>
          </w:tcPr>
          <w:p w14:paraId="5D3C2B6F"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685B2726"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0BF9D73E"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0AC3115C"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787DB3DC" w14:textId="77777777" w:rsidR="00C36D8F" w:rsidRPr="002116FF" w:rsidRDefault="00C36D8F" w:rsidP="00C36D8F">
            <w:pPr>
              <w:pStyle w:val="ListParagraph"/>
              <w:spacing w:before="60"/>
              <w:ind w:left="65"/>
              <w:rPr>
                <w:rFonts w:cstheme="minorHAnsi"/>
                <w:noProof/>
              </w:rPr>
            </w:pPr>
          </w:p>
        </w:tc>
      </w:tr>
      <w:tr w:rsidR="00C36D8F" w:rsidRPr="002116FF" w14:paraId="6497C7EE" w14:textId="77777777" w:rsidTr="00C36D8F">
        <w:tblPrEx>
          <w:tblCellMar>
            <w:right w:w="115" w:type="dxa"/>
          </w:tblCellMar>
        </w:tblPrEx>
        <w:trPr>
          <w:cantSplit/>
          <w:trHeight w:hRule="exact" w:val="576"/>
          <w:jc w:val="center"/>
        </w:trPr>
        <w:tc>
          <w:tcPr>
            <w:tcW w:w="10807" w:type="dxa"/>
            <w:gridSpan w:val="11"/>
            <w:shd w:val="clear" w:color="auto" w:fill="BFBFBF" w:themeFill="background1" w:themeFillShade="BF"/>
            <w:vAlign w:val="center"/>
          </w:tcPr>
          <w:p w14:paraId="421CC3FE" w14:textId="77777777" w:rsidR="00C36D8F" w:rsidRPr="002116FF" w:rsidRDefault="00C36D8F" w:rsidP="00C36D8F">
            <w:pPr>
              <w:pStyle w:val="ListParagraph"/>
              <w:ind w:left="0"/>
              <w:rPr>
                <w:rFonts w:cstheme="minorHAnsi"/>
                <w:b/>
              </w:rPr>
            </w:pPr>
            <w:r w:rsidRPr="002116FF">
              <w:rPr>
                <w:rFonts w:cstheme="minorHAnsi"/>
                <w:b/>
              </w:rPr>
              <w:t>UTILITIES, INTERNAL SYSTEM</w:t>
            </w:r>
          </w:p>
        </w:tc>
      </w:tr>
      <w:tr w:rsidR="00C36D8F" w:rsidRPr="002116FF" w14:paraId="143830F5" w14:textId="77777777" w:rsidTr="00C36D8F">
        <w:tblPrEx>
          <w:tblCellMar>
            <w:right w:w="115" w:type="dxa"/>
          </w:tblCellMar>
        </w:tblPrEx>
        <w:trPr>
          <w:cantSplit/>
          <w:trHeight w:hRule="exact" w:val="576"/>
          <w:jc w:val="center"/>
        </w:trPr>
        <w:tc>
          <w:tcPr>
            <w:tcW w:w="2686" w:type="dxa"/>
            <w:gridSpan w:val="3"/>
            <w:shd w:val="clear" w:color="auto" w:fill="D9D9D9" w:themeFill="background1" w:themeFillShade="D9"/>
            <w:tcMar>
              <w:left w:w="43" w:type="dxa"/>
            </w:tcMar>
            <w:vAlign w:val="center"/>
          </w:tcPr>
          <w:p w14:paraId="2DDDDB71"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SYSTEM</w:t>
            </w:r>
          </w:p>
        </w:tc>
        <w:tc>
          <w:tcPr>
            <w:tcW w:w="2790" w:type="dxa"/>
            <w:gridSpan w:val="3"/>
            <w:shd w:val="clear" w:color="auto" w:fill="D9D9D9" w:themeFill="background1" w:themeFillShade="D9"/>
            <w:vAlign w:val="center"/>
          </w:tcPr>
          <w:p w14:paraId="333839B2"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STATUS</w:t>
            </w:r>
          </w:p>
        </w:tc>
        <w:tc>
          <w:tcPr>
            <w:tcW w:w="5331" w:type="dxa"/>
            <w:gridSpan w:val="5"/>
            <w:shd w:val="clear" w:color="auto" w:fill="D9D9D9" w:themeFill="background1" w:themeFillShade="D9"/>
            <w:vAlign w:val="center"/>
          </w:tcPr>
          <w:p w14:paraId="0F0A2B9F"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COMMENTS</w:t>
            </w:r>
          </w:p>
        </w:tc>
      </w:tr>
      <w:tr w:rsidR="00C36D8F" w:rsidRPr="002116FF" w14:paraId="2AE60B9E"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4ABAD157" w14:textId="77777777" w:rsidR="00C36D8F" w:rsidRPr="002116FF" w:rsidRDefault="00C36D8F" w:rsidP="00C36D8F">
            <w:pPr>
              <w:pStyle w:val="ListParagraph"/>
              <w:ind w:left="288"/>
              <w:rPr>
                <w:rFonts w:cstheme="minorHAnsi"/>
                <w:b/>
              </w:rPr>
            </w:pPr>
            <w:r w:rsidRPr="002116FF">
              <w:rPr>
                <w:rFonts w:cstheme="minorHAnsi"/>
                <w:b/>
              </w:rPr>
              <w:lastRenderedPageBreak/>
              <w:t>AIR COMPRESSOR</w:t>
            </w:r>
          </w:p>
        </w:tc>
        <w:tc>
          <w:tcPr>
            <w:tcW w:w="2790" w:type="dxa"/>
            <w:gridSpan w:val="3"/>
            <w:shd w:val="clear" w:color="auto" w:fill="auto"/>
            <w:vAlign w:val="center"/>
          </w:tcPr>
          <w:p w14:paraId="7BFDC221"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510D6FC9"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0B865F58"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3D0466F8"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6CEF142E" w14:textId="77777777" w:rsidR="00C36D8F" w:rsidRPr="002116FF" w:rsidRDefault="00C36D8F" w:rsidP="00C36D8F">
            <w:pPr>
              <w:pStyle w:val="ListParagraph"/>
              <w:spacing w:before="60"/>
              <w:ind w:left="65"/>
              <w:rPr>
                <w:rFonts w:cstheme="minorHAnsi"/>
                <w:noProof/>
              </w:rPr>
            </w:pPr>
          </w:p>
        </w:tc>
      </w:tr>
      <w:tr w:rsidR="00C36D8F" w:rsidRPr="002116FF" w14:paraId="2F80A1AB"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56587D3F" w14:textId="77777777" w:rsidR="00C36D8F" w:rsidRPr="002116FF" w:rsidRDefault="00C36D8F" w:rsidP="00C36D8F">
            <w:pPr>
              <w:pStyle w:val="ListParagraph"/>
              <w:ind w:left="288"/>
              <w:rPr>
                <w:rFonts w:cstheme="minorHAnsi"/>
                <w:b/>
              </w:rPr>
            </w:pPr>
            <w:r w:rsidRPr="002116FF">
              <w:rPr>
                <w:rFonts w:cstheme="minorHAnsi"/>
                <w:b/>
              </w:rPr>
              <w:t>ELECTRICAL POWER, BACKUP GENERATOR</w:t>
            </w:r>
          </w:p>
        </w:tc>
        <w:tc>
          <w:tcPr>
            <w:tcW w:w="2790" w:type="dxa"/>
            <w:gridSpan w:val="3"/>
            <w:shd w:val="clear" w:color="auto" w:fill="auto"/>
            <w:vAlign w:val="center"/>
          </w:tcPr>
          <w:p w14:paraId="1BC9B35B"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23F258E4"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2348EA76"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3F577D38"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1A6BAAB5" w14:textId="77777777" w:rsidR="00C36D8F" w:rsidRPr="002116FF" w:rsidRDefault="00C36D8F" w:rsidP="00C36D8F">
            <w:pPr>
              <w:pStyle w:val="ListParagraph"/>
              <w:spacing w:before="60"/>
              <w:ind w:left="65"/>
              <w:rPr>
                <w:rFonts w:cstheme="minorHAnsi"/>
                <w:noProof/>
              </w:rPr>
            </w:pPr>
          </w:p>
        </w:tc>
      </w:tr>
      <w:tr w:rsidR="00C36D8F" w:rsidRPr="00875A72" w14:paraId="16ADD427" w14:textId="77777777" w:rsidTr="00C36D8F">
        <w:tblPrEx>
          <w:tblCellMar>
            <w:right w:w="115" w:type="dxa"/>
          </w:tblCellMar>
        </w:tblPrEx>
        <w:trPr>
          <w:cantSplit/>
          <w:trHeight w:hRule="exact" w:val="1296"/>
          <w:jc w:val="center"/>
        </w:trPr>
        <w:tc>
          <w:tcPr>
            <w:tcW w:w="2686" w:type="dxa"/>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tcPr>
          <w:p w14:paraId="6C3DE2A9" w14:textId="77777777" w:rsidR="00C36D8F" w:rsidRPr="002116FF" w:rsidRDefault="00C36D8F" w:rsidP="00C36D8F">
            <w:pPr>
              <w:pStyle w:val="ListParagraph"/>
              <w:ind w:left="288"/>
              <w:rPr>
                <w:rFonts w:cstheme="minorHAnsi"/>
                <w:b/>
              </w:rPr>
            </w:pPr>
            <w:r w:rsidRPr="002116FF">
              <w:rPr>
                <w:rFonts w:cstheme="minorHAnsi"/>
                <w:b/>
              </w:rPr>
              <w:t>FUEL STORAGE</w:t>
            </w: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D57DF"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6F90BDD5"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1ECF7A95"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189E76AE" w14:textId="77777777" w:rsidR="00C36D8F" w:rsidRPr="00C36D8F"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tcBorders>
              <w:top w:val="single" w:sz="4" w:space="0" w:color="auto"/>
              <w:left w:val="single" w:sz="4" w:space="0" w:color="auto"/>
              <w:bottom w:val="single" w:sz="4" w:space="0" w:color="auto"/>
              <w:right w:val="single" w:sz="4" w:space="0" w:color="auto"/>
            </w:tcBorders>
            <w:shd w:val="clear" w:color="auto" w:fill="auto"/>
          </w:tcPr>
          <w:p w14:paraId="123BAECE" w14:textId="77777777" w:rsidR="00C36D8F" w:rsidRPr="00C36D8F" w:rsidRDefault="00C36D8F" w:rsidP="00C36D8F">
            <w:pPr>
              <w:pStyle w:val="ListParagraph"/>
              <w:spacing w:before="60"/>
              <w:ind w:left="65"/>
              <w:rPr>
                <w:rFonts w:cstheme="minorHAnsi"/>
                <w:noProof/>
              </w:rPr>
            </w:pPr>
            <w:r w:rsidRPr="00C36D8F">
              <w:rPr>
                <w:rFonts w:cstheme="minorHAnsi"/>
                <w:noProof/>
              </w:rPr>
              <w:t>SYSTEMS STATUS REPORT (CONT)</w:t>
            </w:r>
          </w:p>
        </w:tc>
      </w:tr>
      <w:tr w:rsidR="00C36D8F" w:rsidRPr="002116FF" w14:paraId="044F3E6A" w14:textId="77777777" w:rsidTr="00C36D8F">
        <w:tblPrEx>
          <w:tblCellMar>
            <w:right w:w="115" w:type="dxa"/>
          </w:tblCellMar>
        </w:tblPrEx>
        <w:trPr>
          <w:cantSplit/>
          <w:trHeight w:hRule="exact" w:val="576"/>
          <w:jc w:val="center"/>
        </w:trPr>
        <w:tc>
          <w:tcPr>
            <w:tcW w:w="10807" w:type="dxa"/>
            <w:gridSpan w:val="11"/>
            <w:shd w:val="clear" w:color="auto" w:fill="BFBFBF" w:themeFill="background1" w:themeFillShade="BF"/>
            <w:vAlign w:val="center"/>
          </w:tcPr>
          <w:p w14:paraId="25B0A24E" w14:textId="77777777" w:rsidR="00C36D8F" w:rsidRPr="002116FF" w:rsidRDefault="00C36D8F" w:rsidP="00C36D8F">
            <w:pPr>
              <w:pStyle w:val="ListParagraph"/>
              <w:ind w:left="0"/>
              <w:rPr>
                <w:rFonts w:cstheme="minorHAnsi"/>
                <w:b/>
              </w:rPr>
            </w:pPr>
            <w:r w:rsidRPr="002116FF">
              <w:rPr>
                <w:rFonts w:cstheme="minorHAnsi"/>
                <w:b/>
              </w:rPr>
              <w:t xml:space="preserve">UTILITIES, INTERNAL SYSTEM </w:t>
            </w:r>
          </w:p>
        </w:tc>
      </w:tr>
      <w:tr w:rsidR="00C36D8F" w:rsidRPr="002116FF" w14:paraId="5DEE1055" w14:textId="77777777" w:rsidTr="00C36D8F">
        <w:tblPrEx>
          <w:tblCellMar>
            <w:right w:w="115" w:type="dxa"/>
          </w:tblCellMar>
        </w:tblPrEx>
        <w:trPr>
          <w:cantSplit/>
          <w:trHeight w:hRule="exact" w:val="576"/>
          <w:jc w:val="center"/>
        </w:trPr>
        <w:tc>
          <w:tcPr>
            <w:tcW w:w="2686" w:type="dxa"/>
            <w:gridSpan w:val="3"/>
            <w:shd w:val="clear" w:color="auto" w:fill="D9D9D9" w:themeFill="background1" w:themeFillShade="D9"/>
            <w:tcMar>
              <w:left w:w="43" w:type="dxa"/>
            </w:tcMar>
            <w:vAlign w:val="center"/>
          </w:tcPr>
          <w:p w14:paraId="6F1A2532"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SYSTEM</w:t>
            </w:r>
          </w:p>
        </w:tc>
        <w:tc>
          <w:tcPr>
            <w:tcW w:w="2790" w:type="dxa"/>
            <w:gridSpan w:val="3"/>
            <w:shd w:val="clear" w:color="auto" w:fill="D9D9D9" w:themeFill="background1" w:themeFillShade="D9"/>
            <w:vAlign w:val="center"/>
          </w:tcPr>
          <w:p w14:paraId="5911F44F"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STATUS</w:t>
            </w:r>
          </w:p>
        </w:tc>
        <w:tc>
          <w:tcPr>
            <w:tcW w:w="5331" w:type="dxa"/>
            <w:gridSpan w:val="5"/>
            <w:shd w:val="clear" w:color="auto" w:fill="D9D9D9" w:themeFill="background1" w:themeFillShade="D9"/>
            <w:vAlign w:val="center"/>
          </w:tcPr>
          <w:p w14:paraId="20D6725D"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COMMENTS</w:t>
            </w:r>
          </w:p>
        </w:tc>
      </w:tr>
      <w:tr w:rsidR="00C36D8F" w:rsidRPr="002116FF" w14:paraId="6691A2BF"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10F56FB6" w14:textId="77777777" w:rsidR="00C36D8F" w:rsidRPr="002116FF" w:rsidRDefault="00C36D8F" w:rsidP="00C36D8F">
            <w:pPr>
              <w:pStyle w:val="ListParagraph"/>
              <w:ind w:left="288"/>
              <w:rPr>
                <w:rFonts w:cstheme="minorHAnsi"/>
                <w:b/>
              </w:rPr>
            </w:pPr>
            <w:r>
              <w:rPr>
                <w:rFonts w:cstheme="minorHAnsi"/>
                <w:b/>
              </w:rPr>
              <w:t>ELEVATOR</w:t>
            </w:r>
            <w:r w:rsidRPr="002116FF">
              <w:rPr>
                <w:rFonts w:cstheme="minorHAnsi"/>
                <w:b/>
              </w:rPr>
              <w:t>/ESCALATORS</w:t>
            </w:r>
          </w:p>
        </w:tc>
        <w:tc>
          <w:tcPr>
            <w:tcW w:w="2790" w:type="dxa"/>
            <w:gridSpan w:val="3"/>
            <w:shd w:val="clear" w:color="auto" w:fill="auto"/>
            <w:vAlign w:val="center"/>
          </w:tcPr>
          <w:p w14:paraId="32CB62FF"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3FA1AE39"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38A59587"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43662732"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40FA8A1F" w14:textId="77777777" w:rsidR="00C36D8F" w:rsidRPr="002116FF" w:rsidRDefault="00C36D8F" w:rsidP="00C36D8F">
            <w:pPr>
              <w:pStyle w:val="ListParagraph"/>
              <w:spacing w:before="60"/>
              <w:ind w:left="65"/>
              <w:rPr>
                <w:rFonts w:cstheme="minorHAnsi"/>
                <w:noProof/>
              </w:rPr>
            </w:pPr>
          </w:p>
        </w:tc>
      </w:tr>
      <w:tr w:rsidR="00C36D8F" w:rsidRPr="002116FF" w14:paraId="65931E37"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7C1D7145" w14:textId="77777777" w:rsidR="00C36D8F" w:rsidRPr="002116FF" w:rsidRDefault="00C36D8F" w:rsidP="00C36D8F">
            <w:pPr>
              <w:pStyle w:val="ListParagraph"/>
              <w:ind w:left="288"/>
              <w:rPr>
                <w:rFonts w:cstheme="minorHAnsi"/>
                <w:b/>
              </w:rPr>
            </w:pPr>
            <w:r w:rsidRPr="002116FF">
              <w:rPr>
                <w:rFonts w:cstheme="minorHAnsi"/>
                <w:b/>
              </w:rPr>
              <w:t>HAZARDOUS WASTE CONTAINMENT SYSTEM</w:t>
            </w:r>
          </w:p>
        </w:tc>
        <w:tc>
          <w:tcPr>
            <w:tcW w:w="2790" w:type="dxa"/>
            <w:gridSpan w:val="3"/>
            <w:shd w:val="clear" w:color="auto" w:fill="auto"/>
            <w:vAlign w:val="center"/>
          </w:tcPr>
          <w:p w14:paraId="108F55E3"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65DE95A4"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271FACEA"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05395BE9"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0487B764" w14:textId="77777777" w:rsidR="00C36D8F" w:rsidRPr="002116FF" w:rsidRDefault="00C36D8F" w:rsidP="00C36D8F">
            <w:pPr>
              <w:pStyle w:val="ListParagraph"/>
              <w:spacing w:before="60"/>
              <w:ind w:left="65"/>
              <w:rPr>
                <w:rFonts w:cstheme="minorHAnsi"/>
                <w:noProof/>
              </w:rPr>
            </w:pPr>
          </w:p>
        </w:tc>
      </w:tr>
      <w:tr w:rsidR="00C36D8F" w:rsidRPr="002116FF" w14:paraId="3BF486F7"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57FB083C" w14:textId="77777777" w:rsidR="00C36D8F" w:rsidRPr="002116FF" w:rsidRDefault="00C36D8F" w:rsidP="00C36D8F">
            <w:pPr>
              <w:pStyle w:val="ListParagraph"/>
              <w:ind w:left="288"/>
              <w:rPr>
                <w:rFonts w:cstheme="minorHAnsi"/>
                <w:b/>
              </w:rPr>
            </w:pPr>
            <w:r w:rsidRPr="002116FF">
              <w:rPr>
                <w:rFonts w:cstheme="minorHAnsi"/>
                <w:b/>
              </w:rPr>
              <w:t xml:space="preserve">HEATING, VENTILATION, AND AIR CONDITIONING </w:t>
            </w:r>
            <w:r w:rsidRPr="002116FF">
              <w:rPr>
                <w:rFonts w:cstheme="minorHAnsi"/>
              </w:rPr>
              <w:t>(HVAC)</w:t>
            </w:r>
          </w:p>
        </w:tc>
        <w:tc>
          <w:tcPr>
            <w:tcW w:w="2790" w:type="dxa"/>
            <w:gridSpan w:val="3"/>
            <w:shd w:val="clear" w:color="auto" w:fill="auto"/>
            <w:vAlign w:val="center"/>
          </w:tcPr>
          <w:p w14:paraId="5477C0FC"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11335F90"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7AE5CCE2"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5CF1F56F"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49617C90" w14:textId="77777777" w:rsidR="00C36D8F" w:rsidRPr="002116FF" w:rsidRDefault="00C36D8F" w:rsidP="00C36D8F">
            <w:pPr>
              <w:pStyle w:val="ListParagraph"/>
              <w:spacing w:before="60"/>
              <w:ind w:left="65"/>
              <w:rPr>
                <w:rFonts w:cstheme="minorHAnsi"/>
                <w:noProof/>
              </w:rPr>
            </w:pPr>
          </w:p>
        </w:tc>
      </w:tr>
      <w:tr w:rsidR="00C36D8F" w:rsidRPr="002116FF" w14:paraId="6719D5BF"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2EEA85BA" w14:textId="77777777" w:rsidR="00C36D8F" w:rsidRPr="002116FF" w:rsidRDefault="00C36D8F" w:rsidP="00C36D8F">
            <w:pPr>
              <w:pStyle w:val="ListParagraph"/>
              <w:ind w:left="288"/>
              <w:rPr>
                <w:rFonts w:cstheme="minorHAnsi"/>
                <w:b/>
              </w:rPr>
            </w:pPr>
            <w:r w:rsidRPr="002116FF">
              <w:rPr>
                <w:rFonts w:cstheme="minorHAnsi"/>
                <w:b/>
              </w:rPr>
              <w:t>OXYGEN</w:t>
            </w:r>
          </w:p>
        </w:tc>
        <w:tc>
          <w:tcPr>
            <w:tcW w:w="2790" w:type="dxa"/>
            <w:gridSpan w:val="3"/>
            <w:shd w:val="clear" w:color="auto" w:fill="auto"/>
            <w:vAlign w:val="center"/>
          </w:tcPr>
          <w:p w14:paraId="7618FBCC"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3780A909"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5DE195B6"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32393FFC"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59586A5B" w14:textId="77777777" w:rsidR="00C36D8F" w:rsidRPr="002116FF" w:rsidRDefault="00C36D8F" w:rsidP="00C36D8F">
            <w:pPr>
              <w:pStyle w:val="ListParagraph"/>
              <w:spacing w:before="60"/>
              <w:ind w:left="65"/>
              <w:rPr>
                <w:rFonts w:cstheme="minorHAnsi"/>
                <w:noProof/>
                <w:sz w:val="18"/>
              </w:rPr>
            </w:pPr>
            <w:r w:rsidRPr="002116FF">
              <w:rPr>
                <w:rFonts w:cstheme="minorHAnsi"/>
                <w:noProof/>
                <w:sz w:val="18"/>
              </w:rPr>
              <w:t>(NOTE BULK, H-TANKS, RESERVE SUPPLY STATUS)</w:t>
            </w:r>
          </w:p>
          <w:p w14:paraId="2FF50DA9" w14:textId="77777777" w:rsidR="00C36D8F" w:rsidRPr="002116FF" w:rsidRDefault="00C36D8F" w:rsidP="00C36D8F">
            <w:pPr>
              <w:spacing w:before="120" w:after="0" w:line="240" w:lineRule="auto"/>
              <w:ind w:left="101" w:right="-14"/>
              <w:rPr>
                <w:rFonts w:cstheme="minorHAnsi"/>
                <w:noProof/>
              </w:rPr>
            </w:pPr>
          </w:p>
        </w:tc>
      </w:tr>
      <w:tr w:rsidR="00C36D8F" w:rsidRPr="002116FF" w14:paraId="05A3F940"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6529F9EB" w14:textId="77777777" w:rsidR="00C36D8F" w:rsidRPr="002116FF" w:rsidRDefault="00C36D8F" w:rsidP="00C36D8F">
            <w:pPr>
              <w:pStyle w:val="ListParagraph"/>
              <w:ind w:left="288"/>
              <w:rPr>
                <w:rFonts w:cstheme="minorHAnsi"/>
                <w:b/>
              </w:rPr>
            </w:pPr>
            <w:r w:rsidRPr="002116FF">
              <w:rPr>
                <w:rFonts w:cstheme="minorHAnsi"/>
                <w:b/>
              </w:rPr>
              <w:t>PNEUMATIC TUBE</w:t>
            </w:r>
          </w:p>
        </w:tc>
        <w:tc>
          <w:tcPr>
            <w:tcW w:w="2790" w:type="dxa"/>
            <w:gridSpan w:val="3"/>
            <w:shd w:val="clear" w:color="auto" w:fill="auto"/>
            <w:vAlign w:val="center"/>
          </w:tcPr>
          <w:p w14:paraId="16659E0A"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536CAE2A"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0B625482"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5650AB22"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6FC2221F" w14:textId="77777777" w:rsidR="00C36D8F" w:rsidRPr="002116FF" w:rsidRDefault="00C36D8F" w:rsidP="00C36D8F">
            <w:pPr>
              <w:pStyle w:val="ListParagraph"/>
              <w:spacing w:before="60"/>
              <w:ind w:left="65"/>
              <w:rPr>
                <w:rFonts w:cstheme="minorHAnsi"/>
                <w:noProof/>
              </w:rPr>
            </w:pPr>
          </w:p>
        </w:tc>
      </w:tr>
      <w:tr w:rsidR="00C36D8F" w:rsidRPr="002116FF" w14:paraId="2C5775B9"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7E9DB4A2" w14:textId="77777777" w:rsidR="00C36D8F" w:rsidRPr="002116FF" w:rsidRDefault="00C36D8F" w:rsidP="00C36D8F">
            <w:pPr>
              <w:pStyle w:val="ListParagraph"/>
              <w:ind w:left="288"/>
              <w:rPr>
                <w:rFonts w:cstheme="minorHAnsi"/>
                <w:b/>
              </w:rPr>
            </w:pPr>
            <w:r w:rsidRPr="002116FF">
              <w:rPr>
                <w:rFonts w:cstheme="minorHAnsi"/>
                <w:b/>
              </w:rPr>
              <w:t>STEAM BOILER</w:t>
            </w:r>
          </w:p>
        </w:tc>
        <w:tc>
          <w:tcPr>
            <w:tcW w:w="2790" w:type="dxa"/>
            <w:gridSpan w:val="3"/>
            <w:shd w:val="clear" w:color="auto" w:fill="auto"/>
            <w:vAlign w:val="center"/>
          </w:tcPr>
          <w:p w14:paraId="0327A763"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234D303F"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6340ABF7"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431213B9"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278B76C0" w14:textId="77777777" w:rsidR="00C36D8F" w:rsidRPr="002116FF" w:rsidRDefault="00C36D8F" w:rsidP="00C36D8F">
            <w:pPr>
              <w:pStyle w:val="ListParagraph"/>
              <w:spacing w:before="60"/>
              <w:ind w:left="65"/>
              <w:rPr>
                <w:rFonts w:cstheme="minorHAnsi"/>
                <w:noProof/>
              </w:rPr>
            </w:pPr>
          </w:p>
        </w:tc>
      </w:tr>
      <w:tr w:rsidR="00C36D8F" w:rsidRPr="002116FF" w14:paraId="2DF406BD"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324C091C" w14:textId="77777777" w:rsidR="00C36D8F" w:rsidRPr="002116FF" w:rsidRDefault="00C36D8F" w:rsidP="00C36D8F">
            <w:pPr>
              <w:pStyle w:val="ListParagraph"/>
              <w:ind w:left="288"/>
              <w:rPr>
                <w:rFonts w:cstheme="minorHAnsi"/>
                <w:b/>
              </w:rPr>
            </w:pPr>
            <w:r w:rsidRPr="002116FF">
              <w:rPr>
                <w:rFonts w:cstheme="minorHAnsi"/>
                <w:b/>
              </w:rPr>
              <w:lastRenderedPageBreak/>
              <w:t>SUMP PUMP</w:t>
            </w:r>
          </w:p>
        </w:tc>
        <w:tc>
          <w:tcPr>
            <w:tcW w:w="2790" w:type="dxa"/>
            <w:gridSpan w:val="3"/>
            <w:shd w:val="clear" w:color="auto" w:fill="auto"/>
            <w:vAlign w:val="center"/>
          </w:tcPr>
          <w:p w14:paraId="2A0634EA"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4B28C242"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75B1423A"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2C46AC9F"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2E592BDA" w14:textId="77777777" w:rsidR="00C36D8F" w:rsidRPr="002116FF" w:rsidRDefault="00C36D8F" w:rsidP="00C36D8F">
            <w:pPr>
              <w:pStyle w:val="ListParagraph"/>
              <w:spacing w:before="60"/>
              <w:ind w:left="65"/>
              <w:rPr>
                <w:rFonts w:cstheme="minorHAnsi"/>
                <w:noProof/>
              </w:rPr>
            </w:pPr>
          </w:p>
        </w:tc>
      </w:tr>
      <w:tr w:rsidR="00C36D8F" w:rsidRPr="00875A72" w14:paraId="4C45A1AC" w14:textId="77777777" w:rsidTr="00C36D8F">
        <w:tblPrEx>
          <w:tblCellMar>
            <w:right w:w="115" w:type="dxa"/>
          </w:tblCellMar>
        </w:tblPrEx>
        <w:trPr>
          <w:cantSplit/>
          <w:trHeight w:hRule="exact" w:val="1296"/>
          <w:jc w:val="center"/>
        </w:trPr>
        <w:tc>
          <w:tcPr>
            <w:tcW w:w="2686" w:type="dxa"/>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tcPr>
          <w:p w14:paraId="54F7A527" w14:textId="77777777" w:rsidR="00C36D8F" w:rsidRPr="002116FF" w:rsidRDefault="00C36D8F" w:rsidP="00C36D8F">
            <w:pPr>
              <w:pStyle w:val="ListParagraph"/>
              <w:ind w:left="288"/>
              <w:rPr>
                <w:rFonts w:cstheme="minorHAnsi"/>
                <w:b/>
              </w:rPr>
            </w:pPr>
            <w:r w:rsidRPr="002116FF">
              <w:rPr>
                <w:rFonts w:cstheme="minorHAnsi"/>
                <w:b/>
              </w:rPr>
              <w:t>WELL WATER SYSTEM</w:t>
            </w: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879A3E"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5C350487"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78FB9E3C"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67F252EA"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tcBorders>
              <w:top w:val="single" w:sz="4" w:space="0" w:color="auto"/>
              <w:left w:val="single" w:sz="4" w:space="0" w:color="auto"/>
              <w:bottom w:val="single" w:sz="4" w:space="0" w:color="auto"/>
              <w:right w:val="single" w:sz="4" w:space="0" w:color="auto"/>
            </w:tcBorders>
            <w:shd w:val="clear" w:color="auto" w:fill="auto"/>
          </w:tcPr>
          <w:p w14:paraId="5663C33B" w14:textId="77777777" w:rsidR="00C36D8F" w:rsidRPr="00C36D8F" w:rsidRDefault="00C36D8F" w:rsidP="00C36D8F">
            <w:pPr>
              <w:pStyle w:val="ListParagraph"/>
              <w:spacing w:before="60"/>
              <w:ind w:left="65"/>
              <w:rPr>
                <w:rFonts w:cstheme="minorHAnsi"/>
                <w:noProof/>
              </w:rPr>
            </w:pPr>
            <w:r w:rsidRPr="00C36D8F">
              <w:rPr>
                <w:rFonts w:cstheme="minorHAnsi"/>
                <w:noProof/>
              </w:rPr>
              <w:t>SYSTEMS STATUS REPORT (CONT)</w:t>
            </w:r>
          </w:p>
        </w:tc>
      </w:tr>
      <w:tr w:rsidR="00C36D8F" w:rsidRPr="002116FF" w14:paraId="4F73F214" w14:textId="77777777" w:rsidTr="00C36D8F">
        <w:tblPrEx>
          <w:tblCellMar>
            <w:right w:w="115" w:type="dxa"/>
          </w:tblCellMar>
        </w:tblPrEx>
        <w:trPr>
          <w:cantSplit/>
          <w:trHeight w:hRule="exact" w:val="1296"/>
          <w:jc w:val="center"/>
        </w:trPr>
        <w:tc>
          <w:tcPr>
            <w:tcW w:w="2686" w:type="dxa"/>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tcPr>
          <w:p w14:paraId="26582B43" w14:textId="77777777" w:rsidR="00C36D8F" w:rsidRPr="002116FF" w:rsidRDefault="00C36D8F" w:rsidP="00C36D8F">
            <w:pPr>
              <w:pStyle w:val="ListParagraph"/>
              <w:ind w:left="288"/>
              <w:rPr>
                <w:rFonts w:cstheme="minorHAnsi"/>
                <w:b/>
              </w:rPr>
            </w:pPr>
            <w:r w:rsidRPr="002116FF">
              <w:rPr>
                <w:rFonts w:cstheme="minorHAnsi"/>
                <w:b/>
              </w:rPr>
              <w:t xml:space="preserve">VACCUM </w:t>
            </w:r>
            <w:r w:rsidRPr="00C36D8F">
              <w:rPr>
                <w:rFonts w:cstheme="minorHAnsi"/>
                <w:b/>
              </w:rPr>
              <w:t>(FOR PATIENT USE)</w:t>
            </w: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8072C6"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1DBFC9B5"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61A9EBEF"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4ECD1F18"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tcBorders>
              <w:top w:val="single" w:sz="4" w:space="0" w:color="auto"/>
              <w:left w:val="single" w:sz="4" w:space="0" w:color="auto"/>
              <w:bottom w:val="single" w:sz="4" w:space="0" w:color="auto"/>
              <w:right w:val="single" w:sz="4" w:space="0" w:color="auto"/>
            </w:tcBorders>
            <w:shd w:val="clear" w:color="auto" w:fill="auto"/>
          </w:tcPr>
          <w:p w14:paraId="2E2EAB72" w14:textId="77777777" w:rsidR="00C36D8F" w:rsidRPr="002116FF" w:rsidRDefault="00C36D8F" w:rsidP="00C36D8F">
            <w:pPr>
              <w:pStyle w:val="ListParagraph"/>
              <w:spacing w:before="60"/>
              <w:ind w:left="65"/>
              <w:rPr>
                <w:rFonts w:cstheme="minorHAnsi"/>
                <w:noProof/>
              </w:rPr>
            </w:pPr>
          </w:p>
        </w:tc>
      </w:tr>
      <w:tr w:rsidR="00C36D8F" w:rsidRPr="002116FF" w14:paraId="568D3405" w14:textId="77777777" w:rsidTr="00C36D8F">
        <w:tblPrEx>
          <w:tblCellMar>
            <w:right w:w="115" w:type="dxa"/>
          </w:tblCellMar>
        </w:tblPrEx>
        <w:trPr>
          <w:cantSplit/>
          <w:trHeight w:hRule="exact" w:val="576"/>
          <w:jc w:val="center"/>
        </w:trPr>
        <w:tc>
          <w:tcPr>
            <w:tcW w:w="10807" w:type="dxa"/>
            <w:gridSpan w:val="11"/>
            <w:shd w:val="clear" w:color="auto" w:fill="BFBFBF" w:themeFill="background1" w:themeFillShade="BF"/>
            <w:vAlign w:val="center"/>
          </w:tcPr>
          <w:p w14:paraId="2E1AD5EA" w14:textId="77777777" w:rsidR="00C36D8F" w:rsidRPr="002116FF" w:rsidRDefault="00C36D8F" w:rsidP="00C36D8F">
            <w:pPr>
              <w:pStyle w:val="ListParagraph"/>
              <w:ind w:left="0"/>
              <w:rPr>
                <w:rFonts w:cstheme="minorHAnsi"/>
                <w:b/>
              </w:rPr>
            </w:pPr>
            <w:r w:rsidRPr="002116FF">
              <w:rPr>
                <w:rFonts w:cstheme="minorHAnsi"/>
                <w:b/>
              </w:rPr>
              <w:t>UTILITIES, INTERNAL SYSTEM</w:t>
            </w:r>
            <w:r>
              <w:rPr>
                <w:rFonts w:cstheme="minorHAnsi"/>
              </w:rPr>
              <w:t xml:space="preserve"> </w:t>
            </w:r>
          </w:p>
        </w:tc>
      </w:tr>
      <w:tr w:rsidR="00C36D8F" w:rsidRPr="002116FF" w14:paraId="27081999" w14:textId="77777777" w:rsidTr="00C36D8F">
        <w:tblPrEx>
          <w:tblCellMar>
            <w:right w:w="115" w:type="dxa"/>
          </w:tblCellMar>
        </w:tblPrEx>
        <w:trPr>
          <w:cantSplit/>
          <w:trHeight w:hRule="exact" w:val="576"/>
          <w:jc w:val="center"/>
        </w:trPr>
        <w:tc>
          <w:tcPr>
            <w:tcW w:w="2686" w:type="dxa"/>
            <w:gridSpan w:val="3"/>
            <w:shd w:val="clear" w:color="auto" w:fill="D9D9D9" w:themeFill="background1" w:themeFillShade="D9"/>
            <w:tcMar>
              <w:left w:w="43" w:type="dxa"/>
            </w:tcMar>
            <w:vAlign w:val="center"/>
          </w:tcPr>
          <w:p w14:paraId="02117EA2"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SYSTEM</w:t>
            </w:r>
          </w:p>
        </w:tc>
        <w:tc>
          <w:tcPr>
            <w:tcW w:w="2790" w:type="dxa"/>
            <w:gridSpan w:val="3"/>
            <w:shd w:val="clear" w:color="auto" w:fill="D9D9D9" w:themeFill="background1" w:themeFillShade="D9"/>
            <w:vAlign w:val="center"/>
          </w:tcPr>
          <w:p w14:paraId="7433C605"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STATUS</w:t>
            </w:r>
          </w:p>
        </w:tc>
        <w:tc>
          <w:tcPr>
            <w:tcW w:w="5331" w:type="dxa"/>
            <w:gridSpan w:val="5"/>
            <w:shd w:val="clear" w:color="auto" w:fill="D9D9D9" w:themeFill="background1" w:themeFillShade="D9"/>
            <w:vAlign w:val="center"/>
          </w:tcPr>
          <w:p w14:paraId="01409E5D" w14:textId="77777777" w:rsidR="00C36D8F" w:rsidRPr="002116FF" w:rsidRDefault="00C36D8F" w:rsidP="00C36D8F">
            <w:pPr>
              <w:spacing w:after="0" w:line="240" w:lineRule="auto"/>
              <w:ind w:left="270"/>
              <w:contextualSpacing/>
              <w:jc w:val="center"/>
              <w:rPr>
                <w:rFonts w:cstheme="minorHAnsi"/>
                <w:b/>
              </w:rPr>
            </w:pPr>
            <w:r w:rsidRPr="002116FF">
              <w:rPr>
                <w:rFonts w:cstheme="minorHAnsi"/>
                <w:b/>
              </w:rPr>
              <w:t>COMMENTS</w:t>
            </w:r>
          </w:p>
        </w:tc>
      </w:tr>
      <w:tr w:rsidR="00C36D8F" w:rsidRPr="002116FF" w14:paraId="201D131D"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7CCAC4D1" w14:textId="77777777" w:rsidR="00C36D8F" w:rsidRPr="002116FF" w:rsidRDefault="00C36D8F" w:rsidP="00C36D8F">
            <w:pPr>
              <w:pStyle w:val="ListParagraph"/>
              <w:ind w:left="288"/>
              <w:rPr>
                <w:rFonts w:cstheme="minorHAnsi"/>
                <w:b/>
              </w:rPr>
            </w:pPr>
            <w:r w:rsidRPr="002116FF">
              <w:rPr>
                <w:rFonts w:cstheme="minorHAnsi"/>
                <w:b/>
              </w:rPr>
              <w:t>WATER HEATER AND CIRCULATORS</w:t>
            </w:r>
          </w:p>
        </w:tc>
        <w:tc>
          <w:tcPr>
            <w:tcW w:w="2790" w:type="dxa"/>
            <w:gridSpan w:val="3"/>
            <w:shd w:val="clear" w:color="auto" w:fill="auto"/>
            <w:vAlign w:val="center"/>
          </w:tcPr>
          <w:p w14:paraId="09ED8126"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77804A5F"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0FB207DD"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3BE46BBF"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45065CA6" w14:textId="77777777" w:rsidR="00C36D8F" w:rsidRPr="002116FF" w:rsidRDefault="00C36D8F" w:rsidP="00C36D8F">
            <w:pPr>
              <w:pStyle w:val="ListParagraph"/>
              <w:spacing w:before="60"/>
              <w:ind w:left="65"/>
              <w:rPr>
                <w:rFonts w:cstheme="minorHAnsi"/>
                <w:noProof/>
              </w:rPr>
            </w:pPr>
          </w:p>
        </w:tc>
      </w:tr>
      <w:tr w:rsidR="00C36D8F" w:rsidRPr="002116FF" w14:paraId="010C270D"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16730BF7" w14:textId="77777777" w:rsidR="00C36D8F" w:rsidRPr="002116FF" w:rsidRDefault="00C36D8F" w:rsidP="00C36D8F">
            <w:pPr>
              <w:pStyle w:val="ListParagraph"/>
              <w:ind w:left="288"/>
              <w:rPr>
                <w:rFonts w:eastAsia="Arial" w:cstheme="minorHAnsi"/>
              </w:rPr>
            </w:pPr>
            <w:r w:rsidRPr="002116FF">
              <w:rPr>
                <w:rFonts w:cstheme="minorHAnsi"/>
                <w:b/>
              </w:rPr>
              <w:t>EXTERNAL LIGHTING</w:t>
            </w:r>
          </w:p>
        </w:tc>
        <w:tc>
          <w:tcPr>
            <w:tcW w:w="2790" w:type="dxa"/>
            <w:gridSpan w:val="3"/>
            <w:shd w:val="clear" w:color="auto" w:fill="auto"/>
            <w:vAlign w:val="center"/>
          </w:tcPr>
          <w:p w14:paraId="569EC0B2"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23534ED2"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4E03A62E"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7D0B0F05"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2C4C2AA1" w14:textId="77777777" w:rsidR="00C36D8F" w:rsidRPr="002116FF" w:rsidRDefault="00C36D8F" w:rsidP="00C36D8F">
            <w:pPr>
              <w:rPr>
                <w:rFonts w:cstheme="minorHAnsi"/>
              </w:rPr>
            </w:pPr>
          </w:p>
        </w:tc>
      </w:tr>
      <w:tr w:rsidR="00C36D8F" w:rsidRPr="002116FF" w14:paraId="48CEE2A8"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4A42D8EA" w14:textId="77777777" w:rsidR="00C36D8F" w:rsidRPr="002116FF" w:rsidRDefault="00C36D8F" w:rsidP="00C36D8F">
            <w:pPr>
              <w:pStyle w:val="ListParagraph"/>
              <w:ind w:left="288"/>
              <w:rPr>
                <w:rFonts w:cstheme="minorHAnsi"/>
                <w:b/>
              </w:rPr>
            </w:pPr>
            <w:r w:rsidRPr="002116FF">
              <w:rPr>
                <w:rFonts w:cstheme="minorHAnsi"/>
                <w:b/>
              </w:rPr>
              <w:t>EXTERNAL STORAGE</w:t>
            </w:r>
          </w:p>
          <w:p w14:paraId="018875E2" w14:textId="77777777" w:rsidR="00C36D8F" w:rsidRPr="002116FF" w:rsidRDefault="00C36D8F" w:rsidP="00C36D8F">
            <w:pPr>
              <w:pStyle w:val="ListParagraph"/>
              <w:ind w:left="288"/>
              <w:rPr>
                <w:rFonts w:eastAsia="Arial" w:cstheme="minorHAnsi"/>
              </w:rPr>
            </w:pPr>
            <w:r w:rsidRPr="002116FF">
              <w:rPr>
                <w:rFonts w:cstheme="minorHAnsi"/>
              </w:rPr>
              <w:t xml:space="preserve"> (EQUIPMENT)</w:t>
            </w:r>
          </w:p>
        </w:tc>
        <w:tc>
          <w:tcPr>
            <w:tcW w:w="2790" w:type="dxa"/>
            <w:gridSpan w:val="3"/>
            <w:shd w:val="clear" w:color="auto" w:fill="auto"/>
            <w:vAlign w:val="center"/>
          </w:tcPr>
          <w:p w14:paraId="6B1F1B1E"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23603AB3"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3DB89A27"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6DFE9BB0"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5BA7A0C1" w14:textId="77777777" w:rsidR="00C36D8F" w:rsidRPr="002116FF" w:rsidRDefault="00C36D8F" w:rsidP="00C36D8F">
            <w:pPr>
              <w:rPr>
                <w:rFonts w:cstheme="minorHAnsi"/>
              </w:rPr>
            </w:pPr>
          </w:p>
        </w:tc>
      </w:tr>
      <w:tr w:rsidR="00C36D8F" w:rsidRPr="002116FF" w14:paraId="180BC3C7"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43DA1901" w14:textId="77777777" w:rsidR="00C36D8F" w:rsidRPr="002116FF" w:rsidRDefault="00C36D8F" w:rsidP="00C36D8F">
            <w:pPr>
              <w:pStyle w:val="ListParagraph"/>
              <w:ind w:left="288"/>
              <w:rPr>
                <w:rFonts w:cstheme="minorHAnsi"/>
                <w:b/>
              </w:rPr>
            </w:pPr>
            <w:r w:rsidRPr="002116FF">
              <w:rPr>
                <w:rFonts w:cstheme="minorHAnsi"/>
                <w:b/>
              </w:rPr>
              <w:t xml:space="preserve">EXTERNAL STORAGE </w:t>
            </w:r>
          </w:p>
          <w:p w14:paraId="20FE0A44" w14:textId="77777777" w:rsidR="00C36D8F" w:rsidRPr="002116FF" w:rsidRDefault="00C36D8F" w:rsidP="00C36D8F">
            <w:pPr>
              <w:pStyle w:val="ListParagraph"/>
              <w:ind w:left="288"/>
              <w:rPr>
                <w:rFonts w:eastAsia="Arial" w:cstheme="minorHAnsi"/>
              </w:rPr>
            </w:pPr>
            <w:r w:rsidRPr="002116FF">
              <w:rPr>
                <w:rFonts w:cstheme="minorHAnsi"/>
              </w:rPr>
              <w:t>(VEHICLES)</w:t>
            </w:r>
          </w:p>
        </w:tc>
        <w:tc>
          <w:tcPr>
            <w:tcW w:w="2790" w:type="dxa"/>
            <w:gridSpan w:val="3"/>
            <w:shd w:val="clear" w:color="auto" w:fill="auto"/>
            <w:vAlign w:val="center"/>
          </w:tcPr>
          <w:p w14:paraId="4CDC9072"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449E32AA"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040A8804"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2310B648"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532D9DCE" w14:textId="77777777" w:rsidR="00C36D8F" w:rsidRPr="002116FF" w:rsidRDefault="00C36D8F" w:rsidP="00C36D8F">
            <w:pPr>
              <w:rPr>
                <w:rFonts w:cstheme="minorHAnsi"/>
              </w:rPr>
            </w:pPr>
          </w:p>
        </w:tc>
      </w:tr>
      <w:tr w:rsidR="00C36D8F" w:rsidRPr="002116FF" w14:paraId="47B48058" w14:textId="77777777" w:rsidTr="00C36D8F">
        <w:tblPrEx>
          <w:tblCellMar>
            <w:right w:w="115" w:type="dxa"/>
          </w:tblCellMar>
        </w:tblPrEx>
        <w:trPr>
          <w:cantSplit/>
          <w:trHeight w:hRule="exact" w:val="1296"/>
          <w:jc w:val="center"/>
        </w:trPr>
        <w:tc>
          <w:tcPr>
            <w:tcW w:w="2686" w:type="dxa"/>
            <w:gridSpan w:val="3"/>
            <w:shd w:val="clear" w:color="auto" w:fill="auto"/>
            <w:tcMar>
              <w:left w:w="43" w:type="dxa"/>
            </w:tcMar>
            <w:vAlign w:val="center"/>
          </w:tcPr>
          <w:p w14:paraId="166257E7" w14:textId="77777777" w:rsidR="00C36D8F" w:rsidRPr="002116FF" w:rsidRDefault="00C36D8F" w:rsidP="00C36D8F">
            <w:pPr>
              <w:pStyle w:val="ListParagraph"/>
              <w:ind w:left="288"/>
              <w:rPr>
                <w:rFonts w:eastAsia="Arial" w:cstheme="minorHAnsi"/>
              </w:rPr>
            </w:pPr>
            <w:r w:rsidRPr="002116FF">
              <w:rPr>
                <w:rFonts w:cstheme="minorHAnsi"/>
                <w:b/>
              </w:rPr>
              <w:t>PARKING LOTS</w:t>
            </w:r>
          </w:p>
        </w:tc>
        <w:tc>
          <w:tcPr>
            <w:tcW w:w="2790" w:type="dxa"/>
            <w:gridSpan w:val="3"/>
            <w:shd w:val="clear" w:color="auto" w:fill="auto"/>
            <w:vAlign w:val="center"/>
          </w:tcPr>
          <w:p w14:paraId="55D2EBA5"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17A6F1A9"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7A919644"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3E3E9F8C"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037B869E" w14:textId="77777777" w:rsidR="00C36D8F" w:rsidRPr="002116FF" w:rsidRDefault="00C36D8F" w:rsidP="00C36D8F">
            <w:pPr>
              <w:pStyle w:val="ListParagraph"/>
              <w:spacing w:before="60"/>
              <w:ind w:left="65"/>
              <w:rPr>
                <w:rFonts w:cstheme="minorHAnsi"/>
                <w:noProof/>
              </w:rPr>
            </w:pPr>
            <w:r w:rsidRPr="002116FF">
              <w:rPr>
                <w:rFonts w:cstheme="minorHAnsi"/>
                <w:noProof/>
                <w:sz w:val="18"/>
              </w:rPr>
              <w:t>(POWER, PANIC ALARMS, ACCESS, EGRESS, LIGHTING)</w:t>
            </w:r>
            <w:r w:rsidRPr="002116FF">
              <w:rPr>
                <w:rFonts w:cstheme="minorHAnsi"/>
                <w:noProof/>
              </w:rPr>
              <w:t xml:space="preserve"> </w:t>
            </w:r>
          </w:p>
          <w:p w14:paraId="34E81D30" w14:textId="77777777" w:rsidR="00C36D8F" w:rsidRPr="002116FF" w:rsidRDefault="00C36D8F" w:rsidP="00C36D8F">
            <w:pPr>
              <w:spacing w:before="120" w:after="0" w:line="240" w:lineRule="auto"/>
              <w:ind w:left="101" w:right="-14"/>
              <w:rPr>
                <w:rFonts w:eastAsia="Arial" w:cstheme="minorHAnsi"/>
              </w:rPr>
            </w:pPr>
          </w:p>
        </w:tc>
      </w:tr>
      <w:tr w:rsidR="00C36D8F" w:rsidRPr="002116FF" w14:paraId="0A871F0E" w14:textId="77777777" w:rsidTr="00C36D8F">
        <w:tblPrEx>
          <w:tblCellMar>
            <w:right w:w="115" w:type="dxa"/>
          </w:tblCellMar>
        </w:tblPrEx>
        <w:trPr>
          <w:cantSplit/>
          <w:trHeight w:hRule="exact" w:val="2145"/>
          <w:jc w:val="center"/>
        </w:trPr>
        <w:tc>
          <w:tcPr>
            <w:tcW w:w="2686" w:type="dxa"/>
            <w:gridSpan w:val="3"/>
            <w:shd w:val="clear" w:color="auto" w:fill="auto"/>
            <w:tcMar>
              <w:left w:w="43" w:type="dxa"/>
            </w:tcMar>
            <w:vAlign w:val="center"/>
          </w:tcPr>
          <w:p w14:paraId="72AC9BDD" w14:textId="77777777" w:rsidR="00C36D8F" w:rsidRPr="006E6C51" w:rsidRDefault="00C36D8F" w:rsidP="00C36D8F">
            <w:pPr>
              <w:pStyle w:val="ListParagraph"/>
              <w:ind w:left="288"/>
              <w:rPr>
                <w:rFonts w:cstheme="minorHAnsi"/>
                <w:b/>
              </w:rPr>
            </w:pPr>
            <w:r w:rsidRPr="002116FF">
              <w:rPr>
                <w:rFonts w:cstheme="minorHAnsi"/>
                <w:b/>
              </w:rPr>
              <w:lastRenderedPageBreak/>
              <w:t xml:space="preserve">OTHER </w:t>
            </w:r>
          </w:p>
        </w:tc>
        <w:tc>
          <w:tcPr>
            <w:tcW w:w="2790" w:type="dxa"/>
            <w:gridSpan w:val="3"/>
            <w:shd w:val="clear" w:color="auto" w:fill="auto"/>
            <w:vAlign w:val="center"/>
          </w:tcPr>
          <w:p w14:paraId="62E45CB4"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4"/>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FULLY FUNCTIONAL</w:t>
            </w:r>
          </w:p>
          <w:p w14:paraId="6DC54320"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5"/>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PARTIALLY FUNCTIONAL</w:t>
            </w:r>
          </w:p>
          <w:p w14:paraId="43AD0561"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6"/>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NONFUNCTIONAL</w:t>
            </w:r>
          </w:p>
          <w:p w14:paraId="5FB443A9" w14:textId="77777777" w:rsidR="00C36D8F" w:rsidRPr="006E6C51" w:rsidRDefault="00C36D8F" w:rsidP="00C36D8F">
            <w:pPr>
              <w:pStyle w:val="ListParagraph"/>
              <w:ind w:left="0"/>
              <w:rPr>
                <w:rFonts w:cstheme="minorHAnsi"/>
                <w:b/>
                <w:sz w:val="20"/>
              </w:rPr>
            </w:pPr>
            <w:r w:rsidRPr="006E6C51">
              <w:rPr>
                <w:rFonts w:cstheme="minorHAnsi"/>
                <w:b/>
                <w:sz w:val="20"/>
              </w:rPr>
              <w:fldChar w:fldCharType="begin">
                <w:ffData>
                  <w:name w:val="Check7"/>
                  <w:enabled/>
                  <w:calcOnExit w:val="0"/>
                  <w:checkBox>
                    <w:size w:val="20"/>
                    <w:default w:val="0"/>
                  </w:checkBox>
                </w:ffData>
              </w:fldChar>
            </w:r>
            <w:r w:rsidRPr="006E6C51">
              <w:rPr>
                <w:rFonts w:cstheme="minorHAnsi"/>
                <w:b/>
                <w:sz w:val="20"/>
              </w:rPr>
              <w:instrText xml:space="preserve"> FORMCHECKBOX </w:instrText>
            </w:r>
            <w:r w:rsidR="00243DEB">
              <w:rPr>
                <w:rFonts w:cstheme="minorHAnsi"/>
                <w:b/>
                <w:sz w:val="20"/>
              </w:rPr>
            </w:r>
            <w:r w:rsidR="00243DEB">
              <w:rPr>
                <w:rFonts w:cstheme="minorHAnsi"/>
                <w:b/>
                <w:sz w:val="20"/>
              </w:rPr>
              <w:fldChar w:fldCharType="separate"/>
            </w:r>
            <w:r w:rsidRPr="006E6C51">
              <w:rPr>
                <w:rFonts w:cstheme="minorHAnsi"/>
                <w:b/>
                <w:sz w:val="20"/>
              </w:rPr>
              <w:fldChar w:fldCharType="end"/>
            </w:r>
            <w:r w:rsidRPr="006E6C51">
              <w:rPr>
                <w:rFonts w:cstheme="minorHAnsi"/>
                <w:b/>
                <w:sz w:val="20"/>
              </w:rPr>
              <w:t xml:space="preserve"> NA</w:t>
            </w:r>
          </w:p>
        </w:tc>
        <w:tc>
          <w:tcPr>
            <w:tcW w:w="5331" w:type="dxa"/>
            <w:gridSpan w:val="5"/>
            <w:shd w:val="clear" w:color="auto" w:fill="auto"/>
          </w:tcPr>
          <w:p w14:paraId="21949A0A" w14:textId="77777777" w:rsidR="00C36D8F" w:rsidRDefault="00C36D8F" w:rsidP="00C36D8F">
            <w:pPr>
              <w:pStyle w:val="ListParagraph"/>
              <w:spacing w:before="60"/>
              <w:ind w:left="65"/>
              <w:rPr>
                <w:rFonts w:cstheme="minorHAnsi"/>
                <w:noProof/>
              </w:rPr>
            </w:pPr>
          </w:p>
          <w:p w14:paraId="5CE63DD5" w14:textId="77777777" w:rsidR="00C36D8F" w:rsidRDefault="00C36D8F" w:rsidP="00C36D8F">
            <w:pPr>
              <w:pStyle w:val="ListParagraph"/>
              <w:spacing w:before="60"/>
              <w:ind w:left="65"/>
              <w:rPr>
                <w:rFonts w:cstheme="minorHAnsi"/>
                <w:noProof/>
              </w:rPr>
            </w:pPr>
          </w:p>
          <w:p w14:paraId="07DF0A2C" w14:textId="77777777" w:rsidR="00C36D8F" w:rsidRDefault="00C36D8F" w:rsidP="00C36D8F">
            <w:pPr>
              <w:pStyle w:val="ListParagraph"/>
              <w:spacing w:before="60"/>
              <w:ind w:left="65"/>
              <w:rPr>
                <w:rFonts w:cstheme="minorHAnsi"/>
                <w:noProof/>
              </w:rPr>
            </w:pPr>
          </w:p>
          <w:p w14:paraId="1295DBC8" w14:textId="77777777" w:rsidR="00C36D8F" w:rsidRDefault="00C36D8F" w:rsidP="00C36D8F">
            <w:pPr>
              <w:pStyle w:val="ListParagraph"/>
              <w:spacing w:before="60"/>
              <w:ind w:left="65"/>
              <w:rPr>
                <w:rFonts w:cstheme="minorHAnsi"/>
                <w:noProof/>
              </w:rPr>
            </w:pPr>
          </w:p>
          <w:p w14:paraId="1A1D3810" w14:textId="77777777" w:rsidR="00C36D8F" w:rsidRDefault="00C36D8F" w:rsidP="00C36D8F">
            <w:pPr>
              <w:pStyle w:val="ListParagraph"/>
              <w:spacing w:before="60"/>
              <w:ind w:left="65"/>
              <w:rPr>
                <w:rFonts w:cstheme="minorHAnsi"/>
                <w:noProof/>
              </w:rPr>
            </w:pPr>
          </w:p>
          <w:p w14:paraId="6DFC7E53" w14:textId="77777777" w:rsidR="00C36D8F" w:rsidRPr="002116FF" w:rsidRDefault="00C36D8F" w:rsidP="00C36D8F">
            <w:pPr>
              <w:pStyle w:val="ListParagraph"/>
              <w:spacing w:before="60"/>
              <w:ind w:left="65"/>
              <w:rPr>
                <w:rFonts w:cstheme="minorHAnsi"/>
                <w:noProof/>
              </w:rPr>
            </w:pPr>
          </w:p>
        </w:tc>
      </w:tr>
      <w:tr w:rsidR="00C36D8F" w:rsidRPr="002116FF" w14:paraId="763464F8" w14:textId="77777777" w:rsidTr="00C36D8F">
        <w:tblPrEx>
          <w:tblCellMar>
            <w:right w:w="115" w:type="dxa"/>
          </w:tblCellMar>
        </w:tblPrEx>
        <w:trPr>
          <w:cantSplit/>
          <w:trHeight w:val="432"/>
          <w:jc w:val="center"/>
        </w:trPr>
        <w:tc>
          <w:tcPr>
            <w:tcW w:w="10807" w:type="dxa"/>
            <w:gridSpan w:val="11"/>
            <w:shd w:val="clear" w:color="auto" w:fill="D9D9D9" w:themeFill="background1" w:themeFillShade="D9"/>
          </w:tcPr>
          <w:p w14:paraId="03D5586E" w14:textId="77777777" w:rsidR="00C36D8F" w:rsidRPr="002116FF" w:rsidRDefault="00C36D8F" w:rsidP="006850DD">
            <w:pPr>
              <w:pStyle w:val="ListParagraph"/>
              <w:numPr>
                <w:ilvl w:val="0"/>
                <w:numId w:val="15"/>
              </w:numPr>
              <w:spacing w:before="120" w:after="0" w:line="240" w:lineRule="auto"/>
              <w:rPr>
                <w:rFonts w:cstheme="minorHAnsi"/>
                <w:b/>
              </w:rPr>
            </w:pPr>
            <w:r w:rsidRPr="002116FF">
              <w:rPr>
                <w:rFonts w:cstheme="minorHAnsi"/>
                <w:b/>
              </w:rPr>
              <w:t xml:space="preserve">REMARKS </w:t>
            </w:r>
            <w:r w:rsidRPr="002116FF">
              <w:rPr>
                <w:rFonts w:cstheme="minorHAnsi"/>
              </w:rPr>
              <w:t>(CRACKED WALLS, BROKEN GLASS, FALLING LIGHT FIXTURES, ETC.)</w:t>
            </w:r>
          </w:p>
          <w:p w14:paraId="2AAE27AA" w14:textId="77777777" w:rsidR="00C36D8F" w:rsidRPr="002116FF" w:rsidRDefault="00C36D8F" w:rsidP="00C36D8F">
            <w:pPr>
              <w:spacing w:after="0" w:line="240" w:lineRule="auto"/>
              <w:rPr>
                <w:rFonts w:cstheme="minorHAnsi"/>
              </w:rPr>
            </w:pPr>
          </w:p>
        </w:tc>
      </w:tr>
      <w:tr w:rsidR="00C36D8F" w:rsidRPr="00875A72" w14:paraId="05987166" w14:textId="77777777" w:rsidTr="00C36D8F">
        <w:tblPrEx>
          <w:tblCellMar>
            <w:right w:w="115" w:type="dxa"/>
          </w:tblCellMar>
        </w:tblPrEx>
        <w:trPr>
          <w:cantSplit/>
          <w:trHeight w:val="1862"/>
          <w:jc w:val="center"/>
        </w:trPr>
        <w:tc>
          <w:tcPr>
            <w:tcW w:w="10807" w:type="dxa"/>
            <w:gridSpan w:val="11"/>
            <w:shd w:val="clear" w:color="auto" w:fill="auto"/>
          </w:tcPr>
          <w:p w14:paraId="5312717C" w14:textId="77777777" w:rsidR="00C36D8F" w:rsidRPr="00875A72" w:rsidRDefault="00C36D8F" w:rsidP="00C36D8F">
            <w:pPr>
              <w:spacing w:after="0" w:line="240" w:lineRule="auto"/>
              <w:rPr>
                <w:rFonts w:cstheme="minorHAnsi"/>
                <w:b/>
                <w:i/>
              </w:rPr>
            </w:pPr>
            <w:r w:rsidRPr="00875A72">
              <w:rPr>
                <w:rFonts w:cstheme="minorHAnsi"/>
                <w:b/>
                <w:i/>
              </w:rPr>
              <w:t>SYSTEMS STATUS REPORT (CONT)</w:t>
            </w:r>
          </w:p>
        </w:tc>
      </w:tr>
      <w:tr w:rsidR="00C36D8F" w:rsidRPr="002116FF" w14:paraId="0DF57BCB" w14:textId="77777777" w:rsidTr="00C36D8F">
        <w:tblPrEx>
          <w:tblCellMar>
            <w:right w:w="115" w:type="dxa"/>
          </w:tblCellMar>
        </w:tblPrEx>
        <w:trPr>
          <w:gridAfter w:val="1"/>
          <w:wAfter w:w="299" w:type="dxa"/>
          <w:cantSplit/>
          <w:trHeight w:val="470"/>
          <w:jc w:val="center"/>
        </w:trPr>
        <w:tc>
          <w:tcPr>
            <w:tcW w:w="1780" w:type="dxa"/>
            <w:vMerge w:val="restart"/>
            <w:shd w:val="clear" w:color="auto" w:fill="D9D9D9" w:themeFill="background1" w:themeFillShade="D9"/>
          </w:tcPr>
          <w:p w14:paraId="4443173E" w14:textId="77777777" w:rsidR="00C36D8F" w:rsidRPr="002116FF" w:rsidRDefault="00C36D8F" w:rsidP="006850DD">
            <w:pPr>
              <w:pStyle w:val="ListParagraph"/>
              <w:numPr>
                <w:ilvl w:val="0"/>
                <w:numId w:val="15"/>
              </w:numPr>
              <w:spacing w:before="120" w:after="0" w:line="240" w:lineRule="auto"/>
              <w:rPr>
                <w:rFonts w:cstheme="minorHAnsi"/>
                <w:b/>
              </w:rPr>
            </w:pPr>
            <w:r w:rsidRPr="002116FF">
              <w:rPr>
                <w:rFonts w:cstheme="minorHAnsi"/>
                <w:b/>
              </w:rPr>
              <w:t>PREPARED BY</w:t>
            </w:r>
          </w:p>
        </w:tc>
        <w:tc>
          <w:tcPr>
            <w:tcW w:w="1440" w:type="dxa"/>
            <w:gridSpan w:val="4"/>
            <w:tcBorders>
              <w:bottom w:val="nil"/>
              <w:right w:val="nil"/>
            </w:tcBorders>
            <w:shd w:val="clear" w:color="auto" w:fill="auto"/>
            <w:vAlign w:val="bottom"/>
          </w:tcPr>
          <w:p w14:paraId="5CDF8069" w14:textId="77777777" w:rsidR="00C36D8F" w:rsidRPr="002116FF" w:rsidRDefault="00C36D8F" w:rsidP="00C36D8F">
            <w:pPr>
              <w:spacing w:after="0" w:line="240" w:lineRule="auto"/>
              <w:rPr>
                <w:rFonts w:cstheme="minorHAnsi"/>
                <w:b/>
              </w:rPr>
            </w:pPr>
            <w:r w:rsidRPr="002116FF">
              <w:rPr>
                <w:rFonts w:cstheme="minorHAnsi"/>
                <w:b/>
              </w:rPr>
              <w:t>PRINT NAME:</w:t>
            </w:r>
          </w:p>
        </w:tc>
        <w:tc>
          <w:tcPr>
            <w:tcW w:w="3066" w:type="dxa"/>
            <w:gridSpan w:val="2"/>
            <w:tcBorders>
              <w:left w:val="nil"/>
              <w:bottom w:val="single" w:sz="4" w:space="0" w:color="auto"/>
              <w:right w:val="nil"/>
            </w:tcBorders>
            <w:shd w:val="clear" w:color="auto" w:fill="auto"/>
            <w:vAlign w:val="bottom"/>
          </w:tcPr>
          <w:p w14:paraId="054E22A6" w14:textId="77777777" w:rsidR="00C36D8F" w:rsidRPr="002116FF" w:rsidRDefault="00C36D8F" w:rsidP="00C36D8F">
            <w:pPr>
              <w:spacing w:after="0" w:line="240" w:lineRule="auto"/>
              <w:rPr>
                <w:rFonts w:cstheme="minorHAnsi"/>
              </w:rPr>
            </w:pPr>
          </w:p>
        </w:tc>
        <w:tc>
          <w:tcPr>
            <w:tcW w:w="1539" w:type="dxa"/>
            <w:gridSpan w:val="2"/>
            <w:tcBorders>
              <w:left w:val="nil"/>
              <w:bottom w:val="nil"/>
              <w:right w:val="nil"/>
            </w:tcBorders>
            <w:shd w:val="clear" w:color="auto" w:fill="auto"/>
            <w:vAlign w:val="bottom"/>
          </w:tcPr>
          <w:p w14:paraId="2194005D" w14:textId="77777777" w:rsidR="00C36D8F" w:rsidRPr="002116FF" w:rsidRDefault="00C36D8F" w:rsidP="00C36D8F">
            <w:pPr>
              <w:spacing w:after="0" w:line="240" w:lineRule="auto"/>
              <w:rPr>
                <w:rFonts w:cstheme="minorHAnsi"/>
                <w:b/>
              </w:rPr>
            </w:pPr>
            <w:r w:rsidRPr="002116FF">
              <w:rPr>
                <w:rFonts w:cstheme="minorHAnsi"/>
                <w:b/>
              </w:rPr>
              <w:t>SIGNATURE:</w:t>
            </w:r>
          </w:p>
        </w:tc>
        <w:tc>
          <w:tcPr>
            <w:tcW w:w="2683" w:type="dxa"/>
            <w:tcBorders>
              <w:left w:val="nil"/>
              <w:bottom w:val="single" w:sz="4" w:space="0" w:color="auto"/>
              <w:right w:val="nil"/>
            </w:tcBorders>
            <w:shd w:val="clear" w:color="auto" w:fill="auto"/>
            <w:vAlign w:val="bottom"/>
          </w:tcPr>
          <w:p w14:paraId="45DEC341" w14:textId="77777777" w:rsidR="00C36D8F" w:rsidRPr="002116FF" w:rsidRDefault="00C36D8F" w:rsidP="00C36D8F">
            <w:pPr>
              <w:spacing w:after="0" w:line="240" w:lineRule="auto"/>
              <w:rPr>
                <w:rFonts w:cstheme="minorHAnsi"/>
              </w:rPr>
            </w:pPr>
          </w:p>
        </w:tc>
      </w:tr>
      <w:tr w:rsidR="00C36D8F" w:rsidRPr="002116FF" w14:paraId="593AAD11" w14:textId="77777777" w:rsidTr="00C36D8F">
        <w:tblPrEx>
          <w:tblCellMar>
            <w:right w:w="115" w:type="dxa"/>
          </w:tblCellMar>
        </w:tblPrEx>
        <w:trPr>
          <w:gridAfter w:val="1"/>
          <w:wAfter w:w="299" w:type="dxa"/>
          <w:cantSplit/>
          <w:trHeight w:val="470"/>
          <w:jc w:val="center"/>
        </w:trPr>
        <w:tc>
          <w:tcPr>
            <w:tcW w:w="1780" w:type="dxa"/>
            <w:vMerge/>
            <w:shd w:val="clear" w:color="auto" w:fill="D9D9D9" w:themeFill="background1" w:themeFillShade="D9"/>
          </w:tcPr>
          <w:p w14:paraId="1D9AD2CB" w14:textId="77777777" w:rsidR="00C36D8F" w:rsidRPr="002116FF" w:rsidRDefault="00C36D8F" w:rsidP="00C36D8F">
            <w:pPr>
              <w:pStyle w:val="ListParagraph"/>
              <w:ind w:left="0"/>
              <w:jc w:val="center"/>
              <w:rPr>
                <w:rFonts w:cstheme="minorHAnsi"/>
                <w:b/>
              </w:rPr>
            </w:pPr>
          </w:p>
        </w:tc>
        <w:tc>
          <w:tcPr>
            <w:tcW w:w="1440" w:type="dxa"/>
            <w:gridSpan w:val="4"/>
            <w:tcBorders>
              <w:top w:val="nil"/>
              <w:bottom w:val="nil"/>
              <w:right w:val="nil"/>
            </w:tcBorders>
            <w:shd w:val="clear" w:color="auto" w:fill="auto"/>
            <w:vAlign w:val="bottom"/>
          </w:tcPr>
          <w:p w14:paraId="57958A7D" w14:textId="77777777" w:rsidR="00C36D8F" w:rsidRPr="002116FF" w:rsidRDefault="00C36D8F" w:rsidP="00C36D8F">
            <w:pPr>
              <w:pStyle w:val="ListParagraph"/>
              <w:ind w:left="0"/>
              <w:rPr>
                <w:rFonts w:cstheme="minorHAnsi"/>
                <w:b/>
              </w:rPr>
            </w:pPr>
            <w:r w:rsidRPr="002116FF">
              <w:rPr>
                <w:rFonts w:cstheme="minorHAnsi"/>
                <w:b/>
              </w:rPr>
              <w:t>DATE/TIME:</w:t>
            </w:r>
          </w:p>
        </w:tc>
        <w:tc>
          <w:tcPr>
            <w:tcW w:w="3066" w:type="dxa"/>
            <w:gridSpan w:val="2"/>
            <w:tcBorders>
              <w:top w:val="single" w:sz="4" w:space="0" w:color="auto"/>
              <w:left w:val="nil"/>
              <w:bottom w:val="single" w:sz="4" w:space="0" w:color="auto"/>
              <w:right w:val="nil"/>
            </w:tcBorders>
            <w:shd w:val="clear" w:color="auto" w:fill="auto"/>
            <w:vAlign w:val="bottom"/>
          </w:tcPr>
          <w:p w14:paraId="1EEEC7F6" w14:textId="77777777" w:rsidR="00C36D8F" w:rsidRPr="002116FF" w:rsidRDefault="00C36D8F" w:rsidP="00C36D8F">
            <w:pPr>
              <w:pStyle w:val="ListParagraph"/>
              <w:ind w:left="0"/>
              <w:rPr>
                <w:rFonts w:cstheme="minorHAnsi"/>
              </w:rPr>
            </w:pPr>
          </w:p>
        </w:tc>
        <w:tc>
          <w:tcPr>
            <w:tcW w:w="1539" w:type="dxa"/>
            <w:gridSpan w:val="2"/>
            <w:tcBorders>
              <w:top w:val="nil"/>
              <w:left w:val="nil"/>
              <w:bottom w:val="nil"/>
              <w:right w:val="nil"/>
            </w:tcBorders>
            <w:shd w:val="clear" w:color="auto" w:fill="auto"/>
            <w:vAlign w:val="bottom"/>
          </w:tcPr>
          <w:p w14:paraId="4979E715" w14:textId="77777777" w:rsidR="00C36D8F" w:rsidRPr="002116FF" w:rsidRDefault="00C36D8F" w:rsidP="00C36D8F">
            <w:pPr>
              <w:pStyle w:val="ListParagraph"/>
              <w:ind w:left="0"/>
              <w:rPr>
                <w:rFonts w:cstheme="minorHAnsi"/>
                <w:b/>
              </w:rPr>
            </w:pPr>
            <w:r w:rsidRPr="002116FF">
              <w:rPr>
                <w:rFonts w:cstheme="minorHAnsi"/>
                <w:b/>
              </w:rPr>
              <w:t>FACILITY:</w:t>
            </w:r>
          </w:p>
        </w:tc>
        <w:tc>
          <w:tcPr>
            <w:tcW w:w="2683" w:type="dxa"/>
            <w:tcBorders>
              <w:top w:val="single" w:sz="4" w:space="0" w:color="auto"/>
              <w:left w:val="nil"/>
              <w:bottom w:val="single" w:sz="4" w:space="0" w:color="auto"/>
              <w:right w:val="nil"/>
            </w:tcBorders>
            <w:shd w:val="clear" w:color="auto" w:fill="auto"/>
            <w:vAlign w:val="bottom"/>
          </w:tcPr>
          <w:p w14:paraId="64A2EBBD" w14:textId="77777777" w:rsidR="00C36D8F" w:rsidRPr="002116FF" w:rsidRDefault="00C36D8F" w:rsidP="00C36D8F">
            <w:pPr>
              <w:pStyle w:val="ListParagraph"/>
              <w:ind w:left="0"/>
              <w:rPr>
                <w:rFonts w:cstheme="minorHAnsi"/>
              </w:rPr>
            </w:pPr>
          </w:p>
        </w:tc>
      </w:tr>
      <w:tr w:rsidR="00C36D8F" w:rsidRPr="007D44F0" w14:paraId="7AF63096" w14:textId="77777777" w:rsidTr="00C36D8F">
        <w:tblPrEx>
          <w:tblCellMar>
            <w:right w:w="115" w:type="dxa"/>
          </w:tblCellMar>
        </w:tblPrEx>
        <w:trPr>
          <w:gridAfter w:val="1"/>
          <w:wAfter w:w="299" w:type="dxa"/>
          <w:cantSplit/>
          <w:trHeight w:val="152"/>
          <w:jc w:val="center"/>
        </w:trPr>
        <w:tc>
          <w:tcPr>
            <w:tcW w:w="1780" w:type="dxa"/>
            <w:vMerge/>
            <w:shd w:val="clear" w:color="auto" w:fill="D9D9D9" w:themeFill="background1" w:themeFillShade="D9"/>
          </w:tcPr>
          <w:p w14:paraId="3B0E453C" w14:textId="77777777" w:rsidR="00C36D8F" w:rsidRPr="007D44F0" w:rsidRDefault="00C36D8F" w:rsidP="00C36D8F">
            <w:pPr>
              <w:pStyle w:val="ListParagraph"/>
              <w:ind w:left="0"/>
              <w:jc w:val="center"/>
              <w:rPr>
                <w:b/>
                <w:sz w:val="19"/>
                <w:szCs w:val="19"/>
              </w:rPr>
            </w:pPr>
          </w:p>
        </w:tc>
        <w:tc>
          <w:tcPr>
            <w:tcW w:w="1440" w:type="dxa"/>
            <w:gridSpan w:val="4"/>
            <w:tcBorders>
              <w:top w:val="nil"/>
              <w:right w:val="nil"/>
            </w:tcBorders>
            <w:shd w:val="clear" w:color="auto" w:fill="auto"/>
            <w:vAlign w:val="bottom"/>
          </w:tcPr>
          <w:p w14:paraId="2D82E364" w14:textId="77777777" w:rsidR="00C36D8F" w:rsidRPr="007D44F0" w:rsidRDefault="00C36D8F" w:rsidP="00C36D8F">
            <w:pPr>
              <w:pStyle w:val="ListParagraph"/>
              <w:ind w:left="0"/>
              <w:jc w:val="center"/>
              <w:rPr>
                <w:b/>
                <w:sz w:val="19"/>
                <w:szCs w:val="19"/>
              </w:rPr>
            </w:pPr>
          </w:p>
        </w:tc>
        <w:tc>
          <w:tcPr>
            <w:tcW w:w="3153" w:type="dxa"/>
            <w:gridSpan w:val="3"/>
            <w:tcBorders>
              <w:top w:val="single" w:sz="4" w:space="0" w:color="auto"/>
              <w:left w:val="nil"/>
              <w:right w:val="nil"/>
            </w:tcBorders>
            <w:shd w:val="clear" w:color="auto" w:fill="auto"/>
            <w:vAlign w:val="bottom"/>
          </w:tcPr>
          <w:p w14:paraId="115A4FF1" w14:textId="77777777" w:rsidR="00C36D8F" w:rsidRPr="007D44F0" w:rsidRDefault="00C36D8F" w:rsidP="00C36D8F">
            <w:pPr>
              <w:pStyle w:val="ListParagraph"/>
              <w:ind w:left="0"/>
              <w:jc w:val="center"/>
              <w:rPr>
                <w:b/>
                <w:sz w:val="19"/>
                <w:szCs w:val="19"/>
              </w:rPr>
            </w:pPr>
          </w:p>
        </w:tc>
        <w:tc>
          <w:tcPr>
            <w:tcW w:w="4135" w:type="dxa"/>
            <w:gridSpan w:val="2"/>
            <w:tcBorders>
              <w:top w:val="nil"/>
              <w:left w:val="nil"/>
              <w:right w:val="nil"/>
            </w:tcBorders>
            <w:shd w:val="clear" w:color="auto" w:fill="auto"/>
            <w:vAlign w:val="center"/>
          </w:tcPr>
          <w:p w14:paraId="50B99782" w14:textId="77777777" w:rsidR="00C36D8F" w:rsidRPr="007D44F0" w:rsidRDefault="00C36D8F" w:rsidP="00C36D8F">
            <w:pPr>
              <w:pStyle w:val="ListParagraph"/>
              <w:ind w:left="0"/>
              <w:jc w:val="center"/>
              <w:rPr>
                <w:b/>
                <w:sz w:val="19"/>
                <w:szCs w:val="19"/>
              </w:rPr>
            </w:pPr>
          </w:p>
        </w:tc>
      </w:tr>
    </w:tbl>
    <w:p w14:paraId="4FF4B10D" w14:textId="77777777" w:rsidR="00C36D8F" w:rsidRDefault="00C36D8F">
      <w:pPr>
        <w:rPr>
          <w:b/>
          <w:sz w:val="28"/>
          <w:highlight w:val="yellow"/>
        </w:rPr>
      </w:pPr>
      <w:r>
        <w:rPr>
          <w:b/>
          <w:sz w:val="28"/>
          <w:highlight w:val="yellow"/>
        </w:rPr>
        <w:br w:type="page"/>
      </w:r>
    </w:p>
    <w:p w14:paraId="5838BC88" w14:textId="1400A846" w:rsidR="00DC5CA0" w:rsidRPr="00914929" w:rsidRDefault="00C36D8F">
      <w:pPr>
        <w:rPr>
          <w:b/>
          <w:sz w:val="28"/>
        </w:rPr>
      </w:pPr>
      <w:r w:rsidRPr="00914929">
        <w:rPr>
          <w:b/>
          <w:sz w:val="28"/>
        </w:rPr>
        <w:lastRenderedPageBreak/>
        <w:t xml:space="preserve">APPENDIX </w:t>
      </w:r>
      <w:r w:rsidR="00BB6675">
        <w:rPr>
          <w:b/>
          <w:sz w:val="28"/>
        </w:rPr>
        <w:t>H</w:t>
      </w:r>
    </w:p>
    <w:p w14:paraId="2D0B4A06" w14:textId="2683DFFD" w:rsidR="00C36D8F" w:rsidRPr="00914929" w:rsidRDefault="00C36D8F">
      <w:pPr>
        <w:rPr>
          <w:b/>
          <w:sz w:val="28"/>
        </w:rPr>
      </w:pPr>
      <w:r w:rsidRPr="00914929">
        <w:rPr>
          <w:b/>
          <w:sz w:val="28"/>
        </w:rPr>
        <w:t>LOCAL RESPONSE FORMS</w:t>
      </w:r>
    </w:p>
    <w:p w14:paraId="2C34B451" w14:textId="4C8675B1" w:rsidR="00914929" w:rsidRPr="000B2BAA" w:rsidRDefault="00C36D8F">
      <w:pPr>
        <w:rPr>
          <w:color w:val="FF0000"/>
        </w:rPr>
      </w:pPr>
      <w:r w:rsidRPr="000B2BAA">
        <w:rPr>
          <w:color w:val="FF0000"/>
        </w:rPr>
        <w:t>&lt;</w:t>
      </w:r>
      <w:r w:rsidR="00914929" w:rsidRPr="000B2BAA">
        <w:rPr>
          <w:color w:val="FF0000"/>
        </w:rPr>
        <w:t>INSERT FORMS OR PROTOCOLS THAT YOUR LOCAL EMERGENCY RESPONSE AUTHORITIES HAVE PROVIDED FOR YOUR USE&gt;</w:t>
      </w:r>
    </w:p>
    <w:p w14:paraId="5D5DE02A" w14:textId="77777777" w:rsidR="00914929" w:rsidRDefault="00914929">
      <w:pPr>
        <w:rPr>
          <w:color w:val="FF0000"/>
          <w:sz w:val="24"/>
        </w:rPr>
      </w:pPr>
      <w:r>
        <w:rPr>
          <w:color w:val="FF0000"/>
          <w:sz w:val="24"/>
        </w:rPr>
        <w:br w:type="page"/>
      </w:r>
    </w:p>
    <w:p w14:paraId="2D41B340" w14:textId="6C7BAB9F" w:rsidR="00C36D8F" w:rsidRDefault="00914929">
      <w:pPr>
        <w:rPr>
          <w:rFonts w:ascii="Calibri" w:hAnsi="Calibri" w:cs="Calibri"/>
          <w:b/>
          <w:sz w:val="28"/>
          <w:szCs w:val="28"/>
        </w:rPr>
      </w:pPr>
      <w:r>
        <w:rPr>
          <w:rFonts w:ascii="Calibri" w:hAnsi="Calibri" w:cs="Calibri"/>
          <w:b/>
          <w:sz w:val="28"/>
          <w:szCs w:val="28"/>
        </w:rPr>
        <w:lastRenderedPageBreak/>
        <w:t xml:space="preserve">APPENDIX </w:t>
      </w:r>
      <w:r w:rsidR="00BB6675">
        <w:rPr>
          <w:rFonts w:ascii="Calibri" w:hAnsi="Calibri" w:cs="Calibri"/>
          <w:b/>
          <w:sz w:val="28"/>
          <w:szCs w:val="28"/>
        </w:rPr>
        <w:t>I</w:t>
      </w:r>
    </w:p>
    <w:p w14:paraId="67056606" w14:textId="1CF077BD" w:rsidR="00914929" w:rsidRDefault="00914929">
      <w:pPr>
        <w:rPr>
          <w:rFonts w:ascii="Calibri" w:hAnsi="Calibri" w:cs="Calibri"/>
          <w:b/>
          <w:sz w:val="28"/>
          <w:szCs w:val="28"/>
        </w:rPr>
      </w:pPr>
      <w:r>
        <w:rPr>
          <w:rFonts w:ascii="Calibri" w:hAnsi="Calibri" w:cs="Calibri"/>
          <w:b/>
          <w:sz w:val="28"/>
          <w:szCs w:val="28"/>
        </w:rPr>
        <w:t>LOSS OF FIRE/LIFE SAFETY SYSTEMS</w:t>
      </w:r>
    </w:p>
    <w:p w14:paraId="434F0FB8" w14:textId="44C74681" w:rsidR="00914929" w:rsidRDefault="00914929">
      <w:pPr>
        <w:rPr>
          <w:rFonts w:ascii="Calibri" w:hAnsi="Calibri" w:cs="Calibri"/>
          <w:sz w:val="24"/>
          <w:szCs w:val="28"/>
        </w:rPr>
      </w:pPr>
      <w:r>
        <w:rPr>
          <w:rFonts w:ascii="Calibri" w:hAnsi="Calibri" w:cs="Calibri"/>
          <w:sz w:val="24"/>
          <w:szCs w:val="28"/>
        </w:rPr>
        <w:t>In the event of a disruption to our facility’s fire and life safety systems (e.g. fire alarms, sprinklers, fire door) or a commercial electricity with a concurrent generator failure, we will immediately reduce the risk to resident safety through the following actions:</w:t>
      </w:r>
    </w:p>
    <w:p w14:paraId="502E440F" w14:textId="4BB81200" w:rsidR="002B6700" w:rsidRDefault="00914929">
      <w:pPr>
        <w:rPr>
          <w:rFonts w:ascii="Calibri" w:hAnsi="Calibri" w:cs="Calibri"/>
          <w:color w:val="FF0000"/>
          <w:sz w:val="24"/>
          <w:szCs w:val="28"/>
        </w:rPr>
      </w:pPr>
      <w:r w:rsidRPr="00914929">
        <w:rPr>
          <w:rFonts w:ascii="Calibri" w:hAnsi="Calibri" w:cs="Calibri"/>
          <w:color w:val="FF0000"/>
          <w:sz w:val="24"/>
          <w:szCs w:val="28"/>
        </w:rPr>
        <w:t>&lt;Insert your fire life safety policies and procedures here&gt;</w:t>
      </w:r>
    </w:p>
    <w:p w14:paraId="6F977525" w14:textId="77777777" w:rsidR="002B6700" w:rsidRDefault="002B6700">
      <w:pPr>
        <w:rPr>
          <w:rFonts w:ascii="Calibri" w:hAnsi="Calibri" w:cs="Calibri"/>
          <w:color w:val="FF0000"/>
          <w:sz w:val="24"/>
          <w:szCs w:val="28"/>
        </w:rPr>
      </w:pPr>
      <w:r>
        <w:rPr>
          <w:rFonts w:ascii="Calibri" w:hAnsi="Calibri" w:cs="Calibri"/>
          <w:color w:val="FF0000"/>
          <w:sz w:val="24"/>
          <w:szCs w:val="28"/>
        </w:rPr>
        <w:br w:type="page"/>
      </w:r>
    </w:p>
    <w:p w14:paraId="3E1521A2" w14:textId="7E8D3BDA" w:rsidR="000273B8" w:rsidRDefault="002B6700">
      <w:pPr>
        <w:rPr>
          <w:rFonts w:ascii="Calibri" w:hAnsi="Calibri" w:cs="Calibri"/>
          <w:b/>
          <w:sz w:val="28"/>
          <w:szCs w:val="28"/>
        </w:rPr>
      </w:pPr>
      <w:r>
        <w:rPr>
          <w:rFonts w:ascii="Calibri" w:hAnsi="Calibri" w:cs="Calibri"/>
          <w:b/>
          <w:sz w:val="28"/>
          <w:szCs w:val="28"/>
        </w:rPr>
        <w:lastRenderedPageBreak/>
        <w:t xml:space="preserve">APPENDIX </w:t>
      </w:r>
      <w:r w:rsidR="00BB6675">
        <w:rPr>
          <w:rFonts w:ascii="Calibri" w:hAnsi="Calibri" w:cs="Calibri"/>
          <w:b/>
          <w:sz w:val="28"/>
          <w:szCs w:val="28"/>
        </w:rPr>
        <w:t>J</w:t>
      </w:r>
    </w:p>
    <w:p w14:paraId="1C7A0A6F" w14:textId="4468027B" w:rsidR="002B6700" w:rsidRDefault="005137D8">
      <w:pPr>
        <w:rPr>
          <w:rFonts w:ascii="Calibri" w:hAnsi="Calibri" w:cs="Calibri"/>
          <w:b/>
          <w:sz w:val="28"/>
          <w:szCs w:val="28"/>
        </w:rPr>
      </w:pPr>
      <w:r>
        <w:rPr>
          <w:rFonts w:ascii="Calibri" w:hAnsi="Calibri" w:cs="Calibri"/>
          <w:b/>
          <w:sz w:val="28"/>
          <w:szCs w:val="28"/>
        </w:rPr>
        <w:tab/>
        <w:t xml:space="preserve">DISASTER SUPPLY </w:t>
      </w:r>
    </w:p>
    <w:tbl>
      <w:tblPr>
        <w:tblStyle w:val="TableGrid"/>
        <w:tblW w:w="0" w:type="auto"/>
        <w:tblLook w:val="04A0" w:firstRow="1" w:lastRow="0" w:firstColumn="1" w:lastColumn="0" w:noHBand="0" w:noVBand="1"/>
      </w:tblPr>
      <w:tblGrid>
        <w:gridCol w:w="625"/>
        <w:gridCol w:w="8725"/>
      </w:tblGrid>
      <w:tr w:rsidR="00E40B69" w14:paraId="286237B8" w14:textId="77777777" w:rsidTr="00F97B26">
        <w:tc>
          <w:tcPr>
            <w:tcW w:w="9350" w:type="dxa"/>
            <w:gridSpan w:val="2"/>
            <w:shd w:val="clear" w:color="auto" w:fill="D0CECE" w:themeFill="background2" w:themeFillShade="E6"/>
          </w:tcPr>
          <w:p w14:paraId="59DDADD2" w14:textId="77777777" w:rsidR="00E40B69" w:rsidRDefault="00E40B69" w:rsidP="00F97B26">
            <w:pPr>
              <w:spacing w:line="259" w:lineRule="auto"/>
              <w:jc w:val="center"/>
              <w:rPr>
                <w:b/>
                <w:sz w:val="32"/>
              </w:rPr>
            </w:pPr>
            <w:r>
              <w:rPr>
                <w:b/>
                <w:bCs/>
                <w:szCs w:val="24"/>
              </w:rPr>
              <w:t>DISASTER SUPPLY INVENTORY</w:t>
            </w:r>
          </w:p>
        </w:tc>
      </w:tr>
      <w:tr w:rsidR="00E40B69" w14:paraId="14117D50" w14:textId="77777777" w:rsidTr="00F97B26">
        <w:tc>
          <w:tcPr>
            <w:tcW w:w="625" w:type="dxa"/>
          </w:tcPr>
          <w:p w14:paraId="5B004CEF" w14:textId="77777777" w:rsidR="00E40B69" w:rsidRPr="008F4648" w:rsidRDefault="00E40B69" w:rsidP="00F97B26">
            <w:pPr>
              <w:spacing w:before="60" w:after="60" w:line="259" w:lineRule="auto"/>
              <w:jc w:val="center"/>
              <w:rPr>
                <w:b/>
                <w:sz w:val="32"/>
              </w:rPr>
            </w:pPr>
            <w:r w:rsidRPr="008F4648">
              <w:rPr>
                <w:b/>
                <w:sz w:val="28"/>
              </w:rPr>
              <w:sym w:font="Symbol" w:char="F0FF"/>
            </w:r>
          </w:p>
        </w:tc>
        <w:tc>
          <w:tcPr>
            <w:tcW w:w="8725" w:type="dxa"/>
          </w:tcPr>
          <w:p w14:paraId="3594446B" w14:textId="77777777" w:rsidR="00E40B69" w:rsidRDefault="00E40B69" w:rsidP="00F97B26">
            <w:pPr>
              <w:spacing w:after="160" w:line="259" w:lineRule="auto"/>
              <w:rPr>
                <w:b/>
                <w:sz w:val="32"/>
              </w:rPr>
            </w:pPr>
            <w:r>
              <w:rPr>
                <w:b/>
                <w:bCs/>
                <w:szCs w:val="24"/>
              </w:rPr>
              <w:t xml:space="preserve">FIRST AID KITS </w:t>
            </w:r>
            <w:r w:rsidRPr="00965FE4">
              <w:rPr>
                <w:bCs/>
                <w:szCs w:val="24"/>
              </w:rPr>
              <w:t>an</w:t>
            </w:r>
            <w:r>
              <w:rPr>
                <w:bCs/>
                <w:szCs w:val="24"/>
              </w:rPr>
              <w:t>d</w:t>
            </w:r>
            <w:r w:rsidRPr="00965FE4">
              <w:rPr>
                <w:bCs/>
                <w:szCs w:val="24"/>
              </w:rPr>
              <w:t xml:space="preserve"> t</w:t>
            </w:r>
            <w:r w:rsidRPr="00965FE4">
              <w:rPr>
                <w:szCs w:val="24"/>
              </w:rPr>
              <w:t>r</w:t>
            </w:r>
            <w:r w:rsidRPr="007448A8">
              <w:rPr>
                <w:szCs w:val="24"/>
              </w:rPr>
              <w:t>auma supplies easily accessible in every area of the building</w:t>
            </w:r>
            <w:r>
              <w:rPr>
                <w:szCs w:val="24"/>
              </w:rPr>
              <w:t>.</w:t>
            </w:r>
          </w:p>
        </w:tc>
      </w:tr>
      <w:tr w:rsidR="00E40B69" w14:paraId="5A372891" w14:textId="77777777" w:rsidTr="00F97B26">
        <w:tc>
          <w:tcPr>
            <w:tcW w:w="625" w:type="dxa"/>
          </w:tcPr>
          <w:p w14:paraId="7E0121A1"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0C7406D7" w14:textId="77777777" w:rsidR="00E40B69" w:rsidRDefault="00E40B69" w:rsidP="00F97B26">
            <w:pPr>
              <w:spacing w:after="160" w:line="259" w:lineRule="auto"/>
              <w:rPr>
                <w:b/>
                <w:sz w:val="32"/>
              </w:rPr>
            </w:pPr>
            <w:r w:rsidRPr="007448A8">
              <w:rPr>
                <w:b/>
                <w:bCs/>
                <w:szCs w:val="24"/>
              </w:rPr>
              <w:t>WATER</w:t>
            </w:r>
            <w:r>
              <w:rPr>
                <w:b/>
                <w:bCs/>
                <w:szCs w:val="24"/>
              </w:rPr>
              <w:t>:</w:t>
            </w:r>
            <w:r w:rsidRPr="007448A8">
              <w:rPr>
                <w:b/>
                <w:bCs/>
                <w:szCs w:val="24"/>
              </w:rPr>
              <w:t xml:space="preserve"> </w:t>
            </w:r>
            <w:r w:rsidRPr="007448A8">
              <w:rPr>
                <w:szCs w:val="24"/>
              </w:rPr>
              <w:t xml:space="preserve">1 gal/person per 24 hours x 72 hours. </w:t>
            </w:r>
            <w:r>
              <w:rPr>
                <w:szCs w:val="24"/>
              </w:rPr>
              <w:t>Method track consumption of water.</w:t>
            </w:r>
          </w:p>
        </w:tc>
      </w:tr>
      <w:tr w:rsidR="00E40B69" w14:paraId="4AAACC10" w14:textId="77777777" w:rsidTr="00F97B26">
        <w:tc>
          <w:tcPr>
            <w:tcW w:w="625" w:type="dxa"/>
          </w:tcPr>
          <w:p w14:paraId="111C20F0"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7F285DFE" w14:textId="77777777" w:rsidR="00E40B69" w:rsidRDefault="00E40B69" w:rsidP="00F97B26">
            <w:pPr>
              <w:spacing w:after="160" w:line="259" w:lineRule="auto"/>
              <w:rPr>
                <w:b/>
                <w:sz w:val="32"/>
              </w:rPr>
            </w:pPr>
            <w:r>
              <w:rPr>
                <w:b/>
                <w:bCs/>
                <w:szCs w:val="24"/>
              </w:rPr>
              <w:t xml:space="preserve">FOOD: </w:t>
            </w:r>
            <w:r>
              <w:rPr>
                <w:szCs w:val="24"/>
              </w:rPr>
              <w:t>M</w:t>
            </w:r>
            <w:r w:rsidRPr="007448A8">
              <w:rPr>
                <w:szCs w:val="24"/>
              </w:rPr>
              <w:t>inimum of 1600 kcal/person per 24 hours with considerati</w:t>
            </w:r>
            <w:r>
              <w:rPr>
                <w:szCs w:val="24"/>
              </w:rPr>
              <w:t>on for special diets x 72 hours.</w:t>
            </w:r>
          </w:p>
        </w:tc>
      </w:tr>
      <w:tr w:rsidR="00E40B69" w14:paraId="6E9CB6AF" w14:textId="77777777" w:rsidTr="00F97B26">
        <w:tc>
          <w:tcPr>
            <w:tcW w:w="625" w:type="dxa"/>
          </w:tcPr>
          <w:p w14:paraId="15636625"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2152553D" w14:textId="77777777" w:rsidR="00E40B69" w:rsidRDefault="00E40B69" w:rsidP="00F97B26">
            <w:pPr>
              <w:spacing w:after="160" w:line="259" w:lineRule="auto"/>
              <w:rPr>
                <w:b/>
                <w:sz w:val="32"/>
              </w:rPr>
            </w:pPr>
            <w:r>
              <w:rPr>
                <w:b/>
                <w:bCs/>
                <w:szCs w:val="24"/>
              </w:rPr>
              <w:t xml:space="preserve">KITCHEN </w:t>
            </w:r>
            <w:r w:rsidRPr="007448A8">
              <w:rPr>
                <w:b/>
                <w:bCs/>
                <w:szCs w:val="24"/>
              </w:rPr>
              <w:t>SUPPLIES</w:t>
            </w:r>
            <w:r>
              <w:rPr>
                <w:b/>
                <w:bCs/>
                <w:szCs w:val="24"/>
              </w:rPr>
              <w:t xml:space="preserve"> </w:t>
            </w:r>
            <w:r w:rsidRPr="00965FE4">
              <w:rPr>
                <w:bCs/>
                <w:szCs w:val="24"/>
              </w:rPr>
              <w:t>f</w:t>
            </w:r>
            <w:r w:rsidRPr="007448A8">
              <w:rPr>
                <w:szCs w:val="24"/>
              </w:rPr>
              <w:t>or preparation and distribution of food and water (e.g. plastic utensils, cups, paper plates, water containers)</w:t>
            </w:r>
            <w:r>
              <w:rPr>
                <w:szCs w:val="24"/>
              </w:rPr>
              <w:t>.</w:t>
            </w:r>
          </w:p>
        </w:tc>
      </w:tr>
      <w:tr w:rsidR="00E40B69" w14:paraId="6C150982" w14:textId="77777777" w:rsidTr="00F97B26">
        <w:tc>
          <w:tcPr>
            <w:tcW w:w="625" w:type="dxa"/>
          </w:tcPr>
          <w:p w14:paraId="0D195A41"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20A81AB3" w14:textId="77777777" w:rsidR="00E40B69" w:rsidRDefault="00E40B69" w:rsidP="00F97B26">
            <w:pPr>
              <w:spacing w:after="160" w:line="259" w:lineRule="auto"/>
              <w:rPr>
                <w:b/>
                <w:sz w:val="32"/>
              </w:rPr>
            </w:pPr>
            <w:r w:rsidRPr="007448A8">
              <w:rPr>
                <w:b/>
                <w:bCs/>
                <w:szCs w:val="24"/>
              </w:rPr>
              <w:t>RADIO WITH CELL PHONE CHARGER</w:t>
            </w:r>
            <w:r>
              <w:rPr>
                <w:b/>
                <w:bCs/>
                <w:szCs w:val="24"/>
              </w:rPr>
              <w:t xml:space="preserve"> </w:t>
            </w:r>
            <w:r w:rsidRPr="00965FE4">
              <w:rPr>
                <w:bCs/>
                <w:szCs w:val="24"/>
              </w:rPr>
              <w:t>w</w:t>
            </w:r>
            <w:r>
              <w:rPr>
                <w:szCs w:val="24"/>
              </w:rPr>
              <w:t>ith extra</w:t>
            </w:r>
            <w:r w:rsidRPr="007448A8">
              <w:rPr>
                <w:szCs w:val="24"/>
              </w:rPr>
              <w:t xml:space="preserve"> working batteries and/or solar or crank operated</w:t>
            </w:r>
            <w:r>
              <w:rPr>
                <w:szCs w:val="24"/>
              </w:rPr>
              <w:t>.</w:t>
            </w:r>
          </w:p>
        </w:tc>
      </w:tr>
      <w:tr w:rsidR="00E40B69" w14:paraId="1FBBDC18" w14:textId="77777777" w:rsidTr="00F97B26">
        <w:tc>
          <w:tcPr>
            <w:tcW w:w="625" w:type="dxa"/>
          </w:tcPr>
          <w:p w14:paraId="7E1AC12D"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6371CC6A" w14:textId="615F677A" w:rsidR="00E40B69" w:rsidRDefault="00E40B69" w:rsidP="00F97B26">
            <w:pPr>
              <w:spacing w:after="160" w:line="259" w:lineRule="auto"/>
              <w:rPr>
                <w:b/>
                <w:sz w:val="32"/>
              </w:rPr>
            </w:pPr>
            <w:r>
              <w:rPr>
                <w:b/>
                <w:bCs/>
                <w:szCs w:val="24"/>
              </w:rPr>
              <w:t xml:space="preserve">GENERATOR </w:t>
            </w:r>
            <w:r w:rsidRPr="00965FE4">
              <w:rPr>
                <w:bCs/>
                <w:szCs w:val="24"/>
              </w:rPr>
              <w:t>w</w:t>
            </w:r>
            <w:r w:rsidRPr="007448A8">
              <w:rPr>
                <w:szCs w:val="24"/>
              </w:rPr>
              <w:t>ith 24 h</w:t>
            </w:r>
            <w:r>
              <w:rPr>
                <w:szCs w:val="24"/>
              </w:rPr>
              <w:t>ou</w:t>
            </w:r>
            <w:r w:rsidRPr="007448A8">
              <w:rPr>
                <w:szCs w:val="24"/>
              </w:rPr>
              <w:t xml:space="preserve">rs of fuel for </w:t>
            </w:r>
            <w:r w:rsidR="00CF3213">
              <w:rPr>
                <w:szCs w:val="24"/>
              </w:rPr>
              <w:t>critical electrical power</w:t>
            </w:r>
            <w:r>
              <w:rPr>
                <w:szCs w:val="24"/>
              </w:rPr>
              <w:t>.</w:t>
            </w:r>
          </w:p>
        </w:tc>
      </w:tr>
      <w:tr w:rsidR="00E40B69" w14:paraId="5820A77A" w14:textId="77777777" w:rsidTr="00F97B26">
        <w:tc>
          <w:tcPr>
            <w:tcW w:w="625" w:type="dxa"/>
          </w:tcPr>
          <w:p w14:paraId="04F7598B"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2032CE4A" w14:textId="77777777" w:rsidR="00E40B69" w:rsidRDefault="00E40B69" w:rsidP="00F97B26">
            <w:pPr>
              <w:spacing w:after="160" w:line="259" w:lineRule="auto"/>
              <w:rPr>
                <w:b/>
                <w:sz w:val="32"/>
              </w:rPr>
            </w:pPr>
            <w:r>
              <w:rPr>
                <w:b/>
                <w:bCs/>
                <w:szCs w:val="24"/>
              </w:rPr>
              <w:t>EXTENSION CORDS</w:t>
            </w:r>
            <w:r w:rsidRPr="007448A8">
              <w:rPr>
                <w:szCs w:val="24"/>
              </w:rPr>
              <w:t xml:space="preserve"> </w:t>
            </w:r>
            <w:r>
              <w:rPr>
                <w:szCs w:val="24"/>
              </w:rPr>
              <w:t>(H</w:t>
            </w:r>
            <w:r w:rsidRPr="007448A8">
              <w:rPr>
                <w:szCs w:val="24"/>
              </w:rPr>
              <w:t>eavy duty</w:t>
            </w:r>
            <w:r>
              <w:rPr>
                <w:szCs w:val="24"/>
              </w:rPr>
              <w:t>)</w:t>
            </w:r>
          </w:p>
        </w:tc>
      </w:tr>
      <w:tr w:rsidR="00E40B69" w:rsidRPr="007448A8" w14:paraId="413E00A9" w14:textId="77777777" w:rsidTr="00F97B26">
        <w:tc>
          <w:tcPr>
            <w:tcW w:w="625" w:type="dxa"/>
          </w:tcPr>
          <w:p w14:paraId="77C5CECE"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7A9BACB8" w14:textId="77777777" w:rsidR="00E40B69" w:rsidRPr="007448A8" w:rsidRDefault="00E40B69" w:rsidP="00F97B26">
            <w:pPr>
              <w:spacing w:after="160" w:line="259" w:lineRule="auto"/>
              <w:rPr>
                <w:b/>
                <w:bCs/>
                <w:szCs w:val="24"/>
              </w:rPr>
            </w:pPr>
            <w:r>
              <w:rPr>
                <w:b/>
                <w:bCs/>
                <w:szCs w:val="24"/>
              </w:rPr>
              <w:t>BATTERY BACKUP f</w:t>
            </w:r>
            <w:r w:rsidRPr="007448A8">
              <w:rPr>
                <w:szCs w:val="24"/>
              </w:rPr>
              <w:t>or critical</w:t>
            </w:r>
            <w:r>
              <w:rPr>
                <w:szCs w:val="24"/>
              </w:rPr>
              <w:t xml:space="preserve"> equipment (e.g. ventilators, IV</w:t>
            </w:r>
            <w:r w:rsidRPr="007448A8">
              <w:rPr>
                <w:szCs w:val="24"/>
              </w:rPr>
              <w:t xml:space="preserve"> pumps, cell phon</w:t>
            </w:r>
            <w:r>
              <w:rPr>
                <w:szCs w:val="24"/>
              </w:rPr>
              <w:t>es).</w:t>
            </w:r>
          </w:p>
        </w:tc>
      </w:tr>
      <w:tr w:rsidR="00E40B69" w:rsidRPr="007448A8" w14:paraId="041329CD" w14:textId="77777777" w:rsidTr="00F97B26">
        <w:tc>
          <w:tcPr>
            <w:tcW w:w="625" w:type="dxa"/>
          </w:tcPr>
          <w:p w14:paraId="02AC29F1"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21D1AE29" w14:textId="15AD7DC0" w:rsidR="00E40B69" w:rsidRPr="007448A8" w:rsidRDefault="00E40B69" w:rsidP="00F97B26">
            <w:pPr>
              <w:spacing w:after="160" w:line="259" w:lineRule="auto"/>
              <w:rPr>
                <w:b/>
                <w:bCs/>
                <w:szCs w:val="24"/>
              </w:rPr>
            </w:pPr>
            <w:r w:rsidRPr="007448A8">
              <w:rPr>
                <w:b/>
                <w:bCs/>
                <w:szCs w:val="24"/>
              </w:rPr>
              <w:t xml:space="preserve">FLASH LIGHTS </w:t>
            </w:r>
            <w:r w:rsidRPr="007448A8">
              <w:rPr>
                <w:szCs w:val="24"/>
              </w:rPr>
              <w:t xml:space="preserve">and </w:t>
            </w:r>
            <w:r w:rsidR="00DC3591" w:rsidRPr="007448A8">
              <w:rPr>
                <w:szCs w:val="24"/>
              </w:rPr>
              <w:t>battery-operated</w:t>
            </w:r>
            <w:r w:rsidRPr="007448A8">
              <w:rPr>
                <w:szCs w:val="24"/>
              </w:rPr>
              <w:t xml:space="preserve"> exit signs</w:t>
            </w:r>
            <w:r>
              <w:rPr>
                <w:szCs w:val="24"/>
              </w:rPr>
              <w:t>.</w:t>
            </w:r>
          </w:p>
        </w:tc>
      </w:tr>
      <w:tr w:rsidR="00E40B69" w:rsidRPr="007448A8" w14:paraId="0F9F6241" w14:textId="77777777" w:rsidTr="00F97B26">
        <w:tc>
          <w:tcPr>
            <w:tcW w:w="625" w:type="dxa"/>
          </w:tcPr>
          <w:p w14:paraId="6E374BDA"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5A65D4BE" w14:textId="77777777" w:rsidR="00E40B69" w:rsidRPr="007448A8" w:rsidRDefault="00E40B69" w:rsidP="00F97B26">
            <w:pPr>
              <w:spacing w:after="160" w:line="259" w:lineRule="auto"/>
              <w:rPr>
                <w:b/>
                <w:bCs/>
                <w:szCs w:val="24"/>
              </w:rPr>
            </w:pPr>
            <w:r w:rsidRPr="007448A8">
              <w:rPr>
                <w:b/>
                <w:bCs/>
                <w:szCs w:val="24"/>
              </w:rPr>
              <w:t xml:space="preserve">HEAT AND COOLING SUPPLIES </w:t>
            </w:r>
            <w:r w:rsidRPr="007448A8">
              <w:rPr>
                <w:szCs w:val="24"/>
              </w:rPr>
              <w:t>for residents in severe weather (e.g. extra blankets, squirt bottles/ fans)</w:t>
            </w:r>
            <w:r>
              <w:rPr>
                <w:szCs w:val="24"/>
              </w:rPr>
              <w:t>.</w:t>
            </w:r>
          </w:p>
        </w:tc>
      </w:tr>
      <w:tr w:rsidR="00E40B69" w:rsidRPr="007448A8" w14:paraId="7D657B94" w14:textId="77777777" w:rsidTr="00F97B26">
        <w:tc>
          <w:tcPr>
            <w:tcW w:w="625" w:type="dxa"/>
          </w:tcPr>
          <w:p w14:paraId="70891A4C"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56C2C8C6" w14:textId="77777777" w:rsidR="00E40B69" w:rsidRPr="007448A8" w:rsidRDefault="00E40B69" w:rsidP="00F97B26">
            <w:pPr>
              <w:autoSpaceDE w:val="0"/>
              <w:autoSpaceDN w:val="0"/>
              <w:adjustRightInd w:val="0"/>
              <w:spacing w:before="60" w:after="60"/>
              <w:rPr>
                <w:szCs w:val="24"/>
              </w:rPr>
            </w:pPr>
            <w:r w:rsidRPr="007448A8">
              <w:rPr>
                <w:b/>
                <w:bCs/>
                <w:szCs w:val="24"/>
              </w:rPr>
              <w:t xml:space="preserve">SANITARY SUPPLIES: </w:t>
            </w:r>
          </w:p>
          <w:p w14:paraId="099D34D1" w14:textId="77777777" w:rsidR="00E40B69" w:rsidRPr="007448A8" w:rsidRDefault="00E40B69" w:rsidP="00A22375">
            <w:pPr>
              <w:numPr>
                <w:ilvl w:val="0"/>
                <w:numId w:val="64"/>
              </w:numPr>
              <w:autoSpaceDE w:val="0"/>
              <w:autoSpaceDN w:val="0"/>
              <w:adjustRightInd w:val="0"/>
              <w:spacing w:before="60" w:after="60"/>
              <w:rPr>
                <w:szCs w:val="24"/>
              </w:rPr>
            </w:pPr>
            <w:r w:rsidRPr="007448A8">
              <w:rPr>
                <w:szCs w:val="24"/>
              </w:rPr>
              <w:t xml:space="preserve">Bleach ‐ unscented for surface sanitizing and water purification </w:t>
            </w:r>
          </w:p>
          <w:p w14:paraId="6EFFE414" w14:textId="77777777" w:rsidR="00E40B69" w:rsidRDefault="00E40B69" w:rsidP="00A22375">
            <w:pPr>
              <w:numPr>
                <w:ilvl w:val="0"/>
                <w:numId w:val="64"/>
              </w:numPr>
              <w:autoSpaceDE w:val="0"/>
              <w:autoSpaceDN w:val="0"/>
              <w:adjustRightInd w:val="0"/>
              <w:spacing w:before="60" w:after="60"/>
              <w:ind w:firstLine="426"/>
              <w:rPr>
                <w:szCs w:val="24"/>
              </w:rPr>
            </w:pPr>
            <w:r>
              <w:rPr>
                <w:szCs w:val="24"/>
              </w:rPr>
              <w:t>Extra briefs, pads and gowns; h</w:t>
            </w:r>
            <w:r w:rsidRPr="00F15889">
              <w:rPr>
                <w:szCs w:val="24"/>
              </w:rPr>
              <w:t xml:space="preserve">and sanitizers and wipes </w:t>
            </w:r>
          </w:p>
          <w:p w14:paraId="69DDCF45" w14:textId="77777777" w:rsidR="00E40B69" w:rsidRPr="007448A8" w:rsidRDefault="00E40B69" w:rsidP="00A22375">
            <w:pPr>
              <w:numPr>
                <w:ilvl w:val="0"/>
                <w:numId w:val="64"/>
              </w:numPr>
              <w:autoSpaceDE w:val="0"/>
              <w:autoSpaceDN w:val="0"/>
              <w:adjustRightInd w:val="0"/>
              <w:spacing w:before="60" w:after="60"/>
              <w:ind w:firstLine="426"/>
              <w:rPr>
                <w:szCs w:val="24"/>
              </w:rPr>
            </w:pPr>
            <w:r w:rsidRPr="007448A8">
              <w:rPr>
                <w:szCs w:val="24"/>
              </w:rPr>
              <w:t xml:space="preserve">Trash bags to line toilets and store soiled wastes </w:t>
            </w:r>
          </w:p>
        </w:tc>
      </w:tr>
      <w:tr w:rsidR="00E40B69" w:rsidRPr="007448A8" w14:paraId="49A62EF2" w14:textId="77777777" w:rsidTr="00F97B26">
        <w:tc>
          <w:tcPr>
            <w:tcW w:w="625" w:type="dxa"/>
          </w:tcPr>
          <w:p w14:paraId="3942E416"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5634FBA1" w14:textId="77777777" w:rsidR="00E40B69" w:rsidRPr="007448A8" w:rsidRDefault="00E40B69" w:rsidP="00F97B26">
            <w:pPr>
              <w:autoSpaceDE w:val="0"/>
              <w:autoSpaceDN w:val="0"/>
              <w:adjustRightInd w:val="0"/>
              <w:spacing w:before="60" w:after="60"/>
              <w:rPr>
                <w:b/>
                <w:bCs/>
                <w:szCs w:val="24"/>
              </w:rPr>
            </w:pPr>
            <w:r w:rsidRPr="007448A8">
              <w:rPr>
                <w:b/>
                <w:bCs/>
                <w:szCs w:val="24"/>
              </w:rPr>
              <w:t>O2 TANKS AND TUBING</w:t>
            </w:r>
          </w:p>
        </w:tc>
      </w:tr>
      <w:tr w:rsidR="00E40B69" w:rsidRPr="007448A8" w14:paraId="0E4D2974" w14:textId="77777777" w:rsidTr="00F97B26">
        <w:tc>
          <w:tcPr>
            <w:tcW w:w="625" w:type="dxa"/>
          </w:tcPr>
          <w:p w14:paraId="0763E37E"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1E1B09A1" w14:textId="77777777" w:rsidR="00E40B69" w:rsidRPr="007448A8" w:rsidRDefault="00E40B69" w:rsidP="00F97B26">
            <w:pPr>
              <w:autoSpaceDE w:val="0"/>
              <w:autoSpaceDN w:val="0"/>
              <w:adjustRightInd w:val="0"/>
              <w:spacing w:before="60" w:after="60"/>
              <w:rPr>
                <w:b/>
                <w:bCs/>
                <w:szCs w:val="24"/>
              </w:rPr>
            </w:pPr>
            <w:r w:rsidRPr="007448A8">
              <w:rPr>
                <w:b/>
                <w:bCs/>
                <w:szCs w:val="24"/>
              </w:rPr>
              <w:t>BODY BAGS</w:t>
            </w:r>
          </w:p>
        </w:tc>
      </w:tr>
      <w:tr w:rsidR="00E40B69" w:rsidRPr="007448A8" w14:paraId="56599D08" w14:textId="77777777" w:rsidTr="00F97B26">
        <w:tc>
          <w:tcPr>
            <w:tcW w:w="625" w:type="dxa"/>
          </w:tcPr>
          <w:p w14:paraId="413BF0F3"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339781C1" w14:textId="77777777" w:rsidR="00E40B69" w:rsidRPr="007448A8" w:rsidRDefault="00E40B69" w:rsidP="00F97B26">
            <w:pPr>
              <w:autoSpaceDE w:val="0"/>
              <w:autoSpaceDN w:val="0"/>
              <w:adjustRightInd w:val="0"/>
              <w:spacing w:before="60" w:after="60"/>
              <w:rPr>
                <w:b/>
                <w:bCs/>
                <w:szCs w:val="24"/>
              </w:rPr>
            </w:pPr>
            <w:r w:rsidRPr="007448A8">
              <w:rPr>
                <w:b/>
                <w:bCs/>
                <w:szCs w:val="24"/>
              </w:rPr>
              <w:t xml:space="preserve">HEAVY DUTY PLASTIC </w:t>
            </w:r>
            <w:r w:rsidRPr="007448A8">
              <w:rPr>
                <w:szCs w:val="24"/>
              </w:rPr>
              <w:t>(i.e. cover broken windows)</w:t>
            </w:r>
          </w:p>
        </w:tc>
      </w:tr>
      <w:tr w:rsidR="00E40B69" w:rsidRPr="007448A8" w14:paraId="47CB4A59" w14:textId="77777777" w:rsidTr="00F97B26">
        <w:tc>
          <w:tcPr>
            <w:tcW w:w="625" w:type="dxa"/>
          </w:tcPr>
          <w:p w14:paraId="46EA2687"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1FD4F518" w14:textId="77777777" w:rsidR="00E40B69" w:rsidRPr="007448A8" w:rsidRDefault="00E40B69" w:rsidP="00F97B26">
            <w:pPr>
              <w:autoSpaceDE w:val="0"/>
              <w:autoSpaceDN w:val="0"/>
              <w:adjustRightInd w:val="0"/>
              <w:spacing w:before="60" w:after="60"/>
              <w:rPr>
                <w:b/>
                <w:bCs/>
                <w:szCs w:val="24"/>
              </w:rPr>
            </w:pPr>
            <w:r w:rsidRPr="007448A8">
              <w:rPr>
                <w:b/>
                <w:bCs/>
                <w:szCs w:val="24"/>
              </w:rPr>
              <w:t xml:space="preserve">CASH ON HAND </w:t>
            </w:r>
            <w:r w:rsidRPr="007448A8">
              <w:rPr>
                <w:szCs w:val="24"/>
              </w:rPr>
              <w:t>($500 small bills)</w:t>
            </w:r>
          </w:p>
        </w:tc>
      </w:tr>
      <w:tr w:rsidR="00E40B69" w:rsidRPr="007448A8" w14:paraId="0C56E5E0" w14:textId="77777777" w:rsidTr="00F97B26">
        <w:tc>
          <w:tcPr>
            <w:tcW w:w="625" w:type="dxa"/>
          </w:tcPr>
          <w:p w14:paraId="5CF00DC0" w14:textId="77777777" w:rsidR="00E40B69" w:rsidRDefault="00E40B69" w:rsidP="00F97B26">
            <w:pPr>
              <w:spacing w:before="60" w:after="60" w:line="259" w:lineRule="auto"/>
              <w:jc w:val="center"/>
              <w:rPr>
                <w:b/>
                <w:sz w:val="32"/>
              </w:rPr>
            </w:pPr>
            <w:r w:rsidRPr="000D59BB">
              <w:rPr>
                <w:b/>
                <w:sz w:val="28"/>
              </w:rPr>
              <w:sym w:font="Symbol" w:char="F0FF"/>
            </w:r>
          </w:p>
        </w:tc>
        <w:tc>
          <w:tcPr>
            <w:tcW w:w="8725" w:type="dxa"/>
          </w:tcPr>
          <w:p w14:paraId="004C5B4A" w14:textId="77777777" w:rsidR="00E40B69" w:rsidRPr="007448A8" w:rsidRDefault="00E40B69" w:rsidP="00F97B26">
            <w:pPr>
              <w:autoSpaceDE w:val="0"/>
              <w:autoSpaceDN w:val="0"/>
              <w:adjustRightInd w:val="0"/>
              <w:spacing w:before="60" w:after="60"/>
              <w:rPr>
                <w:b/>
                <w:bCs/>
                <w:szCs w:val="24"/>
              </w:rPr>
            </w:pPr>
            <w:r w:rsidRPr="007448A8">
              <w:rPr>
                <w:b/>
                <w:bCs/>
                <w:szCs w:val="24"/>
              </w:rPr>
              <w:t xml:space="preserve">RESCUE AND REPAIR TOOLS </w:t>
            </w:r>
            <w:r w:rsidRPr="007448A8">
              <w:rPr>
                <w:szCs w:val="24"/>
              </w:rPr>
              <w:t>(E.G. crowbar, shovel, gloves, wrench for shutting off gas/water)</w:t>
            </w:r>
            <w:r>
              <w:rPr>
                <w:szCs w:val="24"/>
              </w:rPr>
              <w:t>.</w:t>
            </w:r>
          </w:p>
        </w:tc>
      </w:tr>
      <w:tr w:rsidR="00E40B69" w:rsidRPr="00F15889" w14:paraId="0C11443B" w14:textId="77777777" w:rsidTr="00F97B26">
        <w:tc>
          <w:tcPr>
            <w:tcW w:w="9350" w:type="dxa"/>
            <w:gridSpan w:val="2"/>
            <w:shd w:val="clear" w:color="auto" w:fill="D0CECE" w:themeFill="background2" w:themeFillShade="E6"/>
          </w:tcPr>
          <w:p w14:paraId="7CBD7A7F" w14:textId="77777777" w:rsidR="00E40B69" w:rsidRPr="00F15889" w:rsidRDefault="00E40B69" w:rsidP="00F97B26">
            <w:pPr>
              <w:autoSpaceDE w:val="0"/>
              <w:autoSpaceDN w:val="0"/>
              <w:adjustRightInd w:val="0"/>
              <w:jc w:val="center"/>
              <w:rPr>
                <w:b/>
                <w:bCs/>
                <w:szCs w:val="24"/>
              </w:rPr>
            </w:pPr>
            <w:r w:rsidRPr="00F15889">
              <w:rPr>
                <w:b/>
              </w:rPr>
              <w:t>ADDITIONAL CRITICAL SUPPLIES FOR EVACUATION</w:t>
            </w:r>
          </w:p>
        </w:tc>
      </w:tr>
      <w:tr w:rsidR="00E40B69" w:rsidRPr="00F15889" w14:paraId="40A56D88" w14:textId="77777777" w:rsidTr="00F97B26">
        <w:tc>
          <w:tcPr>
            <w:tcW w:w="625" w:type="dxa"/>
          </w:tcPr>
          <w:p w14:paraId="0D733792" w14:textId="77777777" w:rsidR="00E40B69" w:rsidRPr="000D59BB" w:rsidRDefault="00E40B69" w:rsidP="00F97B26">
            <w:pPr>
              <w:spacing w:before="60" w:after="60" w:line="259" w:lineRule="auto"/>
              <w:jc w:val="center"/>
              <w:rPr>
                <w:b/>
                <w:sz w:val="28"/>
              </w:rPr>
            </w:pPr>
            <w:r w:rsidRPr="005D4D73">
              <w:rPr>
                <w:b/>
                <w:sz w:val="28"/>
              </w:rPr>
              <w:sym w:font="Symbol" w:char="F0FF"/>
            </w:r>
          </w:p>
        </w:tc>
        <w:tc>
          <w:tcPr>
            <w:tcW w:w="8725" w:type="dxa"/>
          </w:tcPr>
          <w:p w14:paraId="18278EFE" w14:textId="77777777" w:rsidR="00E40B69" w:rsidRPr="00F15889" w:rsidRDefault="00E40B69" w:rsidP="00F97B26">
            <w:pPr>
              <w:autoSpaceDE w:val="0"/>
              <w:autoSpaceDN w:val="0"/>
              <w:adjustRightInd w:val="0"/>
              <w:spacing w:before="60" w:after="60"/>
              <w:rPr>
                <w:b/>
                <w:bCs/>
                <w:szCs w:val="24"/>
              </w:rPr>
            </w:pPr>
            <w:r w:rsidRPr="00F15889">
              <w:rPr>
                <w:b/>
                <w:bCs/>
              </w:rPr>
              <w:t xml:space="preserve">RESIDENT TRANSFER INFORMATION SYSTEM </w:t>
            </w:r>
            <w:r w:rsidRPr="00F15889">
              <w:rPr>
                <w:szCs w:val="20"/>
              </w:rPr>
              <w:t>(wrist bands, flash drive, fanny pack with face sheet; something that can be assured to go with them with basic id and care instructions)</w:t>
            </w:r>
          </w:p>
        </w:tc>
      </w:tr>
      <w:tr w:rsidR="00E40B69" w:rsidRPr="00F15889" w14:paraId="2778B1E2" w14:textId="77777777" w:rsidTr="00F97B26">
        <w:tc>
          <w:tcPr>
            <w:tcW w:w="625" w:type="dxa"/>
          </w:tcPr>
          <w:p w14:paraId="2567CA48" w14:textId="77777777" w:rsidR="00E40B69" w:rsidRPr="000D59BB" w:rsidRDefault="00E40B69" w:rsidP="00F97B26">
            <w:pPr>
              <w:spacing w:before="60" w:after="60" w:line="259" w:lineRule="auto"/>
              <w:jc w:val="center"/>
              <w:rPr>
                <w:b/>
                <w:sz w:val="28"/>
              </w:rPr>
            </w:pPr>
            <w:r w:rsidRPr="005D4D73">
              <w:rPr>
                <w:b/>
                <w:sz w:val="28"/>
              </w:rPr>
              <w:sym w:font="Symbol" w:char="F0FF"/>
            </w:r>
          </w:p>
        </w:tc>
        <w:tc>
          <w:tcPr>
            <w:tcW w:w="8725" w:type="dxa"/>
          </w:tcPr>
          <w:p w14:paraId="19C7F7C3" w14:textId="77777777" w:rsidR="00E40B69" w:rsidRPr="00F15889" w:rsidRDefault="00E40B69" w:rsidP="00F97B26">
            <w:pPr>
              <w:autoSpaceDE w:val="0"/>
              <w:autoSpaceDN w:val="0"/>
              <w:adjustRightInd w:val="0"/>
              <w:spacing w:before="60" w:after="60"/>
              <w:rPr>
                <w:b/>
                <w:bCs/>
                <w:szCs w:val="24"/>
              </w:rPr>
            </w:pPr>
            <w:r w:rsidRPr="00F15889">
              <w:rPr>
                <w:b/>
                <w:bCs/>
              </w:rPr>
              <w:t xml:space="preserve">TRANSPORT METHOD FOR SURVIVAL SUPPLIES </w:t>
            </w:r>
            <w:r w:rsidRPr="00F15889">
              <w:rPr>
                <w:szCs w:val="20"/>
              </w:rPr>
              <w:t>(e.g. water, snacks, critical medications)</w:t>
            </w:r>
          </w:p>
        </w:tc>
      </w:tr>
    </w:tbl>
    <w:tbl>
      <w:tblPr>
        <w:tblStyle w:val="TableGrid10"/>
        <w:tblW w:w="9466" w:type="dxa"/>
        <w:tblInd w:w="-53" w:type="dxa"/>
        <w:tblCellMar>
          <w:top w:w="50" w:type="dxa"/>
          <w:left w:w="114" w:type="dxa"/>
          <w:right w:w="115" w:type="dxa"/>
        </w:tblCellMar>
        <w:tblLook w:val="04A0" w:firstRow="1" w:lastRow="0" w:firstColumn="1" w:lastColumn="0" w:noHBand="0" w:noVBand="1"/>
      </w:tblPr>
      <w:tblGrid>
        <w:gridCol w:w="3347"/>
        <w:gridCol w:w="3060"/>
        <w:gridCol w:w="3059"/>
      </w:tblGrid>
      <w:tr w:rsidR="00E40B69" w14:paraId="58627888" w14:textId="77777777" w:rsidTr="00F97B26">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12A17DC4" w14:textId="77777777" w:rsidR="00E40B69" w:rsidRDefault="00E40B69" w:rsidP="00F97B26">
            <w:pPr>
              <w:spacing w:line="259" w:lineRule="auto"/>
              <w:ind w:left="3"/>
              <w:jc w:val="center"/>
            </w:pPr>
            <w:r>
              <w:rPr>
                <w:b/>
                <w:sz w:val="23"/>
              </w:rPr>
              <w:lastRenderedPageBreak/>
              <w:t xml:space="preserve">VENDOR CONTACT INFORMATION </w:t>
            </w:r>
          </w:p>
        </w:tc>
      </w:tr>
      <w:tr w:rsidR="00E40B69" w14:paraId="2B1FC473" w14:textId="77777777" w:rsidTr="00F97B26">
        <w:trPr>
          <w:trHeight w:val="2550"/>
        </w:trPr>
        <w:tc>
          <w:tcPr>
            <w:tcW w:w="3347" w:type="dxa"/>
            <w:tcBorders>
              <w:top w:val="single" w:sz="4" w:space="0" w:color="000000"/>
              <w:left w:val="single" w:sz="4" w:space="0" w:color="000000"/>
              <w:bottom w:val="single" w:sz="4" w:space="0" w:color="000000"/>
              <w:right w:val="single" w:sz="4" w:space="0" w:color="000000"/>
            </w:tcBorders>
          </w:tcPr>
          <w:p w14:paraId="54B6D950" w14:textId="77777777" w:rsidR="00E40B69" w:rsidRPr="00B32718" w:rsidRDefault="00E40B69" w:rsidP="00F97B26">
            <w:pPr>
              <w:spacing w:line="259" w:lineRule="auto"/>
              <w:rPr>
                <w:szCs w:val="24"/>
              </w:rPr>
            </w:pPr>
            <w:r w:rsidRPr="00B32718">
              <w:rPr>
                <w:b/>
                <w:szCs w:val="24"/>
              </w:rPr>
              <w:t>Food: Perishable</w:t>
            </w:r>
          </w:p>
          <w:p w14:paraId="05BBBF16" w14:textId="77777777" w:rsidR="00E40B69" w:rsidRPr="00B32718" w:rsidRDefault="00E40B69" w:rsidP="00F97B26">
            <w:pPr>
              <w:spacing w:line="259" w:lineRule="auto"/>
              <w:rPr>
                <w:szCs w:val="24"/>
              </w:rPr>
            </w:pPr>
            <w:r w:rsidRPr="00B32718">
              <w:rPr>
                <w:szCs w:val="24"/>
              </w:rPr>
              <w:t xml:space="preserve">Name: </w:t>
            </w:r>
          </w:p>
          <w:p w14:paraId="0E9E6D7C" w14:textId="77777777" w:rsidR="00E40B69" w:rsidRPr="00B32718" w:rsidRDefault="00E40B69" w:rsidP="00F97B26">
            <w:pPr>
              <w:spacing w:line="259" w:lineRule="auto"/>
              <w:rPr>
                <w:szCs w:val="24"/>
              </w:rPr>
            </w:pPr>
            <w:r w:rsidRPr="00B32718">
              <w:rPr>
                <w:szCs w:val="24"/>
              </w:rPr>
              <w:t xml:space="preserve">Address: </w:t>
            </w:r>
          </w:p>
          <w:p w14:paraId="6EDAF441" w14:textId="77777777" w:rsidR="00E40B69" w:rsidRPr="00B32718" w:rsidRDefault="00E40B69" w:rsidP="00F97B26">
            <w:pPr>
              <w:spacing w:line="259" w:lineRule="auto"/>
              <w:rPr>
                <w:szCs w:val="24"/>
              </w:rPr>
            </w:pPr>
            <w:r w:rsidRPr="00B32718">
              <w:rPr>
                <w:szCs w:val="24"/>
              </w:rPr>
              <w:t xml:space="preserve">City: </w:t>
            </w:r>
          </w:p>
          <w:p w14:paraId="60D94305" w14:textId="77777777" w:rsidR="00E40B69" w:rsidRPr="00B32718" w:rsidRDefault="00E40B69" w:rsidP="00F97B26">
            <w:pPr>
              <w:ind w:right="959"/>
              <w:rPr>
                <w:szCs w:val="24"/>
              </w:rPr>
            </w:pPr>
            <w:r w:rsidRPr="00B32718">
              <w:rPr>
                <w:szCs w:val="24"/>
              </w:rPr>
              <w:t xml:space="preserve">State/Zip Code: </w:t>
            </w:r>
          </w:p>
          <w:p w14:paraId="09ECF5C1" w14:textId="77777777" w:rsidR="00E40B69" w:rsidRPr="00B32718" w:rsidRDefault="00E40B69" w:rsidP="00F97B26">
            <w:pPr>
              <w:ind w:right="959"/>
              <w:rPr>
                <w:szCs w:val="24"/>
              </w:rPr>
            </w:pPr>
            <w:r w:rsidRPr="00B32718">
              <w:rPr>
                <w:szCs w:val="24"/>
              </w:rPr>
              <w:t xml:space="preserve">Phone: </w:t>
            </w:r>
          </w:p>
          <w:p w14:paraId="629CA5E8" w14:textId="77777777" w:rsidR="00E40B69" w:rsidRPr="00B32718" w:rsidRDefault="00E40B69" w:rsidP="00F97B26">
            <w:pPr>
              <w:spacing w:line="259" w:lineRule="auto"/>
              <w:rPr>
                <w:szCs w:val="24"/>
              </w:rPr>
            </w:pPr>
            <w:r w:rsidRPr="00B32718">
              <w:rPr>
                <w:szCs w:val="24"/>
              </w:rPr>
              <w:t xml:space="preserve">Fax: </w:t>
            </w:r>
          </w:p>
          <w:p w14:paraId="2E95A959" w14:textId="77777777" w:rsidR="00E40B69" w:rsidRPr="00B32718" w:rsidRDefault="00E40B69" w:rsidP="00F97B26">
            <w:pPr>
              <w:spacing w:line="259" w:lineRule="auto"/>
              <w:rPr>
                <w:szCs w:val="24"/>
              </w:rPr>
            </w:pPr>
            <w:r w:rsidRPr="00B32718">
              <w:rPr>
                <w:szCs w:val="24"/>
              </w:rPr>
              <w:t xml:space="preserve">Email: </w:t>
            </w:r>
          </w:p>
          <w:p w14:paraId="3E8E7CAB" w14:textId="77777777" w:rsidR="00E40B69" w:rsidRPr="00B32718" w:rsidRDefault="00E40B69" w:rsidP="00F97B26">
            <w:pPr>
              <w:spacing w:line="259" w:lineRule="auto"/>
              <w:rPr>
                <w:szCs w:val="24"/>
              </w:rPr>
            </w:pPr>
            <w:r w:rsidRPr="00B32718">
              <w:rPr>
                <w:szCs w:val="24"/>
              </w:rPr>
              <w:t xml:space="preserve">Website: </w:t>
            </w:r>
          </w:p>
        </w:tc>
        <w:tc>
          <w:tcPr>
            <w:tcW w:w="3060" w:type="dxa"/>
            <w:tcBorders>
              <w:top w:val="single" w:sz="4" w:space="0" w:color="000000"/>
              <w:left w:val="single" w:sz="4" w:space="0" w:color="000000"/>
              <w:bottom w:val="single" w:sz="4" w:space="0" w:color="000000"/>
              <w:right w:val="single" w:sz="4" w:space="0" w:color="000000"/>
            </w:tcBorders>
          </w:tcPr>
          <w:p w14:paraId="7B5194F1" w14:textId="77777777" w:rsidR="00E40B69" w:rsidRPr="00B32718" w:rsidRDefault="00E40B69" w:rsidP="00F97B26">
            <w:pPr>
              <w:spacing w:line="259" w:lineRule="auto"/>
              <w:ind w:left="1"/>
              <w:rPr>
                <w:szCs w:val="24"/>
              </w:rPr>
            </w:pPr>
            <w:r>
              <w:rPr>
                <w:b/>
                <w:szCs w:val="24"/>
              </w:rPr>
              <w:t>Food: N</w:t>
            </w:r>
            <w:r w:rsidRPr="00B32718">
              <w:rPr>
                <w:b/>
                <w:szCs w:val="24"/>
              </w:rPr>
              <w:t xml:space="preserve">on‐perishable </w:t>
            </w:r>
          </w:p>
          <w:p w14:paraId="03CBE62E" w14:textId="77777777" w:rsidR="00E40B69" w:rsidRPr="00B32718" w:rsidRDefault="00E40B69" w:rsidP="00F97B26">
            <w:pPr>
              <w:spacing w:line="259" w:lineRule="auto"/>
              <w:ind w:left="1"/>
              <w:rPr>
                <w:szCs w:val="24"/>
              </w:rPr>
            </w:pPr>
            <w:r w:rsidRPr="00B32718">
              <w:rPr>
                <w:szCs w:val="24"/>
              </w:rPr>
              <w:t xml:space="preserve">Name: </w:t>
            </w:r>
          </w:p>
          <w:p w14:paraId="404A134E" w14:textId="77777777" w:rsidR="00E40B69" w:rsidRPr="00B32718" w:rsidRDefault="00E40B69" w:rsidP="00F97B26">
            <w:pPr>
              <w:spacing w:line="259" w:lineRule="auto"/>
              <w:ind w:left="1"/>
              <w:rPr>
                <w:szCs w:val="24"/>
              </w:rPr>
            </w:pPr>
            <w:r w:rsidRPr="00B32718">
              <w:rPr>
                <w:szCs w:val="24"/>
              </w:rPr>
              <w:t xml:space="preserve">Address: </w:t>
            </w:r>
          </w:p>
          <w:p w14:paraId="74D371B2" w14:textId="77777777" w:rsidR="00E40B69" w:rsidRPr="00B32718" w:rsidRDefault="00E40B69" w:rsidP="00F97B26">
            <w:pPr>
              <w:spacing w:line="259" w:lineRule="auto"/>
              <w:ind w:left="1"/>
              <w:rPr>
                <w:szCs w:val="24"/>
              </w:rPr>
            </w:pPr>
            <w:r w:rsidRPr="00B32718">
              <w:rPr>
                <w:szCs w:val="24"/>
              </w:rPr>
              <w:t xml:space="preserve">City: </w:t>
            </w:r>
          </w:p>
          <w:p w14:paraId="6EBDBC1D" w14:textId="77777777" w:rsidR="00E40B69" w:rsidRPr="00B32718" w:rsidRDefault="00E40B69" w:rsidP="00F97B26">
            <w:pPr>
              <w:ind w:left="1" w:right="1381"/>
              <w:rPr>
                <w:szCs w:val="24"/>
              </w:rPr>
            </w:pPr>
            <w:r w:rsidRPr="00B32718">
              <w:rPr>
                <w:szCs w:val="24"/>
              </w:rPr>
              <w:t xml:space="preserve">State/Zip Code:  Phone: </w:t>
            </w:r>
          </w:p>
          <w:p w14:paraId="7FE68783" w14:textId="77777777" w:rsidR="00E40B69" w:rsidRPr="00B32718" w:rsidRDefault="00E40B69" w:rsidP="00F97B26">
            <w:pPr>
              <w:ind w:left="1" w:right="1381"/>
              <w:rPr>
                <w:szCs w:val="24"/>
              </w:rPr>
            </w:pPr>
            <w:r w:rsidRPr="00B32718">
              <w:rPr>
                <w:szCs w:val="24"/>
              </w:rPr>
              <w:t xml:space="preserve">Fax: </w:t>
            </w:r>
          </w:p>
          <w:p w14:paraId="49E9AAD8" w14:textId="77777777" w:rsidR="00E40B69" w:rsidRPr="00B32718" w:rsidRDefault="00E40B69" w:rsidP="00F97B26">
            <w:pPr>
              <w:spacing w:line="259" w:lineRule="auto"/>
              <w:ind w:left="1"/>
              <w:rPr>
                <w:szCs w:val="24"/>
              </w:rPr>
            </w:pPr>
            <w:r w:rsidRPr="00B32718">
              <w:rPr>
                <w:szCs w:val="24"/>
              </w:rPr>
              <w:t xml:space="preserve">Email: </w:t>
            </w:r>
          </w:p>
          <w:p w14:paraId="244BFCDB" w14:textId="77777777" w:rsidR="00E40B69" w:rsidRPr="00B32718" w:rsidRDefault="00E40B69" w:rsidP="00F97B26">
            <w:pPr>
              <w:spacing w:line="259" w:lineRule="auto"/>
              <w:ind w:left="1"/>
              <w:rPr>
                <w:szCs w:val="24"/>
              </w:rPr>
            </w:pPr>
            <w:r w:rsidRPr="00B32718">
              <w:rPr>
                <w:szCs w:val="24"/>
              </w:rPr>
              <w:t xml:space="preserve">Website: </w:t>
            </w:r>
          </w:p>
        </w:tc>
        <w:tc>
          <w:tcPr>
            <w:tcW w:w="3059" w:type="dxa"/>
            <w:tcBorders>
              <w:top w:val="single" w:sz="4" w:space="0" w:color="000000"/>
              <w:left w:val="single" w:sz="4" w:space="0" w:color="000000"/>
              <w:bottom w:val="single" w:sz="4" w:space="0" w:color="000000"/>
              <w:right w:val="single" w:sz="4" w:space="0" w:color="000000"/>
            </w:tcBorders>
          </w:tcPr>
          <w:p w14:paraId="123035FA" w14:textId="77777777" w:rsidR="00E40B69" w:rsidRPr="00B32718" w:rsidRDefault="00E40B69" w:rsidP="00F97B26">
            <w:pPr>
              <w:spacing w:line="259" w:lineRule="auto"/>
              <w:ind w:left="1"/>
              <w:rPr>
                <w:szCs w:val="24"/>
              </w:rPr>
            </w:pPr>
            <w:r w:rsidRPr="00B32718">
              <w:rPr>
                <w:b/>
                <w:szCs w:val="24"/>
              </w:rPr>
              <w:t xml:space="preserve">Water Utility </w:t>
            </w:r>
          </w:p>
          <w:p w14:paraId="5E93782F" w14:textId="77777777" w:rsidR="00E40B69" w:rsidRPr="00B32718" w:rsidRDefault="00E40B69" w:rsidP="00F97B26">
            <w:pPr>
              <w:spacing w:line="259" w:lineRule="auto"/>
              <w:ind w:left="1"/>
              <w:rPr>
                <w:szCs w:val="24"/>
              </w:rPr>
            </w:pPr>
            <w:r w:rsidRPr="00B32718">
              <w:rPr>
                <w:szCs w:val="24"/>
              </w:rPr>
              <w:t xml:space="preserve">Name: </w:t>
            </w:r>
          </w:p>
          <w:p w14:paraId="5A767E09" w14:textId="77777777" w:rsidR="00E40B69" w:rsidRPr="00B32718" w:rsidRDefault="00E40B69" w:rsidP="00F97B26">
            <w:pPr>
              <w:spacing w:line="259" w:lineRule="auto"/>
              <w:ind w:left="1"/>
              <w:rPr>
                <w:szCs w:val="24"/>
              </w:rPr>
            </w:pPr>
            <w:r w:rsidRPr="00B32718">
              <w:rPr>
                <w:szCs w:val="24"/>
              </w:rPr>
              <w:t xml:space="preserve">Address: </w:t>
            </w:r>
          </w:p>
          <w:p w14:paraId="0ECE0CBE" w14:textId="77777777" w:rsidR="00E40B69" w:rsidRPr="00B32718" w:rsidRDefault="00E40B69" w:rsidP="00F97B26">
            <w:pPr>
              <w:spacing w:line="259" w:lineRule="auto"/>
              <w:ind w:left="1"/>
              <w:rPr>
                <w:szCs w:val="24"/>
              </w:rPr>
            </w:pPr>
            <w:r w:rsidRPr="00B32718">
              <w:rPr>
                <w:szCs w:val="24"/>
              </w:rPr>
              <w:t xml:space="preserve">City: </w:t>
            </w:r>
          </w:p>
          <w:p w14:paraId="11CB96F7" w14:textId="77777777" w:rsidR="00E40B69" w:rsidRPr="00B32718" w:rsidRDefault="00E40B69" w:rsidP="00F97B26">
            <w:pPr>
              <w:spacing w:line="259" w:lineRule="auto"/>
              <w:ind w:left="1"/>
              <w:rPr>
                <w:szCs w:val="24"/>
              </w:rPr>
            </w:pPr>
            <w:r w:rsidRPr="00B32718">
              <w:rPr>
                <w:szCs w:val="24"/>
              </w:rPr>
              <w:t xml:space="preserve">State/Zip Code: </w:t>
            </w:r>
          </w:p>
          <w:p w14:paraId="4A6B2F36" w14:textId="77777777" w:rsidR="00E40B69" w:rsidRPr="00B32718" w:rsidRDefault="00E40B69" w:rsidP="00F97B26">
            <w:pPr>
              <w:spacing w:line="259" w:lineRule="auto"/>
              <w:ind w:left="1"/>
              <w:rPr>
                <w:szCs w:val="24"/>
              </w:rPr>
            </w:pPr>
            <w:r w:rsidRPr="00B32718">
              <w:rPr>
                <w:szCs w:val="24"/>
              </w:rPr>
              <w:t xml:space="preserve">Phone: </w:t>
            </w:r>
          </w:p>
          <w:p w14:paraId="0CFF0E46" w14:textId="77777777" w:rsidR="00E40B69" w:rsidRPr="00B32718" w:rsidRDefault="00E40B69" w:rsidP="00F97B26">
            <w:pPr>
              <w:spacing w:line="259" w:lineRule="auto"/>
              <w:ind w:left="1"/>
              <w:rPr>
                <w:szCs w:val="24"/>
              </w:rPr>
            </w:pPr>
            <w:r w:rsidRPr="00B32718">
              <w:rPr>
                <w:szCs w:val="24"/>
              </w:rPr>
              <w:t xml:space="preserve">Fax: </w:t>
            </w:r>
          </w:p>
          <w:p w14:paraId="2FD35D3C" w14:textId="77777777" w:rsidR="00E40B69" w:rsidRPr="00B32718" w:rsidRDefault="00E40B69" w:rsidP="00F97B26">
            <w:pPr>
              <w:spacing w:line="259" w:lineRule="auto"/>
              <w:ind w:left="1"/>
              <w:rPr>
                <w:szCs w:val="24"/>
              </w:rPr>
            </w:pPr>
            <w:r w:rsidRPr="00B32718">
              <w:rPr>
                <w:szCs w:val="24"/>
              </w:rPr>
              <w:t xml:space="preserve">Email: </w:t>
            </w:r>
          </w:p>
          <w:p w14:paraId="5AAC9D6A" w14:textId="77777777" w:rsidR="00E40B69" w:rsidRPr="00B32718" w:rsidRDefault="00E40B69" w:rsidP="00F97B26">
            <w:pPr>
              <w:spacing w:line="259" w:lineRule="auto"/>
              <w:ind w:left="1"/>
              <w:rPr>
                <w:szCs w:val="24"/>
              </w:rPr>
            </w:pPr>
            <w:r w:rsidRPr="00B32718">
              <w:rPr>
                <w:szCs w:val="24"/>
              </w:rPr>
              <w:t>Website:</w:t>
            </w:r>
            <w:r w:rsidRPr="00B32718">
              <w:rPr>
                <w:b/>
                <w:szCs w:val="24"/>
              </w:rPr>
              <w:t xml:space="preserve"> </w:t>
            </w:r>
          </w:p>
        </w:tc>
      </w:tr>
      <w:tr w:rsidR="00E40B69" w14:paraId="46C41A7E" w14:textId="77777777" w:rsidTr="00F97B26">
        <w:trPr>
          <w:trHeight w:val="2843"/>
        </w:trPr>
        <w:tc>
          <w:tcPr>
            <w:tcW w:w="3347" w:type="dxa"/>
            <w:tcBorders>
              <w:top w:val="single" w:sz="4" w:space="0" w:color="000000"/>
              <w:left w:val="single" w:sz="4" w:space="0" w:color="000000"/>
              <w:bottom w:val="single" w:sz="4" w:space="0" w:color="000000"/>
              <w:right w:val="single" w:sz="4" w:space="0" w:color="000000"/>
            </w:tcBorders>
          </w:tcPr>
          <w:p w14:paraId="7CC03A8D" w14:textId="77777777" w:rsidR="00E40B69" w:rsidRPr="00B32718" w:rsidRDefault="00E40B69" w:rsidP="00F97B26">
            <w:pPr>
              <w:spacing w:line="259" w:lineRule="auto"/>
              <w:rPr>
                <w:szCs w:val="24"/>
              </w:rPr>
            </w:pPr>
            <w:r w:rsidRPr="00B32718">
              <w:rPr>
                <w:b/>
                <w:szCs w:val="24"/>
              </w:rPr>
              <w:t xml:space="preserve">Potable Water Company </w:t>
            </w:r>
          </w:p>
          <w:p w14:paraId="75933E10" w14:textId="77777777" w:rsidR="00E40B69" w:rsidRPr="00B32718" w:rsidRDefault="00E40B69" w:rsidP="00F97B26">
            <w:pPr>
              <w:spacing w:line="259" w:lineRule="auto"/>
              <w:rPr>
                <w:szCs w:val="24"/>
              </w:rPr>
            </w:pPr>
            <w:r w:rsidRPr="00B32718">
              <w:rPr>
                <w:szCs w:val="24"/>
              </w:rPr>
              <w:t xml:space="preserve">Name: </w:t>
            </w:r>
          </w:p>
          <w:p w14:paraId="2CC0DBFB" w14:textId="77777777" w:rsidR="00E40B69" w:rsidRPr="00B32718" w:rsidRDefault="00E40B69" w:rsidP="00F97B26">
            <w:pPr>
              <w:spacing w:line="259" w:lineRule="auto"/>
              <w:rPr>
                <w:szCs w:val="24"/>
              </w:rPr>
            </w:pPr>
            <w:r w:rsidRPr="00B32718">
              <w:rPr>
                <w:szCs w:val="24"/>
              </w:rPr>
              <w:t xml:space="preserve">Address: </w:t>
            </w:r>
          </w:p>
          <w:p w14:paraId="7DC402DF" w14:textId="77777777" w:rsidR="00E40B69" w:rsidRPr="00B32718" w:rsidRDefault="00E40B69" w:rsidP="00F97B26">
            <w:pPr>
              <w:spacing w:line="259" w:lineRule="auto"/>
              <w:rPr>
                <w:szCs w:val="24"/>
              </w:rPr>
            </w:pPr>
            <w:r w:rsidRPr="00B32718">
              <w:rPr>
                <w:szCs w:val="24"/>
              </w:rPr>
              <w:t xml:space="preserve">City: </w:t>
            </w:r>
          </w:p>
          <w:p w14:paraId="63AF2B48" w14:textId="77777777" w:rsidR="00E40B69" w:rsidRPr="00B32718" w:rsidRDefault="00E40B69" w:rsidP="00F97B26">
            <w:pPr>
              <w:ind w:right="959"/>
              <w:rPr>
                <w:szCs w:val="24"/>
              </w:rPr>
            </w:pPr>
            <w:r w:rsidRPr="00B32718">
              <w:rPr>
                <w:szCs w:val="24"/>
              </w:rPr>
              <w:t xml:space="preserve">State/Zip Code: </w:t>
            </w:r>
          </w:p>
          <w:p w14:paraId="521C562D" w14:textId="77777777" w:rsidR="00E40B69" w:rsidRPr="00B32718" w:rsidRDefault="00E40B69" w:rsidP="00F97B26">
            <w:pPr>
              <w:ind w:right="959"/>
              <w:rPr>
                <w:szCs w:val="24"/>
              </w:rPr>
            </w:pPr>
            <w:r w:rsidRPr="00B32718">
              <w:rPr>
                <w:szCs w:val="24"/>
              </w:rPr>
              <w:t xml:space="preserve">Phone: </w:t>
            </w:r>
          </w:p>
          <w:p w14:paraId="2422E134" w14:textId="77777777" w:rsidR="00E40B69" w:rsidRPr="00B32718" w:rsidRDefault="00E40B69" w:rsidP="00F97B26">
            <w:pPr>
              <w:spacing w:line="259" w:lineRule="auto"/>
              <w:rPr>
                <w:szCs w:val="24"/>
              </w:rPr>
            </w:pPr>
            <w:r w:rsidRPr="00B32718">
              <w:rPr>
                <w:szCs w:val="24"/>
              </w:rPr>
              <w:t xml:space="preserve">Fax: </w:t>
            </w:r>
          </w:p>
          <w:p w14:paraId="69264E19" w14:textId="77777777" w:rsidR="00E40B69" w:rsidRPr="00B32718" w:rsidRDefault="00E40B69" w:rsidP="00F97B26">
            <w:pPr>
              <w:spacing w:line="259" w:lineRule="auto"/>
              <w:rPr>
                <w:szCs w:val="24"/>
              </w:rPr>
            </w:pPr>
            <w:r w:rsidRPr="00B32718">
              <w:rPr>
                <w:szCs w:val="24"/>
              </w:rPr>
              <w:t xml:space="preserve">Email: </w:t>
            </w:r>
          </w:p>
          <w:p w14:paraId="7D8EF67C" w14:textId="77777777" w:rsidR="00E40B69" w:rsidRPr="00B32718" w:rsidRDefault="00E40B69" w:rsidP="00F97B26">
            <w:pPr>
              <w:spacing w:line="259" w:lineRule="auto"/>
              <w:rPr>
                <w:szCs w:val="24"/>
              </w:rPr>
            </w:pPr>
            <w:r w:rsidRPr="00B32718">
              <w:rPr>
                <w:szCs w:val="24"/>
              </w:rPr>
              <w:t xml:space="preserve">Website </w:t>
            </w:r>
          </w:p>
        </w:tc>
        <w:tc>
          <w:tcPr>
            <w:tcW w:w="3060" w:type="dxa"/>
            <w:tcBorders>
              <w:top w:val="single" w:sz="4" w:space="0" w:color="000000"/>
              <w:left w:val="single" w:sz="4" w:space="0" w:color="000000"/>
              <w:bottom w:val="single" w:sz="4" w:space="0" w:color="000000"/>
              <w:right w:val="single" w:sz="4" w:space="0" w:color="000000"/>
            </w:tcBorders>
          </w:tcPr>
          <w:p w14:paraId="7092F857" w14:textId="77777777" w:rsidR="00E40B69" w:rsidRPr="00B32718" w:rsidRDefault="00E40B69" w:rsidP="00F97B26">
            <w:pPr>
              <w:spacing w:line="259" w:lineRule="auto"/>
              <w:ind w:left="1"/>
              <w:rPr>
                <w:szCs w:val="24"/>
              </w:rPr>
            </w:pPr>
            <w:r w:rsidRPr="00B32718">
              <w:rPr>
                <w:b/>
                <w:szCs w:val="24"/>
              </w:rPr>
              <w:t xml:space="preserve">Water Company </w:t>
            </w:r>
          </w:p>
          <w:p w14:paraId="514E2734" w14:textId="77777777" w:rsidR="00E40B69" w:rsidRPr="00B32718" w:rsidRDefault="00E40B69" w:rsidP="00F97B26">
            <w:pPr>
              <w:spacing w:line="259" w:lineRule="auto"/>
              <w:ind w:left="1"/>
              <w:rPr>
                <w:szCs w:val="24"/>
              </w:rPr>
            </w:pPr>
            <w:r w:rsidRPr="00B32718">
              <w:rPr>
                <w:szCs w:val="24"/>
              </w:rPr>
              <w:t xml:space="preserve">Name: </w:t>
            </w:r>
          </w:p>
          <w:p w14:paraId="3E42CAA3" w14:textId="77777777" w:rsidR="00E40B69" w:rsidRPr="00B32718" w:rsidRDefault="00E40B69" w:rsidP="00F97B26">
            <w:pPr>
              <w:spacing w:line="259" w:lineRule="auto"/>
              <w:ind w:left="1"/>
              <w:rPr>
                <w:szCs w:val="24"/>
              </w:rPr>
            </w:pPr>
            <w:r w:rsidRPr="00B32718">
              <w:rPr>
                <w:szCs w:val="24"/>
              </w:rPr>
              <w:t xml:space="preserve">Address: </w:t>
            </w:r>
          </w:p>
          <w:p w14:paraId="23649367" w14:textId="77777777" w:rsidR="00E40B69" w:rsidRPr="00B32718" w:rsidRDefault="00E40B69" w:rsidP="00F97B26">
            <w:pPr>
              <w:spacing w:line="259" w:lineRule="auto"/>
              <w:ind w:left="1"/>
              <w:rPr>
                <w:szCs w:val="24"/>
              </w:rPr>
            </w:pPr>
            <w:r w:rsidRPr="00B32718">
              <w:rPr>
                <w:szCs w:val="24"/>
              </w:rPr>
              <w:t xml:space="preserve">City: </w:t>
            </w:r>
          </w:p>
          <w:p w14:paraId="64779522" w14:textId="77777777" w:rsidR="00E40B69" w:rsidRPr="00B32718" w:rsidRDefault="00E40B69" w:rsidP="00F97B26">
            <w:pPr>
              <w:spacing w:line="259" w:lineRule="auto"/>
              <w:ind w:left="1"/>
              <w:rPr>
                <w:szCs w:val="24"/>
              </w:rPr>
            </w:pPr>
            <w:r w:rsidRPr="00B32718">
              <w:rPr>
                <w:szCs w:val="24"/>
              </w:rPr>
              <w:t xml:space="preserve">State/Zip Code: </w:t>
            </w:r>
          </w:p>
          <w:p w14:paraId="5AA11477" w14:textId="77777777" w:rsidR="00E40B69" w:rsidRPr="00B32718" w:rsidRDefault="00E40B69" w:rsidP="00F97B26">
            <w:pPr>
              <w:ind w:left="1" w:right="1743"/>
              <w:rPr>
                <w:szCs w:val="24"/>
              </w:rPr>
            </w:pPr>
            <w:r w:rsidRPr="00B32718">
              <w:rPr>
                <w:szCs w:val="24"/>
              </w:rPr>
              <w:t xml:space="preserve">Phone: </w:t>
            </w:r>
          </w:p>
          <w:p w14:paraId="709AEE45" w14:textId="77777777" w:rsidR="00E40B69" w:rsidRPr="00B32718" w:rsidRDefault="00E40B69" w:rsidP="00F97B26">
            <w:pPr>
              <w:ind w:left="1" w:right="1743"/>
              <w:rPr>
                <w:szCs w:val="24"/>
              </w:rPr>
            </w:pPr>
            <w:r w:rsidRPr="00B32718">
              <w:rPr>
                <w:szCs w:val="24"/>
              </w:rPr>
              <w:t xml:space="preserve">Fax: </w:t>
            </w:r>
          </w:p>
          <w:p w14:paraId="02B3D37E" w14:textId="77777777" w:rsidR="00E40B69" w:rsidRPr="00B32718" w:rsidRDefault="00E40B69" w:rsidP="00F97B26">
            <w:pPr>
              <w:spacing w:line="259" w:lineRule="auto"/>
              <w:ind w:left="1"/>
              <w:rPr>
                <w:szCs w:val="24"/>
              </w:rPr>
            </w:pPr>
            <w:r w:rsidRPr="00B32718">
              <w:rPr>
                <w:szCs w:val="24"/>
              </w:rPr>
              <w:t xml:space="preserve">Email: </w:t>
            </w:r>
          </w:p>
          <w:p w14:paraId="47C53727" w14:textId="77777777" w:rsidR="00E40B69" w:rsidRPr="00B32718" w:rsidRDefault="00E40B69" w:rsidP="00F97B26">
            <w:pPr>
              <w:spacing w:line="259" w:lineRule="auto"/>
              <w:ind w:left="1"/>
              <w:rPr>
                <w:szCs w:val="24"/>
              </w:rPr>
            </w:pPr>
            <w:r w:rsidRPr="00B32718">
              <w:rPr>
                <w:szCs w:val="24"/>
              </w:rPr>
              <w:t xml:space="preserve">Website </w:t>
            </w:r>
          </w:p>
        </w:tc>
        <w:tc>
          <w:tcPr>
            <w:tcW w:w="3059" w:type="dxa"/>
            <w:tcBorders>
              <w:top w:val="single" w:sz="4" w:space="0" w:color="000000"/>
              <w:left w:val="single" w:sz="4" w:space="0" w:color="000000"/>
              <w:bottom w:val="single" w:sz="4" w:space="0" w:color="000000"/>
              <w:right w:val="single" w:sz="4" w:space="0" w:color="000000"/>
            </w:tcBorders>
          </w:tcPr>
          <w:p w14:paraId="73E1BDB7" w14:textId="77777777" w:rsidR="00E40B69" w:rsidRPr="00B32718" w:rsidRDefault="00E40B69" w:rsidP="00F97B26">
            <w:pPr>
              <w:spacing w:line="259" w:lineRule="auto"/>
              <w:ind w:left="1"/>
              <w:rPr>
                <w:szCs w:val="24"/>
              </w:rPr>
            </w:pPr>
            <w:r w:rsidRPr="00B32718">
              <w:rPr>
                <w:b/>
                <w:szCs w:val="24"/>
              </w:rPr>
              <w:t xml:space="preserve">Natural Gas Supplier </w:t>
            </w:r>
          </w:p>
          <w:p w14:paraId="36381190" w14:textId="77777777" w:rsidR="00E40B69" w:rsidRPr="00B32718" w:rsidRDefault="00E40B69" w:rsidP="00F97B26">
            <w:pPr>
              <w:spacing w:line="241" w:lineRule="auto"/>
              <w:ind w:right="1331"/>
              <w:rPr>
                <w:szCs w:val="24"/>
              </w:rPr>
            </w:pPr>
            <w:r w:rsidRPr="00B32718">
              <w:rPr>
                <w:szCs w:val="24"/>
              </w:rPr>
              <w:t xml:space="preserve">Name: </w:t>
            </w:r>
          </w:p>
          <w:p w14:paraId="2006935C" w14:textId="77777777" w:rsidR="00E40B69" w:rsidRPr="00B32718" w:rsidRDefault="00E40B69" w:rsidP="00F97B26">
            <w:pPr>
              <w:spacing w:line="259" w:lineRule="auto"/>
              <w:ind w:left="1"/>
              <w:rPr>
                <w:szCs w:val="24"/>
              </w:rPr>
            </w:pPr>
            <w:r w:rsidRPr="00B32718">
              <w:rPr>
                <w:szCs w:val="24"/>
              </w:rPr>
              <w:t xml:space="preserve">Address: </w:t>
            </w:r>
          </w:p>
          <w:p w14:paraId="3750064A" w14:textId="77777777" w:rsidR="00E40B69" w:rsidRPr="00B32718" w:rsidRDefault="00E40B69" w:rsidP="00F97B26">
            <w:pPr>
              <w:spacing w:line="259" w:lineRule="auto"/>
              <w:ind w:left="1"/>
              <w:rPr>
                <w:szCs w:val="24"/>
              </w:rPr>
            </w:pPr>
            <w:r w:rsidRPr="00B32718">
              <w:rPr>
                <w:szCs w:val="24"/>
              </w:rPr>
              <w:t xml:space="preserve">City: </w:t>
            </w:r>
          </w:p>
          <w:p w14:paraId="140E24DE" w14:textId="77777777" w:rsidR="00E40B69" w:rsidRPr="00B32718" w:rsidRDefault="00E40B69" w:rsidP="00F97B26">
            <w:pPr>
              <w:spacing w:line="259" w:lineRule="auto"/>
              <w:ind w:left="1"/>
              <w:rPr>
                <w:szCs w:val="24"/>
              </w:rPr>
            </w:pPr>
            <w:r w:rsidRPr="00B32718">
              <w:rPr>
                <w:szCs w:val="24"/>
              </w:rPr>
              <w:t xml:space="preserve">State/Zip Code: </w:t>
            </w:r>
          </w:p>
          <w:p w14:paraId="7DA92645" w14:textId="77777777" w:rsidR="00E40B69" w:rsidRPr="00B32718" w:rsidRDefault="00E40B69" w:rsidP="00F97B26">
            <w:pPr>
              <w:spacing w:line="259" w:lineRule="auto"/>
              <w:ind w:left="1"/>
              <w:rPr>
                <w:szCs w:val="24"/>
              </w:rPr>
            </w:pPr>
            <w:r w:rsidRPr="00B32718">
              <w:rPr>
                <w:szCs w:val="24"/>
              </w:rPr>
              <w:t xml:space="preserve">Phone: </w:t>
            </w:r>
          </w:p>
          <w:p w14:paraId="5D2E2C29" w14:textId="77777777" w:rsidR="00E40B69" w:rsidRPr="00B32718" w:rsidRDefault="00E40B69" w:rsidP="00F97B26">
            <w:pPr>
              <w:spacing w:line="259" w:lineRule="auto"/>
              <w:ind w:left="1"/>
              <w:rPr>
                <w:szCs w:val="24"/>
              </w:rPr>
            </w:pPr>
            <w:r w:rsidRPr="00B32718">
              <w:rPr>
                <w:szCs w:val="24"/>
              </w:rPr>
              <w:t xml:space="preserve">Fax: </w:t>
            </w:r>
          </w:p>
          <w:p w14:paraId="4F610DEA" w14:textId="77777777" w:rsidR="00E40B69" w:rsidRPr="00B32718" w:rsidRDefault="00E40B69" w:rsidP="00F97B26">
            <w:pPr>
              <w:spacing w:line="259" w:lineRule="auto"/>
              <w:ind w:left="1"/>
              <w:rPr>
                <w:szCs w:val="24"/>
              </w:rPr>
            </w:pPr>
            <w:r w:rsidRPr="00B32718">
              <w:rPr>
                <w:szCs w:val="24"/>
              </w:rPr>
              <w:t xml:space="preserve">Email: </w:t>
            </w:r>
          </w:p>
          <w:p w14:paraId="595FAEDC" w14:textId="77777777" w:rsidR="00E40B69" w:rsidRPr="00B32718" w:rsidRDefault="00E40B69" w:rsidP="00F97B26">
            <w:pPr>
              <w:spacing w:line="259" w:lineRule="auto"/>
              <w:ind w:left="1"/>
              <w:rPr>
                <w:szCs w:val="24"/>
              </w:rPr>
            </w:pPr>
            <w:r w:rsidRPr="00B32718">
              <w:rPr>
                <w:szCs w:val="24"/>
              </w:rPr>
              <w:t>Website:</w:t>
            </w:r>
            <w:r w:rsidRPr="00B32718">
              <w:rPr>
                <w:b/>
                <w:szCs w:val="24"/>
              </w:rPr>
              <w:t xml:space="preserve"> </w:t>
            </w:r>
          </w:p>
        </w:tc>
      </w:tr>
      <w:tr w:rsidR="00E40B69" w14:paraId="7E1DEAC8" w14:textId="77777777" w:rsidTr="00F97B26">
        <w:trPr>
          <w:trHeight w:val="2549"/>
        </w:trPr>
        <w:tc>
          <w:tcPr>
            <w:tcW w:w="3347" w:type="dxa"/>
            <w:tcBorders>
              <w:top w:val="single" w:sz="4" w:space="0" w:color="000000"/>
              <w:left w:val="single" w:sz="4" w:space="0" w:color="000000"/>
              <w:bottom w:val="single" w:sz="4" w:space="0" w:color="000000"/>
              <w:right w:val="single" w:sz="4" w:space="0" w:color="000000"/>
            </w:tcBorders>
          </w:tcPr>
          <w:p w14:paraId="6C39352E" w14:textId="77777777" w:rsidR="00E40B69" w:rsidRPr="00B32718" w:rsidRDefault="00E40B69" w:rsidP="00F97B26">
            <w:pPr>
              <w:spacing w:line="259" w:lineRule="auto"/>
              <w:rPr>
                <w:szCs w:val="24"/>
              </w:rPr>
            </w:pPr>
            <w:r w:rsidRPr="00B32718">
              <w:rPr>
                <w:b/>
                <w:szCs w:val="24"/>
              </w:rPr>
              <w:t xml:space="preserve">Ice </w:t>
            </w:r>
          </w:p>
          <w:p w14:paraId="69BA04A5" w14:textId="77777777" w:rsidR="00E40B69" w:rsidRPr="00B32718" w:rsidRDefault="00E40B69" w:rsidP="00F97B26">
            <w:pPr>
              <w:spacing w:line="259" w:lineRule="auto"/>
              <w:rPr>
                <w:szCs w:val="24"/>
              </w:rPr>
            </w:pPr>
            <w:r w:rsidRPr="00B32718">
              <w:rPr>
                <w:szCs w:val="24"/>
              </w:rPr>
              <w:t xml:space="preserve">Name: </w:t>
            </w:r>
          </w:p>
          <w:p w14:paraId="20510D2D" w14:textId="77777777" w:rsidR="00E40B69" w:rsidRPr="00B32718" w:rsidRDefault="00E40B69" w:rsidP="00F97B26">
            <w:pPr>
              <w:spacing w:line="259" w:lineRule="auto"/>
              <w:rPr>
                <w:szCs w:val="24"/>
              </w:rPr>
            </w:pPr>
            <w:r w:rsidRPr="00B32718">
              <w:rPr>
                <w:szCs w:val="24"/>
              </w:rPr>
              <w:t xml:space="preserve">Address: </w:t>
            </w:r>
          </w:p>
          <w:p w14:paraId="60734C04" w14:textId="77777777" w:rsidR="00E40B69" w:rsidRPr="00B32718" w:rsidRDefault="00E40B69" w:rsidP="00F97B26">
            <w:pPr>
              <w:spacing w:line="259" w:lineRule="auto"/>
              <w:rPr>
                <w:szCs w:val="24"/>
              </w:rPr>
            </w:pPr>
            <w:r w:rsidRPr="00B32718">
              <w:rPr>
                <w:szCs w:val="24"/>
              </w:rPr>
              <w:t xml:space="preserve">City: </w:t>
            </w:r>
          </w:p>
          <w:p w14:paraId="42381908" w14:textId="77777777" w:rsidR="00E40B69" w:rsidRPr="00B32718" w:rsidRDefault="00E40B69" w:rsidP="00F97B26">
            <w:pPr>
              <w:ind w:right="959"/>
              <w:rPr>
                <w:szCs w:val="24"/>
              </w:rPr>
            </w:pPr>
            <w:r w:rsidRPr="00B32718">
              <w:rPr>
                <w:szCs w:val="24"/>
              </w:rPr>
              <w:t xml:space="preserve">State/Zip Code: </w:t>
            </w:r>
          </w:p>
          <w:p w14:paraId="7D25311A" w14:textId="77777777" w:rsidR="00E40B69" w:rsidRPr="00B32718" w:rsidRDefault="00E40B69" w:rsidP="00F97B26">
            <w:pPr>
              <w:ind w:right="959"/>
              <w:rPr>
                <w:szCs w:val="24"/>
              </w:rPr>
            </w:pPr>
            <w:r w:rsidRPr="00B32718">
              <w:rPr>
                <w:szCs w:val="24"/>
              </w:rPr>
              <w:t xml:space="preserve">Phone: </w:t>
            </w:r>
          </w:p>
          <w:p w14:paraId="16D9B38D" w14:textId="77777777" w:rsidR="00E40B69" w:rsidRPr="00B32718" w:rsidRDefault="00E40B69" w:rsidP="00F97B26">
            <w:pPr>
              <w:spacing w:line="259" w:lineRule="auto"/>
              <w:rPr>
                <w:szCs w:val="24"/>
              </w:rPr>
            </w:pPr>
            <w:r w:rsidRPr="00B32718">
              <w:rPr>
                <w:szCs w:val="24"/>
              </w:rPr>
              <w:t xml:space="preserve">Fax: </w:t>
            </w:r>
          </w:p>
          <w:p w14:paraId="38C9DA80" w14:textId="77777777" w:rsidR="00E40B69" w:rsidRPr="00B32718" w:rsidRDefault="00E40B69" w:rsidP="00F97B26">
            <w:pPr>
              <w:spacing w:line="259" w:lineRule="auto"/>
              <w:rPr>
                <w:szCs w:val="24"/>
              </w:rPr>
            </w:pPr>
            <w:r w:rsidRPr="00B32718">
              <w:rPr>
                <w:szCs w:val="24"/>
              </w:rPr>
              <w:t xml:space="preserve">Email: </w:t>
            </w:r>
          </w:p>
          <w:p w14:paraId="32D035C5" w14:textId="77777777" w:rsidR="00E40B69" w:rsidRPr="00B32718" w:rsidRDefault="00E40B69" w:rsidP="00F97B26">
            <w:pPr>
              <w:spacing w:line="259" w:lineRule="auto"/>
              <w:rPr>
                <w:szCs w:val="24"/>
              </w:rPr>
            </w:pPr>
            <w:r w:rsidRPr="00B32718">
              <w:rPr>
                <w:szCs w:val="24"/>
              </w:rPr>
              <w:t>Website:</w:t>
            </w:r>
            <w:r w:rsidRPr="00B32718">
              <w:rPr>
                <w:b/>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8AB952A" w14:textId="77777777" w:rsidR="00E40B69" w:rsidRPr="00B32718" w:rsidRDefault="00E40B69" w:rsidP="00F97B26">
            <w:pPr>
              <w:spacing w:line="259" w:lineRule="auto"/>
              <w:ind w:left="1"/>
              <w:rPr>
                <w:szCs w:val="24"/>
              </w:rPr>
            </w:pPr>
            <w:r w:rsidRPr="00B32718">
              <w:rPr>
                <w:b/>
                <w:szCs w:val="24"/>
              </w:rPr>
              <w:t xml:space="preserve">Generator Fuel </w:t>
            </w:r>
          </w:p>
          <w:p w14:paraId="69865ADA" w14:textId="77777777" w:rsidR="00E40B69" w:rsidRPr="00B32718" w:rsidRDefault="00E40B69" w:rsidP="00F97B26">
            <w:pPr>
              <w:spacing w:line="259" w:lineRule="auto"/>
              <w:ind w:left="1"/>
              <w:rPr>
                <w:szCs w:val="24"/>
              </w:rPr>
            </w:pPr>
            <w:r w:rsidRPr="00B32718">
              <w:rPr>
                <w:szCs w:val="24"/>
              </w:rPr>
              <w:t xml:space="preserve">Name: </w:t>
            </w:r>
          </w:p>
          <w:p w14:paraId="62583AEE" w14:textId="77777777" w:rsidR="00E40B69" w:rsidRPr="00B32718" w:rsidRDefault="00E40B69" w:rsidP="00F97B26">
            <w:pPr>
              <w:spacing w:line="259" w:lineRule="auto"/>
              <w:ind w:left="1"/>
              <w:rPr>
                <w:szCs w:val="24"/>
              </w:rPr>
            </w:pPr>
            <w:r w:rsidRPr="00B32718">
              <w:rPr>
                <w:szCs w:val="24"/>
              </w:rPr>
              <w:t xml:space="preserve">Address: </w:t>
            </w:r>
          </w:p>
          <w:p w14:paraId="6DD99F37" w14:textId="77777777" w:rsidR="00E40B69" w:rsidRPr="00B32718" w:rsidRDefault="00E40B69" w:rsidP="00F97B26">
            <w:pPr>
              <w:spacing w:line="259" w:lineRule="auto"/>
              <w:ind w:left="1"/>
              <w:rPr>
                <w:szCs w:val="24"/>
              </w:rPr>
            </w:pPr>
            <w:r w:rsidRPr="00B32718">
              <w:rPr>
                <w:szCs w:val="24"/>
              </w:rPr>
              <w:t xml:space="preserve">City: </w:t>
            </w:r>
          </w:p>
          <w:p w14:paraId="50BDEA41" w14:textId="77777777" w:rsidR="00E40B69" w:rsidRPr="00B32718" w:rsidRDefault="00E40B69" w:rsidP="00F97B26">
            <w:pPr>
              <w:spacing w:line="259" w:lineRule="auto"/>
              <w:ind w:left="1"/>
              <w:rPr>
                <w:szCs w:val="24"/>
              </w:rPr>
            </w:pPr>
            <w:r w:rsidRPr="00B32718">
              <w:rPr>
                <w:szCs w:val="24"/>
              </w:rPr>
              <w:t xml:space="preserve">State/Zip Code: </w:t>
            </w:r>
          </w:p>
          <w:p w14:paraId="20D0A166" w14:textId="77777777" w:rsidR="00E40B69" w:rsidRPr="00B32718" w:rsidRDefault="00E40B69" w:rsidP="00F97B26">
            <w:pPr>
              <w:ind w:left="1" w:right="1743"/>
              <w:rPr>
                <w:szCs w:val="24"/>
              </w:rPr>
            </w:pPr>
            <w:r w:rsidRPr="00B32718">
              <w:rPr>
                <w:szCs w:val="24"/>
              </w:rPr>
              <w:t xml:space="preserve">Phone: </w:t>
            </w:r>
          </w:p>
          <w:p w14:paraId="7ECC7B1A" w14:textId="77777777" w:rsidR="00E40B69" w:rsidRPr="00B32718" w:rsidRDefault="00E40B69" w:rsidP="00F97B26">
            <w:pPr>
              <w:ind w:left="1" w:right="1743"/>
              <w:rPr>
                <w:szCs w:val="24"/>
              </w:rPr>
            </w:pPr>
            <w:r w:rsidRPr="00B32718">
              <w:rPr>
                <w:szCs w:val="24"/>
              </w:rPr>
              <w:t xml:space="preserve">Fax: </w:t>
            </w:r>
          </w:p>
          <w:p w14:paraId="059B855E" w14:textId="77777777" w:rsidR="00E40B69" w:rsidRPr="00B32718" w:rsidRDefault="00E40B69" w:rsidP="00F97B26">
            <w:pPr>
              <w:spacing w:line="259" w:lineRule="auto"/>
              <w:ind w:left="1"/>
              <w:rPr>
                <w:szCs w:val="24"/>
              </w:rPr>
            </w:pPr>
            <w:r w:rsidRPr="00B32718">
              <w:rPr>
                <w:szCs w:val="24"/>
              </w:rPr>
              <w:t xml:space="preserve">Email: </w:t>
            </w:r>
          </w:p>
          <w:p w14:paraId="3A58106F" w14:textId="77777777" w:rsidR="00E40B69" w:rsidRPr="00B32718" w:rsidRDefault="00E40B69" w:rsidP="00F97B26">
            <w:pPr>
              <w:spacing w:line="259" w:lineRule="auto"/>
              <w:ind w:left="1"/>
              <w:rPr>
                <w:szCs w:val="24"/>
              </w:rPr>
            </w:pPr>
            <w:r w:rsidRPr="00B32718">
              <w:rPr>
                <w:szCs w:val="24"/>
              </w:rPr>
              <w:t>Website:</w:t>
            </w:r>
            <w:r w:rsidRPr="00B32718">
              <w:rPr>
                <w:b/>
                <w:szCs w:val="24"/>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5F7B4F62" w14:textId="77777777" w:rsidR="00E40B69" w:rsidRPr="00B32718" w:rsidRDefault="00E40B69" w:rsidP="00F97B26">
            <w:pPr>
              <w:spacing w:line="259" w:lineRule="auto"/>
              <w:ind w:left="1"/>
              <w:rPr>
                <w:szCs w:val="24"/>
              </w:rPr>
            </w:pPr>
            <w:r w:rsidRPr="00B32718">
              <w:rPr>
                <w:b/>
                <w:szCs w:val="24"/>
              </w:rPr>
              <w:t xml:space="preserve">Cell Phone Service </w:t>
            </w:r>
          </w:p>
          <w:p w14:paraId="18A1535F" w14:textId="77777777" w:rsidR="00E40B69" w:rsidRPr="00B32718" w:rsidRDefault="00E40B69" w:rsidP="00F97B26">
            <w:pPr>
              <w:spacing w:line="259" w:lineRule="auto"/>
              <w:ind w:left="1"/>
              <w:rPr>
                <w:szCs w:val="24"/>
              </w:rPr>
            </w:pPr>
            <w:r w:rsidRPr="00B32718">
              <w:rPr>
                <w:szCs w:val="24"/>
              </w:rPr>
              <w:t xml:space="preserve">Name: </w:t>
            </w:r>
          </w:p>
          <w:p w14:paraId="00082527" w14:textId="77777777" w:rsidR="00E40B69" w:rsidRPr="00B32718" w:rsidRDefault="00E40B69" w:rsidP="00F97B26">
            <w:pPr>
              <w:spacing w:line="259" w:lineRule="auto"/>
              <w:ind w:left="1"/>
              <w:rPr>
                <w:szCs w:val="24"/>
              </w:rPr>
            </w:pPr>
            <w:r w:rsidRPr="00B32718">
              <w:rPr>
                <w:szCs w:val="24"/>
              </w:rPr>
              <w:t xml:space="preserve">Address: </w:t>
            </w:r>
          </w:p>
          <w:p w14:paraId="53860123" w14:textId="77777777" w:rsidR="00E40B69" w:rsidRPr="00B32718" w:rsidRDefault="00E40B69" w:rsidP="00F97B26">
            <w:pPr>
              <w:spacing w:line="259" w:lineRule="auto"/>
              <w:ind w:left="1"/>
              <w:rPr>
                <w:szCs w:val="24"/>
              </w:rPr>
            </w:pPr>
            <w:r w:rsidRPr="00B32718">
              <w:rPr>
                <w:szCs w:val="24"/>
              </w:rPr>
              <w:t xml:space="preserve">City: </w:t>
            </w:r>
          </w:p>
          <w:p w14:paraId="56E68FDB" w14:textId="77777777" w:rsidR="00E40B69" w:rsidRPr="00B32718" w:rsidRDefault="00E40B69" w:rsidP="00F97B26">
            <w:pPr>
              <w:spacing w:line="259" w:lineRule="auto"/>
              <w:ind w:left="1"/>
              <w:rPr>
                <w:szCs w:val="24"/>
              </w:rPr>
            </w:pPr>
            <w:r w:rsidRPr="00B32718">
              <w:rPr>
                <w:szCs w:val="24"/>
              </w:rPr>
              <w:t xml:space="preserve">State/Zip Code: </w:t>
            </w:r>
          </w:p>
          <w:p w14:paraId="66299A80" w14:textId="77777777" w:rsidR="00E40B69" w:rsidRPr="00B32718" w:rsidRDefault="00E40B69" w:rsidP="00F97B26">
            <w:pPr>
              <w:spacing w:line="259" w:lineRule="auto"/>
              <w:ind w:left="1"/>
              <w:rPr>
                <w:szCs w:val="24"/>
              </w:rPr>
            </w:pPr>
            <w:r w:rsidRPr="00B32718">
              <w:rPr>
                <w:szCs w:val="24"/>
              </w:rPr>
              <w:t xml:space="preserve">Phone: </w:t>
            </w:r>
          </w:p>
          <w:p w14:paraId="65190773" w14:textId="77777777" w:rsidR="00E40B69" w:rsidRPr="00B32718" w:rsidRDefault="00E40B69" w:rsidP="00F97B26">
            <w:pPr>
              <w:spacing w:line="259" w:lineRule="auto"/>
              <w:ind w:left="1"/>
              <w:rPr>
                <w:szCs w:val="24"/>
              </w:rPr>
            </w:pPr>
            <w:r w:rsidRPr="00B32718">
              <w:rPr>
                <w:szCs w:val="24"/>
              </w:rPr>
              <w:t xml:space="preserve">Fax: </w:t>
            </w:r>
          </w:p>
          <w:p w14:paraId="0C3FB6A6" w14:textId="77777777" w:rsidR="00E40B69" w:rsidRPr="00B32718" w:rsidRDefault="00E40B69" w:rsidP="00F97B26">
            <w:pPr>
              <w:spacing w:line="259" w:lineRule="auto"/>
              <w:ind w:left="1"/>
              <w:rPr>
                <w:szCs w:val="24"/>
              </w:rPr>
            </w:pPr>
            <w:r w:rsidRPr="00B32718">
              <w:rPr>
                <w:szCs w:val="24"/>
              </w:rPr>
              <w:t xml:space="preserve">Email: </w:t>
            </w:r>
          </w:p>
          <w:p w14:paraId="034EB90D" w14:textId="77777777" w:rsidR="00E40B69" w:rsidRPr="00B32718" w:rsidRDefault="00E40B69" w:rsidP="00F97B26">
            <w:pPr>
              <w:spacing w:line="259" w:lineRule="auto"/>
              <w:ind w:left="1"/>
              <w:rPr>
                <w:szCs w:val="24"/>
              </w:rPr>
            </w:pPr>
            <w:r w:rsidRPr="00B32718">
              <w:rPr>
                <w:szCs w:val="24"/>
              </w:rPr>
              <w:t>Website:</w:t>
            </w:r>
            <w:r w:rsidRPr="00B32718">
              <w:rPr>
                <w:b/>
                <w:szCs w:val="24"/>
              </w:rPr>
              <w:t xml:space="preserve"> </w:t>
            </w:r>
          </w:p>
        </w:tc>
      </w:tr>
      <w:tr w:rsidR="00E40B69" w14:paraId="4656469F" w14:textId="77777777" w:rsidTr="00F97B26">
        <w:trPr>
          <w:trHeight w:val="2843"/>
        </w:trPr>
        <w:tc>
          <w:tcPr>
            <w:tcW w:w="3347" w:type="dxa"/>
            <w:tcBorders>
              <w:top w:val="single" w:sz="4" w:space="0" w:color="000000"/>
              <w:left w:val="single" w:sz="4" w:space="0" w:color="000000"/>
              <w:bottom w:val="single" w:sz="4" w:space="0" w:color="000000"/>
              <w:right w:val="single" w:sz="4" w:space="0" w:color="000000"/>
            </w:tcBorders>
          </w:tcPr>
          <w:p w14:paraId="5CC4EA4D" w14:textId="77777777" w:rsidR="00E40B69" w:rsidRPr="00B32718" w:rsidRDefault="00E40B69" w:rsidP="00F97B26">
            <w:pPr>
              <w:spacing w:line="259" w:lineRule="auto"/>
              <w:rPr>
                <w:szCs w:val="24"/>
              </w:rPr>
            </w:pPr>
            <w:r w:rsidRPr="00B32718">
              <w:rPr>
                <w:b/>
                <w:szCs w:val="24"/>
              </w:rPr>
              <w:t xml:space="preserve">Quick Connect Generator </w:t>
            </w:r>
          </w:p>
          <w:p w14:paraId="095D6F42" w14:textId="77777777" w:rsidR="00E40B69" w:rsidRPr="00B32718" w:rsidRDefault="00E40B69" w:rsidP="00F97B26">
            <w:pPr>
              <w:spacing w:line="241" w:lineRule="auto"/>
              <w:ind w:right="1620"/>
              <w:rPr>
                <w:b/>
                <w:szCs w:val="24"/>
              </w:rPr>
            </w:pPr>
            <w:r w:rsidRPr="00B32718">
              <w:rPr>
                <w:b/>
                <w:szCs w:val="24"/>
              </w:rPr>
              <w:t xml:space="preserve">Supplier </w:t>
            </w:r>
          </w:p>
          <w:p w14:paraId="6081DDF0" w14:textId="77777777" w:rsidR="00E40B69" w:rsidRPr="00B32718" w:rsidRDefault="00E40B69" w:rsidP="00F97B26">
            <w:pPr>
              <w:spacing w:line="241" w:lineRule="auto"/>
              <w:ind w:right="1620"/>
              <w:rPr>
                <w:szCs w:val="24"/>
              </w:rPr>
            </w:pPr>
            <w:r w:rsidRPr="00B32718">
              <w:rPr>
                <w:szCs w:val="24"/>
              </w:rPr>
              <w:t xml:space="preserve">Name: </w:t>
            </w:r>
          </w:p>
          <w:p w14:paraId="712C2B68" w14:textId="77777777" w:rsidR="00E40B69" w:rsidRPr="00B32718" w:rsidRDefault="00E40B69" w:rsidP="00F97B26">
            <w:pPr>
              <w:spacing w:line="259" w:lineRule="auto"/>
              <w:rPr>
                <w:szCs w:val="24"/>
              </w:rPr>
            </w:pPr>
            <w:r w:rsidRPr="00B32718">
              <w:rPr>
                <w:szCs w:val="24"/>
              </w:rPr>
              <w:t xml:space="preserve">Address: </w:t>
            </w:r>
          </w:p>
          <w:p w14:paraId="468A3236" w14:textId="77777777" w:rsidR="00E40B69" w:rsidRPr="00B32718" w:rsidRDefault="00E40B69" w:rsidP="00F97B26">
            <w:pPr>
              <w:spacing w:line="259" w:lineRule="auto"/>
              <w:rPr>
                <w:szCs w:val="24"/>
              </w:rPr>
            </w:pPr>
            <w:r w:rsidRPr="00B32718">
              <w:rPr>
                <w:szCs w:val="24"/>
              </w:rPr>
              <w:t xml:space="preserve">City: </w:t>
            </w:r>
          </w:p>
          <w:p w14:paraId="3EB51E27" w14:textId="77777777" w:rsidR="00E40B69" w:rsidRPr="00B32718" w:rsidRDefault="00E40B69" w:rsidP="00F97B26">
            <w:pPr>
              <w:ind w:right="959"/>
              <w:rPr>
                <w:szCs w:val="24"/>
              </w:rPr>
            </w:pPr>
            <w:r w:rsidRPr="00B32718">
              <w:rPr>
                <w:szCs w:val="24"/>
              </w:rPr>
              <w:t xml:space="preserve">State/Zip Code: </w:t>
            </w:r>
          </w:p>
          <w:p w14:paraId="4552A485" w14:textId="77777777" w:rsidR="00E40B69" w:rsidRPr="00B32718" w:rsidRDefault="00E40B69" w:rsidP="00F97B26">
            <w:pPr>
              <w:ind w:right="959"/>
              <w:rPr>
                <w:szCs w:val="24"/>
              </w:rPr>
            </w:pPr>
            <w:r w:rsidRPr="00B32718">
              <w:rPr>
                <w:szCs w:val="24"/>
              </w:rPr>
              <w:t xml:space="preserve">Phone: </w:t>
            </w:r>
          </w:p>
          <w:p w14:paraId="0E7E60CE" w14:textId="77777777" w:rsidR="00E40B69" w:rsidRPr="00B32718" w:rsidRDefault="00E40B69" w:rsidP="00F97B26">
            <w:pPr>
              <w:spacing w:line="259" w:lineRule="auto"/>
              <w:rPr>
                <w:szCs w:val="24"/>
              </w:rPr>
            </w:pPr>
            <w:r w:rsidRPr="00B32718">
              <w:rPr>
                <w:szCs w:val="24"/>
              </w:rPr>
              <w:t xml:space="preserve">Fax: </w:t>
            </w:r>
          </w:p>
          <w:p w14:paraId="21547430" w14:textId="77777777" w:rsidR="00E40B69" w:rsidRPr="00B32718" w:rsidRDefault="00E40B69" w:rsidP="00F97B26">
            <w:pPr>
              <w:spacing w:line="259" w:lineRule="auto"/>
              <w:rPr>
                <w:szCs w:val="24"/>
              </w:rPr>
            </w:pPr>
            <w:r w:rsidRPr="00B32718">
              <w:rPr>
                <w:szCs w:val="24"/>
              </w:rPr>
              <w:t xml:space="preserve">Email: </w:t>
            </w:r>
          </w:p>
          <w:p w14:paraId="3FFA1580" w14:textId="77777777" w:rsidR="00E40B69" w:rsidRPr="00B32718" w:rsidRDefault="00E40B69" w:rsidP="00F97B26">
            <w:pPr>
              <w:spacing w:line="259" w:lineRule="auto"/>
              <w:rPr>
                <w:szCs w:val="24"/>
              </w:rPr>
            </w:pPr>
            <w:r w:rsidRPr="00B32718">
              <w:rPr>
                <w:szCs w:val="24"/>
              </w:rPr>
              <w:t>Website:</w:t>
            </w:r>
            <w:r w:rsidRPr="00B32718">
              <w:rPr>
                <w:b/>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817B4F3" w14:textId="77777777" w:rsidR="00E40B69" w:rsidRPr="00B32718" w:rsidRDefault="00E40B69" w:rsidP="00F97B26">
            <w:pPr>
              <w:spacing w:line="259" w:lineRule="auto"/>
              <w:ind w:left="1"/>
              <w:rPr>
                <w:szCs w:val="24"/>
              </w:rPr>
            </w:pPr>
            <w:r w:rsidRPr="00B32718">
              <w:rPr>
                <w:b/>
                <w:szCs w:val="24"/>
              </w:rPr>
              <w:t xml:space="preserve">Generator Maintenance </w:t>
            </w:r>
          </w:p>
          <w:p w14:paraId="4085CC3B" w14:textId="77777777" w:rsidR="00E40B69" w:rsidRPr="00B32718" w:rsidRDefault="00E40B69" w:rsidP="00F97B26">
            <w:pPr>
              <w:spacing w:line="259" w:lineRule="auto"/>
              <w:ind w:left="1"/>
              <w:rPr>
                <w:szCs w:val="24"/>
              </w:rPr>
            </w:pPr>
            <w:r w:rsidRPr="00B32718">
              <w:rPr>
                <w:szCs w:val="24"/>
              </w:rPr>
              <w:t xml:space="preserve">Name: </w:t>
            </w:r>
          </w:p>
          <w:p w14:paraId="67F8DA4F" w14:textId="77777777" w:rsidR="00E40B69" w:rsidRPr="00B32718" w:rsidRDefault="00E40B69" w:rsidP="00F97B26">
            <w:pPr>
              <w:spacing w:line="259" w:lineRule="auto"/>
              <w:ind w:left="1"/>
              <w:rPr>
                <w:szCs w:val="24"/>
              </w:rPr>
            </w:pPr>
            <w:r w:rsidRPr="00B32718">
              <w:rPr>
                <w:szCs w:val="24"/>
              </w:rPr>
              <w:t xml:space="preserve">Address: </w:t>
            </w:r>
          </w:p>
          <w:p w14:paraId="50DBF199" w14:textId="77777777" w:rsidR="00E40B69" w:rsidRPr="00B32718" w:rsidRDefault="00E40B69" w:rsidP="00F97B26">
            <w:pPr>
              <w:spacing w:line="259" w:lineRule="auto"/>
              <w:ind w:left="1"/>
              <w:rPr>
                <w:szCs w:val="24"/>
              </w:rPr>
            </w:pPr>
            <w:r w:rsidRPr="00B32718">
              <w:rPr>
                <w:szCs w:val="24"/>
              </w:rPr>
              <w:t xml:space="preserve">City: </w:t>
            </w:r>
          </w:p>
          <w:p w14:paraId="20D05FD0" w14:textId="77777777" w:rsidR="00E40B69" w:rsidRPr="00B32718" w:rsidRDefault="00E40B69" w:rsidP="00F97B26">
            <w:pPr>
              <w:spacing w:line="259" w:lineRule="auto"/>
              <w:ind w:left="1"/>
              <w:rPr>
                <w:szCs w:val="24"/>
              </w:rPr>
            </w:pPr>
            <w:r w:rsidRPr="00B32718">
              <w:rPr>
                <w:szCs w:val="24"/>
              </w:rPr>
              <w:t xml:space="preserve">State/Zip Code: </w:t>
            </w:r>
          </w:p>
          <w:p w14:paraId="74F8713F" w14:textId="77777777" w:rsidR="00E40B69" w:rsidRPr="00B32718" w:rsidRDefault="00E40B69" w:rsidP="00F97B26">
            <w:pPr>
              <w:ind w:left="1" w:right="1743"/>
              <w:rPr>
                <w:szCs w:val="24"/>
              </w:rPr>
            </w:pPr>
            <w:r w:rsidRPr="00B32718">
              <w:rPr>
                <w:szCs w:val="24"/>
              </w:rPr>
              <w:t xml:space="preserve">Phone: </w:t>
            </w:r>
          </w:p>
          <w:p w14:paraId="7A1D710C" w14:textId="77777777" w:rsidR="00E40B69" w:rsidRPr="00B32718" w:rsidRDefault="00E40B69" w:rsidP="00F97B26">
            <w:pPr>
              <w:ind w:left="1" w:right="1743"/>
              <w:rPr>
                <w:szCs w:val="24"/>
              </w:rPr>
            </w:pPr>
            <w:r w:rsidRPr="00B32718">
              <w:rPr>
                <w:szCs w:val="24"/>
              </w:rPr>
              <w:t xml:space="preserve">Fax: </w:t>
            </w:r>
          </w:p>
          <w:p w14:paraId="5686E09B" w14:textId="77777777" w:rsidR="00E40B69" w:rsidRPr="00B32718" w:rsidRDefault="00E40B69" w:rsidP="00F97B26">
            <w:pPr>
              <w:spacing w:line="259" w:lineRule="auto"/>
              <w:ind w:left="1"/>
              <w:rPr>
                <w:szCs w:val="24"/>
              </w:rPr>
            </w:pPr>
            <w:r w:rsidRPr="00B32718">
              <w:rPr>
                <w:szCs w:val="24"/>
              </w:rPr>
              <w:t xml:space="preserve">Email: </w:t>
            </w:r>
          </w:p>
          <w:p w14:paraId="0F636EE8" w14:textId="77777777" w:rsidR="00E40B69" w:rsidRPr="00B32718" w:rsidRDefault="00E40B69" w:rsidP="00F97B26">
            <w:pPr>
              <w:spacing w:line="259" w:lineRule="auto"/>
              <w:ind w:left="1"/>
              <w:rPr>
                <w:szCs w:val="24"/>
              </w:rPr>
            </w:pPr>
            <w:r w:rsidRPr="00B32718">
              <w:rPr>
                <w:szCs w:val="24"/>
              </w:rPr>
              <w:t>Website:</w:t>
            </w:r>
            <w:r w:rsidRPr="00B32718">
              <w:rPr>
                <w:b/>
                <w:szCs w:val="24"/>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74A27087" w14:textId="77777777" w:rsidR="00E40B69" w:rsidRPr="00B32718" w:rsidRDefault="00E40B69" w:rsidP="00F97B26">
            <w:pPr>
              <w:spacing w:line="259" w:lineRule="auto"/>
              <w:ind w:left="1"/>
              <w:rPr>
                <w:szCs w:val="24"/>
              </w:rPr>
            </w:pPr>
            <w:r w:rsidRPr="00B32718">
              <w:rPr>
                <w:b/>
                <w:szCs w:val="24"/>
              </w:rPr>
              <w:t xml:space="preserve">Electric Utility </w:t>
            </w:r>
          </w:p>
          <w:p w14:paraId="16C3D85E" w14:textId="77777777" w:rsidR="00E40B69" w:rsidRPr="00B32718" w:rsidRDefault="00E40B69" w:rsidP="00F97B26">
            <w:pPr>
              <w:spacing w:line="259" w:lineRule="auto"/>
              <w:ind w:left="1"/>
              <w:rPr>
                <w:szCs w:val="24"/>
              </w:rPr>
            </w:pPr>
            <w:r w:rsidRPr="00B32718">
              <w:rPr>
                <w:szCs w:val="24"/>
              </w:rPr>
              <w:t xml:space="preserve">Name: </w:t>
            </w:r>
          </w:p>
          <w:p w14:paraId="72504239" w14:textId="77777777" w:rsidR="00E40B69" w:rsidRPr="00B32718" w:rsidRDefault="00E40B69" w:rsidP="00F97B26">
            <w:pPr>
              <w:spacing w:line="259" w:lineRule="auto"/>
              <w:ind w:left="1"/>
              <w:rPr>
                <w:szCs w:val="24"/>
              </w:rPr>
            </w:pPr>
            <w:r w:rsidRPr="00B32718">
              <w:rPr>
                <w:szCs w:val="24"/>
              </w:rPr>
              <w:t xml:space="preserve">Address: </w:t>
            </w:r>
          </w:p>
          <w:p w14:paraId="0C0967C4" w14:textId="77777777" w:rsidR="00E40B69" w:rsidRPr="00B32718" w:rsidRDefault="00E40B69" w:rsidP="00F97B26">
            <w:pPr>
              <w:spacing w:line="259" w:lineRule="auto"/>
              <w:ind w:left="1"/>
              <w:rPr>
                <w:szCs w:val="24"/>
              </w:rPr>
            </w:pPr>
            <w:r w:rsidRPr="00B32718">
              <w:rPr>
                <w:szCs w:val="24"/>
              </w:rPr>
              <w:t xml:space="preserve">City: </w:t>
            </w:r>
          </w:p>
          <w:p w14:paraId="5FDE82C6" w14:textId="77777777" w:rsidR="00E40B69" w:rsidRPr="00B32718" w:rsidRDefault="00E40B69" w:rsidP="00F97B26">
            <w:pPr>
              <w:spacing w:line="259" w:lineRule="auto"/>
              <w:ind w:left="1"/>
              <w:rPr>
                <w:szCs w:val="24"/>
              </w:rPr>
            </w:pPr>
            <w:r w:rsidRPr="00B32718">
              <w:rPr>
                <w:szCs w:val="24"/>
              </w:rPr>
              <w:t xml:space="preserve">State/Zip Code: </w:t>
            </w:r>
          </w:p>
          <w:p w14:paraId="764BC516" w14:textId="77777777" w:rsidR="00E40B69" w:rsidRPr="00B32718" w:rsidRDefault="00E40B69" w:rsidP="00F97B26">
            <w:pPr>
              <w:spacing w:line="259" w:lineRule="auto"/>
              <w:ind w:left="1"/>
              <w:rPr>
                <w:szCs w:val="24"/>
              </w:rPr>
            </w:pPr>
            <w:r w:rsidRPr="00B32718">
              <w:rPr>
                <w:szCs w:val="24"/>
              </w:rPr>
              <w:t xml:space="preserve">Phone: </w:t>
            </w:r>
          </w:p>
          <w:p w14:paraId="53D4D10E" w14:textId="77777777" w:rsidR="00E40B69" w:rsidRPr="00B32718" w:rsidRDefault="00E40B69" w:rsidP="00F97B26">
            <w:pPr>
              <w:spacing w:line="259" w:lineRule="auto"/>
              <w:ind w:left="1"/>
              <w:rPr>
                <w:szCs w:val="24"/>
              </w:rPr>
            </w:pPr>
            <w:r w:rsidRPr="00B32718">
              <w:rPr>
                <w:szCs w:val="24"/>
              </w:rPr>
              <w:t xml:space="preserve">Fax: </w:t>
            </w:r>
          </w:p>
          <w:p w14:paraId="2664EDDD" w14:textId="77777777" w:rsidR="00E40B69" w:rsidRPr="00B32718" w:rsidRDefault="00E40B69" w:rsidP="00F97B26">
            <w:pPr>
              <w:spacing w:line="259" w:lineRule="auto"/>
              <w:ind w:left="1"/>
              <w:rPr>
                <w:szCs w:val="24"/>
              </w:rPr>
            </w:pPr>
            <w:r w:rsidRPr="00B32718">
              <w:rPr>
                <w:szCs w:val="24"/>
              </w:rPr>
              <w:t xml:space="preserve">Email: </w:t>
            </w:r>
          </w:p>
          <w:p w14:paraId="090600B8" w14:textId="77777777" w:rsidR="00E40B69" w:rsidRPr="00B32718" w:rsidRDefault="00E40B69" w:rsidP="00F97B26">
            <w:pPr>
              <w:spacing w:line="259" w:lineRule="auto"/>
              <w:ind w:left="1"/>
              <w:rPr>
                <w:szCs w:val="24"/>
              </w:rPr>
            </w:pPr>
            <w:r w:rsidRPr="00B32718">
              <w:rPr>
                <w:szCs w:val="24"/>
              </w:rPr>
              <w:t>Website:</w:t>
            </w:r>
            <w:r w:rsidRPr="00B32718">
              <w:rPr>
                <w:b/>
                <w:szCs w:val="24"/>
              </w:rPr>
              <w:t xml:space="preserve"> </w:t>
            </w:r>
          </w:p>
        </w:tc>
      </w:tr>
    </w:tbl>
    <w:p w14:paraId="3E78523C" w14:textId="77777777" w:rsidR="005137D8" w:rsidRPr="002B6700" w:rsidRDefault="005137D8">
      <w:pPr>
        <w:rPr>
          <w:rFonts w:ascii="Calibri" w:hAnsi="Calibri" w:cs="Calibri"/>
          <w:b/>
          <w:sz w:val="28"/>
          <w:szCs w:val="28"/>
        </w:rPr>
      </w:pPr>
    </w:p>
    <w:tbl>
      <w:tblPr>
        <w:tblStyle w:val="TableGrid0"/>
        <w:tblW w:w="9466" w:type="dxa"/>
        <w:tblInd w:w="-53" w:type="dxa"/>
        <w:tblCellMar>
          <w:top w:w="53" w:type="dxa"/>
          <w:left w:w="114" w:type="dxa"/>
          <w:right w:w="115" w:type="dxa"/>
        </w:tblCellMar>
        <w:tblLook w:val="04A0" w:firstRow="1" w:lastRow="0" w:firstColumn="1" w:lastColumn="0" w:noHBand="0" w:noVBand="1"/>
      </w:tblPr>
      <w:tblGrid>
        <w:gridCol w:w="3347"/>
        <w:gridCol w:w="3060"/>
        <w:gridCol w:w="3059"/>
      </w:tblGrid>
      <w:tr w:rsidR="00E40B69" w14:paraId="0DE2B7A1" w14:textId="77777777" w:rsidTr="00F97B26">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2AD37957" w14:textId="77777777" w:rsidR="00E40B69" w:rsidRDefault="00E40B69" w:rsidP="00F97B26">
            <w:pPr>
              <w:spacing w:line="259" w:lineRule="auto"/>
              <w:ind w:left="3"/>
              <w:jc w:val="center"/>
            </w:pPr>
            <w:r>
              <w:rPr>
                <w:b/>
                <w:sz w:val="23"/>
              </w:rPr>
              <w:lastRenderedPageBreak/>
              <w:t>VENDOR CONTACT INFORMATION (CONT)</w:t>
            </w:r>
          </w:p>
        </w:tc>
      </w:tr>
      <w:tr w:rsidR="00E40B69" w14:paraId="656D94A6" w14:textId="77777777" w:rsidTr="00F97B26">
        <w:trPr>
          <w:trHeight w:val="2550"/>
        </w:trPr>
        <w:tc>
          <w:tcPr>
            <w:tcW w:w="3347" w:type="dxa"/>
            <w:tcBorders>
              <w:top w:val="single" w:sz="4" w:space="0" w:color="000000"/>
              <w:left w:val="single" w:sz="4" w:space="0" w:color="000000"/>
              <w:bottom w:val="single" w:sz="4" w:space="0" w:color="000000"/>
              <w:right w:val="single" w:sz="4" w:space="0" w:color="000000"/>
            </w:tcBorders>
          </w:tcPr>
          <w:p w14:paraId="4DAB57BB" w14:textId="77777777" w:rsidR="00E40B69" w:rsidRDefault="00E40B69" w:rsidP="00F97B26">
            <w:pPr>
              <w:spacing w:line="259" w:lineRule="auto"/>
            </w:pPr>
            <w:r>
              <w:rPr>
                <w:b/>
              </w:rPr>
              <w:t xml:space="preserve">Pharmacy </w:t>
            </w:r>
          </w:p>
          <w:p w14:paraId="41517C45" w14:textId="77777777" w:rsidR="00E40B69" w:rsidRDefault="00E40B69" w:rsidP="00F97B26">
            <w:pPr>
              <w:spacing w:line="259" w:lineRule="auto"/>
            </w:pPr>
            <w:r>
              <w:rPr>
                <w:sz w:val="23"/>
              </w:rPr>
              <w:t xml:space="preserve">Name: </w:t>
            </w:r>
          </w:p>
          <w:p w14:paraId="6E194D03" w14:textId="77777777" w:rsidR="00E40B69" w:rsidRDefault="00E40B69" w:rsidP="00F97B26">
            <w:pPr>
              <w:spacing w:line="259" w:lineRule="auto"/>
            </w:pPr>
            <w:r>
              <w:rPr>
                <w:sz w:val="23"/>
              </w:rPr>
              <w:t xml:space="preserve">Address: </w:t>
            </w:r>
          </w:p>
          <w:p w14:paraId="5BAC6626" w14:textId="77777777" w:rsidR="00E40B69" w:rsidRDefault="00E40B69" w:rsidP="00F97B26">
            <w:pPr>
              <w:spacing w:line="259" w:lineRule="auto"/>
            </w:pPr>
            <w:r>
              <w:rPr>
                <w:sz w:val="23"/>
              </w:rPr>
              <w:t xml:space="preserve">City: </w:t>
            </w:r>
          </w:p>
          <w:p w14:paraId="7FD79598" w14:textId="77777777" w:rsidR="00E40B69" w:rsidRDefault="00E40B69" w:rsidP="00F97B26">
            <w:pPr>
              <w:ind w:right="959"/>
              <w:rPr>
                <w:sz w:val="23"/>
              </w:rPr>
            </w:pPr>
            <w:r>
              <w:rPr>
                <w:sz w:val="23"/>
              </w:rPr>
              <w:t xml:space="preserve">State/Zip Code: </w:t>
            </w:r>
          </w:p>
          <w:p w14:paraId="0C92E79A" w14:textId="77777777" w:rsidR="00E40B69" w:rsidRDefault="00E40B69" w:rsidP="00F97B26">
            <w:pPr>
              <w:ind w:right="959"/>
            </w:pPr>
            <w:r>
              <w:rPr>
                <w:sz w:val="23"/>
              </w:rPr>
              <w:t xml:space="preserve">Phone: </w:t>
            </w:r>
          </w:p>
          <w:p w14:paraId="7ACBAA53" w14:textId="77777777" w:rsidR="00E40B69" w:rsidRDefault="00E40B69" w:rsidP="00F97B26">
            <w:pPr>
              <w:spacing w:line="259" w:lineRule="auto"/>
            </w:pPr>
            <w:r>
              <w:rPr>
                <w:sz w:val="23"/>
              </w:rPr>
              <w:t xml:space="preserve">Fax: </w:t>
            </w:r>
          </w:p>
          <w:p w14:paraId="725238DF" w14:textId="77777777" w:rsidR="00E40B69" w:rsidRDefault="00E40B69" w:rsidP="00F97B26">
            <w:pPr>
              <w:spacing w:line="259" w:lineRule="auto"/>
            </w:pPr>
            <w:r>
              <w:rPr>
                <w:sz w:val="23"/>
              </w:rPr>
              <w:t xml:space="preserve">Email: </w:t>
            </w:r>
          </w:p>
          <w:p w14:paraId="575CB3A1" w14:textId="77777777" w:rsidR="00E40B69" w:rsidRDefault="00E40B69" w:rsidP="00F97B26">
            <w:pPr>
              <w:spacing w:line="259" w:lineRule="auto"/>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A6401A1" w14:textId="77777777" w:rsidR="00E40B69" w:rsidRDefault="00E40B69" w:rsidP="00F97B26">
            <w:pPr>
              <w:spacing w:line="259" w:lineRule="auto"/>
              <w:ind w:left="1"/>
            </w:pPr>
            <w:r>
              <w:rPr>
                <w:b/>
              </w:rPr>
              <w:t xml:space="preserve">Sanitation Supplies </w:t>
            </w:r>
          </w:p>
          <w:p w14:paraId="099F44AC" w14:textId="77777777" w:rsidR="00E40B69" w:rsidRDefault="00E40B69" w:rsidP="00F97B26">
            <w:pPr>
              <w:spacing w:line="259" w:lineRule="auto"/>
              <w:ind w:left="1"/>
            </w:pPr>
            <w:r>
              <w:rPr>
                <w:sz w:val="23"/>
              </w:rPr>
              <w:t xml:space="preserve">Name: </w:t>
            </w:r>
          </w:p>
          <w:p w14:paraId="3E1A4364" w14:textId="77777777" w:rsidR="00E40B69" w:rsidRDefault="00E40B69" w:rsidP="00F97B26">
            <w:pPr>
              <w:spacing w:line="259" w:lineRule="auto"/>
              <w:ind w:left="1"/>
            </w:pPr>
            <w:r>
              <w:rPr>
                <w:sz w:val="23"/>
              </w:rPr>
              <w:t xml:space="preserve">Address: </w:t>
            </w:r>
          </w:p>
          <w:p w14:paraId="1098230E" w14:textId="77777777" w:rsidR="00E40B69" w:rsidRDefault="00E40B69" w:rsidP="00F97B26">
            <w:pPr>
              <w:spacing w:line="259" w:lineRule="auto"/>
              <w:ind w:left="1"/>
            </w:pPr>
            <w:r>
              <w:rPr>
                <w:sz w:val="23"/>
              </w:rPr>
              <w:t xml:space="preserve">City: </w:t>
            </w:r>
          </w:p>
          <w:p w14:paraId="37858DC1" w14:textId="77777777" w:rsidR="00E40B69" w:rsidRDefault="00E40B69" w:rsidP="00F97B26">
            <w:pPr>
              <w:spacing w:line="259" w:lineRule="auto"/>
              <w:ind w:left="1"/>
            </w:pPr>
            <w:r>
              <w:rPr>
                <w:sz w:val="23"/>
              </w:rPr>
              <w:t xml:space="preserve">State/Zip Code: </w:t>
            </w:r>
          </w:p>
          <w:p w14:paraId="199BEB66" w14:textId="77777777" w:rsidR="00E40B69" w:rsidRDefault="00E40B69" w:rsidP="00F97B26">
            <w:pPr>
              <w:ind w:left="1" w:right="1743"/>
              <w:rPr>
                <w:sz w:val="23"/>
              </w:rPr>
            </w:pPr>
            <w:r>
              <w:rPr>
                <w:sz w:val="23"/>
              </w:rPr>
              <w:t xml:space="preserve">Phone: </w:t>
            </w:r>
          </w:p>
          <w:p w14:paraId="0DA26A12" w14:textId="77777777" w:rsidR="00E40B69" w:rsidRDefault="00E40B69" w:rsidP="00F97B26">
            <w:pPr>
              <w:ind w:left="1" w:right="1743"/>
            </w:pPr>
            <w:r>
              <w:rPr>
                <w:sz w:val="23"/>
              </w:rPr>
              <w:t xml:space="preserve">Fax: </w:t>
            </w:r>
          </w:p>
          <w:p w14:paraId="2ACBE8FE" w14:textId="77777777" w:rsidR="00E40B69" w:rsidRDefault="00E40B69" w:rsidP="00F97B26">
            <w:pPr>
              <w:spacing w:line="259" w:lineRule="auto"/>
              <w:ind w:left="1"/>
            </w:pPr>
            <w:r>
              <w:rPr>
                <w:sz w:val="23"/>
              </w:rPr>
              <w:t xml:space="preserve">Email: </w:t>
            </w:r>
          </w:p>
          <w:p w14:paraId="6BB61171" w14:textId="77777777" w:rsidR="00E40B69" w:rsidRDefault="00E40B69" w:rsidP="00F97B26">
            <w:pPr>
              <w:spacing w:line="259" w:lineRule="auto"/>
              <w:ind w:left="1"/>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42C80C98" w14:textId="77777777" w:rsidR="00E40B69" w:rsidRDefault="00E40B69" w:rsidP="00F97B26">
            <w:pPr>
              <w:spacing w:line="259" w:lineRule="auto"/>
              <w:ind w:left="1"/>
            </w:pPr>
            <w:r>
              <w:rPr>
                <w:b/>
              </w:rPr>
              <w:t xml:space="preserve">Gas Utility </w:t>
            </w:r>
          </w:p>
          <w:p w14:paraId="0F97F678" w14:textId="77777777" w:rsidR="00E40B69" w:rsidRDefault="00E40B69" w:rsidP="00F97B26">
            <w:pPr>
              <w:spacing w:line="259" w:lineRule="auto"/>
              <w:ind w:left="1"/>
            </w:pPr>
            <w:r>
              <w:rPr>
                <w:sz w:val="23"/>
              </w:rPr>
              <w:t xml:space="preserve">Name: </w:t>
            </w:r>
          </w:p>
          <w:p w14:paraId="53D70580" w14:textId="77777777" w:rsidR="00E40B69" w:rsidRDefault="00E40B69" w:rsidP="00F97B26">
            <w:pPr>
              <w:spacing w:line="259" w:lineRule="auto"/>
              <w:ind w:left="1"/>
            </w:pPr>
            <w:r>
              <w:rPr>
                <w:sz w:val="23"/>
              </w:rPr>
              <w:t xml:space="preserve">Address: </w:t>
            </w:r>
          </w:p>
          <w:p w14:paraId="7AFAEA45" w14:textId="77777777" w:rsidR="00E40B69" w:rsidRDefault="00E40B69" w:rsidP="00F97B26">
            <w:pPr>
              <w:spacing w:line="259" w:lineRule="auto"/>
              <w:ind w:left="1"/>
            </w:pPr>
            <w:r>
              <w:rPr>
                <w:sz w:val="23"/>
              </w:rPr>
              <w:t xml:space="preserve">City: </w:t>
            </w:r>
          </w:p>
          <w:p w14:paraId="06FA530E" w14:textId="77777777" w:rsidR="00E40B69" w:rsidRDefault="00E40B69" w:rsidP="00F97B26">
            <w:pPr>
              <w:spacing w:line="259" w:lineRule="auto"/>
              <w:ind w:left="1"/>
            </w:pPr>
            <w:r>
              <w:rPr>
                <w:sz w:val="23"/>
              </w:rPr>
              <w:t xml:space="preserve">State/Zip Code: </w:t>
            </w:r>
          </w:p>
          <w:p w14:paraId="4C50E879" w14:textId="77777777" w:rsidR="00E40B69" w:rsidRDefault="00E40B69" w:rsidP="00F97B26">
            <w:pPr>
              <w:spacing w:line="259" w:lineRule="auto"/>
              <w:ind w:left="1"/>
            </w:pPr>
            <w:r>
              <w:rPr>
                <w:sz w:val="23"/>
              </w:rPr>
              <w:t xml:space="preserve">Phone: </w:t>
            </w:r>
          </w:p>
          <w:p w14:paraId="56F34020" w14:textId="77777777" w:rsidR="00E40B69" w:rsidRDefault="00E40B69" w:rsidP="00F97B26">
            <w:pPr>
              <w:spacing w:line="259" w:lineRule="auto"/>
              <w:ind w:left="1"/>
            </w:pPr>
            <w:r>
              <w:rPr>
                <w:sz w:val="23"/>
              </w:rPr>
              <w:t xml:space="preserve">Fax: </w:t>
            </w:r>
          </w:p>
          <w:p w14:paraId="4CEFE11E" w14:textId="77777777" w:rsidR="00E40B69" w:rsidRDefault="00E40B69" w:rsidP="00F97B26">
            <w:pPr>
              <w:spacing w:line="259" w:lineRule="auto"/>
              <w:ind w:left="1"/>
            </w:pPr>
            <w:r>
              <w:rPr>
                <w:sz w:val="23"/>
              </w:rPr>
              <w:t xml:space="preserve">Email: </w:t>
            </w:r>
          </w:p>
          <w:p w14:paraId="299C1F68" w14:textId="77777777" w:rsidR="00E40B69" w:rsidRDefault="00E40B69" w:rsidP="00F97B26">
            <w:pPr>
              <w:spacing w:line="259" w:lineRule="auto"/>
              <w:ind w:left="1"/>
            </w:pPr>
            <w:r>
              <w:rPr>
                <w:sz w:val="23"/>
              </w:rPr>
              <w:t>Website:</w:t>
            </w:r>
            <w:r>
              <w:rPr>
                <w:b/>
              </w:rPr>
              <w:t xml:space="preserve"> </w:t>
            </w:r>
          </w:p>
        </w:tc>
      </w:tr>
      <w:tr w:rsidR="00E40B69" w14:paraId="5747E70A" w14:textId="77777777" w:rsidTr="00F97B26">
        <w:trPr>
          <w:trHeight w:val="2549"/>
        </w:trPr>
        <w:tc>
          <w:tcPr>
            <w:tcW w:w="3347" w:type="dxa"/>
            <w:tcBorders>
              <w:top w:val="single" w:sz="4" w:space="0" w:color="000000"/>
              <w:left w:val="single" w:sz="4" w:space="0" w:color="000000"/>
              <w:bottom w:val="single" w:sz="4" w:space="0" w:color="000000"/>
              <w:right w:val="single" w:sz="4" w:space="0" w:color="000000"/>
            </w:tcBorders>
          </w:tcPr>
          <w:p w14:paraId="37EC832A" w14:textId="77777777" w:rsidR="00E40B69" w:rsidRDefault="00E40B69" w:rsidP="00F97B26">
            <w:pPr>
              <w:spacing w:line="259" w:lineRule="auto"/>
            </w:pPr>
            <w:r>
              <w:rPr>
                <w:b/>
              </w:rPr>
              <w:t xml:space="preserve">Incontinence Supplies </w:t>
            </w:r>
          </w:p>
          <w:p w14:paraId="0770BA74" w14:textId="77777777" w:rsidR="00E40B69" w:rsidRDefault="00E40B69" w:rsidP="00F97B26">
            <w:pPr>
              <w:spacing w:line="259" w:lineRule="auto"/>
            </w:pPr>
            <w:r>
              <w:rPr>
                <w:sz w:val="23"/>
              </w:rPr>
              <w:t xml:space="preserve">Name: </w:t>
            </w:r>
          </w:p>
          <w:p w14:paraId="0AAD9F9A" w14:textId="77777777" w:rsidR="00E40B69" w:rsidRDefault="00E40B69" w:rsidP="00F97B26">
            <w:pPr>
              <w:spacing w:line="259" w:lineRule="auto"/>
            </w:pPr>
            <w:r>
              <w:rPr>
                <w:sz w:val="23"/>
              </w:rPr>
              <w:t xml:space="preserve">Address: </w:t>
            </w:r>
          </w:p>
          <w:p w14:paraId="41D097E9" w14:textId="77777777" w:rsidR="00E40B69" w:rsidRDefault="00E40B69" w:rsidP="00F97B26">
            <w:pPr>
              <w:spacing w:line="259" w:lineRule="auto"/>
            </w:pPr>
            <w:r>
              <w:rPr>
                <w:sz w:val="23"/>
              </w:rPr>
              <w:t xml:space="preserve">City: </w:t>
            </w:r>
          </w:p>
          <w:p w14:paraId="7A608BA0" w14:textId="77777777" w:rsidR="00E40B69" w:rsidRDefault="00E40B69" w:rsidP="00F97B26">
            <w:pPr>
              <w:ind w:right="959"/>
              <w:rPr>
                <w:sz w:val="23"/>
              </w:rPr>
            </w:pPr>
            <w:r>
              <w:rPr>
                <w:sz w:val="23"/>
              </w:rPr>
              <w:t xml:space="preserve">State/Zip Code: </w:t>
            </w:r>
          </w:p>
          <w:p w14:paraId="64D96BFD" w14:textId="77777777" w:rsidR="00E40B69" w:rsidRDefault="00E40B69" w:rsidP="00F97B26">
            <w:pPr>
              <w:ind w:right="959"/>
            </w:pPr>
            <w:r>
              <w:rPr>
                <w:sz w:val="23"/>
              </w:rPr>
              <w:t xml:space="preserve">Phone: </w:t>
            </w:r>
          </w:p>
          <w:p w14:paraId="0410B449" w14:textId="77777777" w:rsidR="00E40B69" w:rsidRDefault="00E40B69" w:rsidP="00F97B26">
            <w:pPr>
              <w:spacing w:line="259" w:lineRule="auto"/>
            </w:pPr>
            <w:r>
              <w:rPr>
                <w:sz w:val="23"/>
              </w:rPr>
              <w:t xml:space="preserve">Fax: </w:t>
            </w:r>
          </w:p>
          <w:p w14:paraId="0FE1132A" w14:textId="77777777" w:rsidR="00E40B69" w:rsidRDefault="00E40B69" w:rsidP="00F97B26">
            <w:pPr>
              <w:spacing w:line="259" w:lineRule="auto"/>
            </w:pPr>
            <w:r>
              <w:rPr>
                <w:sz w:val="23"/>
              </w:rPr>
              <w:t xml:space="preserve">Email: </w:t>
            </w:r>
          </w:p>
          <w:p w14:paraId="48A8E00A" w14:textId="77777777" w:rsidR="00E40B69" w:rsidRDefault="00E40B69" w:rsidP="00F97B26">
            <w:pPr>
              <w:spacing w:line="259" w:lineRule="auto"/>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1A7B8CD" w14:textId="77777777" w:rsidR="00E40B69" w:rsidRDefault="00E40B69" w:rsidP="00F97B26">
            <w:pPr>
              <w:spacing w:line="259" w:lineRule="auto"/>
              <w:ind w:left="1"/>
            </w:pPr>
            <w:r>
              <w:rPr>
                <w:b/>
              </w:rPr>
              <w:t xml:space="preserve">Paper Goods – Kitchen </w:t>
            </w:r>
          </w:p>
          <w:p w14:paraId="6A6949CA" w14:textId="77777777" w:rsidR="00E40B69" w:rsidRDefault="00E40B69" w:rsidP="00F97B26">
            <w:pPr>
              <w:spacing w:line="259" w:lineRule="auto"/>
              <w:ind w:left="1"/>
            </w:pPr>
            <w:r>
              <w:rPr>
                <w:sz w:val="23"/>
              </w:rPr>
              <w:t xml:space="preserve">Name: </w:t>
            </w:r>
          </w:p>
          <w:p w14:paraId="6440C8DC" w14:textId="77777777" w:rsidR="00E40B69" w:rsidRDefault="00E40B69" w:rsidP="00F97B26">
            <w:pPr>
              <w:spacing w:line="259" w:lineRule="auto"/>
              <w:ind w:left="1"/>
            </w:pPr>
            <w:r>
              <w:rPr>
                <w:sz w:val="23"/>
              </w:rPr>
              <w:t xml:space="preserve">Address: </w:t>
            </w:r>
          </w:p>
          <w:p w14:paraId="24669124" w14:textId="77777777" w:rsidR="00E40B69" w:rsidRDefault="00E40B69" w:rsidP="00F97B26">
            <w:pPr>
              <w:spacing w:line="259" w:lineRule="auto"/>
              <w:ind w:left="1"/>
            </w:pPr>
            <w:r>
              <w:rPr>
                <w:sz w:val="23"/>
              </w:rPr>
              <w:t xml:space="preserve">City: </w:t>
            </w:r>
          </w:p>
          <w:p w14:paraId="0DDAD72A" w14:textId="77777777" w:rsidR="00E40B69" w:rsidRDefault="00E40B69" w:rsidP="00F97B26">
            <w:pPr>
              <w:spacing w:line="259" w:lineRule="auto"/>
              <w:ind w:left="1"/>
            </w:pPr>
            <w:r>
              <w:rPr>
                <w:sz w:val="23"/>
              </w:rPr>
              <w:t xml:space="preserve">State/Zip Code: </w:t>
            </w:r>
          </w:p>
          <w:p w14:paraId="1F7D2BDE" w14:textId="77777777" w:rsidR="00E40B69" w:rsidRDefault="00E40B69" w:rsidP="00F97B26">
            <w:pPr>
              <w:ind w:left="1" w:right="1743"/>
              <w:rPr>
                <w:sz w:val="23"/>
              </w:rPr>
            </w:pPr>
            <w:r>
              <w:rPr>
                <w:sz w:val="23"/>
              </w:rPr>
              <w:t xml:space="preserve">Phone: </w:t>
            </w:r>
          </w:p>
          <w:p w14:paraId="2008B3AD" w14:textId="77777777" w:rsidR="00E40B69" w:rsidRDefault="00E40B69" w:rsidP="00F97B26">
            <w:pPr>
              <w:ind w:left="1" w:right="1743"/>
            </w:pPr>
            <w:r>
              <w:rPr>
                <w:sz w:val="23"/>
              </w:rPr>
              <w:t xml:space="preserve">Fax: </w:t>
            </w:r>
          </w:p>
          <w:p w14:paraId="08E1A707" w14:textId="77777777" w:rsidR="00E40B69" w:rsidRDefault="00E40B69" w:rsidP="00F97B26">
            <w:pPr>
              <w:spacing w:line="259" w:lineRule="auto"/>
              <w:ind w:left="1"/>
            </w:pPr>
            <w:r>
              <w:rPr>
                <w:sz w:val="23"/>
              </w:rPr>
              <w:t xml:space="preserve">Email: </w:t>
            </w:r>
          </w:p>
          <w:p w14:paraId="53D16D57" w14:textId="77777777" w:rsidR="00E40B69" w:rsidRDefault="00E40B69" w:rsidP="00F97B26">
            <w:pPr>
              <w:spacing w:line="259" w:lineRule="auto"/>
              <w:ind w:left="1"/>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245C8C7B" w14:textId="77777777" w:rsidR="00E40B69" w:rsidRDefault="00E40B69" w:rsidP="00F97B26">
            <w:pPr>
              <w:spacing w:line="259" w:lineRule="auto"/>
              <w:ind w:left="1"/>
            </w:pPr>
            <w:r>
              <w:rPr>
                <w:b/>
              </w:rPr>
              <w:t xml:space="preserve">Telephone Company </w:t>
            </w:r>
          </w:p>
          <w:p w14:paraId="0D86176A" w14:textId="77777777" w:rsidR="00E40B69" w:rsidRDefault="00E40B69" w:rsidP="00F97B26">
            <w:pPr>
              <w:spacing w:line="259" w:lineRule="auto"/>
              <w:ind w:left="1"/>
            </w:pPr>
            <w:r>
              <w:rPr>
                <w:sz w:val="23"/>
              </w:rPr>
              <w:t xml:space="preserve">Name: </w:t>
            </w:r>
          </w:p>
          <w:p w14:paraId="6C3CF0FB" w14:textId="77777777" w:rsidR="00E40B69" w:rsidRDefault="00E40B69" w:rsidP="00F97B26">
            <w:pPr>
              <w:spacing w:line="259" w:lineRule="auto"/>
              <w:ind w:left="1"/>
            </w:pPr>
            <w:r>
              <w:rPr>
                <w:sz w:val="23"/>
              </w:rPr>
              <w:t xml:space="preserve">Address: </w:t>
            </w:r>
          </w:p>
          <w:p w14:paraId="78F5C537" w14:textId="77777777" w:rsidR="00E40B69" w:rsidRDefault="00E40B69" w:rsidP="00F97B26">
            <w:pPr>
              <w:spacing w:line="259" w:lineRule="auto"/>
              <w:ind w:left="1"/>
            </w:pPr>
            <w:r>
              <w:rPr>
                <w:sz w:val="23"/>
              </w:rPr>
              <w:t xml:space="preserve">City: </w:t>
            </w:r>
          </w:p>
          <w:p w14:paraId="079BCEE3" w14:textId="77777777" w:rsidR="00E40B69" w:rsidRDefault="00E40B69" w:rsidP="00F97B26">
            <w:pPr>
              <w:spacing w:line="259" w:lineRule="auto"/>
              <w:ind w:left="1"/>
            </w:pPr>
            <w:r>
              <w:rPr>
                <w:sz w:val="23"/>
              </w:rPr>
              <w:t xml:space="preserve">State/Zip Code: </w:t>
            </w:r>
          </w:p>
          <w:p w14:paraId="7F5C9056" w14:textId="77777777" w:rsidR="00E40B69" w:rsidRDefault="00E40B69" w:rsidP="00F97B26">
            <w:pPr>
              <w:spacing w:line="259" w:lineRule="auto"/>
              <w:ind w:left="1"/>
            </w:pPr>
            <w:r>
              <w:rPr>
                <w:sz w:val="23"/>
              </w:rPr>
              <w:t xml:space="preserve">Phone: </w:t>
            </w:r>
          </w:p>
          <w:p w14:paraId="1D1A2416" w14:textId="77777777" w:rsidR="00E40B69" w:rsidRDefault="00E40B69" w:rsidP="00F97B26">
            <w:pPr>
              <w:spacing w:line="259" w:lineRule="auto"/>
              <w:ind w:left="1"/>
            </w:pPr>
            <w:r>
              <w:rPr>
                <w:sz w:val="23"/>
              </w:rPr>
              <w:t xml:space="preserve">Fax: </w:t>
            </w:r>
          </w:p>
          <w:p w14:paraId="0EE728C0" w14:textId="77777777" w:rsidR="00E40B69" w:rsidRDefault="00E40B69" w:rsidP="00F97B26">
            <w:pPr>
              <w:spacing w:line="259" w:lineRule="auto"/>
              <w:ind w:left="1"/>
            </w:pPr>
            <w:r>
              <w:rPr>
                <w:sz w:val="23"/>
              </w:rPr>
              <w:t xml:space="preserve">Email: </w:t>
            </w:r>
          </w:p>
          <w:p w14:paraId="55130F89" w14:textId="77777777" w:rsidR="00E40B69" w:rsidRDefault="00E40B69" w:rsidP="00F97B26">
            <w:pPr>
              <w:spacing w:line="259" w:lineRule="auto"/>
              <w:ind w:left="1"/>
            </w:pPr>
            <w:r>
              <w:rPr>
                <w:sz w:val="23"/>
              </w:rPr>
              <w:t>Website:</w:t>
            </w:r>
            <w:r>
              <w:rPr>
                <w:b/>
              </w:rPr>
              <w:t xml:space="preserve"> </w:t>
            </w:r>
          </w:p>
        </w:tc>
      </w:tr>
      <w:tr w:rsidR="00E40B69" w14:paraId="1C07BEC0" w14:textId="77777777" w:rsidTr="00F97B26">
        <w:trPr>
          <w:trHeight w:val="2550"/>
        </w:trPr>
        <w:tc>
          <w:tcPr>
            <w:tcW w:w="3347" w:type="dxa"/>
            <w:tcBorders>
              <w:top w:val="single" w:sz="4" w:space="0" w:color="000000"/>
              <w:left w:val="single" w:sz="4" w:space="0" w:color="000000"/>
              <w:bottom w:val="single" w:sz="4" w:space="0" w:color="000000"/>
              <w:right w:val="single" w:sz="4" w:space="0" w:color="000000"/>
            </w:tcBorders>
          </w:tcPr>
          <w:p w14:paraId="7C775687" w14:textId="77777777" w:rsidR="00E40B69" w:rsidRDefault="00E40B69" w:rsidP="00F97B26">
            <w:pPr>
              <w:spacing w:line="259" w:lineRule="auto"/>
            </w:pPr>
            <w:r>
              <w:rPr>
                <w:b/>
              </w:rPr>
              <w:t xml:space="preserve">Paper Goods – Toiletries </w:t>
            </w:r>
          </w:p>
          <w:p w14:paraId="093F6877" w14:textId="77777777" w:rsidR="00E40B69" w:rsidRDefault="00E40B69" w:rsidP="00F97B26">
            <w:pPr>
              <w:spacing w:line="259" w:lineRule="auto"/>
            </w:pPr>
            <w:r>
              <w:rPr>
                <w:sz w:val="23"/>
              </w:rPr>
              <w:t xml:space="preserve">Name: </w:t>
            </w:r>
          </w:p>
          <w:p w14:paraId="6097549A" w14:textId="77777777" w:rsidR="00E40B69" w:rsidRDefault="00E40B69" w:rsidP="00F97B26">
            <w:pPr>
              <w:spacing w:line="259" w:lineRule="auto"/>
            </w:pPr>
            <w:r>
              <w:rPr>
                <w:sz w:val="23"/>
              </w:rPr>
              <w:t xml:space="preserve">Address: </w:t>
            </w:r>
          </w:p>
          <w:p w14:paraId="28957AB4" w14:textId="77777777" w:rsidR="00E40B69" w:rsidRDefault="00E40B69" w:rsidP="00F97B26">
            <w:pPr>
              <w:spacing w:line="259" w:lineRule="auto"/>
            </w:pPr>
            <w:r>
              <w:rPr>
                <w:sz w:val="23"/>
              </w:rPr>
              <w:t xml:space="preserve">City: </w:t>
            </w:r>
          </w:p>
          <w:p w14:paraId="09910E4E" w14:textId="77777777" w:rsidR="00E40B69" w:rsidRDefault="00E40B69" w:rsidP="00F97B26">
            <w:pPr>
              <w:ind w:right="959"/>
              <w:rPr>
                <w:sz w:val="23"/>
              </w:rPr>
            </w:pPr>
            <w:r>
              <w:rPr>
                <w:sz w:val="23"/>
              </w:rPr>
              <w:t xml:space="preserve">State/Zip Code: </w:t>
            </w:r>
          </w:p>
          <w:p w14:paraId="1CDE81AE" w14:textId="77777777" w:rsidR="00E40B69" w:rsidRDefault="00E40B69" w:rsidP="00F97B26">
            <w:pPr>
              <w:ind w:right="959"/>
            </w:pPr>
            <w:r>
              <w:rPr>
                <w:sz w:val="23"/>
              </w:rPr>
              <w:t xml:space="preserve">Phone: </w:t>
            </w:r>
          </w:p>
          <w:p w14:paraId="1F21C4A8" w14:textId="77777777" w:rsidR="00E40B69" w:rsidRDefault="00E40B69" w:rsidP="00F97B26">
            <w:pPr>
              <w:spacing w:line="259" w:lineRule="auto"/>
            </w:pPr>
            <w:r>
              <w:rPr>
                <w:sz w:val="23"/>
              </w:rPr>
              <w:t xml:space="preserve">Fax: </w:t>
            </w:r>
          </w:p>
          <w:p w14:paraId="6D822FB4" w14:textId="77777777" w:rsidR="00E40B69" w:rsidRDefault="00E40B69" w:rsidP="00F97B26">
            <w:pPr>
              <w:spacing w:line="259" w:lineRule="auto"/>
            </w:pPr>
            <w:r>
              <w:rPr>
                <w:sz w:val="23"/>
              </w:rPr>
              <w:t xml:space="preserve">Email: </w:t>
            </w:r>
          </w:p>
          <w:p w14:paraId="366D01F4" w14:textId="77777777" w:rsidR="00E40B69" w:rsidRDefault="00E40B69" w:rsidP="00F97B26">
            <w:pPr>
              <w:spacing w:line="259" w:lineRule="auto"/>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EF0C755" w14:textId="77777777" w:rsidR="00E40B69" w:rsidRDefault="00E40B69" w:rsidP="00F97B26">
            <w:pPr>
              <w:spacing w:line="259" w:lineRule="auto"/>
              <w:ind w:left="1"/>
            </w:pPr>
            <w:r>
              <w:rPr>
                <w:b/>
              </w:rPr>
              <w:t xml:space="preserve">Linen Supplies </w:t>
            </w:r>
          </w:p>
          <w:p w14:paraId="461BCB9D" w14:textId="77777777" w:rsidR="00E40B69" w:rsidRDefault="00E40B69" w:rsidP="00F97B26">
            <w:pPr>
              <w:spacing w:line="259" w:lineRule="auto"/>
              <w:ind w:left="1"/>
            </w:pPr>
            <w:r>
              <w:rPr>
                <w:sz w:val="23"/>
              </w:rPr>
              <w:t xml:space="preserve">Name: </w:t>
            </w:r>
          </w:p>
          <w:p w14:paraId="335F27AB" w14:textId="77777777" w:rsidR="00E40B69" w:rsidRDefault="00E40B69" w:rsidP="00F97B26">
            <w:pPr>
              <w:spacing w:line="259" w:lineRule="auto"/>
              <w:ind w:left="1"/>
            </w:pPr>
            <w:r>
              <w:rPr>
                <w:sz w:val="23"/>
              </w:rPr>
              <w:t xml:space="preserve">Address: </w:t>
            </w:r>
          </w:p>
          <w:p w14:paraId="64819898" w14:textId="77777777" w:rsidR="00E40B69" w:rsidRDefault="00E40B69" w:rsidP="00F97B26">
            <w:pPr>
              <w:spacing w:line="259" w:lineRule="auto"/>
              <w:ind w:left="1"/>
            </w:pPr>
            <w:r>
              <w:rPr>
                <w:sz w:val="23"/>
              </w:rPr>
              <w:t xml:space="preserve">City: </w:t>
            </w:r>
          </w:p>
          <w:p w14:paraId="5AC7F860" w14:textId="77777777" w:rsidR="00E40B69" w:rsidRDefault="00E40B69" w:rsidP="00F97B26">
            <w:pPr>
              <w:spacing w:line="259" w:lineRule="auto"/>
              <w:ind w:left="1"/>
            </w:pPr>
            <w:r>
              <w:rPr>
                <w:sz w:val="23"/>
              </w:rPr>
              <w:t xml:space="preserve">State/Zip Code: </w:t>
            </w:r>
          </w:p>
          <w:p w14:paraId="44907010" w14:textId="77777777" w:rsidR="00E40B69" w:rsidRDefault="00E40B69" w:rsidP="00F97B26">
            <w:pPr>
              <w:ind w:left="1" w:right="1743"/>
              <w:rPr>
                <w:sz w:val="23"/>
              </w:rPr>
            </w:pPr>
            <w:r>
              <w:rPr>
                <w:sz w:val="23"/>
              </w:rPr>
              <w:t xml:space="preserve">Phone: </w:t>
            </w:r>
          </w:p>
          <w:p w14:paraId="7427F2F2" w14:textId="77777777" w:rsidR="00E40B69" w:rsidRDefault="00E40B69" w:rsidP="00F97B26">
            <w:pPr>
              <w:ind w:left="1" w:right="1743"/>
            </w:pPr>
            <w:r>
              <w:rPr>
                <w:sz w:val="23"/>
              </w:rPr>
              <w:t xml:space="preserve">Fax: </w:t>
            </w:r>
          </w:p>
          <w:p w14:paraId="3BA025A6" w14:textId="77777777" w:rsidR="00E40B69" w:rsidRDefault="00E40B69" w:rsidP="00F97B26">
            <w:pPr>
              <w:spacing w:line="259" w:lineRule="auto"/>
              <w:ind w:left="1"/>
            </w:pPr>
            <w:r>
              <w:rPr>
                <w:sz w:val="23"/>
              </w:rPr>
              <w:t xml:space="preserve">Email: </w:t>
            </w:r>
          </w:p>
          <w:p w14:paraId="09D13556" w14:textId="77777777" w:rsidR="00E40B69" w:rsidRDefault="00E40B69" w:rsidP="00F97B26">
            <w:pPr>
              <w:spacing w:line="259" w:lineRule="auto"/>
              <w:ind w:left="1"/>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39F7EA87" w14:textId="77777777" w:rsidR="00E40B69" w:rsidRDefault="00E40B69" w:rsidP="00F97B26">
            <w:pPr>
              <w:spacing w:line="259" w:lineRule="auto"/>
              <w:ind w:left="1"/>
            </w:pPr>
            <w:r>
              <w:rPr>
                <w:b/>
              </w:rPr>
              <w:t xml:space="preserve">Satellite Phone Provider </w:t>
            </w:r>
          </w:p>
          <w:p w14:paraId="76ECFF0D" w14:textId="77777777" w:rsidR="00E40B69" w:rsidRDefault="00E40B69" w:rsidP="00F97B26">
            <w:pPr>
              <w:spacing w:line="259" w:lineRule="auto"/>
              <w:ind w:left="1"/>
            </w:pPr>
            <w:r>
              <w:rPr>
                <w:sz w:val="23"/>
              </w:rPr>
              <w:t xml:space="preserve">Name: </w:t>
            </w:r>
          </w:p>
          <w:p w14:paraId="7D0196E5" w14:textId="77777777" w:rsidR="00E40B69" w:rsidRDefault="00E40B69" w:rsidP="00F97B26">
            <w:pPr>
              <w:spacing w:line="259" w:lineRule="auto"/>
              <w:ind w:left="1"/>
            </w:pPr>
            <w:r>
              <w:rPr>
                <w:sz w:val="23"/>
              </w:rPr>
              <w:t xml:space="preserve">Address: </w:t>
            </w:r>
          </w:p>
          <w:p w14:paraId="4106D517" w14:textId="77777777" w:rsidR="00E40B69" w:rsidRDefault="00E40B69" w:rsidP="00F97B26">
            <w:pPr>
              <w:spacing w:line="259" w:lineRule="auto"/>
              <w:ind w:left="1"/>
            </w:pPr>
            <w:r>
              <w:rPr>
                <w:sz w:val="23"/>
              </w:rPr>
              <w:t xml:space="preserve">City: </w:t>
            </w:r>
          </w:p>
          <w:p w14:paraId="3E299D9C" w14:textId="77777777" w:rsidR="00E40B69" w:rsidRDefault="00E40B69" w:rsidP="00F97B26">
            <w:pPr>
              <w:spacing w:line="259" w:lineRule="auto"/>
              <w:ind w:left="1"/>
            </w:pPr>
            <w:r>
              <w:rPr>
                <w:sz w:val="23"/>
              </w:rPr>
              <w:t xml:space="preserve">State/Zip Code: </w:t>
            </w:r>
          </w:p>
          <w:p w14:paraId="5D9043BC" w14:textId="77777777" w:rsidR="00E40B69" w:rsidRDefault="00E40B69" w:rsidP="00F97B26">
            <w:pPr>
              <w:spacing w:line="259" w:lineRule="auto"/>
              <w:ind w:left="1"/>
            </w:pPr>
            <w:r>
              <w:rPr>
                <w:sz w:val="23"/>
              </w:rPr>
              <w:t xml:space="preserve">Phone: </w:t>
            </w:r>
          </w:p>
          <w:p w14:paraId="028369E1" w14:textId="77777777" w:rsidR="00E40B69" w:rsidRDefault="00E40B69" w:rsidP="00F97B26">
            <w:pPr>
              <w:spacing w:line="259" w:lineRule="auto"/>
              <w:ind w:left="1"/>
            </w:pPr>
            <w:r>
              <w:rPr>
                <w:sz w:val="23"/>
              </w:rPr>
              <w:t xml:space="preserve">Fax: </w:t>
            </w:r>
          </w:p>
          <w:p w14:paraId="06818368" w14:textId="77777777" w:rsidR="00E40B69" w:rsidRDefault="00E40B69" w:rsidP="00F97B26">
            <w:pPr>
              <w:spacing w:line="259" w:lineRule="auto"/>
              <w:ind w:left="1"/>
            </w:pPr>
            <w:r>
              <w:rPr>
                <w:sz w:val="23"/>
              </w:rPr>
              <w:t xml:space="preserve">Email: </w:t>
            </w:r>
          </w:p>
          <w:p w14:paraId="319AD5C5" w14:textId="77777777" w:rsidR="00E40B69" w:rsidRDefault="00E40B69" w:rsidP="00F97B26">
            <w:pPr>
              <w:spacing w:line="259" w:lineRule="auto"/>
              <w:ind w:left="1"/>
            </w:pPr>
            <w:r>
              <w:rPr>
                <w:sz w:val="23"/>
              </w:rPr>
              <w:t>Website:</w:t>
            </w:r>
            <w:r>
              <w:rPr>
                <w:b/>
              </w:rPr>
              <w:t xml:space="preserve"> </w:t>
            </w:r>
          </w:p>
        </w:tc>
      </w:tr>
      <w:tr w:rsidR="00E40B69" w14:paraId="23C719FD" w14:textId="77777777" w:rsidTr="00F97B26">
        <w:trPr>
          <w:trHeight w:val="2549"/>
        </w:trPr>
        <w:tc>
          <w:tcPr>
            <w:tcW w:w="3347" w:type="dxa"/>
            <w:tcBorders>
              <w:top w:val="single" w:sz="4" w:space="0" w:color="000000"/>
              <w:left w:val="single" w:sz="4" w:space="0" w:color="000000"/>
              <w:bottom w:val="single" w:sz="4" w:space="0" w:color="000000"/>
              <w:right w:val="single" w:sz="4" w:space="0" w:color="000000"/>
            </w:tcBorders>
          </w:tcPr>
          <w:p w14:paraId="702D8E52" w14:textId="77777777" w:rsidR="00E40B69" w:rsidRDefault="00E40B69" w:rsidP="00F97B26">
            <w:pPr>
              <w:spacing w:line="259" w:lineRule="auto"/>
            </w:pPr>
            <w:r>
              <w:rPr>
                <w:b/>
              </w:rPr>
              <w:t xml:space="preserve">Assistive Devices </w:t>
            </w:r>
          </w:p>
          <w:p w14:paraId="1EB9DBAF" w14:textId="77777777" w:rsidR="00E40B69" w:rsidRDefault="00E40B69" w:rsidP="00F97B26">
            <w:pPr>
              <w:spacing w:line="259" w:lineRule="auto"/>
            </w:pPr>
            <w:r>
              <w:rPr>
                <w:sz w:val="23"/>
              </w:rPr>
              <w:t xml:space="preserve">Name: </w:t>
            </w:r>
          </w:p>
          <w:p w14:paraId="5B2D9C6B" w14:textId="77777777" w:rsidR="00E40B69" w:rsidRDefault="00E40B69" w:rsidP="00F97B26">
            <w:pPr>
              <w:spacing w:line="259" w:lineRule="auto"/>
            </w:pPr>
            <w:r>
              <w:rPr>
                <w:sz w:val="23"/>
              </w:rPr>
              <w:t xml:space="preserve">Address: </w:t>
            </w:r>
          </w:p>
          <w:p w14:paraId="7FD69886" w14:textId="77777777" w:rsidR="00E40B69" w:rsidRDefault="00E40B69" w:rsidP="00F97B26">
            <w:pPr>
              <w:spacing w:line="259" w:lineRule="auto"/>
            </w:pPr>
            <w:r>
              <w:rPr>
                <w:sz w:val="23"/>
              </w:rPr>
              <w:t xml:space="preserve">City: </w:t>
            </w:r>
          </w:p>
          <w:p w14:paraId="66A63CD8" w14:textId="77777777" w:rsidR="00E40B69" w:rsidRDefault="00E40B69" w:rsidP="00F97B26">
            <w:pPr>
              <w:ind w:right="959"/>
              <w:rPr>
                <w:sz w:val="23"/>
              </w:rPr>
            </w:pPr>
            <w:r>
              <w:rPr>
                <w:sz w:val="23"/>
              </w:rPr>
              <w:t xml:space="preserve">State/Zip Code: </w:t>
            </w:r>
          </w:p>
          <w:p w14:paraId="12792787" w14:textId="77777777" w:rsidR="00E40B69" w:rsidRDefault="00E40B69" w:rsidP="00F97B26">
            <w:pPr>
              <w:ind w:right="959"/>
            </w:pPr>
            <w:r>
              <w:rPr>
                <w:sz w:val="23"/>
              </w:rPr>
              <w:t xml:space="preserve">Phone: </w:t>
            </w:r>
          </w:p>
          <w:p w14:paraId="4CEE1F96" w14:textId="77777777" w:rsidR="00E40B69" w:rsidRDefault="00E40B69" w:rsidP="00F97B26">
            <w:pPr>
              <w:spacing w:line="259" w:lineRule="auto"/>
            </w:pPr>
            <w:r>
              <w:rPr>
                <w:sz w:val="23"/>
              </w:rPr>
              <w:t xml:space="preserve">Fax: </w:t>
            </w:r>
          </w:p>
          <w:p w14:paraId="663EAA83" w14:textId="77777777" w:rsidR="00E40B69" w:rsidRDefault="00E40B69" w:rsidP="00F97B26">
            <w:pPr>
              <w:spacing w:line="259" w:lineRule="auto"/>
            </w:pPr>
            <w:r>
              <w:rPr>
                <w:sz w:val="23"/>
              </w:rPr>
              <w:t xml:space="preserve">Email: </w:t>
            </w:r>
          </w:p>
          <w:p w14:paraId="0D204872" w14:textId="77777777" w:rsidR="00E40B69" w:rsidRDefault="00E40B69" w:rsidP="00F97B26">
            <w:pPr>
              <w:spacing w:line="259" w:lineRule="auto"/>
            </w:pPr>
            <w:r>
              <w:rPr>
                <w:sz w:val="23"/>
              </w:rPr>
              <w:t>Website:</w:t>
            </w:r>
            <w:r>
              <w:rPr>
                <w:b/>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A8803A0" w14:textId="77777777" w:rsidR="00E40B69" w:rsidRDefault="00E40B69" w:rsidP="00F97B26">
            <w:pPr>
              <w:spacing w:line="259" w:lineRule="auto"/>
              <w:ind w:left="1"/>
            </w:pPr>
            <w:r>
              <w:rPr>
                <w:b/>
              </w:rPr>
              <w:t xml:space="preserve">Fire Alarm System </w:t>
            </w:r>
          </w:p>
          <w:p w14:paraId="3EFFCC2B" w14:textId="77777777" w:rsidR="00E40B69" w:rsidRDefault="00E40B69" w:rsidP="00F97B26">
            <w:pPr>
              <w:spacing w:line="259" w:lineRule="auto"/>
              <w:ind w:left="1"/>
            </w:pPr>
            <w:r>
              <w:rPr>
                <w:sz w:val="23"/>
              </w:rPr>
              <w:t xml:space="preserve">Name: </w:t>
            </w:r>
          </w:p>
          <w:p w14:paraId="76486C8D" w14:textId="77777777" w:rsidR="00E40B69" w:rsidRDefault="00E40B69" w:rsidP="00F97B26">
            <w:pPr>
              <w:spacing w:line="259" w:lineRule="auto"/>
              <w:ind w:left="1"/>
            </w:pPr>
            <w:r>
              <w:rPr>
                <w:sz w:val="23"/>
              </w:rPr>
              <w:t xml:space="preserve">Address: </w:t>
            </w:r>
          </w:p>
          <w:p w14:paraId="537962BE" w14:textId="77777777" w:rsidR="00E40B69" w:rsidRDefault="00E40B69" w:rsidP="00F97B26">
            <w:pPr>
              <w:spacing w:line="259" w:lineRule="auto"/>
              <w:ind w:left="1"/>
            </w:pPr>
            <w:r>
              <w:rPr>
                <w:sz w:val="23"/>
              </w:rPr>
              <w:t xml:space="preserve">City: </w:t>
            </w:r>
          </w:p>
          <w:p w14:paraId="72CE073C" w14:textId="77777777" w:rsidR="00E40B69" w:rsidRDefault="00E40B69" w:rsidP="00F97B26">
            <w:pPr>
              <w:spacing w:line="259" w:lineRule="auto"/>
              <w:ind w:left="1"/>
            </w:pPr>
            <w:r>
              <w:rPr>
                <w:sz w:val="23"/>
              </w:rPr>
              <w:t xml:space="preserve">State/Zip Code: </w:t>
            </w:r>
          </w:p>
          <w:p w14:paraId="64F87E6F" w14:textId="77777777" w:rsidR="00E40B69" w:rsidRDefault="00E40B69" w:rsidP="00F97B26">
            <w:pPr>
              <w:ind w:left="1" w:right="1743"/>
              <w:rPr>
                <w:sz w:val="23"/>
              </w:rPr>
            </w:pPr>
            <w:r>
              <w:rPr>
                <w:sz w:val="23"/>
              </w:rPr>
              <w:t xml:space="preserve">Phone: </w:t>
            </w:r>
          </w:p>
          <w:p w14:paraId="2C17490F" w14:textId="77777777" w:rsidR="00E40B69" w:rsidRDefault="00E40B69" w:rsidP="00F97B26">
            <w:pPr>
              <w:ind w:left="1" w:right="1743"/>
            </w:pPr>
            <w:r>
              <w:rPr>
                <w:sz w:val="23"/>
              </w:rPr>
              <w:t xml:space="preserve">Fax: </w:t>
            </w:r>
          </w:p>
          <w:p w14:paraId="145A8B09" w14:textId="77777777" w:rsidR="00E40B69" w:rsidRDefault="00E40B69" w:rsidP="00F97B26">
            <w:pPr>
              <w:spacing w:line="259" w:lineRule="auto"/>
              <w:ind w:left="1"/>
            </w:pPr>
            <w:r>
              <w:rPr>
                <w:sz w:val="23"/>
              </w:rPr>
              <w:t xml:space="preserve">Email: </w:t>
            </w:r>
          </w:p>
          <w:p w14:paraId="70948FCA" w14:textId="77777777" w:rsidR="00E40B69" w:rsidRDefault="00E40B69" w:rsidP="00F97B26">
            <w:pPr>
              <w:spacing w:line="259" w:lineRule="auto"/>
              <w:ind w:left="1"/>
            </w:pPr>
            <w:r>
              <w:rPr>
                <w:sz w:val="23"/>
              </w:rPr>
              <w:t>Website:</w:t>
            </w:r>
          </w:p>
        </w:tc>
        <w:tc>
          <w:tcPr>
            <w:tcW w:w="3059" w:type="dxa"/>
            <w:tcBorders>
              <w:top w:val="single" w:sz="4" w:space="0" w:color="000000"/>
              <w:left w:val="single" w:sz="4" w:space="0" w:color="000000"/>
              <w:bottom w:val="single" w:sz="4" w:space="0" w:color="000000"/>
              <w:right w:val="single" w:sz="4" w:space="0" w:color="000000"/>
            </w:tcBorders>
          </w:tcPr>
          <w:p w14:paraId="0E5D2914" w14:textId="77777777" w:rsidR="00E40B69" w:rsidRDefault="00E40B69" w:rsidP="00F97B26">
            <w:pPr>
              <w:spacing w:line="259" w:lineRule="auto"/>
              <w:ind w:left="1"/>
            </w:pPr>
            <w:r>
              <w:rPr>
                <w:b/>
              </w:rPr>
              <w:t xml:space="preserve">Sprinkler System </w:t>
            </w:r>
          </w:p>
          <w:p w14:paraId="26FD9EF0" w14:textId="77777777" w:rsidR="00E40B69" w:rsidRDefault="00E40B69" w:rsidP="00F97B26">
            <w:pPr>
              <w:spacing w:line="259" w:lineRule="auto"/>
              <w:ind w:left="1"/>
            </w:pPr>
            <w:r>
              <w:rPr>
                <w:sz w:val="23"/>
              </w:rPr>
              <w:t xml:space="preserve">Name: </w:t>
            </w:r>
          </w:p>
          <w:p w14:paraId="6AC71947" w14:textId="77777777" w:rsidR="00E40B69" w:rsidRDefault="00E40B69" w:rsidP="00F97B26">
            <w:pPr>
              <w:spacing w:line="259" w:lineRule="auto"/>
              <w:ind w:left="1"/>
            </w:pPr>
            <w:r>
              <w:rPr>
                <w:sz w:val="23"/>
              </w:rPr>
              <w:t xml:space="preserve">Address: </w:t>
            </w:r>
          </w:p>
          <w:p w14:paraId="7321AC8E" w14:textId="77777777" w:rsidR="00E40B69" w:rsidRDefault="00E40B69" w:rsidP="00F97B26">
            <w:pPr>
              <w:spacing w:line="259" w:lineRule="auto"/>
              <w:ind w:left="1"/>
            </w:pPr>
            <w:r>
              <w:rPr>
                <w:sz w:val="23"/>
              </w:rPr>
              <w:t xml:space="preserve">City: </w:t>
            </w:r>
          </w:p>
          <w:p w14:paraId="6DE5B5D9" w14:textId="77777777" w:rsidR="00E40B69" w:rsidRDefault="00E40B69" w:rsidP="00F97B26">
            <w:pPr>
              <w:spacing w:line="259" w:lineRule="auto"/>
              <w:ind w:left="1"/>
            </w:pPr>
            <w:r>
              <w:rPr>
                <w:sz w:val="23"/>
              </w:rPr>
              <w:t xml:space="preserve">State/Zip Code: </w:t>
            </w:r>
          </w:p>
          <w:p w14:paraId="207E4630" w14:textId="77777777" w:rsidR="00E40B69" w:rsidRDefault="00E40B69" w:rsidP="00F97B26">
            <w:pPr>
              <w:spacing w:line="259" w:lineRule="auto"/>
              <w:ind w:left="1"/>
            </w:pPr>
            <w:r>
              <w:rPr>
                <w:sz w:val="23"/>
              </w:rPr>
              <w:t xml:space="preserve">Phone: </w:t>
            </w:r>
          </w:p>
          <w:p w14:paraId="275758C2" w14:textId="77777777" w:rsidR="00E40B69" w:rsidRDefault="00E40B69" w:rsidP="00F97B26">
            <w:pPr>
              <w:spacing w:line="259" w:lineRule="auto"/>
              <w:ind w:left="1"/>
            </w:pPr>
            <w:r>
              <w:rPr>
                <w:sz w:val="23"/>
              </w:rPr>
              <w:t xml:space="preserve">Fax: </w:t>
            </w:r>
          </w:p>
          <w:p w14:paraId="5CF4E297" w14:textId="77777777" w:rsidR="00E40B69" w:rsidRDefault="00E40B69" w:rsidP="00F97B26">
            <w:pPr>
              <w:spacing w:line="259" w:lineRule="auto"/>
              <w:ind w:left="1"/>
            </w:pPr>
            <w:r>
              <w:rPr>
                <w:sz w:val="23"/>
              </w:rPr>
              <w:t xml:space="preserve">Email: </w:t>
            </w:r>
          </w:p>
          <w:p w14:paraId="39A5AC13" w14:textId="77777777" w:rsidR="00E40B69" w:rsidRDefault="00E40B69" w:rsidP="00F97B26">
            <w:pPr>
              <w:spacing w:line="259" w:lineRule="auto"/>
              <w:ind w:left="1"/>
            </w:pPr>
            <w:r>
              <w:rPr>
                <w:sz w:val="23"/>
              </w:rPr>
              <w:t>Website:</w:t>
            </w:r>
            <w:r>
              <w:rPr>
                <w:b/>
              </w:rPr>
              <w:t xml:space="preserve"> </w:t>
            </w:r>
          </w:p>
        </w:tc>
      </w:tr>
    </w:tbl>
    <w:p w14:paraId="5476E09A" w14:textId="77777777" w:rsidR="00E40B69" w:rsidRDefault="00E40B69">
      <w:pPr>
        <w:rPr>
          <w:rFonts w:ascii="Calibri" w:hAnsi="Calibri" w:cs="Calibri"/>
          <w:color w:val="FF0000"/>
          <w:sz w:val="24"/>
          <w:szCs w:val="28"/>
        </w:rPr>
      </w:pPr>
      <w:r>
        <w:rPr>
          <w:rFonts w:ascii="Calibri" w:hAnsi="Calibri" w:cs="Calibri"/>
          <w:color w:val="FF0000"/>
          <w:sz w:val="24"/>
          <w:szCs w:val="28"/>
        </w:rPr>
        <w:br w:type="page"/>
      </w:r>
    </w:p>
    <w:tbl>
      <w:tblPr>
        <w:tblStyle w:val="TableGrid0"/>
        <w:tblW w:w="9466" w:type="dxa"/>
        <w:tblInd w:w="-53" w:type="dxa"/>
        <w:tblCellMar>
          <w:top w:w="54" w:type="dxa"/>
          <w:left w:w="114" w:type="dxa"/>
          <w:right w:w="115" w:type="dxa"/>
        </w:tblCellMar>
        <w:tblLook w:val="04A0" w:firstRow="1" w:lastRow="0" w:firstColumn="1" w:lastColumn="0" w:noHBand="0" w:noVBand="1"/>
      </w:tblPr>
      <w:tblGrid>
        <w:gridCol w:w="3347"/>
        <w:gridCol w:w="3060"/>
        <w:gridCol w:w="3059"/>
      </w:tblGrid>
      <w:tr w:rsidR="00E40B69" w14:paraId="1254A258" w14:textId="77777777" w:rsidTr="00F97B26">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403D7F97" w14:textId="77777777" w:rsidR="00E40B69" w:rsidRDefault="00E40B69" w:rsidP="00F97B26">
            <w:pPr>
              <w:spacing w:line="259" w:lineRule="auto"/>
              <w:ind w:left="3"/>
              <w:jc w:val="center"/>
            </w:pPr>
            <w:r>
              <w:rPr>
                <w:b/>
                <w:sz w:val="23"/>
              </w:rPr>
              <w:lastRenderedPageBreak/>
              <w:t xml:space="preserve">VENDOR CONTACT INFORMATION </w:t>
            </w:r>
          </w:p>
        </w:tc>
      </w:tr>
      <w:tr w:rsidR="00E40B69" w14:paraId="7660905F" w14:textId="77777777" w:rsidTr="00F97B26">
        <w:trPr>
          <w:trHeight w:val="3117"/>
        </w:trPr>
        <w:tc>
          <w:tcPr>
            <w:tcW w:w="3347" w:type="dxa"/>
            <w:tcBorders>
              <w:top w:val="single" w:sz="4" w:space="0" w:color="000000"/>
              <w:left w:val="single" w:sz="4" w:space="0" w:color="000000"/>
              <w:bottom w:val="single" w:sz="4" w:space="0" w:color="000000"/>
              <w:right w:val="single" w:sz="4" w:space="0" w:color="000000"/>
            </w:tcBorders>
          </w:tcPr>
          <w:p w14:paraId="53E4CAC8" w14:textId="77777777" w:rsidR="00E40B69" w:rsidRDefault="00E40B69" w:rsidP="00F97B26">
            <w:pPr>
              <w:spacing w:line="259" w:lineRule="auto"/>
            </w:pPr>
            <w:r>
              <w:rPr>
                <w:b/>
              </w:rPr>
              <w:t xml:space="preserve">Transportation – Alternates </w:t>
            </w:r>
          </w:p>
          <w:p w14:paraId="0B443912" w14:textId="77777777" w:rsidR="00E40B69" w:rsidRDefault="00E40B69" w:rsidP="00F97B26">
            <w:pPr>
              <w:spacing w:line="259" w:lineRule="auto"/>
            </w:pPr>
            <w:r>
              <w:rPr>
                <w:sz w:val="23"/>
              </w:rPr>
              <w:t xml:space="preserve">Name: </w:t>
            </w:r>
          </w:p>
          <w:p w14:paraId="534E15EB" w14:textId="77777777" w:rsidR="00E40B69" w:rsidRDefault="00E40B69" w:rsidP="00F97B26">
            <w:pPr>
              <w:spacing w:line="259" w:lineRule="auto"/>
            </w:pPr>
            <w:r>
              <w:rPr>
                <w:sz w:val="23"/>
              </w:rPr>
              <w:t xml:space="preserve">Address: </w:t>
            </w:r>
          </w:p>
          <w:p w14:paraId="75ABC2EB" w14:textId="77777777" w:rsidR="00E40B69" w:rsidRDefault="00E40B69" w:rsidP="00F97B26">
            <w:pPr>
              <w:spacing w:line="259" w:lineRule="auto"/>
            </w:pPr>
            <w:r>
              <w:rPr>
                <w:sz w:val="23"/>
              </w:rPr>
              <w:t xml:space="preserve">City: </w:t>
            </w:r>
          </w:p>
          <w:p w14:paraId="59619673" w14:textId="77777777" w:rsidR="00E40B69" w:rsidRDefault="00E40B69" w:rsidP="00F97B26">
            <w:pPr>
              <w:ind w:right="959"/>
              <w:rPr>
                <w:sz w:val="23"/>
              </w:rPr>
            </w:pPr>
            <w:r>
              <w:rPr>
                <w:sz w:val="23"/>
              </w:rPr>
              <w:t xml:space="preserve">State/Zip Code: </w:t>
            </w:r>
          </w:p>
          <w:p w14:paraId="0FD594F8" w14:textId="77777777" w:rsidR="00E40B69" w:rsidRDefault="00E40B69" w:rsidP="00F97B26">
            <w:pPr>
              <w:ind w:right="959"/>
            </w:pPr>
            <w:r>
              <w:rPr>
                <w:sz w:val="23"/>
              </w:rPr>
              <w:t xml:space="preserve">Phone: </w:t>
            </w:r>
          </w:p>
          <w:p w14:paraId="0FC0A3BF" w14:textId="77777777" w:rsidR="00E40B69" w:rsidRDefault="00E40B69" w:rsidP="00F97B26">
            <w:pPr>
              <w:spacing w:line="259" w:lineRule="auto"/>
            </w:pPr>
            <w:r>
              <w:rPr>
                <w:sz w:val="23"/>
              </w:rPr>
              <w:t xml:space="preserve">Fax: </w:t>
            </w:r>
          </w:p>
          <w:p w14:paraId="6C568BF5" w14:textId="77777777" w:rsidR="00E40B69" w:rsidRDefault="00E40B69" w:rsidP="00F97B26">
            <w:pPr>
              <w:spacing w:line="259" w:lineRule="auto"/>
            </w:pPr>
            <w:r>
              <w:rPr>
                <w:sz w:val="23"/>
              </w:rPr>
              <w:t xml:space="preserve">Email: </w:t>
            </w:r>
          </w:p>
          <w:p w14:paraId="4F443156" w14:textId="77777777" w:rsidR="00E40B69" w:rsidRDefault="00E40B69" w:rsidP="00F97B26">
            <w:pPr>
              <w:spacing w:line="259" w:lineRule="auto"/>
            </w:pPr>
            <w:r>
              <w:rPr>
                <w:sz w:val="23"/>
              </w:rPr>
              <w:t>Website:</w:t>
            </w:r>
            <w:r>
              <w:rPr>
                <w:b/>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625897C" w14:textId="77777777" w:rsidR="00E40B69" w:rsidRDefault="00E40B69" w:rsidP="00F97B26">
            <w:pPr>
              <w:spacing w:line="259" w:lineRule="auto"/>
              <w:ind w:left="1"/>
            </w:pPr>
            <w:r>
              <w:rPr>
                <w:b/>
              </w:rPr>
              <w:t xml:space="preserve">Transportation – Truck, </w:t>
            </w:r>
          </w:p>
          <w:p w14:paraId="69181A55" w14:textId="77777777" w:rsidR="00E40B69" w:rsidRDefault="00E40B69" w:rsidP="00F97B26">
            <w:pPr>
              <w:spacing w:line="259" w:lineRule="auto"/>
              <w:ind w:left="1"/>
            </w:pPr>
            <w:r>
              <w:rPr>
                <w:b/>
              </w:rPr>
              <w:t xml:space="preserve">Cargo Van, Trailer  </w:t>
            </w:r>
          </w:p>
          <w:p w14:paraId="5CB7293C" w14:textId="77777777" w:rsidR="00E40B69" w:rsidRDefault="00E40B69" w:rsidP="00F97B26">
            <w:pPr>
              <w:spacing w:line="259" w:lineRule="auto"/>
              <w:ind w:left="1"/>
            </w:pPr>
            <w:r>
              <w:rPr>
                <w:sz w:val="23"/>
              </w:rPr>
              <w:t xml:space="preserve">Name: </w:t>
            </w:r>
          </w:p>
          <w:p w14:paraId="79B5D463" w14:textId="77777777" w:rsidR="00E40B69" w:rsidRDefault="00E40B69" w:rsidP="00F97B26">
            <w:pPr>
              <w:spacing w:line="259" w:lineRule="auto"/>
              <w:ind w:left="1"/>
            </w:pPr>
            <w:r>
              <w:rPr>
                <w:sz w:val="23"/>
              </w:rPr>
              <w:t xml:space="preserve">Address: </w:t>
            </w:r>
          </w:p>
          <w:p w14:paraId="4FA1C1E4" w14:textId="77777777" w:rsidR="00E40B69" w:rsidRDefault="00E40B69" w:rsidP="00F97B26">
            <w:pPr>
              <w:spacing w:line="259" w:lineRule="auto"/>
              <w:ind w:left="1"/>
            </w:pPr>
            <w:r>
              <w:rPr>
                <w:sz w:val="23"/>
              </w:rPr>
              <w:t xml:space="preserve">City: </w:t>
            </w:r>
          </w:p>
          <w:p w14:paraId="0B981F46" w14:textId="77777777" w:rsidR="00E40B69" w:rsidRDefault="00E40B69" w:rsidP="00F97B26">
            <w:pPr>
              <w:spacing w:line="259" w:lineRule="auto"/>
              <w:ind w:left="1"/>
            </w:pPr>
            <w:r>
              <w:rPr>
                <w:sz w:val="23"/>
              </w:rPr>
              <w:t xml:space="preserve">State/Zip Code: </w:t>
            </w:r>
          </w:p>
          <w:p w14:paraId="65F472EE" w14:textId="77777777" w:rsidR="00E40B69" w:rsidRDefault="00E40B69" w:rsidP="00F97B26">
            <w:pPr>
              <w:ind w:left="1" w:right="1743"/>
              <w:rPr>
                <w:sz w:val="23"/>
              </w:rPr>
            </w:pPr>
            <w:r>
              <w:rPr>
                <w:sz w:val="23"/>
              </w:rPr>
              <w:t xml:space="preserve">Phone: </w:t>
            </w:r>
          </w:p>
          <w:p w14:paraId="6DE9FEA2" w14:textId="77777777" w:rsidR="00E40B69" w:rsidRDefault="00E40B69" w:rsidP="00F97B26">
            <w:pPr>
              <w:ind w:left="1" w:right="1743"/>
            </w:pPr>
            <w:r>
              <w:rPr>
                <w:sz w:val="23"/>
              </w:rPr>
              <w:t xml:space="preserve">Fax: </w:t>
            </w:r>
          </w:p>
          <w:p w14:paraId="44DA7574" w14:textId="77777777" w:rsidR="00E40B69" w:rsidRDefault="00E40B69" w:rsidP="00F97B26">
            <w:pPr>
              <w:spacing w:line="259" w:lineRule="auto"/>
              <w:ind w:left="1"/>
            </w:pPr>
            <w:r>
              <w:rPr>
                <w:sz w:val="23"/>
              </w:rPr>
              <w:t xml:space="preserve">Email: </w:t>
            </w:r>
          </w:p>
          <w:p w14:paraId="0BD8AC80" w14:textId="77777777" w:rsidR="00E40B69" w:rsidRDefault="00E40B69" w:rsidP="00F97B26">
            <w:pPr>
              <w:spacing w:line="259" w:lineRule="auto"/>
              <w:ind w:left="1"/>
            </w:pPr>
            <w:r>
              <w:rPr>
                <w:sz w:val="23"/>
              </w:rPr>
              <w:t>Website:</w:t>
            </w:r>
          </w:p>
        </w:tc>
        <w:tc>
          <w:tcPr>
            <w:tcW w:w="3059" w:type="dxa"/>
            <w:tcBorders>
              <w:top w:val="single" w:sz="4" w:space="0" w:color="000000"/>
              <w:left w:val="single" w:sz="4" w:space="0" w:color="000000"/>
              <w:bottom w:val="single" w:sz="4" w:space="0" w:color="000000"/>
              <w:right w:val="single" w:sz="4" w:space="0" w:color="000000"/>
            </w:tcBorders>
          </w:tcPr>
          <w:p w14:paraId="125E574F" w14:textId="77777777" w:rsidR="00E40B69" w:rsidRDefault="00E40B69" w:rsidP="00F97B26">
            <w:pPr>
              <w:spacing w:line="259" w:lineRule="auto"/>
              <w:ind w:left="1"/>
            </w:pPr>
            <w:r>
              <w:rPr>
                <w:b/>
              </w:rPr>
              <w:t xml:space="preserve">Amateur Radio Service </w:t>
            </w:r>
          </w:p>
          <w:p w14:paraId="48483D01" w14:textId="77777777" w:rsidR="00E40B69" w:rsidRDefault="00E40B69" w:rsidP="00F97B26">
            <w:pPr>
              <w:spacing w:line="259" w:lineRule="auto"/>
              <w:ind w:left="1"/>
            </w:pPr>
            <w:r>
              <w:rPr>
                <w:sz w:val="23"/>
              </w:rPr>
              <w:t xml:space="preserve">Name: </w:t>
            </w:r>
          </w:p>
          <w:p w14:paraId="165917E6" w14:textId="77777777" w:rsidR="00E40B69" w:rsidRDefault="00E40B69" w:rsidP="00F97B26">
            <w:pPr>
              <w:spacing w:line="259" w:lineRule="auto"/>
              <w:ind w:left="1"/>
            </w:pPr>
            <w:r>
              <w:rPr>
                <w:sz w:val="23"/>
              </w:rPr>
              <w:t xml:space="preserve">Address: </w:t>
            </w:r>
          </w:p>
          <w:p w14:paraId="72F67F6F" w14:textId="77777777" w:rsidR="00E40B69" w:rsidRDefault="00E40B69" w:rsidP="00F97B26">
            <w:pPr>
              <w:spacing w:line="259" w:lineRule="auto"/>
              <w:ind w:left="1"/>
            </w:pPr>
            <w:r>
              <w:rPr>
                <w:sz w:val="23"/>
              </w:rPr>
              <w:t xml:space="preserve">City: </w:t>
            </w:r>
          </w:p>
          <w:p w14:paraId="7583BDF5" w14:textId="77777777" w:rsidR="00E40B69" w:rsidRDefault="00E40B69" w:rsidP="00F97B26">
            <w:pPr>
              <w:spacing w:line="259" w:lineRule="auto"/>
              <w:ind w:left="1"/>
            </w:pPr>
            <w:r>
              <w:rPr>
                <w:sz w:val="23"/>
              </w:rPr>
              <w:t xml:space="preserve">State/Zip Code: </w:t>
            </w:r>
          </w:p>
          <w:p w14:paraId="5A1B4AED" w14:textId="77777777" w:rsidR="00E40B69" w:rsidRDefault="00E40B69" w:rsidP="00F97B26">
            <w:pPr>
              <w:spacing w:line="259" w:lineRule="auto"/>
              <w:ind w:left="1"/>
            </w:pPr>
            <w:r>
              <w:rPr>
                <w:sz w:val="23"/>
              </w:rPr>
              <w:t xml:space="preserve">Phone: </w:t>
            </w:r>
          </w:p>
          <w:p w14:paraId="641647BA" w14:textId="77777777" w:rsidR="00E40B69" w:rsidRDefault="00E40B69" w:rsidP="00F97B26">
            <w:pPr>
              <w:spacing w:line="259" w:lineRule="auto"/>
              <w:ind w:left="1"/>
            </w:pPr>
            <w:r>
              <w:rPr>
                <w:sz w:val="23"/>
              </w:rPr>
              <w:t xml:space="preserve">Fax: </w:t>
            </w:r>
          </w:p>
          <w:p w14:paraId="45CA9E69" w14:textId="77777777" w:rsidR="00E40B69" w:rsidRDefault="00E40B69" w:rsidP="00F97B26">
            <w:pPr>
              <w:spacing w:line="259" w:lineRule="auto"/>
              <w:ind w:left="1"/>
            </w:pPr>
            <w:r>
              <w:rPr>
                <w:sz w:val="23"/>
              </w:rPr>
              <w:t xml:space="preserve">Email: </w:t>
            </w:r>
          </w:p>
          <w:p w14:paraId="092BF4F2" w14:textId="77777777" w:rsidR="00E40B69" w:rsidRDefault="00E40B69" w:rsidP="00F97B26">
            <w:pPr>
              <w:spacing w:line="259" w:lineRule="auto"/>
              <w:ind w:left="1"/>
            </w:pPr>
            <w:r>
              <w:rPr>
                <w:sz w:val="23"/>
              </w:rPr>
              <w:t>Website:</w:t>
            </w:r>
            <w:r>
              <w:rPr>
                <w:b/>
              </w:rPr>
              <w:t xml:space="preserve"> </w:t>
            </w:r>
          </w:p>
        </w:tc>
      </w:tr>
      <w:tr w:rsidR="008F171F" w14:paraId="7E9074FD" w14:textId="77777777" w:rsidTr="008E4370">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45D7B03A" w14:textId="3AF03E3A" w:rsidR="008F171F" w:rsidRDefault="008F171F" w:rsidP="008E4370">
            <w:pPr>
              <w:spacing w:line="259" w:lineRule="auto"/>
              <w:ind w:left="3"/>
              <w:jc w:val="center"/>
            </w:pPr>
            <w:r>
              <w:rPr>
                <w:b/>
                <w:sz w:val="23"/>
              </w:rPr>
              <w:t xml:space="preserve">VENDOR CONTACT INFORMATION CONTINUED </w:t>
            </w:r>
          </w:p>
        </w:tc>
      </w:tr>
      <w:tr w:rsidR="008F171F" w14:paraId="2C4E5949" w14:textId="77777777" w:rsidTr="008E4370">
        <w:trPr>
          <w:trHeight w:val="3117"/>
        </w:trPr>
        <w:tc>
          <w:tcPr>
            <w:tcW w:w="3347" w:type="dxa"/>
            <w:tcBorders>
              <w:top w:val="single" w:sz="4" w:space="0" w:color="000000"/>
              <w:left w:val="single" w:sz="4" w:space="0" w:color="000000"/>
              <w:bottom w:val="single" w:sz="4" w:space="0" w:color="000000"/>
              <w:right w:val="single" w:sz="4" w:space="0" w:color="000000"/>
            </w:tcBorders>
          </w:tcPr>
          <w:p w14:paraId="06E4F889" w14:textId="56B7EA25" w:rsidR="008F171F" w:rsidRDefault="00197C69" w:rsidP="008E4370">
            <w:pPr>
              <w:spacing w:line="259" w:lineRule="auto"/>
            </w:pPr>
            <w:r>
              <w:rPr>
                <w:b/>
              </w:rPr>
              <w:t>Hazard Waste</w:t>
            </w:r>
          </w:p>
          <w:p w14:paraId="191F6588" w14:textId="77777777" w:rsidR="008F171F" w:rsidRDefault="008F171F" w:rsidP="008E4370">
            <w:pPr>
              <w:spacing w:line="259" w:lineRule="auto"/>
            </w:pPr>
            <w:r>
              <w:rPr>
                <w:sz w:val="23"/>
              </w:rPr>
              <w:t xml:space="preserve">Name: </w:t>
            </w:r>
          </w:p>
          <w:p w14:paraId="6486CA00" w14:textId="77777777" w:rsidR="008F171F" w:rsidRDefault="008F171F" w:rsidP="008E4370">
            <w:pPr>
              <w:spacing w:line="259" w:lineRule="auto"/>
            </w:pPr>
            <w:r>
              <w:rPr>
                <w:sz w:val="23"/>
              </w:rPr>
              <w:t xml:space="preserve">Address: </w:t>
            </w:r>
          </w:p>
          <w:p w14:paraId="220059AA" w14:textId="77777777" w:rsidR="008F171F" w:rsidRDefault="008F171F" w:rsidP="008E4370">
            <w:pPr>
              <w:spacing w:line="259" w:lineRule="auto"/>
            </w:pPr>
            <w:r>
              <w:rPr>
                <w:sz w:val="23"/>
              </w:rPr>
              <w:t xml:space="preserve">City: </w:t>
            </w:r>
          </w:p>
          <w:p w14:paraId="027C854F" w14:textId="77777777" w:rsidR="008F171F" w:rsidRDefault="008F171F" w:rsidP="008E4370">
            <w:pPr>
              <w:ind w:right="959"/>
              <w:rPr>
                <w:sz w:val="23"/>
              </w:rPr>
            </w:pPr>
            <w:r>
              <w:rPr>
                <w:sz w:val="23"/>
              </w:rPr>
              <w:t xml:space="preserve">State/Zip Code: </w:t>
            </w:r>
          </w:p>
          <w:p w14:paraId="7E12E42A" w14:textId="77777777" w:rsidR="008F171F" w:rsidRDefault="008F171F" w:rsidP="008E4370">
            <w:pPr>
              <w:ind w:right="959"/>
            </w:pPr>
            <w:r>
              <w:rPr>
                <w:sz w:val="23"/>
              </w:rPr>
              <w:t xml:space="preserve">Phone: </w:t>
            </w:r>
          </w:p>
          <w:p w14:paraId="35C80F81" w14:textId="77777777" w:rsidR="008F171F" w:rsidRDefault="008F171F" w:rsidP="008E4370">
            <w:pPr>
              <w:spacing w:line="259" w:lineRule="auto"/>
            </w:pPr>
            <w:r>
              <w:rPr>
                <w:sz w:val="23"/>
              </w:rPr>
              <w:t xml:space="preserve">Fax: </w:t>
            </w:r>
          </w:p>
          <w:p w14:paraId="5707962A" w14:textId="77777777" w:rsidR="008F171F" w:rsidRDefault="008F171F" w:rsidP="008E4370">
            <w:pPr>
              <w:spacing w:line="259" w:lineRule="auto"/>
            </w:pPr>
            <w:r>
              <w:rPr>
                <w:sz w:val="23"/>
              </w:rPr>
              <w:t xml:space="preserve">Email: </w:t>
            </w:r>
          </w:p>
          <w:p w14:paraId="59189BFA" w14:textId="77777777" w:rsidR="008F171F" w:rsidRDefault="008F171F" w:rsidP="008E4370">
            <w:pPr>
              <w:spacing w:line="259" w:lineRule="auto"/>
            </w:pPr>
            <w:r>
              <w:rPr>
                <w:sz w:val="23"/>
              </w:rPr>
              <w:t>Website:</w:t>
            </w:r>
            <w:r>
              <w:rPr>
                <w:b/>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B1BC4E4" w14:textId="516BA68A" w:rsidR="008F171F" w:rsidRPr="000B2BAA" w:rsidRDefault="00197C69" w:rsidP="008E4370">
            <w:pPr>
              <w:spacing w:line="259" w:lineRule="auto"/>
              <w:ind w:left="1"/>
              <w:rPr>
                <w:b/>
                <w:color w:val="FF0000"/>
              </w:rPr>
            </w:pPr>
            <w:r w:rsidRPr="000B2BAA">
              <w:rPr>
                <w:b/>
                <w:color w:val="FF0000"/>
              </w:rPr>
              <w:t>&lt;Additional Vendor Insert Here&gt;</w:t>
            </w:r>
          </w:p>
          <w:p w14:paraId="335D2FD4" w14:textId="77777777" w:rsidR="008F171F" w:rsidRDefault="008F171F" w:rsidP="008E4370">
            <w:pPr>
              <w:spacing w:line="259" w:lineRule="auto"/>
              <w:ind w:left="1"/>
            </w:pPr>
            <w:r>
              <w:rPr>
                <w:sz w:val="23"/>
              </w:rPr>
              <w:t xml:space="preserve">Name: </w:t>
            </w:r>
          </w:p>
          <w:p w14:paraId="1900990E" w14:textId="77777777" w:rsidR="008F171F" w:rsidRDefault="008F171F" w:rsidP="008E4370">
            <w:pPr>
              <w:spacing w:line="259" w:lineRule="auto"/>
              <w:ind w:left="1"/>
            </w:pPr>
            <w:r>
              <w:rPr>
                <w:sz w:val="23"/>
              </w:rPr>
              <w:t xml:space="preserve">Address: </w:t>
            </w:r>
          </w:p>
          <w:p w14:paraId="46FC7B0A" w14:textId="77777777" w:rsidR="008F171F" w:rsidRDefault="008F171F" w:rsidP="008E4370">
            <w:pPr>
              <w:spacing w:line="259" w:lineRule="auto"/>
              <w:ind w:left="1"/>
            </w:pPr>
            <w:r>
              <w:rPr>
                <w:sz w:val="23"/>
              </w:rPr>
              <w:t xml:space="preserve">City: </w:t>
            </w:r>
          </w:p>
          <w:p w14:paraId="5F08F703" w14:textId="77777777" w:rsidR="008F171F" w:rsidRDefault="008F171F" w:rsidP="008E4370">
            <w:pPr>
              <w:spacing w:line="259" w:lineRule="auto"/>
              <w:ind w:left="1"/>
            </w:pPr>
            <w:r>
              <w:rPr>
                <w:sz w:val="23"/>
              </w:rPr>
              <w:t xml:space="preserve">State/Zip Code: </w:t>
            </w:r>
          </w:p>
          <w:p w14:paraId="75F919C2" w14:textId="77777777" w:rsidR="008F171F" w:rsidRDefault="008F171F" w:rsidP="008E4370">
            <w:pPr>
              <w:ind w:left="1" w:right="1743"/>
              <w:rPr>
                <w:sz w:val="23"/>
              </w:rPr>
            </w:pPr>
            <w:r>
              <w:rPr>
                <w:sz w:val="23"/>
              </w:rPr>
              <w:t xml:space="preserve">Phone: </w:t>
            </w:r>
          </w:p>
          <w:p w14:paraId="705E285A" w14:textId="77777777" w:rsidR="008F171F" w:rsidRDefault="008F171F" w:rsidP="008E4370">
            <w:pPr>
              <w:ind w:left="1" w:right="1743"/>
            </w:pPr>
            <w:r>
              <w:rPr>
                <w:sz w:val="23"/>
              </w:rPr>
              <w:t xml:space="preserve">Fax: </w:t>
            </w:r>
          </w:p>
          <w:p w14:paraId="673EEEB7" w14:textId="77777777" w:rsidR="008F171F" w:rsidRDefault="008F171F" w:rsidP="008E4370">
            <w:pPr>
              <w:spacing w:line="259" w:lineRule="auto"/>
              <w:ind w:left="1"/>
            </w:pPr>
            <w:r>
              <w:rPr>
                <w:sz w:val="23"/>
              </w:rPr>
              <w:t xml:space="preserve">Email: </w:t>
            </w:r>
          </w:p>
          <w:p w14:paraId="7458E394" w14:textId="77777777" w:rsidR="008F171F" w:rsidRDefault="008F171F" w:rsidP="008E4370">
            <w:pPr>
              <w:spacing w:line="259" w:lineRule="auto"/>
              <w:ind w:left="1"/>
            </w:pPr>
            <w:r>
              <w:rPr>
                <w:sz w:val="23"/>
              </w:rPr>
              <w:t>Website:</w:t>
            </w:r>
          </w:p>
        </w:tc>
        <w:tc>
          <w:tcPr>
            <w:tcW w:w="3059" w:type="dxa"/>
            <w:tcBorders>
              <w:top w:val="single" w:sz="4" w:space="0" w:color="000000"/>
              <w:left w:val="single" w:sz="4" w:space="0" w:color="000000"/>
              <w:bottom w:val="single" w:sz="4" w:space="0" w:color="000000"/>
              <w:right w:val="single" w:sz="4" w:space="0" w:color="000000"/>
            </w:tcBorders>
          </w:tcPr>
          <w:p w14:paraId="346BC160" w14:textId="77777777" w:rsidR="00197C69" w:rsidRPr="00197C69" w:rsidRDefault="00197C69" w:rsidP="00197C69">
            <w:pPr>
              <w:spacing w:line="259" w:lineRule="auto"/>
              <w:ind w:left="1"/>
              <w:rPr>
                <w:color w:val="FF0000"/>
              </w:rPr>
            </w:pPr>
            <w:r w:rsidRPr="00197C69">
              <w:rPr>
                <w:b/>
                <w:color w:val="FF0000"/>
              </w:rPr>
              <w:t>&lt;Additional Vendor Insert Here&gt;</w:t>
            </w:r>
          </w:p>
          <w:p w14:paraId="05D7B21E" w14:textId="77777777" w:rsidR="008F171F" w:rsidRDefault="008F171F" w:rsidP="008E4370">
            <w:pPr>
              <w:spacing w:line="259" w:lineRule="auto"/>
              <w:ind w:left="1"/>
            </w:pPr>
            <w:r>
              <w:rPr>
                <w:sz w:val="23"/>
              </w:rPr>
              <w:t xml:space="preserve">Name: </w:t>
            </w:r>
          </w:p>
          <w:p w14:paraId="3ED8E331" w14:textId="77777777" w:rsidR="008F171F" w:rsidRDefault="008F171F" w:rsidP="008E4370">
            <w:pPr>
              <w:spacing w:line="259" w:lineRule="auto"/>
              <w:ind w:left="1"/>
            </w:pPr>
            <w:r>
              <w:rPr>
                <w:sz w:val="23"/>
              </w:rPr>
              <w:t xml:space="preserve">Address: </w:t>
            </w:r>
          </w:p>
          <w:p w14:paraId="2190B4C8" w14:textId="77777777" w:rsidR="008F171F" w:rsidRDefault="008F171F" w:rsidP="008E4370">
            <w:pPr>
              <w:spacing w:line="259" w:lineRule="auto"/>
              <w:ind w:left="1"/>
            </w:pPr>
            <w:r>
              <w:rPr>
                <w:sz w:val="23"/>
              </w:rPr>
              <w:t xml:space="preserve">City: </w:t>
            </w:r>
          </w:p>
          <w:p w14:paraId="4774184D" w14:textId="77777777" w:rsidR="008F171F" w:rsidRDefault="008F171F" w:rsidP="008E4370">
            <w:pPr>
              <w:spacing w:line="259" w:lineRule="auto"/>
              <w:ind w:left="1"/>
            </w:pPr>
            <w:r>
              <w:rPr>
                <w:sz w:val="23"/>
              </w:rPr>
              <w:t xml:space="preserve">State/Zip Code: </w:t>
            </w:r>
          </w:p>
          <w:p w14:paraId="4BD50BED" w14:textId="77777777" w:rsidR="008F171F" w:rsidRDefault="008F171F" w:rsidP="008E4370">
            <w:pPr>
              <w:spacing w:line="259" w:lineRule="auto"/>
              <w:ind w:left="1"/>
            </w:pPr>
            <w:r>
              <w:rPr>
                <w:sz w:val="23"/>
              </w:rPr>
              <w:t xml:space="preserve">Phone: </w:t>
            </w:r>
          </w:p>
          <w:p w14:paraId="473767A7" w14:textId="77777777" w:rsidR="008F171F" w:rsidRDefault="008F171F" w:rsidP="008E4370">
            <w:pPr>
              <w:spacing w:line="259" w:lineRule="auto"/>
              <w:ind w:left="1"/>
            </w:pPr>
            <w:r>
              <w:rPr>
                <w:sz w:val="23"/>
              </w:rPr>
              <w:t xml:space="preserve">Fax: </w:t>
            </w:r>
          </w:p>
          <w:p w14:paraId="3390425E" w14:textId="77777777" w:rsidR="008F171F" w:rsidRDefault="008F171F" w:rsidP="008E4370">
            <w:pPr>
              <w:spacing w:line="259" w:lineRule="auto"/>
              <w:ind w:left="1"/>
            </w:pPr>
            <w:r>
              <w:rPr>
                <w:sz w:val="23"/>
              </w:rPr>
              <w:t xml:space="preserve">Email: </w:t>
            </w:r>
          </w:p>
          <w:p w14:paraId="404EDBAD" w14:textId="77777777" w:rsidR="008F171F" w:rsidRDefault="008F171F" w:rsidP="008E4370">
            <w:pPr>
              <w:spacing w:line="259" w:lineRule="auto"/>
              <w:ind w:left="1"/>
            </w:pPr>
            <w:r>
              <w:rPr>
                <w:sz w:val="23"/>
              </w:rPr>
              <w:t>Website:</w:t>
            </w:r>
            <w:r>
              <w:rPr>
                <w:b/>
              </w:rPr>
              <w:t xml:space="preserve"> </w:t>
            </w:r>
          </w:p>
        </w:tc>
      </w:tr>
    </w:tbl>
    <w:p w14:paraId="422605DC" w14:textId="77777777" w:rsidR="00E40B69" w:rsidRDefault="00E40B69">
      <w:pPr>
        <w:rPr>
          <w:rFonts w:ascii="Calibri" w:hAnsi="Calibri" w:cs="Calibri"/>
          <w:color w:val="FF0000"/>
          <w:sz w:val="24"/>
          <w:szCs w:val="28"/>
        </w:rPr>
      </w:pPr>
      <w:r>
        <w:rPr>
          <w:rFonts w:ascii="Calibri" w:hAnsi="Calibri" w:cs="Calibri"/>
          <w:color w:val="FF0000"/>
          <w:sz w:val="24"/>
          <w:szCs w:val="28"/>
        </w:rPr>
        <w:br w:type="page"/>
      </w:r>
    </w:p>
    <w:p w14:paraId="07249927" w14:textId="77777777" w:rsidR="00E40B69" w:rsidRDefault="00E40B69">
      <w:pPr>
        <w:rPr>
          <w:rFonts w:ascii="Calibri" w:hAnsi="Calibri" w:cs="Calibri"/>
          <w:b/>
          <w:sz w:val="28"/>
          <w:szCs w:val="28"/>
        </w:rPr>
      </w:pPr>
      <w:r>
        <w:rPr>
          <w:rFonts w:ascii="Calibri" w:hAnsi="Calibri" w:cs="Calibri"/>
          <w:b/>
          <w:sz w:val="28"/>
          <w:szCs w:val="28"/>
        </w:rPr>
        <w:lastRenderedPageBreak/>
        <w:t>DISASTER MENUS</w:t>
      </w:r>
    </w:p>
    <w:p w14:paraId="027894C3" w14:textId="77777777" w:rsidR="00BF3FA3" w:rsidRPr="000B2BAA" w:rsidRDefault="00E40B69">
      <w:pPr>
        <w:rPr>
          <w:rFonts w:ascii="Calibri" w:hAnsi="Calibri" w:cs="Calibri"/>
          <w:color w:val="FF0000"/>
          <w:sz w:val="24"/>
          <w:szCs w:val="28"/>
        </w:rPr>
      </w:pPr>
      <w:r w:rsidRPr="000B2BAA">
        <w:rPr>
          <w:rFonts w:ascii="Calibri" w:hAnsi="Calibri" w:cs="Calibri"/>
          <w:color w:val="FF0000"/>
          <w:sz w:val="24"/>
          <w:szCs w:val="28"/>
        </w:rPr>
        <w:tab/>
        <w:t>&lt;Insert your disaster menu and feeding procedures here&gt;</w:t>
      </w:r>
    </w:p>
    <w:p w14:paraId="12AB2EDA" w14:textId="77777777" w:rsidR="00BF3FA3" w:rsidRDefault="00BF3FA3">
      <w:pPr>
        <w:rPr>
          <w:rFonts w:ascii="Calibri" w:hAnsi="Calibri" w:cs="Calibri"/>
          <w:color w:val="FF0000"/>
          <w:sz w:val="28"/>
          <w:szCs w:val="28"/>
        </w:rPr>
      </w:pPr>
      <w:r>
        <w:rPr>
          <w:rFonts w:ascii="Calibri" w:hAnsi="Calibri" w:cs="Calibri"/>
          <w:color w:val="FF0000"/>
          <w:sz w:val="28"/>
          <w:szCs w:val="28"/>
        </w:rPr>
        <w:br w:type="page"/>
      </w:r>
    </w:p>
    <w:p w14:paraId="4EE33FF9" w14:textId="77777777" w:rsidR="00BF3FA3" w:rsidRDefault="00BF3FA3">
      <w:pPr>
        <w:rPr>
          <w:rFonts w:ascii="Calibri" w:hAnsi="Calibri" w:cs="Calibri"/>
          <w:b/>
          <w:sz w:val="28"/>
          <w:szCs w:val="28"/>
        </w:rPr>
      </w:pPr>
      <w:r>
        <w:rPr>
          <w:rFonts w:ascii="Calibri" w:hAnsi="Calibri" w:cs="Calibri"/>
          <w:b/>
          <w:sz w:val="28"/>
          <w:szCs w:val="28"/>
        </w:rPr>
        <w:lastRenderedPageBreak/>
        <w:t>DISASTER WATER SUPPLIES</w:t>
      </w:r>
    </w:p>
    <w:p w14:paraId="1C3F16D8" w14:textId="77777777" w:rsidR="00BF3FA3" w:rsidRPr="00BF3FA3" w:rsidRDefault="00BF3FA3" w:rsidP="00BF3FA3">
      <w:pPr>
        <w:spacing w:after="120"/>
        <w:rPr>
          <w:rFonts w:cstheme="minorHAnsi"/>
          <w:sz w:val="24"/>
          <w:szCs w:val="24"/>
          <w:lang w:bidi="en-US"/>
        </w:rPr>
      </w:pPr>
      <w:r w:rsidRPr="00BF3FA3">
        <w:rPr>
          <w:rFonts w:cstheme="minorHAnsi"/>
          <w:sz w:val="24"/>
          <w:szCs w:val="24"/>
          <w:lang w:bidi="en-US"/>
        </w:rPr>
        <w:t>To ensure safe water for residents, staff and visitors during a crisis, our facility maintains:</w:t>
      </w:r>
    </w:p>
    <w:p w14:paraId="3B5C29B8" w14:textId="77777777" w:rsidR="00BF3FA3" w:rsidRPr="00BF3FA3" w:rsidRDefault="00BF3FA3" w:rsidP="00A22375">
      <w:pPr>
        <w:numPr>
          <w:ilvl w:val="0"/>
          <w:numId w:val="66"/>
        </w:numPr>
        <w:spacing w:after="200" w:line="276" w:lineRule="auto"/>
        <w:ind w:left="360"/>
        <w:contextualSpacing/>
        <w:rPr>
          <w:rFonts w:cstheme="minorHAnsi"/>
          <w:sz w:val="24"/>
          <w:szCs w:val="24"/>
        </w:rPr>
      </w:pPr>
      <w:r w:rsidRPr="00BF3FA3">
        <w:rPr>
          <w:rFonts w:cstheme="minorHAnsi"/>
          <w:sz w:val="24"/>
          <w:szCs w:val="24"/>
        </w:rPr>
        <w:t xml:space="preserve">An emergency water supply that is suitable and accessible; </w:t>
      </w:r>
    </w:p>
    <w:p w14:paraId="59B95C19" w14:textId="629A12AB" w:rsidR="00BF3FA3" w:rsidRPr="00BF3FA3" w:rsidRDefault="00BF3FA3" w:rsidP="00A22375">
      <w:pPr>
        <w:numPr>
          <w:ilvl w:val="0"/>
          <w:numId w:val="66"/>
        </w:numPr>
        <w:spacing w:after="200" w:line="276" w:lineRule="auto"/>
        <w:ind w:left="360"/>
        <w:contextualSpacing/>
        <w:rPr>
          <w:rFonts w:cstheme="minorHAnsi"/>
          <w:sz w:val="24"/>
          <w:szCs w:val="24"/>
        </w:rPr>
      </w:pPr>
      <w:r w:rsidRPr="00BF3FA3">
        <w:rPr>
          <w:rFonts w:cstheme="minorHAnsi"/>
          <w:sz w:val="24"/>
          <w:szCs w:val="24"/>
        </w:rPr>
        <w:t>An emergency water supplies consistent with applicable regulatory requirements; and</w:t>
      </w:r>
    </w:p>
    <w:p w14:paraId="370F0645" w14:textId="77777777" w:rsidR="00BF3FA3" w:rsidRPr="00BF3FA3" w:rsidRDefault="00BF3FA3" w:rsidP="00A22375">
      <w:pPr>
        <w:numPr>
          <w:ilvl w:val="0"/>
          <w:numId w:val="65"/>
        </w:numPr>
        <w:spacing w:after="200" w:line="276" w:lineRule="auto"/>
        <w:ind w:left="360"/>
        <w:contextualSpacing/>
        <w:rPr>
          <w:rFonts w:cstheme="minorHAnsi"/>
          <w:sz w:val="24"/>
          <w:szCs w:val="24"/>
        </w:rPr>
      </w:pPr>
      <w:r w:rsidRPr="00BF3FA3">
        <w:rPr>
          <w:rFonts w:cstheme="minorHAnsi"/>
          <w:sz w:val="24"/>
          <w:szCs w:val="24"/>
        </w:rPr>
        <w:t xml:space="preserve">Methods for water treatment when supplies are low. </w:t>
      </w:r>
    </w:p>
    <w:p w14:paraId="56706114" w14:textId="77777777" w:rsidR="00BF3FA3" w:rsidRPr="00BF3FA3" w:rsidRDefault="00BF3FA3" w:rsidP="00BF3FA3">
      <w:pPr>
        <w:spacing w:after="200" w:line="276" w:lineRule="auto"/>
        <w:ind w:left="720"/>
        <w:contextualSpacing/>
        <w:rPr>
          <w:rFonts w:cstheme="minorHAnsi"/>
          <w:sz w:val="24"/>
          <w:szCs w:val="24"/>
        </w:rPr>
      </w:pPr>
    </w:p>
    <w:p w14:paraId="397987E1" w14:textId="77777777" w:rsidR="00BF3FA3" w:rsidRPr="00BF3FA3" w:rsidRDefault="00BF3FA3" w:rsidP="00BF3FA3">
      <w:pPr>
        <w:rPr>
          <w:rFonts w:cstheme="minorHAnsi"/>
          <w:sz w:val="24"/>
          <w:szCs w:val="24"/>
        </w:rPr>
      </w:pPr>
      <w:r w:rsidRPr="00BF3FA3">
        <w:rPr>
          <w:rFonts w:cstheme="minorHAnsi"/>
          <w:sz w:val="24"/>
          <w:szCs w:val="24"/>
        </w:rPr>
        <w:t>We maintain a supply of emergency potable water to meet our subsistence needs, however if we needed additional supplies, the follow methods may be used in an emergency to increase water resources.</w:t>
      </w:r>
    </w:p>
    <w:p w14:paraId="065EA5F2" w14:textId="4BCB13EB" w:rsidR="00BF3FA3" w:rsidRPr="00BF3FA3" w:rsidRDefault="00BF3FA3" w:rsidP="00BF3FA3">
      <w:pPr>
        <w:rPr>
          <w:rFonts w:cstheme="minorHAnsi"/>
          <w:b/>
          <w:sz w:val="24"/>
          <w:szCs w:val="24"/>
          <w:lang w:bidi="en-US"/>
        </w:rPr>
      </w:pPr>
      <w:r w:rsidRPr="00BF3FA3">
        <w:rPr>
          <w:rFonts w:cstheme="minorHAnsi"/>
          <w:b/>
          <w:sz w:val="24"/>
          <w:szCs w:val="24"/>
          <w:lang w:bidi="en-US"/>
        </w:rPr>
        <w:t xml:space="preserve">WATER TREATMENT METHODS </w:t>
      </w:r>
      <w:r w:rsidRPr="00BF3FA3">
        <w:rPr>
          <w:rFonts w:cstheme="minorHAnsi"/>
          <w:i/>
          <w:sz w:val="24"/>
          <w:szCs w:val="24"/>
          <w:lang w:bidi="en-US"/>
        </w:rPr>
        <w:t>(adapted from the Federal Emergency Management Agency)</w:t>
      </w:r>
    </w:p>
    <w:p w14:paraId="7810FB45" w14:textId="77777777" w:rsidR="00BF3FA3" w:rsidRPr="00BF3FA3" w:rsidRDefault="00BF3FA3" w:rsidP="00BF3FA3">
      <w:pPr>
        <w:rPr>
          <w:rFonts w:cstheme="minorHAnsi"/>
          <w:sz w:val="24"/>
          <w:szCs w:val="24"/>
        </w:rPr>
      </w:pPr>
      <w:r w:rsidRPr="00BF3FA3">
        <w:rPr>
          <w:rFonts w:cstheme="minorHAnsi"/>
          <w:sz w:val="24"/>
          <w:szCs w:val="24"/>
        </w:rPr>
        <w:t xml:space="preserve">We treat all water of uncertain quality before using it for drinking, food washing or preparation, washing dishes, brushing teeth, or making ice. In addition to having a bad odor and taste, contaminated water can contain microorganisms (germs) that cause diseases such as dysentery, cholera, typhoid or hepatitis. If there is a suspected compromise of the water system (i.e. broken pipes) our facility will shut off the water supply as soon as possible to protect the integrity of supply in internal tanks and pipes. </w:t>
      </w:r>
    </w:p>
    <w:p w14:paraId="3E847569" w14:textId="77777777" w:rsidR="00BF3FA3" w:rsidRPr="00BF3FA3" w:rsidRDefault="00BF3FA3" w:rsidP="00BF3FA3">
      <w:pPr>
        <w:rPr>
          <w:rFonts w:cstheme="minorHAnsi"/>
          <w:sz w:val="24"/>
          <w:szCs w:val="24"/>
        </w:rPr>
      </w:pPr>
      <w:r w:rsidRPr="00BF3FA3">
        <w:rPr>
          <w:rFonts w:cstheme="minorHAnsi"/>
          <w:sz w:val="24"/>
          <w:szCs w:val="24"/>
        </w:rPr>
        <w:t>Before treating, let any suspended particles settle to the bottom or strain them through coffee filters or layers of clean cloth.</w:t>
      </w:r>
    </w:p>
    <w:p w14:paraId="7A9913FC" w14:textId="77777777" w:rsidR="00BF3FA3" w:rsidRPr="00BF3FA3" w:rsidRDefault="00BF3FA3" w:rsidP="00BF3FA3">
      <w:pPr>
        <w:rPr>
          <w:rFonts w:cstheme="minorHAnsi"/>
          <w:sz w:val="24"/>
          <w:szCs w:val="24"/>
        </w:rPr>
      </w:pPr>
      <w:r w:rsidRPr="00BF3FA3">
        <w:rPr>
          <w:rFonts w:cstheme="minorHAnsi"/>
          <w:sz w:val="24"/>
          <w:szCs w:val="24"/>
        </w:rPr>
        <w:t>We have the necessary materials in our disaster supplies kit for the chosen water treatment method as described below:</w:t>
      </w:r>
    </w:p>
    <w:p w14:paraId="5DA09864" w14:textId="77777777" w:rsidR="00BF3FA3" w:rsidRPr="00BF3FA3" w:rsidRDefault="00BF3FA3" w:rsidP="00BF3FA3">
      <w:pPr>
        <w:rPr>
          <w:rFonts w:cstheme="minorHAnsi"/>
          <w:sz w:val="24"/>
          <w:szCs w:val="24"/>
        </w:rPr>
      </w:pPr>
      <w:r w:rsidRPr="00BF3FA3">
        <w:rPr>
          <w:rFonts w:cstheme="minorHAnsi"/>
          <w:sz w:val="24"/>
          <w:szCs w:val="24"/>
        </w:rPr>
        <w:t xml:space="preserve">There are </w:t>
      </w:r>
      <w:r w:rsidRPr="00BF3FA3">
        <w:rPr>
          <w:rFonts w:cstheme="minorHAnsi"/>
          <w:sz w:val="24"/>
          <w:szCs w:val="24"/>
          <w:u w:val="single"/>
        </w:rPr>
        <w:t>two water treatment</w:t>
      </w:r>
      <w:r w:rsidRPr="00BF3FA3">
        <w:rPr>
          <w:rFonts w:cstheme="minorHAnsi"/>
          <w:sz w:val="24"/>
          <w:szCs w:val="24"/>
        </w:rPr>
        <w:t xml:space="preserve"> methods. They are as follows:</w:t>
      </w:r>
    </w:p>
    <w:p w14:paraId="75031941" w14:textId="77777777" w:rsidR="00BF3FA3" w:rsidRPr="00BF3FA3" w:rsidRDefault="00BF3FA3" w:rsidP="00BF3FA3">
      <w:pPr>
        <w:spacing w:after="240"/>
        <w:rPr>
          <w:rFonts w:cstheme="minorHAnsi"/>
          <w:sz w:val="24"/>
          <w:szCs w:val="24"/>
        </w:rPr>
      </w:pPr>
      <w:r w:rsidRPr="00BF3FA3">
        <w:rPr>
          <w:rFonts w:cstheme="minorHAnsi"/>
          <w:sz w:val="24"/>
          <w:szCs w:val="24"/>
        </w:rPr>
        <w:t>These instructions are for treating water of uncertain quality in an emergency situation, when no other reliable clean water source is available, or we have used all of your stored water.</w:t>
      </w:r>
    </w:p>
    <w:p w14:paraId="12ECC628" w14:textId="53E10512" w:rsidR="00BF3FA3" w:rsidRPr="00BF3FA3" w:rsidRDefault="00BF3FA3" w:rsidP="00BF3FA3">
      <w:pPr>
        <w:spacing w:after="120"/>
        <w:rPr>
          <w:rFonts w:cstheme="minorHAnsi"/>
          <w:sz w:val="24"/>
          <w:szCs w:val="24"/>
        </w:rPr>
      </w:pPr>
      <w:bookmarkStart w:id="29" w:name="boiling"/>
      <w:bookmarkEnd w:id="29"/>
      <w:r w:rsidRPr="00BF3FA3">
        <w:rPr>
          <w:rFonts w:cstheme="minorHAnsi"/>
          <w:b/>
          <w:bCs/>
          <w:sz w:val="24"/>
          <w:szCs w:val="24"/>
        </w:rPr>
        <w:t>Boiling</w:t>
      </w:r>
      <w:r w:rsidRPr="00BF3FA3">
        <w:rPr>
          <w:rFonts w:cstheme="minorHAnsi"/>
          <w:sz w:val="24"/>
          <w:szCs w:val="24"/>
        </w:rPr>
        <w:br/>
      </w:r>
      <w:r>
        <w:rPr>
          <w:rFonts w:cstheme="minorHAnsi"/>
          <w:sz w:val="24"/>
          <w:szCs w:val="24"/>
        </w:rPr>
        <w:t>I</w:t>
      </w:r>
      <w:r w:rsidRPr="00BF3FA3">
        <w:rPr>
          <w:rFonts w:cstheme="minorHAnsi"/>
          <w:sz w:val="24"/>
          <w:szCs w:val="24"/>
        </w:rPr>
        <w:t>s the safest method of treating water.  In a large pot or kettle, bring water to a rolling boil for 1 full minute, keeping in mind that some water will evaporate. Let the water cool before drinking.</w:t>
      </w:r>
    </w:p>
    <w:p w14:paraId="207AA39B" w14:textId="77777777" w:rsidR="00BF3FA3" w:rsidRPr="00BF3FA3" w:rsidRDefault="00BF3FA3" w:rsidP="00BF3FA3">
      <w:pPr>
        <w:spacing w:after="240"/>
        <w:rPr>
          <w:rFonts w:cstheme="minorHAnsi"/>
          <w:sz w:val="24"/>
          <w:szCs w:val="24"/>
        </w:rPr>
      </w:pPr>
      <w:r w:rsidRPr="00BF3FA3">
        <w:rPr>
          <w:rFonts w:cstheme="minorHAnsi"/>
          <w:sz w:val="24"/>
          <w:szCs w:val="24"/>
        </w:rPr>
        <w:t>Boiled water will taste better if you put oxygen back into it by pouring the water back and forth between two clean containers. This also will improve the taste of stored water.</w:t>
      </w:r>
    </w:p>
    <w:p w14:paraId="1BE33831" w14:textId="77777777" w:rsidR="00BF3FA3" w:rsidRPr="00BF3FA3" w:rsidRDefault="00BF3FA3" w:rsidP="00BF3FA3">
      <w:pPr>
        <w:spacing w:after="120"/>
        <w:rPr>
          <w:rFonts w:cstheme="minorHAnsi"/>
          <w:sz w:val="24"/>
          <w:szCs w:val="24"/>
        </w:rPr>
      </w:pPr>
      <w:bookmarkStart w:id="30" w:name="chlorination"/>
      <w:bookmarkEnd w:id="30"/>
      <w:r w:rsidRPr="00BF3FA3">
        <w:rPr>
          <w:rFonts w:cstheme="minorHAnsi"/>
          <w:b/>
          <w:bCs/>
          <w:sz w:val="24"/>
          <w:szCs w:val="24"/>
        </w:rPr>
        <w:t>Chlorination</w:t>
      </w:r>
      <w:r w:rsidRPr="00BF3FA3">
        <w:rPr>
          <w:rFonts w:cstheme="minorHAnsi"/>
          <w:sz w:val="24"/>
          <w:szCs w:val="24"/>
        </w:rPr>
        <w:br/>
        <w:t xml:space="preserve">We use household liquid bleach to kill microorganisms. Only regular household liquid bleach </w:t>
      </w:r>
    </w:p>
    <w:p w14:paraId="5839C7EA" w14:textId="77777777" w:rsidR="00AA3D72" w:rsidRDefault="00AA3D72">
      <w:pPr>
        <w:rPr>
          <w:rFonts w:cstheme="minorHAnsi"/>
          <w:b/>
          <w:sz w:val="24"/>
          <w:szCs w:val="24"/>
        </w:rPr>
      </w:pPr>
      <w:r>
        <w:rPr>
          <w:rFonts w:cstheme="minorHAnsi"/>
          <w:b/>
          <w:sz w:val="24"/>
          <w:szCs w:val="24"/>
        </w:rPr>
        <w:br w:type="page"/>
      </w:r>
    </w:p>
    <w:p w14:paraId="76EF8331" w14:textId="08B30E57" w:rsidR="00BF3FA3" w:rsidRPr="00BF3FA3" w:rsidRDefault="00BF3FA3" w:rsidP="00BF3FA3">
      <w:pPr>
        <w:spacing w:after="120"/>
        <w:rPr>
          <w:rFonts w:cstheme="minorHAnsi"/>
          <w:b/>
          <w:sz w:val="24"/>
          <w:szCs w:val="24"/>
        </w:rPr>
      </w:pPr>
      <w:r w:rsidRPr="00BF3FA3">
        <w:rPr>
          <w:rFonts w:cstheme="minorHAnsi"/>
          <w:b/>
          <w:sz w:val="24"/>
          <w:szCs w:val="24"/>
        </w:rPr>
        <w:lastRenderedPageBreak/>
        <w:t>DISASTER WATER SUPPLY (CONT)</w:t>
      </w:r>
    </w:p>
    <w:p w14:paraId="5D88F55F" w14:textId="77777777" w:rsidR="00BF3FA3" w:rsidRPr="00BF3FA3" w:rsidRDefault="00BF3FA3" w:rsidP="00BF3FA3">
      <w:pPr>
        <w:spacing w:after="120"/>
        <w:rPr>
          <w:rFonts w:cstheme="minorHAnsi"/>
          <w:sz w:val="24"/>
          <w:szCs w:val="24"/>
        </w:rPr>
      </w:pPr>
      <w:r w:rsidRPr="00BF3FA3">
        <w:rPr>
          <w:rFonts w:cstheme="minorHAnsi"/>
          <w:sz w:val="24"/>
          <w:szCs w:val="24"/>
        </w:rPr>
        <w:t>that contains 5.25 to 6.0 percent sodium hypochlorite is used. We do not use scented bleaches, color safe bleaches, or bleaches with added cleaners. Because the potency of bleach diminishes with time, we use bleach from a newly opened or unopened bottle.</w:t>
      </w:r>
    </w:p>
    <w:p w14:paraId="6A3A200A" w14:textId="77777777" w:rsidR="00BF3FA3" w:rsidRPr="00BF3FA3" w:rsidRDefault="00BF3FA3" w:rsidP="00BF3FA3">
      <w:pPr>
        <w:rPr>
          <w:rFonts w:cstheme="minorHAnsi"/>
          <w:sz w:val="24"/>
          <w:szCs w:val="24"/>
        </w:rPr>
      </w:pPr>
      <w:r w:rsidRPr="00BF3FA3">
        <w:rPr>
          <w:rFonts w:cstheme="minorHAnsi"/>
          <w:sz w:val="24"/>
          <w:szCs w:val="24"/>
        </w:rPr>
        <w:t>Add 16 drops (1/8 teaspoon) of bleach per gallon of water, stir, and let stand for 30 minutes. The water should have a slight bleach odor. If it does not, then repeat the dosage and let stand another 15 minutes. If it still does not smell of chlorine, discard it and find another source of water.</w:t>
      </w:r>
    </w:p>
    <w:p w14:paraId="52EC1A5D" w14:textId="77777777" w:rsidR="00BF3FA3" w:rsidRPr="00BF3FA3" w:rsidRDefault="00BF3FA3" w:rsidP="00BF3FA3">
      <w:pPr>
        <w:rPr>
          <w:rFonts w:cstheme="minorHAnsi"/>
          <w:b/>
          <w:sz w:val="24"/>
          <w:szCs w:val="24"/>
        </w:rPr>
      </w:pPr>
      <w:bookmarkStart w:id="31" w:name="distillation"/>
      <w:bookmarkEnd w:id="31"/>
      <w:r w:rsidRPr="00BF3FA3">
        <w:rPr>
          <w:rFonts w:cstheme="minorHAnsi"/>
          <w:b/>
          <w:sz w:val="24"/>
          <w:szCs w:val="24"/>
        </w:rPr>
        <w:t>SAFE SOURCES OF POTABLE WATER</w:t>
      </w:r>
    </w:p>
    <w:p w14:paraId="46BC4FDB" w14:textId="77777777" w:rsidR="00BF3FA3" w:rsidRPr="00BF3FA3" w:rsidRDefault="00BF3FA3" w:rsidP="00BF3FA3">
      <w:pPr>
        <w:numPr>
          <w:ilvl w:val="0"/>
          <w:numId w:val="17"/>
        </w:numPr>
        <w:spacing w:after="200" w:line="276" w:lineRule="auto"/>
        <w:ind w:left="360"/>
        <w:contextualSpacing/>
        <w:rPr>
          <w:rFonts w:cstheme="minorHAnsi"/>
          <w:sz w:val="24"/>
          <w:szCs w:val="24"/>
        </w:rPr>
      </w:pPr>
      <w:r w:rsidRPr="00BF3FA3">
        <w:rPr>
          <w:rFonts w:cstheme="minorHAnsi"/>
          <w:sz w:val="24"/>
          <w:szCs w:val="24"/>
        </w:rPr>
        <w:t xml:space="preserve">Melted ice cubes </w:t>
      </w:r>
    </w:p>
    <w:p w14:paraId="415057E1" w14:textId="77777777" w:rsidR="00BF3FA3" w:rsidRPr="00BF3FA3" w:rsidRDefault="00BF3FA3" w:rsidP="00BF3FA3">
      <w:pPr>
        <w:numPr>
          <w:ilvl w:val="0"/>
          <w:numId w:val="17"/>
        </w:numPr>
        <w:spacing w:after="200" w:line="276" w:lineRule="auto"/>
        <w:ind w:left="360"/>
        <w:contextualSpacing/>
        <w:rPr>
          <w:rFonts w:cstheme="minorHAnsi"/>
          <w:sz w:val="24"/>
          <w:szCs w:val="24"/>
        </w:rPr>
      </w:pPr>
      <w:r w:rsidRPr="00BF3FA3">
        <w:rPr>
          <w:rFonts w:cstheme="minorHAnsi"/>
          <w:sz w:val="24"/>
          <w:szCs w:val="24"/>
        </w:rPr>
        <w:t xml:space="preserve">Water drained from the water heater (if the intake pipes and/or water heater has not been damaged) </w:t>
      </w:r>
    </w:p>
    <w:p w14:paraId="42482BFA" w14:textId="77777777" w:rsidR="00BF3FA3" w:rsidRPr="00BF3FA3" w:rsidRDefault="00BF3FA3" w:rsidP="00BF3FA3">
      <w:pPr>
        <w:numPr>
          <w:ilvl w:val="0"/>
          <w:numId w:val="17"/>
        </w:numPr>
        <w:spacing w:after="200" w:line="276" w:lineRule="auto"/>
        <w:ind w:left="360"/>
        <w:contextualSpacing/>
        <w:rPr>
          <w:rFonts w:cstheme="minorHAnsi"/>
          <w:sz w:val="24"/>
          <w:szCs w:val="24"/>
        </w:rPr>
      </w:pPr>
      <w:r w:rsidRPr="00BF3FA3">
        <w:rPr>
          <w:rFonts w:cstheme="minorHAnsi"/>
          <w:sz w:val="24"/>
          <w:szCs w:val="24"/>
        </w:rPr>
        <w:t xml:space="preserve">Liquids from canned goods such as fruit or vegetable juices </w:t>
      </w:r>
    </w:p>
    <w:p w14:paraId="65CBFC78" w14:textId="77777777" w:rsidR="00BF3FA3" w:rsidRPr="00BF3FA3" w:rsidRDefault="00BF3FA3" w:rsidP="00BF3FA3">
      <w:pPr>
        <w:numPr>
          <w:ilvl w:val="0"/>
          <w:numId w:val="17"/>
        </w:numPr>
        <w:spacing w:after="200" w:line="276" w:lineRule="auto"/>
        <w:ind w:left="360"/>
        <w:contextualSpacing/>
        <w:rPr>
          <w:rFonts w:cstheme="minorHAnsi"/>
          <w:sz w:val="24"/>
          <w:szCs w:val="24"/>
        </w:rPr>
      </w:pPr>
      <w:r w:rsidRPr="00BF3FA3">
        <w:rPr>
          <w:rFonts w:cstheme="minorHAnsi"/>
          <w:sz w:val="24"/>
          <w:szCs w:val="24"/>
        </w:rPr>
        <w:t>Water drained from pipes if deemed to be uncontaminated</w:t>
      </w:r>
    </w:p>
    <w:p w14:paraId="5DA181F3" w14:textId="77777777" w:rsidR="00BF3FA3" w:rsidRPr="00BF3FA3" w:rsidRDefault="00BF3FA3" w:rsidP="00BF3FA3">
      <w:pPr>
        <w:numPr>
          <w:ilvl w:val="0"/>
          <w:numId w:val="17"/>
        </w:numPr>
        <w:spacing w:after="200" w:line="276" w:lineRule="auto"/>
        <w:ind w:left="360"/>
        <w:contextualSpacing/>
        <w:rPr>
          <w:rFonts w:cstheme="minorHAnsi"/>
          <w:sz w:val="24"/>
          <w:szCs w:val="24"/>
        </w:rPr>
      </w:pPr>
      <w:r w:rsidRPr="00BF3FA3">
        <w:rPr>
          <w:rFonts w:cstheme="minorHAnsi"/>
          <w:sz w:val="24"/>
          <w:szCs w:val="24"/>
        </w:rPr>
        <w:t>Other: (i.e.) well water, water storage tanks, bottled water, canned water, etc.</w:t>
      </w:r>
    </w:p>
    <w:p w14:paraId="180338DF" w14:textId="77777777" w:rsidR="00BF3FA3" w:rsidRPr="00BF3FA3" w:rsidRDefault="00BF3FA3" w:rsidP="00BF3FA3">
      <w:pPr>
        <w:spacing w:after="200" w:line="276" w:lineRule="auto"/>
        <w:ind w:left="720"/>
        <w:contextualSpacing/>
        <w:rPr>
          <w:rFonts w:cstheme="minorHAnsi"/>
          <w:sz w:val="24"/>
          <w:szCs w:val="24"/>
        </w:rPr>
      </w:pPr>
    </w:p>
    <w:p w14:paraId="4EA98493" w14:textId="77777777" w:rsidR="00BF3FA3" w:rsidRPr="00BF3FA3" w:rsidRDefault="00BF3FA3" w:rsidP="00BF3FA3">
      <w:pPr>
        <w:spacing w:after="200" w:line="276" w:lineRule="auto"/>
        <w:contextualSpacing/>
        <w:rPr>
          <w:rFonts w:cstheme="minorHAnsi"/>
          <w:sz w:val="24"/>
          <w:szCs w:val="24"/>
        </w:rPr>
      </w:pPr>
      <w:r w:rsidRPr="00BF3FA3">
        <w:rPr>
          <w:rFonts w:cstheme="minorHAnsi"/>
          <w:sz w:val="24"/>
          <w:szCs w:val="24"/>
        </w:rPr>
        <w:t>For emergency re-supply, we may contact the following entities:</w:t>
      </w:r>
    </w:p>
    <w:p w14:paraId="584FD2C4" w14:textId="77777777" w:rsidR="00BF3FA3" w:rsidRPr="00BF3FA3" w:rsidRDefault="00BF3FA3" w:rsidP="00BF3FA3">
      <w:pPr>
        <w:contextualSpacing/>
        <w:rPr>
          <w:rFonts w:cstheme="minorHAnsi"/>
          <w:b/>
          <w:sz w:val="24"/>
          <w:szCs w:val="24"/>
        </w:rPr>
      </w:pPr>
      <w:r w:rsidRPr="00BF3FA3">
        <w:rPr>
          <w:rFonts w:cstheme="minorHAnsi"/>
          <w:b/>
          <w:sz w:val="24"/>
          <w:szCs w:val="24"/>
        </w:rPr>
        <w:t xml:space="preserve">SUPPLIERS </w:t>
      </w:r>
    </w:p>
    <w:p w14:paraId="0955A177" w14:textId="77777777" w:rsidR="00BF3FA3" w:rsidRPr="00BF3FA3" w:rsidRDefault="00BF3FA3" w:rsidP="00BF3FA3">
      <w:pPr>
        <w:rPr>
          <w:rFonts w:cstheme="minorHAnsi"/>
          <w:b/>
          <w:sz w:val="24"/>
          <w:szCs w:val="24"/>
        </w:rPr>
      </w:pPr>
      <w:r w:rsidRPr="00BF3FA3">
        <w:rPr>
          <w:rFonts w:cstheme="minorHAnsi"/>
          <w:b/>
          <w:sz w:val="24"/>
          <w:szCs w:val="24"/>
        </w:rPr>
        <w:t>Municipal Water Company:</w:t>
      </w:r>
    </w:p>
    <w:p w14:paraId="35201A2A" w14:textId="77777777" w:rsidR="00BF3FA3" w:rsidRPr="00BF3FA3" w:rsidRDefault="00BF3FA3" w:rsidP="00BF3FA3">
      <w:pPr>
        <w:spacing w:after="0"/>
        <w:rPr>
          <w:rFonts w:cstheme="minorHAnsi"/>
          <w:color w:val="FF0000"/>
          <w:sz w:val="24"/>
          <w:szCs w:val="24"/>
        </w:rPr>
      </w:pPr>
      <w:r w:rsidRPr="00BF3FA3">
        <w:rPr>
          <w:rFonts w:cstheme="minorHAnsi"/>
          <w:color w:val="FF0000"/>
          <w:sz w:val="24"/>
          <w:szCs w:val="24"/>
        </w:rPr>
        <w:t>_________________________________________</w:t>
      </w:r>
      <w:r w:rsidRPr="00BF3FA3">
        <w:rPr>
          <w:rFonts w:cstheme="minorHAnsi"/>
          <w:color w:val="FF0000"/>
          <w:sz w:val="24"/>
          <w:szCs w:val="24"/>
        </w:rPr>
        <w:tab/>
        <w:t>_____________________________________</w:t>
      </w:r>
    </w:p>
    <w:p w14:paraId="2B987F1F" w14:textId="77777777" w:rsidR="00BF3FA3" w:rsidRPr="00BF3FA3" w:rsidRDefault="00BF3FA3" w:rsidP="00BF3FA3">
      <w:pPr>
        <w:spacing w:after="0"/>
        <w:rPr>
          <w:rFonts w:cstheme="minorHAnsi"/>
          <w:color w:val="FF0000"/>
          <w:sz w:val="24"/>
          <w:szCs w:val="24"/>
        </w:rPr>
      </w:pPr>
      <w:r w:rsidRPr="00BF3FA3">
        <w:rPr>
          <w:rFonts w:cstheme="minorHAnsi"/>
          <w:color w:val="FF0000"/>
          <w:sz w:val="24"/>
          <w:szCs w:val="24"/>
        </w:rPr>
        <w:t>Name</w:t>
      </w:r>
      <w:r w:rsidRPr="00BF3FA3">
        <w:rPr>
          <w:rFonts w:cstheme="minorHAnsi"/>
          <w:color w:val="FF0000"/>
          <w:sz w:val="24"/>
          <w:szCs w:val="24"/>
        </w:rPr>
        <w:tab/>
      </w:r>
      <w:r w:rsidRPr="00BF3FA3">
        <w:rPr>
          <w:rFonts w:cstheme="minorHAnsi"/>
          <w:color w:val="FF0000"/>
          <w:sz w:val="24"/>
          <w:szCs w:val="24"/>
        </w:rPr>
        <w:tab/>
      </w:r>
      <w:r w:rsidRPr="00BF3FA3">
        <w:rPr>
          <w:rFonts w:cstheme="minorHAnsi"/>
          <w:color w:val="FF0000"/>
          <w:sz w:val="24"/>
          <w:szCs w:val="24"/>
        </w:rPr>
        <w:tab/>
      </w:r>
      <w:r w:rsidRPr="00BF3FA3">
        <w:rPr>
          <w:rFonts w:cstheme="minorHAnsi"/>
          <w:color w:val="FF0000"/>
          <w:sz w:val="24"/>
          <w:szCs w:val="24"/>
        </w:rPr>
        <w:tab/>
      </w:r>
      <w:r w:rsidRPr="00BF3FA3">
        <w:rPr>
          <w:rFonts w:cstheme="minorHAnsi"/>
          <w:color w:val="FF0000"/>
          <w:sz w:val="24"/>
          <w:szCs w:val="24"/>
        </w:rPr>
        <w:tab/>
      </w:r>
      <w:r w:rsidRPr="00BF3FA3">
        <w:rPr>
          <w:rFonts w:cstheme="minorHAnsi"/>
          <w:color w:val="FF0000"/>
          <w:sz w:val="24"/>
          <w:szCs w:val="24"/>
        </w:rPr>
        <w:tab/>
      </w:r>
      <w:r w:rsidRPr="00BF3FA3">
        <w:rPr>
          <w:rFonts w:cstheme="minorHAnsi"/>
          <w:color w:val="FF0000"/>
          <w:sz w:val="24"/>
          <w:szCs w:val="24"/>
        </w:rPr>
        <w:tab/>
        <w:t>Emergency Contact Number</w:t>
      </w:r>
    </w:p>
    <w:p w14:paraId="14519524" w14:textId="77777777" w:rsidR="00BF3FA3" w:rsidRPr="00BF3FA3" w:rsidRDefault="00BF3FA3" w:rsidP="00BF3FA3">
      <w:pPr>
        <w:rPr>
          <w:rFonts w:cstheme="minorHAnsi"/>
          <w:sz w:val="24"/>
          <w:szCs w:val="24"/>
        </w:rPr>
      </w:pPr>
    </w:p>
    <w:p w14:paraId="18D3477E" w14:textId="77777777" w:rsidR="00BF3FA3" w:rsidRPr="00BF3FA3" w:rsidRDefault="00BF3FA3" w:rsidP="00BF3FA3">
      <w:pPr>
        <w:rPr>
          <w:rFonts w:cstheme="minorHAnsi"/>
          <w:b/>
          <w:sz w:val="24"/>
          <w:szCs w:val="24"/>
        </w:rPr>
      </w:pPr>
      <w:r w:rsidRPr="00BF3FA3">
        <w:rPr>
          <w:rFonts w:cstheme="minorHAnsi"/>
          <w:b/>
          <w:sz w:val="24"/>
          <w:szCs w:val="24"/>
        </w:rPr>
        <w:t>Water Vendor:</w:t>
      </w:r>
    </w:p>
    <w:p w14:paraId="7C6A7633" w14:textId="77777777" w:rsidR="00BF3FA3" w:rsidRPr="00BF3FA3" w:rsidRDefault="00BF3FA3" w:rsidP="00BF3FA3">
      <w:pPr>
        <w:spacing w:after="0"/>
        <w:rPr>
          <w:rFonts w:cstheme="minorHAnsi"/>
          <w:color w:val="FF0000"/>
          <w:sz w:val="24"/>
          <w:szCs w:val="24"/>
        </w:rPr>
      </w:pPr>
      <w:r w:rsidRPr="00BF3FA3">
        <w:rPr>
          <w:rFonts w:cstheme="minorHAnsi"/>
          <w:color w:val="FF0000"/>
          <w:sz w:val="24"/>
          <w:szCs w:val="24"/>
        </w:rPr>
        <w:t>_________________________________________</w:t>
      </w:r>
      <w:r w:rsidRPr="00BF3FA3">
        <w:rPr>
          <w:rFonts w:cstheme="minorHAnsi"/>
          <w:color w:val="FF0000"/>
          <w:sz w:val="24"/>
          <w:szCs w:val="24"/>
        </w:rPr>
        <w:tab/>
        <w:t>_____________________________________</w:t>
      </w:r>
    </w:p>
    <w:p w14:paraId="1B458308" w14:textId="77777777" w:rsidR="00BF3FA3" w:rsidRPr="00BF3FA3" w:rsidRDefault="00BF3FA3" w:rsidP="00BF3FA3">
      <w:pPr>
        <w:spacing w:after="0"/>
        <w:rPr>
          <w:rFonts w:cstheme="minorHAnsi"/>
          <w:color w:val="FF0000"/>
          <w:sz w:val="24"/>
          <w:szCs w:val="24"/>
        </w:rPr>
      </w:pPr>
      <w:r w:rsidRPr="00BF3FA3">
        <w:rPr>
          <w:rFonts w:cstheme="minorHAnsi"/>
          <w:color w:val="FF0000"/>
          <w:sz w:val="24"/>
          <w:szCs w:val="24"/>
        </w:rPr>
        <w:t>Name</w:t>
      </w:r>
      <w:r w:rsidRPr="00BF3FA3">
        <w:rPr>
          <w:rFonts w:cstheme="minorHAnsi"/>
          <w:color w:val="FF0000"/>
          <w:sz w:val="24"/>
          <w:szCs w:val="24"/>
        </w:rPr>
        <w:tab/>
      </w:r>
      <w:r w:rsidRPr="00BF3FA3">
        <w:rPr>
          <w:rFonts w:cstheme="minorHAnsi"/>
          <w:color w:val="FF0000"/>
          <w:sz w:val="24"/>
          <w:szCs w:val="24"/>
        </w:rPr>
        <w:tab/>
      </w:r>
      <w:r w:rsidRPr="00BF3FA3">
        <w:rPr>
          <w:rFonts w:cstheme="minorHAnsi"/>
          <w:color w:val="FF0000"/>
          <w:sz w:val="24"/>
          <w:szCs w:val="24"/>
        </w:rPr>
        <w:tab/>
      </w:r>
      <w:r w:rsidRPr="00BF3FA3">
        <w:rPr>
          <w:rFonts w:cstheme="minorHAnsi"/>
          <w:color w:val="FF0000"/>
          <w:sz w:val="24"/>
          <w:szCs w:val="24"/>
        </w:rPr>
        <w:tab/>
      </w:r>
      <w:r w:rsidRPr="00BF3FA3">
        <w:rPr>
          <w:rFonts w:cstheme="minorHAnsi"/>
          <w:color w:val="FF0000"/>
          <w:sz w:val="24"/>
          <w:szCs w:val="24"/>
        </w:rPr>
        <w:tab/>
      </w:r>
      <w:r w:rsidRPr="00BF3FA3">
        <w:rPr>
          <w:rFonts w:cstheme="minorHAnsi"/>
          <w:color w:val="FF0000"/>
          <w:sz w:val="24"/>
          <w:szCs w:val="24"/>
        </w:rPr>
        <w:tab/>
      </w:r>
      <w:r w:rsidRPr="00BF3FA3">
        <w:rPr>
          <w:rFonts w:cstheme="minorHAnsi"/>
          <w:color w:val="FF0000"/>
          <w:sz w:val="24"/>
          <w:szCs w:val="24"/>
        </w:rPr>
        <w:tab/>
        <w:t>Emergency Contact Number</w:t>
      </w:r>
    </w:p>
    <w:p w14:paraId="54C0912A" w14:textId="77777777" w:rsidR="00BF3FA3" w:rsidRPr="00BF3FA3" w:rsidRDefault="00BF3FA3" w:rsidP="00BF3FA3">
      <w:pPr>
        <w:ind w:left="360"/>
        <w:rPr>
          <w:rFonts w:cstheme="minorHAnsi"/>
          <w:sz w:val="24"/>
          <w:szCs w:val="24"/>
          <w:lang w:bidi="en-US"/>
        </w:rPr>
      </w:pPr>
    </w:p>
    <w:p w14:paraId="7A8DC821" w14:textId="77777777" w:rsidR="00BF3FA3" w:rsidRPr="00BF3FA3" w:rsidRDefault="00BF3FA3" w:rsidP="00BF3FA3">
      <w:pPr>
        <w:rPr>
          <w:rFonts w:cstheme="minorHAnsi"/>
          <w:b/>
          <w:sz w:val="24"/>
          <w:szCs w:val="24"/>
          <w:lang w:bidi="en-US"/>
        </w:rPr>
      </w:pPr>
      <w:r w:rsidRPr="00BF3FA3">
        <w:rPr>
          <w:rFonts w:cstheme="minorHAnsi"/>
          <w:b/>
          <w:sz w:val="24"/>
          <w:szCs w:val="24"/>
          <w:lang w:bidi="en-US"/>
        </w:rPr>
        <w:t>SPECIAL NOTE: RESIDENT HYDRATION DURING EVACUATION</w:t>
      </w:r>
    </w:p>
    <w:p w14:paraId="2C438BF5" w14:textId="77777777" w:rsidR="00BF3FA3" w:rsidRPr="00BF3FA3" w:rsidRDefault="00BF3FA3" w:rsidP="00BF3FA3">
      <w:pPr>
        <w:rPr>
          <w:rFonts w:cstheme="minorHAnsi"/>
          <w:sz w:val="24"/>
          <w:szCs w:val="24"/>
          <w:lang w:bidi="en-US"/>
        </w:rPr>
      </w:pPr>
      <w:r w:rsidRPr="00BF3FA3">
        <w:rPr>
          <w:rFonts w:cstheme="minorHAnsi"/>
          <w:sz w:val="24"/>
          <w:szCs w:val="24"/>
          <w:lang w:bidi="en-US"/>
        </w:rPr>
        <w:t xml:space="preserve">During evacuation, bottled water and/or necessary liquid thickeners for those individuals with swallowing restrictions will accompany residents and staff to maintain safe hydration levels. </w:t>
      </w:r>
    </w:p>
    <w:p w14:paraId="365CF41F" w14:textId="77777777" w:rsidR="00BF3FA3" w:rsidRPr="00BF3FA3" w:rsidRDefault="00BF3FA3" w:rsidP="00BF3FA3">
      <w:pPr>
        <w:rPr>
          <w:rFonts w:cstheme="minorHAnsi"/>
          <w:b/>
          <w:sz w:val="24"/>
          <w:szCs w:val="24"/>
          <w:lang w:bidi="en-US"/>
        </w:rPr>
      </w:pPr>
      <w:r w:rsidRPr="00BF3FA3">
        <w:rPr>
          <w:rFonts w:cstheme="minorHAnsi"/>
          <w:b/>
          <w:sz w:val="24"/>
          <w:szCs w:val="24"/>
          <w:lang w:bidi="en-US"/>
        </w:rPr>
        <w:t>STORAGE</w:t>
      </w:r>
    </w:p>
    <w:p w14:paraId="270E12FE" w14:textId="25A1FD8C" w:rsidR="00BF3FA3" w:rsidRDefault="00BF3FA3" w:rsidP="00BF3FA3">
      <w:pPr>
        <w:pStyle w:val="BodyText"/>
        <w:ind w:left="0"/>
        <w:jc w:val="left"/>
        <w:rPr>
          <w:rFonts w:asciiTheme="minorHAnsi" w:hAnsiTheme="minorHAnsi" w:cstheme="minorHAnsi"/>
          <w:color w:val="FF0000"/>
          <w:sz w:val="24"/>
          <w:szCs w:val="24"/>
        </w:rPr>
      </w:pPr>
      <w:r w:rsidRPr="00BF3FA3">
        <w:rPr>
          <w:rFonts w:asciiTheme="minorHAnsi" w:hAnsiTheme="minorHAnsi" w:cstheme="minorHAnsi"/>
          <w:sz w:val="24"/>
          <w:szCs w:val="24"/>
        </w:rPr>
        <w:t xml:space="preserve">Manufacturer’s guidelines for water storage method will be followed for water storage tanks, drums, or containers. </w:t>
      </w:r>
      <w:r w:rsidRPr="00BF3FA3">
        <w:rPr>
          <w:rFonts w:asciiTheme="minorHAnsi" w:hAnsiTheme="minorHAnsi" w:cstheme="minorHAnsi"/>
          <w:color w:val="FF0000"/>
          <w:sz w:val="24"/>
          <w:szCs w:val="24"/>
        </w:rPr>
        <w:t>&lt;If commercial water tanks are not used delete this section&gt;</w:t>
      </w:r>
    </w:p>
    <w:p w14:paraId="5E36837F" w14:textId="77777777" w:rsidR="00BF3FA3" w:rsidRPr="00BF3FA3" w:rsidRDefault="00BF3FA3" w:rsidP="00BF3FA3">
      <w:pPr>
        <w:pStyle w:val="BodyText"/>
        <w:spacing w:before="0" w:after="240" w:line="240" w:lineRule="auto"/>
        <w:ind w:left="0" w:right="0" w:firstLine="0"/>
        <w:jc w:val="left"/>
        <w:rPr>
          <w:rFonts w:asciiTheme="minorHAnsi" w:hAnsiTheme="minorHAnsi" w:cstheme="minorHAnsi"/>
          <w:b/>
          <w:sz w:val="24"/>
          <w:szCs w:val="24"/>
        </w:rPr>
      </w:pPr>
      <w:r w:rsidRPr="00BF3FA3">
        <w:rPr>
          <w:rFonts w:asciiTheme="minorHAnsi" w:hAnsiTheme="minorHAnsi" w:cstheme="minorHAnsi"/>
          <w:b/>
          <w:sz w:val="24"/>
          <w:szCs w:val="24"/>
        </w:rPr>
        <w:lastRenderedPageBreak/>
        <w:t>DISASTER WATER SUPPLIES (CONT)</w:t>
      </w:r>
    </w:p>
    <w:p w14:paraId="61FB69EC" w14:textId="77777777" w:rsidR="00BF3FA3" w:rsidRPr="00BF3FA3" w:rsidRDefault="00BF3FA3" w:rsidP="00A22375">
      <w:pPr>
        <w:pStyle w:val="BodyText"/>
        <w:numPr>
          <w:ilvl w:val="0"/>
          <w:numId w:val="68"/>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Name of Manufacturer: </w:t>
      </w:r>
      <w:r w:rsidRPr="00BF3FA3">
        <w:rPr>
          <w:rFonts w:asciiTheme="minorHAnsi" w:hAnsiTheme="minorHAnsi" w:cstheme="minorHAnsi"/>
          <w:color w:val="FF0000"/>
          <w:sz w:val="24"/>
          <w:szCs w:val="24"/>
        </w:rPr>
        <w:t>__________________________________________________________</w:t>
      </w:r>
    </w:p>
    <w:p w14:paraId="051B5FCD" w14:textId="77777777" w:rsidR="00BF3FA3" w:rsidRPr="00BF3FA3" w:rsidRDefault="00BF3FA3" w:rsidP="00A22375">
      <w:pPr>
        <w:pStyle w:val="BodyText"/>
        <w:numPr>
          <w:ilvl w:val="0"/>
          <w:numId w:val="68"/>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Guidelines for use: </w:t>
      </w:r>
      <w:r w:rsidRPr="00BF3FA3">
        <w:rPr>
          <w:rFonts w:asciiTheme="minorHAnsi" w:hAnsiTheme="minorHAnsi" w:cstheme="minorHAnsi"/>
          <w:color w:val="FF0000"/>
          <w:sz w:val="24"/>
          <w:szCs w:val="24"/>
        </w:rPr>
        <w:t>______________________________________________________________</w:t>
      </w:r>
    </w:p>
    <w:p w14:paraId="02298C98" w14:textId="410D0D79" w:rsidR="00BF3FA3" w:rsidRPr="00BF3FA3" w:rsidRDefault="00BF3FA3" w:rsidP="00A22375">
      <w:pPr>
        <w:pStyle w:val="BodyText"/>
        <w:numPr>
          <w:ilvl w:val="0"/>
          <w:numId w:val="68"/>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Location (</w:t>
      </w:r>
      <w:r w:rsidR="00DC3591" w:rsidRPr="00BF3FA3">
        <w:rPr>
          <w:rFonts w:asciiTheme="minorHAnsi" w:hAnsiTheme="minorHAnsi" w:cstheme="minorHAnsi"/>
          <w:sz w:val="24"/>
          <w:szCs w:val="24"/>
        </w:rPr>
        <w:t>i.e.</w:t>
      </w:r>
      <w:r w:rsidRPr="00BF3FA3">
        <w:rPr>
          <w:rFonts w:asciiTheme="minorHAnsi" w:hAnsiTheme="minorHAnsi" w:cstheme="minorHAnsi"/>
          <w:sz w:val="24"/>
          <w:szCs w:val="24"/>
        </w:rPr>
        <w:t xml:space="preserve">: outside, storage room, etc.): </w:t>
      </w:r>
      <w:r w:rsidRPr="00BF3FA3">
        <w:rPr>
          <w:rFonts w:asciiTheme="minorHAnsi" w:hAnsiTheme="minorHAnsi" w:cstheme="minorHAnsi"/>
          <w:color w:val="FF0000"/>
          <w:sz w:val="24"/>
          <w:szCs w:val="24"/>
        </w:rPr>
        <w:t>____________________________________________</w:t>
      </w:r>
    </w:p>
    <w:p w14:paraId="0F035B32" w14:textId="77777777" w:rsidR="00BF3FA3" w:rsidRPr="00BF3FA3" w:rsidRDefault="00BF3FA3" w:rsidP="00A22375">
      <w:pPr>
        <w:pStyle w:val="BodyText"/>
        <w:numPr>
          <w:ilvl w:val="0"/>
          <w:numId w:val="68"/>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Surface Preparation (concrete, pallet, etc.): </w:t>
      </w:r>
      <w:r w:rsidRPr="00BF3FA3">
        <w:rPr>
          <w:rFonts w:asciiTheme="minorHAnsi" w:hAnsiTheme="minorHAnsi" w:cstheme="minorHAnsi"/>
          <w:color w:val="FF0000"/>
          <w:sz w:val="24"/>
          <w:szCs w:val="24"/>
        </w:rPr>
        <w:t>__________________________________________</w:t>
      </w:r>
    </w:p>
    <w:p w14:paraId="0ECE3495" w14:textId="77777777" w:rsidR="00BF3FA3" w:rsidRPr="00BF3FA3" w:rsidRDefault="00BF3FA3" w:rsidP="00A22375">
      <w:pPr>
        <w:pStyle w:val="BodyText"/>
        <w:numPr>
          <w:ilvl w:val="0"/>
          <w:numId w:val="68"/>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Protection (covered, UV light safe, etc.):  </w:t>
      </w:r>
      <w:r w:rsidRPr="00BF3FA3">
        <w:rPr>
          <w:rFonts w:asciiTheme="minorHAnsi" w:hAnsiTheme="minorHAnsi" w:cstheme="minorHAnsi"/>
          <w:color w:val="FF0000"/>
          <w:sz w:val="24"/>
          <w:szCs w:val="24"/>
        </w:rPr>
        <w:t>____________________________________________</w:t>
      </w:r>
    </w:p>
    <w:p w14:paraId="17C3F114" w14:textId="77777777" w:rsidR="00BF3FA3" w:rsidRPr="00BF3FA3" w:rsidRDefault="00BF3FA3" w:rsidP="00A22375">
      <w:pPr>
        <w:pStyle w:val="BodyText"/>
        <w:numPr>
          <w:ilvl w:val="0"/>
          <w:numId w:val="68"/>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Additional equipment (pump, spigot, hose):  </w:t>
      </w:r>
      <w:r w:rsidRPr="00BF3FA3">
        <w:rPr>
          <w:rFonts w:asciiTheme="minorHAnsi" w:hAnsiTheme="minorHAnsi" w:cstheme="minorHAnsi"/>
          <w:color w:val="FF0000"/>
          <w:sz w:val="24"/>
          <w:szCs w:val="24"/>
        </w:rPr>
        <w:t>_________________________________________</w:t>
      </w:r>
    </w:p>
    <w:p w14:paraId="5304418A" w14:textId="77777777" w:rsidR="00BF3FA3" w:rsidRPr="00BF3FA3" w:rsidRDefault="00BF3FA3" w:rsidP="00BF3FA3">
      <w:pPr>
        <w:pStyle w:val="BodyText"/>
        <w:spacing w:before="0" w:after="240" w:line="240" w:lineRule="auto"/>
        <w:ind w:left="0" w:right="0" w:firstLine="0"/>
        <w:jc w:val="left"/>
        <w:rPr>
          <w:rFonts w:asciiTheme="minorHAnsi" w:hAnsiTheme="minorHAnsi" w:cstheme="minorHAnsi"/>
          <w:sz w:val="24"/>
          <w:szCs w:val="24"/>
        </w:rPr>
      </w:pPr>
      <w:r w:rsidRPr="00BF3FA3">
        <w:rPr>
          <w:rFonts w:asciiTheme="minorHAnsi" w:hAnsiTheme="minorHAnsi" w:cstheme="minorHAnsi"/>
          <w:sz w:val="24"/>
          <w:szCs w:val="24"/>
        </w:rPr>
        <w:t xml:space="preserve">Facility will follow manufacturer’s guidelines for filling water storage units including: </w:t>
      </w:r>
    </w:p>
    <w:p w14:paraId="65532A97" w14:textId="77777777" w:rsidR="00BF3FA3" w:rsidRPr="00BF3FA3" w:rsidRDefault="00BF3FA3" w:rsidP="00A22375">
      <w:pPr>
        <w:pStyle w:val="BodyText"/>
        <w:numPr>
          <w:ilvl w:val="0"/>
          <w:numId w:val="67"/>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Cleaning prior to filling:  </w:t>
      </w:r>
      <w:r w:rsidRPr="00BF3FA3">
        <w:rPr>
          <w:rFonts w:asciiTheme="minorHAnsi" w:hAnsiTheme="minorHAnsi" w:cstheme="minorHAnsi"/>
          <w:color w:val="FF0000"/>
          <w:sz w:val="24"/>
          <w:szCs w:val="24"/>
        </w:rPr>
        <w:t>_________________________________________________________</w:t>
      </w:r>
    </w:p>
    <w:p w14:paraId="4295CC6E" w14:textId="77777777" w:rsidR="00BF3FA3" w:rsidRPr="00BF3FA3" w:rsidRDefault="00BF3FA3" w:rsidP="00A22375">
      <w:pPr>
        <w:pStyle w:val="BodyText"/>
        <w:numPr>
          <w:ilvl w:val="0"/>
          <w:numId w:val="67"/>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Source of water to fill:  </w:t>
      </w:r>
      <w:r w:rsidRPr="00BF3FA3">
        <w:rPr>
          <w:rFonts w:asciiTheme="minorHAnsi" w:hAnsiTheme="minorHAnsi" w:cstheme="minorHAnsi"/>
          <w:color w:val="FF0000"/>
          <w:sz w:val="24"/>
          <w:szCs w:val="24"/>
        </w:rPr>
        <w:t>__________________________________________________________</w:t>
      </w:r>
    </w:p>
    <w:p w14:paraId="07D06F2E" w14:textId="77777777" w:rsidR="00BF3FA3" w:rsidRPr="00BF3FA3" w:rsidRDefault="00BF3FA3" w:rsidP="00A22375">
      <w:pPr>
        <w:pStyle w:val="BodyText"/>
        <w:numPr>
          <w:ilvl w:val="0"/>
          <w:numId w:val="67"/>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How to fill:  </w:t>
      </w:r>
      <w:r w:rsidRPr="00BF3FA3">
        <w:rPr>
          <w:rFonts w:asciiTheme="minorHAnsi" w:hAnsiTheme="minorHAnsi" w:cstheme="minorHAnsi"/>
          <w:color w:val="FF0000"/>
          <w:sz w:val="24"/>
          <w:szCs w:val="24"/>
        </w:rPr>
        <w:t>___________________________________________________________________</w:t>
      </w:r>
    </w:p>
    <w:p w14:paraId="6245FBAB" w14:textId="77777777" w:rsidR="00BF3FA3" w:rsidRPr="00BF3FA3" w:rsidRDefault="00BF3FA3" w:rsidP="00A22375">
      <w:pPr>
        <w:pStyle w:val="BodyText"/>
        <w:numPr>
          <w:ilvl w:val="0"/>
          <w:numId w:val="67"/>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Type and amount of preserver: </w:t>
      </w:r>
      <w:r w:rsidRPr="00BF3FA3">
        <w:rPr>
          <w:rFonts w:asciiTheme="minorHAnsi" w:hAnsiTheme="minorHAnsi" w:cstheme="minorHAnsi"/>
          <w:color w:val="FF0000"/>
          <w:sz w:val="24"/>
          <w:szCs w:val="24"/>
        </w:rPr>
        <w:t>___________________________________________________</w:t>
      </w:r>
    </w:p>
    <w:p w14:paraId="31D4C5A9" w14:textId="77777777" w:rsidR="00BF3FA3" w:rsidRPr="00BF3FA3" w:rsidRDefault="00BF3FA3" w:rsidP="00A22375">
      <w:pPr>
        <w:pStyle w:val="BodyText"/>
        <w:numPr>
          <w:ilvl w:val="0"/>
          <w:numId w:val="67"/>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Length of time water may be used after adding preserver per manufacturer guidelines: </w:t>
      </w:r>
    </w:p>
    <w:p w14:paraId="4AAFA582" w14:textId="299373BF" w:rsidR="00BF3FA3" w:rsidRPr="00BF3FA3" w:rsidRDefault="00BF3FA3" w:rsidP="00BF3FA3">
      <w:pPr>
        <w:pStyle w:val="BodyText"/>
        <w:spacing w:before="0" w:after="240" w:line="240" w:lineRule="auto"/>
        <w:ind w:left="360" w:right="0" w:firstLine="0"/>
        <w:jc w:val="left"/>
        <w:rPr>
          <w:rFonts w:asciiTheme="minorHAnsi" w:hAnsiTheme="minorHAnsi" w:cstheme="minorHAnsi"/>
          <w:color w:val="FF0000"/>
          <w:sz w:val="24"/>
          <w:szCs w:val="24"/>
        </w:rPr>
      </w:pPr>
      <w:r w:rsidRPr="00BF3FA3">
        <w:rPr>
          <w:rFonts w:asciiTheme="minorHAnsi" w:hAnsiTheme="minorHAnsi" w:cstheme="minorHAnsi"/>
          <w:color w:val="FF0000"/>
          <w:sz w:val="24"/>
          <w:szCs w:val="24"/>
        </w:rPr>
        <w:t>___________________________________________________________________________</w:t>
      </w:r>
    </w:p>
    <w:p w14:paraId="4F6D4025" w14:textId="77777777" w:rsidR="00BF3FA3" w:rsidRPr="00BF3FA3" w:rsidRDefault="00BF3FA3" w:rsidP="00A22375">
      <w:pPr>
        <w:pStyle w:val="BodyText"/>
        <w:numPr>
          <w:ilvl w:val="0"/>
          <w:numId w:val="67"/>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How to seal water storage device: </w:t>
      </w:r>
      <w:r w:rsidRPr="00BF3FA3">
        <w:rPr>
          <w:rFonts w:asciiTheme="minorHAnsi" w:hAnsiTheme="minorHAnsi" w:cstheme="minorHAnsi"/>
          <w:color w:val="FF0000"/>
          <w:sz w:val="24"/>
          <w:szCs w:val="24"/>
        </w:rPr>
        <w:t>_________________________________________________</w:t>
      </w:r>
    </w:p>
    <w:p w14:paraId="2D42B611" w14:textId="77777777" w:rsidR="00BF3FA3" w:rsidRPr="00BF3FA3" w:rsidRDefault="00BF3FA3" w:rsidP="00A22375">
      <w:pPr>
        <w:pStyle w:val="BodyText"/>
        <w:numPr>
          <w:ilvl w:val="0"/>
          <w:numId w:val="67"/>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t xml:space="preserve">Facility will maintain a routine inspection of the water storage based on manufacturer recommended frequency, which is </w:t>
      </w:r>
      <w:r w:rsidRPr="00BF3FA3">
        <w:rPr>
          <w:rFonts w:asciiTheme="minorHAnsi" w:hAnsiTheme="minorHAnsi" w:cstheme="minorHAnsi"/>
          <w:color w:val="FF0000"/>
          <w:sz w:val="24"/>
          <w:szCs w:val="24"/>
        </w:rPr>
        <w:t>_____________________________</w:t>
      </w:r>
      <w:r w:rsidRPr="00BF3FA3">
        <w:rPr>
          <w:rFonts w:asciiTheme="minorHAnsi" w:hAnsiTheme="minorHAnsi" w:cstheme="minorHAnsi"/>
          <w:sz w:val="24"/>
          <w:szCs w:val="24"/>
        </w:rPr>
        <w:t xml:space="preserve"> and will check for cracks in the container, leaks, broken seals, etc. and maintain documentation of these quality checks.</w:t>
      </w:r>
    </w:p>
    <w:p w14:paraId="734F6FDB" w14:textId="77777777" w:rsidR="00BF3FA3" w:rsidRPr="00BF3FA3" w:rsidRDefault="00BF3FA3" w:rsidP="00A22375">
      <w:pPr>
        <w:pStyle w:val="BodyText"/>
        <w:numPr>
          <w:ilvl w:val="0"/>
          <w:numId w:val="67"/>
        </w:numPr>
        <w:spacing w:before="0" w:after="240" w:line="240" w:lineRule="auto"/>
        <w:ind w:left="360" w:right="0"/>
        <w:jc w:val="left"/>
        <w:rPr>
          <w:rFonts w:asciiTheme="minorHAnsi" w:hAnsiTheme="minorHAnsi" w:cstheme="minorHAnsi"/>
          <w:sz w:val="24"/>
          <w:szCs w:val="24"/>
        </w:rPr>
      </w:pPr>
      <w:r w:rsidRPr="00BF3FA3">
        <w:rPr>
          <w:rFonts w:asciiTheme="minorHAnsi" w:hAnsiTheme="minorHAnsi" w:cstheme="minorHAnsi"/>
          <w:sz w:val="24"/>
          <w:szCs w:val="24"/>
        </w:rPr>
        <w:lastRenderedPageBreak/>
        <w:t>Facility will discard any water stored that has become compromised or outdated.</w:t>
      </w:r>
    </w:p>
    <w:p w14:paraId="498321EA" w14:textId="77777777" w:rsidR="00BF3FA3" w:rsidRPr="00BF3FA3" w:rsidRDefault="00BF3FA3" w:rsidP="00BF3FA3">
      <w:pPr>
        <w:rPr>
          <w:rFonts w:cstheme="minorHAnsi"/>
          <w:b/>
          <w:sz w:val="24"/>
          <w:szCs w:val="24"/>
          <w:shd w:val="clear" w:color="auto" w:fill="FFFFFF"/>
        </w:rPr>
      </w:pPr>
      <w:r w:rsidRPr="00BF3FA3">
        <w:rPr>
          <w:rFonts w:cstheme="minorHAnsi"/>
          <w:b/>
          <w:sz w:val="24"/>
          <w:szCs w:val="24"/>
          <w:shd w:val="clear" w:color="auto" w:fill="FFFFFF"/>
        </w:rPr>
        <w:t>DISTRIBUTION OF WATER SUPPLIES TO POINT OF CARE</w:t>
      </w:r>
    </w:p>
    <w:p w14:paraId="46B8E380" w14:textId="77777777" w:rsidR="00BF3FA3" w:rsidRPr="00BF3FA3" w:rsidRDefault="00BF3FA3" w:rsidP="00BF3FA3">
      <w:pPr>
        <w:pStyle w:val="BodyText"/>
        <w:rPr>
          <w:rFonts w:asciiTheme="minorHAnsi" w:hAnsiTheme="minorHAnsi" w:cstheme="minorHAnsi"/>
          <w:sz w:val="24"/>
          <w:szCs w:val="24"/>
        </w:rPr>
      </w:pPr>
      <w:r w:rsidRPr="00BF3FA3">
        <w:rPr>
          <w:rFonts w:asciiTheme="minorHAnsi" w:hAnsiTheme="minorHAnsi" w:cstheme="minorHAnsi"/>
          <w:sz w:val="24"/>
          <w:szCs w:val="24"/>
        </w:rPr>
        <w:t xml:space="preserve">When necessary, this facility will use food grade hose and containers to move water supplies to the point of care for residents. </w:t>
      </w:r>
    </w:p>
    <w:p w14:paraId="3DFC8901" w14:textId="77777777" w:rsidR="00BF3FA3" w:rsidRPr="00BF3FA3" w:rsidRDefault="00BF3FA3" w:rsidP="00A22375">
      <w:pPr>
        <w:pStyle w:val="BodyText"/>
        <w:numPr>
          <w:ilvl w:val="0"/>
          <w:numId w:val="69"/>
        </w:numPr>
        <w:spacing w:before="0" w:after="240" w:line="240" w:lineRule="auto"/>
        <w:ind w:left="360" w:right="0"/>
        <w:rPr>
          <w:rFonts w:asciiTheme="minorHAnsi" w:hAnsiTheme="minorHAnsi" w:cstheme="minorHAnsi"/>
          <w:sz w:val="24"/>
          <w:szCs w:val="24"/>
        </w:rPr>
      </w:pPr>
      <w:r w:rsidRPr="00BF3FA3">
        <w:rPr>
          <w:rFonts w:asciiTheme="minorHAnsi" w:hAnsiTheme="minorHAnsi" w:cstheme="minorHAnsi"/>
          <w:sz w:val="24"/>
          <w:szCs w:val="24"/>
        </w:rPr>
        <w:t xml:space="preserve">A food-grade (FDA approved) drinking water hose will be used to fill water containers from the water storage tank and to distribute water in an emergency.  </w:t>
      </w:r>
    </w:p>
    <w:p w14:paraId="1C20CD99" w14:textId="77777777" w:rsidR="00BF3FA3" w:rsidRPr="00BF3FA3" w:rsidRDefault="00BF3FA3" w:rsidP="00A22375">
      <w:pPr>
        <w:pStyle w:val="BodyText"/>
        <w:numPr>
          <w:ilvl w:val="0"/>
          <w:numId w:val="69"/>
        </w:numPr>
        <w:spacing w:before="0" w:after="240" w:line="240" w:lineRule="auto"/>
        <w:ind w:left="360" w:right="0"/>
        <w:rPr>
          <w:rFonts w:asciiTheme="minorHAnsi" w:hAnsiTheme="minorHAnsi" w:cstheme="minorHAnsi"/>
          <w:sz w:val="24"/>
          <w:szCs w:val="24"/>
        </w:rPr>
      </w:pPr>
      <w:r w:rsidRPr="00BF3FA3">
        <w:rPr>
          <w:rFonts w:asciiTheme="minorHAnsi" w:hAnsiTheme="minorHAnsi" w:cstheme="minorHAnsi"/>
          <w:sz w:val="24"/>
          <w:szCs w:val="24"/>
        </w:rPr>
        <w:t xml:space="preserve">Water will be transported in food-grade (FDA approved) emergency water containers.  </w:t>
      </w:r>
    </w:p>
    <w:p w14:paraId="317C1F14" w14:textId="77777777" w:rsidR="00BF3FA3" w:rsidRPr="00BF3FA3" w:rsidRDefault="00BF3FA3" w:rsidP="00A22375">
      <w:pPr>
        <w:pStyle w:val="BodyText"/>
        <w:numPr>
          <w:ilvl w:val="0"/>
          <w:numId w:val="69"/>
        </w:numPr>
        <w:spacing w:before="0" w:after="240" w:line="240" w:lineRule="auto"/>
        <w:ind w:left="360" w:right="0"/>
        <w:rPr>
          <w:rFonts w:asciiTheme="minorHAnsi" w:hAnsiTheme="minorHAnsi" w:cstheme="minorHAnsi"/>
          <w:sz w:val="24"/>
          <w:szCs w:val="24"/>
        </w:rPr>
      </w:pPr>
      <w:r w:rsidRPr="00BF3FA3">
        <w:rPr>
          <w:rFonts w:asciiTheme="minorHAnsi" w:hAnsiTheme="minorHAnsi" w:cstheme="minorHAnsi"/>
          <w:sz w:val="24"/>
          <w:szCs w:val="24"/>
        </w:rPr>
        <w:t xml:space="preserve">The hose and containers are stored together in this location: </w:t>
      </w:r>
      <w:r w:rsidRPr="00BF3FA3">
        <w:rPr>
          <w:rFonts w:asciiTheme="minorHAnsi" w:hAnsiTheme="minorHAnsi" w:cstheme="minorHAnsi"/>
          <w:color w:val="FF0000"/>
          <w:sz w:val="24"/>
          <w:szCs w:val="24"/>
        </w:rPr>
        <w:t>__________________________</w:t>
      </w:r>
    </w:p>
    <w:p w14:paraId="01C11A76" w14:textId="77777777" w:rsidR="00BF3FA3" w:rsidRPr="00BF3FA3" w:rsidRDefault="00BF3FA3" w:rsidP="00BF3FA3">
      <w:pPr>
        <w:rPr>
          <w:rFonts w:cstheme="minorHAnsi"/>
          <w:sz w:val="24"/>
          <w:szCs w:val="24"/>
          <w:shd w:val="clear" w:color="auto" w:fill="FFFFFF"/>
        </w:rPr>
      </w:pPr>
      <w:r w:rsidRPr="00BF3FA3">
        <w:rPr>
          <w:rFonts w:cstheme="minorHAnsi"/>
          <w:sz w:val="24"/>
          <w:szCs w:val="24"/>
          <w:shd w:val="clear" w:color="auto" w:fill="FFFFFF"/>
        </w:rPr>
        <w:br w:type="page"/>
      </w:r>
    </w:p>
    <w:p w14:paraId="0C98F262" w14:textId="69818D7E" w:rsidR="00A45CF1" w:rsidRPr="00AA3D72" w:rsidRDefault="00A45CF1" w:rsidP="00E9050C">
      <w:pPr>
        <w:rPr>
          <w:rFonts w:ascii="Calibri" w:hAnsi="Calibri" w:cs="Calibri"/>
          <w:b/>
          <w:sz w:val="28"/>
          <w:szCs w:val="28"/>
        </w:rPr>
      </w:pPr>
      <w:r w:rsidRPr="002D7BB2">
        <w:rPr>
          <w:b/>
          <w:sz w:val="28"/>
        </w:rPr>
        <w:lastRenderedPageBreak/>
        <w:t>ANNEX 1</w:t>
      </w:r>
    </w:p>
    <w:p w14:paraId="611E50F1" w14:textId="666F908F" w:rsidR="002D7BB2" w:rsidRPr="002D7BB2" w:rsidRDefault="002834A4" w:rsidP="00E9050C">
      <w:pPr>
        <w:rPr>
          <w:b/>
          <w:sz w:val="28"/>
        </w:rPr>
      </w:pPr>
      <w:r w:rsidRPr="002D7BB2">
        <w:rPr>
          <w:b/>
          <w:sz w:val="28"/>
        </w:rPr>
        <w:t>C</w:t>
      </w:r>
      <w:r w:rsidR="00990C12" w:rsidRPr="002D7BB2">
        <w:rPr>
          <w:b/>
          <w:sz w:val="28"/>
        </w:rPr>
        <w:t>ONTINUITY OF OPERATIONS PLAN</w:t>
      </w:r>
      <w:r w:rsidR="00513863">
        <w:rPr>
          <w:rStyle w:val="FootnoteReference"/>
          <w:sz w:val="24"/>
        </w:rPr>
        <w:footnoteReference w:id="9"/>
      </w:r>
    </w:p>
    <w:p w14:paraId="2380F33A" w14:textId="590508E9" w:rsidR="002D7BB2" w:rsidRPr="002D7BB2" w:rsidRDefault="002D7BB2" w:rsidP="002D7BB2">
      <w:pPr>
        <w:rPr>
          <w:sz w:val="24"/>
        </w:rPr>
      </w:pPr>
      <w:r w:rsidRPr="002D7BB2">
        <w:rPr>
          <w:sz w:val="24"/>
        </w:rPr>
        <w:t xml:space="preserve">This Continuity of Operations Plan (COOP) will document how this division will perform essential functions during an emergency. Emergency situations can last anywhere from a few days to several weeks, and sometimes even years. </w:t>
      </w:r>
      <w:r w:rsidR="00163081">
        <w:rPr>
          <w:sz w:val="24"/>
        </w:rPr>
        <w:t xml:space="preserve">To ensure </w:t>
      </w:r>
      <w:r w:rsidR="00163081" w:rsidRPr="00163081">
        <w:rPr>
          <w:color w:val="FF0000"/>
          <w:sz w:val="24"/>
        </w:rPr>
        <w:t xml:space="preserve">&lt;Insert Facility Name Here&gt; </w:t>
      </w:r>
      <w:r w:rsidR="00163081">
        <w:rPr>
          <w:sz w:val="24"/>
        </w:rPr>
        <w:t>can respond effectively to any situation t</w:t>
      </w:r>
      <w:r w:rsidRPr="002D7BB2">
        <w:rPr>
          <w:sz w:val="24"/>
        </w:rPr>
        <w:t xml:space="preserve">his COOP will focus on the 8 concepts to include: </w:t>
      </w:r>
    </w:p>
    <w:p w14:paraId="248DB224" w14:textId="77777777" w:rsidR="002D7BB2" w:rsidRPr="002D7BB2" w:rsidRDefault="002D7BB2" w:rsidP="00760226">
      <w:pPr>
        <w:pStyle w:val="ListParagraph"/>
        <w:numPr>
          <w:ilvl w:val="0"/>
          <w:numId w:val="84"/>
        </w:numPr>
        <w:rPr>
          <w:sz w:val="24"/>
        </w:rPr>
      </w:pPr>
      <w:r w:rsidRPr="002D7BB2">
        <w:rPr>
          <w:sz w:val="24"/>
        </w:rPr>
        <w:t>Essential functions</w:t>
      </w:r>
    </w:p>
    <w:p w14:paraId="2075C758" w14:textId="77777777" w:rsidR="002D7BB2" w:rsidRPr="002D7BB2" w:rsidRDefault="002D7BB2" w:rsidP="00760226">
      <w:pPr>
        <w:pStyle w:val="ListParagraph"/>
        <w:numPr>
          <w:ilvl w:val="0"/>
          <w:numId w:val="84"/>
        </w:numPr>
        <w:rPr>
          <w:sz w:val="24"/>
        </w:rPr>
      </w:pPr>
      <w:r w:rsidRPr="002D7BB2">
        <w:rPr>
          <w:sz w:val="24"/>
        </w:rPr>
        <w:t>Key Personnel</w:t>
      </w:r>
    </w:p>
    <w:p w14:paraId="5BEB24B9" w14:textId="77777777" w:rsidR="002D7BB2" w:rsidRPr="002D7BB2" w:rsidRDefault="002D7BB2" w:rsidP="00760226">
      <w:pPr>
        <w:pStyle w:val="ListParagraph"/>
        <w:numPr>
          <w:ilvl w:val="0"/>
          <w:numId w:val="84"/>
        </w:numPr>
        <w:rPr>
          <w:sz w:val="24"/>
        </w:rPr>
      </w:pPr>
      <w:r w:rsidRPr="002D7BB2">
        <w:rPr>
          <w:sz w:val="24"/>
        </w:rPr>
        <w:t>Delegations of Authority &amp; Orders of Succession</w:t>
      </w:r>
    </w:p>
    <w:p w14:paraId="312AE2C4" w14:textId="77777777" w:rsidR="002D7BB2" w:rsidRPr="002D7BB2" w:rsidRDefault="002D7BB2" w:rsidP="00760226">
      <w:pPr>
        <w:pStyle w:val="ListParagraph"/>
        <w:numPr>
          <w:ilvl w:val="0"/>
          <w:numId w:val="84"/>
        </w:numPr>
        <w:rPr>
          <w:sz w:val="24"/>
        </w:rPr>
      </w:pPr>
      <w:r w:rsidRPr="002D7BB2">
        <w:rPr>
          <w:sz w:val="24"/>
        </w:rPr>
        <w:t>Critical Records Databases</w:t>
      </w:r>
    </w:p>
    <w:p w14:paraId="1BD6CF3D" w14:textId="77777777" w:rsidR="002D7BB2" w:rsidRPr="002D7BB2" w:rsidRDefault="002D7BB2" w:rsidP="00760226">
      <w:pPr>
        <w:pStyle w:val="ListParagraph"/>
        <w:numPr>
          <w:ilvl w:val="0"/>
          <w:numId w:val="84"/>
        </w:numPr>
        <w:rPr>
          <w:sz w:val="24"/>
        </w:rPr>
      </w:pPr>
      <w:r w:rsidRPr="002D7BB2">
        <w:rPr>
          <w:sz w:val="24"/>
        </w:rPr>
        <w:t>Systems &amp; Equipment</w:t>
      </w:r>
    </w:p>
    <w:p w14:paraId="0C3EFBF0" w14:textId="77777777" w:rsidR="002D7BB2" w:rsidRPr="002D7BB2" w:rsidRDefault="002D7BB2" w:rsidP="00760226">
      <w:pPr>
        <w:pStyle w:val="ListParagraph"/>
        <w:numPr>
          <w:ilvl w:val="0"/>
          <w:numId w:val="84"/>
        </w:numPr>
        <w:rPr>
          <w:sz w:val="24"/>
        </w:rPr>
      </w:pPr>
      <w:r w:rsidRPr="002D7BB2">
        <w:rPr>
          <w:sz w:val="24"/>
        </w:rPr>
        <w:t>Alternate Facilities</w:t>
      </w:r>
    </w:p>
    <w:p w14:paraId="7521D684" w14:textId="77777777" w:rsidR="002D7BB2" w:rsidRPr="002D7BB2" w:rsidRDefault="002D7BB2" w:rsidP="00760226">
      <w:pPr>
        <w:pStyle w:val="ListParagraph"/>
        <w:numPr>
          <w:ilvl w:val="0"/>
          <w:numId w:val="84"/>
        </w:numPr>
        <w:rPr>
          <w:sz w:val="24"/>
        </w:rPr>
      </w:pPr>
      <w:r w:rsidRPr="002D7BB2">
        <w:rPr>
          <w:sz w:val="24"/>
        </w:rPr>
        <w:t>Communications</w:t>
      </w:r>
    </w:p>
    <w:p w14:paraId="3E4CB601" w14:textId="77777777" w:rsidR="002D7BB2" w:rsidRPr="002D7BB2" w:rsidRDefault="002D7BB2" w:rsidP="00760226">
      <w:pPr>
        <w:pStyle w:val="ListParagraph"/>
        <w:numPr>
          <w:ilvl w:val="0"/>
          <w:numId w:val="84"/>
        </w:numPr>
        <w:rPr>
          <w:sz w:val="24"/>
        </w:rPr>
      </w:pPr>
      <w:r w:rsidRPr="002D7BB2">
        <w:rPr>
          <w:sz w:val="24"/>
        </w:rPr>
        <w:t>Reconstitution &amp; Devolution</w:t>
      </w:r>
    </w:p>
    <w:p w14:paraId="6314224A" w14:textId="2FEB6AA8" w:rsidR="002D7BB2" w:rsidRPr="002D7BB2" w:rsidRDefault="002D7BB2" w:rsidP="00760226">
      <w:pPr>
        <w:pStyle w:val="ListParagraph"/>
        <w:numPr>
          <w:ilvl w:val="0"/>
          <w:numId w:val="84"/>
        </w:numPr>
        <w:rPr>
          <w:sz w:val="24"/>
        </w:rPr>
      </w:pPr>
      <w:r w:rsidRPr="002D7BB2">
        <w:rPr>
          <w:sz w:val="24"/>
        </w:rPr>
        <w:t xml:space="preserve">Training &amp; Exercise </w:t>
      </w:r>
    </w:p>
    <w:p w14:paraId="0B6CEE8E" w14:textId="7D78B5C9" w:rsidR="00990C12" w:rsidRPr="00223DE7" w:rsidRDefault="00836FEE" w:rsidP="00E9050C">
      <w:pPr>
        <w:rPr>
          <w:b/>
          <w:sz w:val="28"/>
        </w:rPr>
      </w:pPr>
      <w:r w:rsidRPr="00223DE7">
        <w:rPr>
          <w:b/>
          <w:sz w:val="28"/>
        </w:rPr>
        <w:t>Essential Functions:</w:t>
      </w:r>
    </w:p>
    <w:p w14:paraId="51E30386" w14:textId="2AE6D8B3" w:rsidR="00836FEE" w:rsidRPr="00223DE7" w:rsidRDefault="00163081" w:rsidP="00E9050C">
      <w:pPr>
        <w:rPr>
          <w:sz w:val="24"/>
        </w:rPr>
      </w:pPr>
      <w:r w:rsidRPr="00223DE7">
        <w:rPr>
          <w:sz w:val="24"/>
        </w:rPr>
        <w:t>According to Federal Emergency Management Agency (FEMA) the essential functions are th</w:t>
      </w:r>
      <w:r w:rsidR="00836FEE" w:rsidRPr="00223DE7">
        <w:rPr>
          <w:sz w:val="24"/>
        </w:rPr>
        <w:t>e critical activities performed by organizations, especially after a disruption of normal activities</w:t>
      </w:r>
      <w:r w:rsidRPr="00223DE7">
        <w:rPr>
          <w:sz w:val="24"/>
        </w:rPr>
        <w:t>.</w:t>
      </w:r>
    </w:p>
    <w:p w14:paraId="751422B1" w14:textId="62DE141C" w:rsidR="00F92D1B" w:rsidRPr="00223DE7" w:rsidRDefault="00F92D1B" w:rsidP="00E9050C">
      <w:pPr>
        <w:rPr>
          <w:sz w:val="24"/>
        </w:rPr>
      </w:pPr>
      <w:r w:rsidRPr="00223DE7">
        <w:rPr>
          <w:sz w:val="24"/>
        </w:rPr>
        <w:t xml:space="preserve">These essential functions are duties </w:t>
      </w:r>
      <w:r w:rsidRPr="00223DE7">
        <w:rPr>
          <w:color w:val="FF0000"/>
          <w:sz w:val="24"/>
        </w:rPr>
        <w:t xml:space="preserve">&lt;Insert Facility Name Here&gt; </w:t>
      </w:r>
      <w:r w:rsidRPr="00223DE7">
        <w:rPr>
          <w:sz w:val="24"/>
        </w:rPr>
        <w:t xml:space="preserve">is responsible for no matter what is happening. </w:t>
      </w:r>
      <w:r w:rsidRPr="00223DE7">
        <w:rPr>
          <w:color w:val="FF0000"/>
          <w:sz w:val="24"/>
        </w:rPr>
        <w:t>&lt;Insert Facility Name Here&gt;</w:t>
      </w:r>
      <w:r w:rsidRPr="00223DE7">
        <w:rPr>
          <w:sz w:val="24"/>
        </w:rPr>
        <w:t xml:space="preserve"> cannot let disruptions interrupt normal practices for more than 12 hours. These essential functions may include statues required by law, vital services, or any civil authority. It is important that </w:t>
      </w:r>
      <w:r w:rsidRPr="00223DE7">
        <w:rPr>
          <w:color w:val="FF0000"/>
          <w:sz w:val="24"/>
        </w:rPr>
        <w:t>&lt;Insert Facility Name Here&gt;</w:t>
      </w:r>
      <w:r w:rsidRPr="00223DE7">
        <w:rPr>
          <w:sz w:val="24"/>
        </w:rPr>
        <w:t xml:space="preserve"> maintains the safety of staff, residents, and visitors during an emergency.</w:t>
      </w:r>
    </w:p>
    <w:p w14:paraId="0E145D43" w14:textId="736FB572" w:rsidR="0037058E" w:rsidRDefault="00F92D1B" w:rsidP="0037058E">
      <w:pPr>
        <w:rPr>
          <w:sz w:val="24"/>
        </w:rPr>
      </w:pPr>
      <w:r w:rsidRPr="00223DE7">
        <w:rPr>
          <w:sz w:val="24"/>
        </w:rPr>
        <w:t>Essential functions must be prioritized according to this facility, so that this facility may continue operations in the event of an emergency. Any task that is not deemed an essential function will be deferred until personnel and/or resources become available.</w:t>
      </w:r>
      <w:r w:rsidR="008B0B0B">
        <w:rPr>
          <w:sz w:val="24"/>
        </w:rPr>
        <w:t xml:space="preserve"> </w:t>
      </w:r>
    </w:p>
    <w:p w14:paraId="5D9F0312" w14:textId="77777777" w:rsidR="00F14356" w:rsidRDefault="00F14356">
      <w:pPr>
        <w:rPr>
          <w:sz w:val="24"/>
          <w:szCs w:val="24"/>
        </w:rPr>
      </w:pPr>
      <w:r>
        <w:rPr>
          <w:sz w:val="24"/>
          <w:szCs w:val="24"/>
        </w:rPr>
        <w:br w:type="page"/>
      </w:r>
    </w:p>
    <w:p w14:paraId="7FD9DA99" w14:textId="720C517C" w:rsidR="00476356" w:rsidRDefault="00476356" w:rsidP="0037058E">
      <w:pPr>
        <w:rPr>
          <w:sz w:val="24"/>
          <w:szCs w:val="24"/>
        </w:rPr>
      </w:pPr>
      <w:r w:rsidRPr="000167A6">
        <w:rPr>
          <w:sz w:val="24"/>
          <w:szCs w:val="24"/>
        </w:rPr>
        <w:lastRenderedPageBreak/>
        <w:t xml:space="preserve">After 1 day of emergency operations are completed, functions from the next time frame shall be resumed as personnel and resources allow.  </w:t>
      </w:r>
    </w:p>
    <w:p w14:paraId="63A42B65" w14:textId="77777777" w:rsidR="00476356" w:rsidRDefault="00476356" w:rsidP="00760226">
      <w:pPr>
        <w:pStyle w:val="ListParagraph"/>
        <w:numPr>
          <w:ilvl w:val="0"/>
          <w:numId w:val="83"/>
        </w:numPr>
        <w:tabs>
          <w:tab w:val="left" w:pos="720"/>
          <w:tab w:val="left" w:pos="8535"/>
        </w:tabs>
        <w:spacing w:after="0" w:line="240" w:lineRule="auto"/>
        <w:rPr>
          <w:sz w:val="24"/>
          <w:szCs w:val="24"/>
        </w:rPr>
      </w:pPr>
      <w:r w:rsidRPr="000167A6">
        <w:rPr>
          <w:sz w:val="24"/>
          <w:szCs w:val="24"/>
        </w:rPr>
        <w:t xml:space="preserve">After 1 week of emergency operations, either normal operations must be reinstated or functions from the last time frame shall be resumed as </w:t>
      </w:r>
      <w:r>
        <w:rPr>
          <w:sz w:val="24"/>
          <w:szCs w:val="24"/>
        </w:rPr>
        <w:t>personnel and resources allow.</w:t>
      </w:r>
    </w:p>
    <w:p w14:paraId="2C21BFCC" w14:textId="77777777" w:rsidR="00476356" w:rsidRDefault="00476356" w:rsidP="00760226">
      <w:pPr>
        <w:pStyle w:val="ListParagraph"/>
        <w:numPr>
          <w:ilvl w:val="0"/>
          <w:numId w:val="83"/>
        </w:numPr>
        <w:tabs>
          <w:tab w:val="left" w:pos="720"/>
          <w:tab w:val="left" w:pos="8535"/>
        </w:tabs>
        <w:spacing w:after="0" w:line="240" w:lineRule="auto"/>
        <w:rPr>
          <w:sz w:val="24"/>
          <w:szCs w:val="24"/>
        </w:rPr>
      </w:pPr>
      <w:r w:rsidRPr="000167A6">
        <w:rPr>
          <w:sz w:val="24"/>
          <w:szCs w:val="24"/>
        </w:rPr>
        <w:t xml:space="preserve">After 30 days of emergency operations, all functions shall be resumed at normal operation levels.  </w:t>
      </w:r>
    </w:p>
    <w:p w14:paraId="25C7C37C" w14:textId="208218CD" w:rsidR="00476356" w:rsidRDefault="00476356" w:rsidP="00760226">
      <w:pPr>
        <w:pStyle w:val="ListParagraph"/>
        <w:numPr>
          <w:ilvl w:val="1"/>
          <w:numId w:val="83"/>
        </w:numPr>
        <w:tabs>
          <w:tab w:val="left" w:pos="720"/>
          <w:tab w:val="left" w:pos="1440"/>
        </w:tabs>
        <w:spacing w:after="0" w:line="240" w:lineRule="auto"/>
        <w:rPr>
          <w:sz w:val="24"/>
          <w:szCs w:val="24"/>
        </w:rPr>
      </w:pPr>
      <w:r w:rsidRPr="000167A6">
        <w:rPr>
          <w:sz w:val="24"/>
          <w:szCs w:val="24"/>
        </w:rPr>
        <w:t>If normal operations cannot be resumed in 30 days</w:t>
      </w:r>
      <w:r w:rsidRPr="003F3830">
        <w:rPr>
          <w:sz w:val="24"/>
          <w:szCs w:val="24"/>
        </w:rPr>
        <w:t>, the hospital</w:t>
      </w:r>
      <w:r w:rsidRPr="000167A6">
        <w:rPr>
          <w:sz w:val="24"/>
          <w:szCs w:val="24"/>
        </w:rPr>
        <w:t xml:space="preserve"> will defer to the devolution agreement with </w:t>
      </w:r>
      <w:r>
        <w:rPr>
          <w:color w:val="FF0000"/>
          <w:sz w:val="24"/>
          <w:szCs w:val="24"/>
        </w:rPr>
        <w:t>&lt;Insert Alternative Site Here&gt;</w:t>
      </w:r>
      <w:r w:rsidRPr="000167A6">
        <w:rPr>
          <w:sz w:val="24"/>
          <w:szCs w:val="24"/>
        </w:rPr>
        <w:t>.</w:t>
      </w:r>
    </w:p>
    <w:p w14:paraId="6722DDA9" w14:textId="77777777" w:rsidR="00F14356" w:rsidRDefault="00F14356">
      <w:pPr>
        <w:rPr>
          <w:color w:val="FF0000"/>
          <w:sz w:val="24"/>
        </w:rPr>
      </w:pPr>
      <w:r>
        <w:rPr>
          <w:color w:val="FF0000"/>
          <w:sz w:val="24"/>
        </w:rPr>
        <w:br w:type="page"/>
      </w:r>
    </w:p>
    <w:p w14:paraId="436C6D45" w14:textId="3845C1A6" w:rsidR="00F92D1B" w:rsidRPr="00223DE7" w:rsidRDefault="00F92D1B" w:rsidP="00E9050C">
      <w:pPr>
        <w:rPr>
          <w:sz w:val="24"/>
        </w:rPr>
      </w:pPr>
      <w:r w:rsidRPr="00223DE7">
        <w:rPr>
          <w:color w:val="FF0000"/>
          <w:sz w:val="24"/>
        </w:rPr>
        <w:lastRenderedPageBreak/>
        <w:t xml:space="preserve">&lt;Insert Facility Name Here&gt; </w:t>
      </w:r>
      <w:r w:rsidRPr="00223DE7">
        <w:rPr>
          <w:sz w:val="24"/>
        </w:rPr>
        <w:t>has specified which functions shall be carried out in order of priority</w:t>
      </w:r>
      <w:r w:rsidR="00223DE7" w:rsidRPr="00223DE7">
        <w:rPr>
          <w:sz w:val="24"/>
        </w:rPr>
        <w:t>, who the responsible and alternate staff are, any alternate location and dependencies as well as the location of the supporting documentation</w:t>
      </w:r>
      <w:r w:rsidRPr="00223DE7">
        <w:rPr>
          <w:sz w:val="24"/>
        </w:rPr>
        <w:t>.</w:t>
      </w:r>
    </w:p>
    <w:tbl>
      <w:tblPr>
        <w:tblW w:w="9761" w:type="dxa"/>
        <w:tblLook w:val="04A0" w:firstRow="1" w:lastRow="0" w:firstColumn="1" w:lastColumn="0" w:noHBand="0" w:noVBand="1"/>
      </w:tblPr>
      <w:tblGrid>
        <w:gridCol w:w="1660"/>
        <w:gridCol w:w="897"/>
        <w:gridCol w:w="2020"/>
        <w:gridCol w:w="1360"/>
        <w:gridCol w:w="1504"/>
        <w:gridCol w:w="2320"/>
      </w:tblGrid>
      <w:tr w:rsidR="00223DE7" w:rsidRPr="00223DE7" w14:paraId="719B164A" w14:textId="77777777" w:rsidTr="00223DE7">
        <w:trPr>
          <w:trHeight w:val="615"/>
        </w:trPr>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B2F8F" w14:textId="77777777" w:rsidR="00223DE7" w:rsidRPr="00223DE7" w:rsidRDefault="00223DE7" w:rsidP="00223DE7">
            <w:pPr>
              <w:spacing w:after="0" w:line="240" w:lineRule="auto"/>
              <w:jc w:val="center"/>
              <w:rPr>
                <w:rFonts w:ascii="Calibri" w:eastAsia="Times New Roman" w:hAnsi="Calibri" w:cs="Calibri"/>
                <w:b/>
                <w:bCs/>
                <w:color w:val="000000"/>
              </w:rPr>
            </w:pPr>
            <w:r w:rsidRPr="00223DE7">
              <w:rPr>
                <w:rFonts w:ascii="Calibri" w:eastAsia="Times New Roman" w:hAnsi="Calibri" w:cs="Calibri"/>
                <w:b/>
                <w:bCs/>
                <w:color w:val="000000"/>
              </w:rPr>
              <w:t>Function Description</w:t>
            </w:r>
          </w:p>
        </w:tc>
        <w:tc>
          <w:tcPr>
            <w:tcW w:w="897" w:type="dxa"/>
            <w:tcBorders>
              <w:top w:val="single" w:sz="4" w:space="0" w:color="auto"/>
              <w:left w:val="nil"/>
              <w:bottom w:val="single" w:sz="4" w:space="0" w:color="auto"/>
              <w:right w:val="single" w:sz="4" w:space="0" w:color="auto"/>
            </w:tcBorders>
            <w:shd w:val="clear" w:color="auto" w:fill="auto"/>
            <w:vAlign w:val="bottom"/>
            <w:hideMark/>
          </w:tcPr>
          <w:p w14:paraId="0CFC7731" w14:textId="77777777" w:rsidR="00223DE7" w:rsidRPr="00223DE7" w:rsidRDefault="00223DE7" w:rsidP="00223DE7">
            <w:pPr>
              <w:spacing w:after="0" w:line="240" w:lineRule="auto"/>
              <w:jc w:val="center"/>
              <w:rPr>
                <w:rFonts w:ascii="Calibri" w:eastAsia="Times New Roman" w:hAnsi="Calibri" w:cs="Calibri"/>
                <w:b/>
                <w:bCs/>
                <w:color w:val="000000"/>
              </w:rPr>
            </w:pPr>
            <w:r w:rsidRPr="00223DE7">
              <w:rPr>
                <w:rFonts w:ascii="Calibri" w:eastAsia="Times New Roman" w:hAnsi="Calibri" w:cs="Calibri"/>
                <w:b/>
                <w:bCs/>
                <w:color w:val="000000"/>
              </w:rPr>
              <w:t>Priority Level</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4C753831" w14:textId="77777777" w:rsidR="00223DE7" w:rsidRPr="00223DE7" w:rsidRDefault="00223DE7" w:rsidP="00223DE7">
            <w:pPr>
              <w:spacing w:after="0" w:line="240" w:lineRule="auto"/>
              <w:jc w:val="center"/>
              <w:rPr>
                <w:rFonts w:ascii="Calibri" w:eastAsia="Times New Roman" w:hAnsi="Calibri" w:cs="Calibri"/>
                <w:b/>
                <w:bCs/>
                <w:color w:val="000000"/>
              </w:rPr>
            </w:pPr>
            <w:r w:rsidRPr="00223DE7">
              <w:rPr>
                <w:rFonts w:ascii="Calibri" w:eastAsia="Times New Roman" w:hAnsi="Calibri" w:cs="Calibri"/>
                <w:b/>
                <w:bCs/>
                <w:color w:val="000000"/>
              </w:rPr>
              <w:t>Responsible and Alternate Staff</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7F97BC7" w14:textId="77777777" w:rsidR="00223DE7" w:rsidRPr="00223DE7" w:rsidRDefault="00223DE7" w:rsidP="00223DE7">
            <w:pPr>
              <w:spacing w:after="0" w:line="240" w:lineRule="auto"/>
              <w:jc w:val="center"/>
              <w:rPr>
                <w:rFonts w:ascii="Calibri" w:eastAsia="Times New Roman" w:hAnsi="Calibri" w:cs="Calibri"/>
                <w:b/>
                <w:bCs/>
                <w:color w:val="000000"/>
              </w:rPr>
            </w:pPr>
            <w:r w:rsidRPr="00223DE7">
              <w:rPr>
                <w:rFonts w:ascii="Calibri" w:eastAsia="Times New Roman" w:hAnsi="Calibri" w:cs="Calibri"/>
                <w:b/>
                <w:bCs/>
                <w:color w:val="000000"/>
              </w:rPr>
              <w:t>Alternate Location</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14:paraId="490E622D" w14:textId="77777777" w:rsidR="00223DE7" w:rsidRPr="00223DE7" w:rsidRDefault="00223DE7" w:rsidP="00223DE7">
            <w:pPr>
              <w:spacing w:after="0" w:line="240" w:lineRule="auto"/>
              <w:jc w:val="center"/>
              <w:rPr>
                <w:rFonts w:ascii="Calibri" w:eastAsia="Times New Roman" w:hAnsi="Calibri" w:cs="Calibri"/>
                <w:b/>
                <w:bCs/>
                <w:color w:val="000000"/>
              </w:rPr>
            </w:pPr>
            <w:r w:rsidRPr="00223DE7">
              <w:rPr>
                <w:rFonts w:ascii="Calibri" w:eastAsia="Times New Roman" w:hAnsi="Calibri" w:cs="Calibri"/>
                <w:b/>
                <w:bCs/>
                <w:color w:val="000000"/>
              </w:rPr>
              <w:t>Dependencies</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7D92CDE" w14:textId="77777777" w:rsidR="00223DE7" w:rsidRPr="00223DE7" w:rsidRDefault="00223DE7" w:rsidP="00223DE7">
            <w:pPr>
              <w:spacing w:after="0" w:line="240" w:lineRule="auto"/>
              <w:jc w:val="center"/>
              <w:rPr>
                <w:rFonts w:ascii="Calibri" w:eastAsia="Times New Roman" w:hAnsi="Calibri" w:cs="Calibri"/>
                <w:b/>
                <w:bCs/>
                <w:color w:val="000000"/>
              </w:rPr>
            </w:pPr>
            <w:r w:rsidRPr="00223DE7">
              <w:rPr>
                <w:rFonts w:ascii="Calibri" w:eastAsia="Times New Roman" w:hAnsi="Calibri" w:cs="Calibri"/>
                <w:b/>
                <w:bCs/>
                <w:color w:val="000000"/>
              </w:rPr>
              <w:t>Location of Supporting Documentation</w:t>
            </w:r>
          </w:p>
        </w:tc>
      </w:tr>
      <w:tr w:rsidR="00223DE7" w:rsidRPr="00223DE7" w14:paraId="71B49EC7" w14:textId="77777777" w:rsidTr="00223DE7">
        <w:trPr>
          <w:trHeight w:val="57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5B30653"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2006784B"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3419C6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71AF0DD"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5F97445F"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4926D48A"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23364E70" w14:textId="77777777" w:rsidTr="00223DE7">
        <w:trPr>
          <w:trHeight w:val="6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3C20AB"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52BE1B02"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621F023A"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AA5577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141A503F"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508541B3"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6EA019F5" w14:textId="77777777" w:rsidTr="00223DE7">
        <w:trPr>
          <w:trHeight w:val="57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6BF36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4966AD82"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31B3975"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780031"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04AC249C"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5B051FC1"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3520CDE0" w14:textId="77777777" w:rsidTr="00223DE7">
        <w:trPr>
          <w:trHeight w:val="57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10CCF5"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12939DB6"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44160644"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BFB2C8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0DE912DD"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41856281"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3CC9CBDE" w14:textId="77777777" w:rsidTr="00223DE7">
        <w:trPr>
          <w:trHeight w:val="58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86CA24"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3C0590A9"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C8B651B"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AB2A21C"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4201FC31"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6134AC7B"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15BB7945" w14:textId="77777777" w:rsidTr="00223DE7">
        <w:trPr>
          <w:trHeight w:val="6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9ECDA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7B45515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2D4F7617"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C721C68"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20B8A9A2"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67507C3F"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444C1637" w14:textId="77777777" w:rsidTr="00223DE7">
        <w:trPr>
          <w:trHeight w:val="58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28139F"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2085A683"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4251AAB5"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20EC7A8"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1C0E5312"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6C95A79D"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2D621E45" w14:textId="77777777" w:rsidTr="00223DE7">
        <w:trPr>
          <w:trHeight w:val="63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FD1047"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48663488"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13FA1CDA"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D3189B2"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707C5BD6"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6DDC096A"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442910F6" w14:textId="77777777" w:rsidTr="00223DE7">
        <w:trPr>
          <w:trHeight w:val="6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301329"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575BDA6B"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79D7227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5343F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0E6449CF"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38703835"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18F3D65B" w14:textId="77777777" w:rsidTr="00223DE7">
        <w:trPr>
          <w:trHeight w:val="57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7C80AF"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2161B92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D09DA13"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DFFE5D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1D223CC2"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4581A06A"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1F8AADDC" w14:textId="77777777" w:rsidTr="00223DE7">
        <w:trPr>
          <w:trHeight w:val="58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731E59"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24602C80"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1898011F"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6FB4D7"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4A7966E2"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2E6CD095"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6E13607C" w14:textId="77777777" w:rsidTr="00223DE7">
        <w:trPr>
          <w:trHeight w:val="6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3CA093"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7EE8DE19"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469D55D9"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CF34DE9"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3D00A296"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5C6A1E25"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4E682607" w14:textId="77777777" w:rsidTr="00223DE7">
        <w:trPr>
          <w:trHeight w:val="63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69563A"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7C1DDF89"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21157D56"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0761BB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5E131725"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1D6BDF74"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0108DD9B" w14:textId="77777777" w:rsidTr="00223DE7">
        <w:trPr>
          <w:trHeight w:val="57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87BFED"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4EDA915B"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2073AFC"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A6E90BD"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5EB38F88"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29962B53"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4163B763" w14:textId="77777777" w:rsidTr="00223DE7">
        <w:trPr>
          <w:trHeight w:val="6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2A3D9A"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0B8A22ED"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4D6AA534"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F50A432"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23B7BFA6"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5B400098"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448F4FB9" w14:textId="77777777" w:rsidTr="00223DE7">
        <w:trPr>
          <w:trHeight w:val="57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7F2795"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0E1E5812"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D257551"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11288E7"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1F1AF603"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685CA0BD"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0DEEFF9A" w14:textId="77777777" w:rsidTr="00223DE7">
        <w:trPr>
          <w:trHeight w:val="58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F2369C"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0F25E6AD"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C0F32D2"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E1D7011"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3A61047B"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36F5C763"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r w:rsidR="00223DE7" w:rsidRPr="00223DE7" w14:paraId="6A4E05AD" w14:textId="77777777" w:rsidTr="00223DE7">
        <w:trPr>
          <w:trHeight w:val="57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D07A3C"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6CEE079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2A71E9B"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04DCA7E"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14:paraId="235E27BB"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6E270740" w14:textId="77777777" w:rsidR="00223DE7" w:rsidRPr="00223DE7" w:rsidRDefault="00223DE7" w:rsidP="00223DE7">
            <w:pPr>
              <w:spacing w:after="0" w:line="240" w:lineRule="auto"/>
              <w:rPr>
                <w:rFonts w:ascii="Calibri" w:eastAsia="Times New Roman" w:hAnsi="Calibri" w:cs="Calibri"/>
                <w:color w:val="000000"/>
              </w:rPr>
            </w:pPr>
            <w:r w:rsidRPr="00223DE7">
              <w:rPr>
                <w:rFonts w:ascii="Calibri" w:eastAsia="Times New Roman" w:hAnsi="Calibri" w:cs="Calibri"/>
                <w:color w:val="000000"/>
              </w:rPr>
              <w:t> </w:t>
            </w:r>
          </w:p>
        </w:tc>
      </w:tr>
    </w:tbl>
    <w:p w14:paraId="5F32BE42" w14:textId="31A8D91E" w:rsidR="00223DE7" w:rsidRDefault="00223DE7" w:rsidP="00E9050C">
      <w:pPr>
        <w:rPr>
          <w:sz w:val="24"/>
          <w:highlight w:val="yellow"/>
        </w:rPr>
        <w:sectPr w:rsidR="00223DE7" w:rsidSect="00DE4FAD">
          <w:pgSz w:w="12240" w:h="15840"/>
          <w:pgMar w:top="1440" w:right="1440" w:bottom="1440" w:left="1440" w:header="720" w:footer="720" w:gutter="0"/>
          <w:cols w:space="720"/>
          <w:docGrid w:linePitch="360"/>
        </w:sectPr>
      </w:pPr>
    </w:p>
    <w:p w14:paraId="59D142F4" w14:textId="4B4E7086" w:rsidR="00836FEE" w:rsidRPr="007A6F6A" w:rsidRDefault="00836FEE" w:rsidP="00E9050C">
      <w:pPr>
        <w:rPr>
          <w:b/>
          <w:sz w:val="28"/>
        </w:rPr>
      </w:pPr>
      <w:r w:rsidRPr="007A6F6A">
        <w:rPr>
          <w:b/>
          <w:sz w:val="28"/>
        </w:rPr>
        <w:lastRenderedPageBreak/>
        <w:t>Key Personnel:</w:t>
      </w:r>
    </w:p>
    <w:p w14:paraId="748E5084" w14:textId="77777777" w:rsidR="00ED29FE" w:rsidRPr="007A6F6A" w:rsidRDefault="00ED29FE" w:rsidP="00ED29FE">
      <w:pPr>
        <w:rPr>
          <w:b/>
          <w:sz w:val="24"/>
        </w:rPr>
      </w:pPr>
      <w:r w:rsidRPr="007A6F6A">
        <w:rPr>
          <w:b/>
          <w:sz w:val="24"/>
        </w:rPr>
        <w:t>STAFF ORGANIZATION CHART</w:t>
      </w:r>
    </w:p>
    <w:p w14:paraId="4FA887D5" w14:textId="056EF934" w:rsidR="007A6F6A" w:rsidRDefault="00ED29FE">
      <w:r w:rsidRPr="007A6F6A">
        <w:rPr>
          <w:color w:val="FF0000"/>
          <w:sz w:val="24"/>
        </w:rPr>
        <w:t>&lt;insert organization chart of staff assignments/pre-defined roles, showing hierarchy of authority/succession plan&gt;</w:t>
      </w:r>
    </w:p>
    <w:p w14:paraId="75904ACF" w14:textId="77777777" w:rsidR="005D199C" w:rsidRDefault="005D199C">
      <w:pPr>
        <w:rPr>
          <w:b/>
          <w:sz w:val="28"/>
        </w:rPr>
      </w:pPr>
      <w:r>
        <w:rPr>
          <w:b/>
          <w:sz w:val="28"/>
        </w:rPr>
        <w:br w:type="page"/>
      </w:r>
    </w:p>
    <w:p w14:paraId="301CB5B7" w14:textId="0D5AF5B1" w:rsidR="00836FEE" w:rsidRPr="004F68D2" w:rsidRDefault="00836FEE" w:rsidP="00E9050C">
      <w:pPr>
        <w:rPr>
          <w:b/>
          <w:sz w:val="28"/>
        </w:rPr>
      </w:pPr>
      <w:r w:rsidRPr="004F68D2">
        <w:rPr>
          <w:b/>
          <w:sz w:val="28"/>
        </w:rPr>
        <w:lastRenderedPageBreak/>
        <w:t>Delegations of Authority &amp; Orders of Succession:</w:t>
      </w:r>
    </w:p>
    <w:p w14:paraId="2F88522E" w14:textId="2B036766" w:rsidR="00836FEE" w:rsidRPr="004F68D2" w:rsidRDefault="00476408" w:rsidP="00E9050C">
      <w:pPr>
        <w:rPr>
          <w:sz w:val="24"/>
        </w:rPr>
      </w:pPr>
      <w:r w:rsidRPr="004F68D2">
        <w:rPr>
          <w:sz w:val="24"/>
        </w:rPr>
        <w:t>According to FEMA</w:t>
      </w:r>
      <w:r w:rsidR="004F68D2" w:rsidRPr="004F68D2">
        <w:rPr>
          <w:sz w:val="24"/>
        </w:rPr>
        <w:t xml:space="preserve"> Delegations of Authority is the identification, by position, of the authorities for making policy determinations and decisions at HQ, field levels, and all other organizational locations. Generally, pre-determined delegations of authority will take effect when normal channels of direction have been disrupted and will lapse when these channels have been reestablished. While Orders of Succession are </w:t>
      </w:r>
      <w:r w:rsidR="00836FEE" w:rsidRPr="004F68D2">
        <w:rPr>
          <w:sz w:val="24"/>
        </w:rPr>
        <w:t>for the assumption of senior agency offices during an emergency if any of those officials are unavailable to execute their legal duties</w:t>
      </w:r>
      <w:r w:rsidR="004F68D2" w:rsidRPr="004F68D2">
        <w:rPr>
          <w:sz w:val="24"/>
        </w:rPr>
        <w:t>.</w:t>
      </w:r>
    </w:p>
    <w:p w14:paraId="5D0102FB" w14:textId="0C18C573" w:rsidR="004F68D2" w:rsidRDefault="004F68D2" w:rsidP="0014639F">
      <w:pPr>
        <w:pStyle w:val="NormalWeb"/>
        <w:rPr>
          <w:rFonts w:ascii="Calibri" w:hAnsi="Calibri" w:cs="Calibri"/>
          <w:color w:val="000000"/>
        </w:rPr>
      </w:pPr>
      <w:r>
        <w:rPr>
          <w:rFonts w:ascii="Calibri" w:hAnsi="Calibri" w:cs="Calibri"/>
          <w:color w:val="000000"/>
        </w:rPr>
        <w:t>On the previous page you will see the Key Personnel Staff Organizations Chart. This chart has staff assignments/pre-defined roles, showing hierarchy of authority and succession plan. This chart shows the people who can make everyday decisions at the organizational level. However, this chart may not be feasible in an event of an emergency. (See below for authorized representatives.)</w:t>
      </w:r>
    </w:p>
    <w:p w14:paraId="2D18A01A" w14:textId="1034B58D" w:rsidR="0014639F" w:rsidRDefault="0014639F" w:rsidP="0014639F">
      <w:pPr>
        <w:pStyle w:val="NormalWeb"/>
      </w:pPr>
      <w:r w:rsidRPr="004F68D2">
        <w:rPr>
          <w:rFonts w:ascii="Calibri" w:hAnsi="Calibri" w:cs="Calibri"/>
          <w:color w:val="000000"/>
        </w:rPr>
        <w:t>The</w:t>
      </w:r>
      <w:r w:rsidR="004F68D2">
        <w:rPr>
          <w:rFonts w:ascii="Calibri" w:hAnsi="Calibri" w:cs="Calibri"/>
          <w:color w:val="000000"/>
        </w:rPr>
        <w:t xml:space="preserve"> </w:t>
      </w:r>
      <w:r w:rsidR="004F68D2" w:rsidRPr="00970B89">
        <w:rPr>
          <w:rFonts w:ascii="Calibri" w:hAnsi="Calibri" w:cs="Calibri"/>
          <w:color w:val="FF0000"/>
        </w:rPr>
        <w:t xml:space="preserve">&lt;fill in position and/or </w:t>
      </w:r>
      <w:r w:rsidR="00970B89" w:rsidRPr="00970B89">
        <w:rPr>
          <w:rFonts w:ascii="Calibri" w:hAnsi="Calibri" w:cs="Calibri"/>
          <w:color w:val="FF0000"/>
        </w:rPr>
        <w:t>name&gt;</w:t>
      </w:r>
      <w:r w:rsidRPr="00970B89">
        <w:rPr>
          <w:rFonts w:ascii="Calibri" w:hAnsi="Calibri" w:cs="Calibri"/>
          <w:color w:val="FF0000"/>
        </w:rPr>
        <w:t xml:space="preserve"> </w:t>
      </w:r>
      <w:r>
        <w:rPr>
          <w:rFonts w:ascii="Calibri" w:hAnsi="Calibri" w:cs="Calibri"/>
          <w:color w:val="000000"/>
        </w:rPr>
        <w:t>has legal authority for the day-to-day operations of this facility and emergency response. In their absence, we have identified the following person(s) who is qualified and authorized to act as the legally responsible representative for our facility.</w:t>
      </w:r>
    </w:p>
    <w:p w14:paraId="24C2D9D1" w14:textId="0395510A" w:rsidR="0014639F" w:rsidRDefault="0014639F" w:rsidP="0014639F">
      <w:pPr>
        <w:pStyle w:val="NormalWeb"/>
      </w:pPr>
      <w:r>
        <w:rPr>
          <w:rFonts w:ascii="Calibri" w:hAnsi="Calibri" w:cs="Calibri"/>
          <w:color w:val="000000"/>
        </w:rPr>
        <w:t>Alternate legally authorized representative</w:t>
      </w:r>
      <w:r w:rsidRPr="00970B89">
        <w:rPr>
          <w:rFonts w:ascii="Calibri" w:hAnsi="Calibri" w:cs="Calibri"/>
          <w:color w:val="000000"/>
        </w:rPr>
        <w:t>: </w:t>
      </w:r>
      <w:r w:rsidR="00970B89" w:rsidRPr="00970B89">
        <w:rPr>
          <w:rFonts w:ascii="Calibri" w:hAnsi="Calibri" w:cs="Calibri"/>
          <w:color w:val="FF0000"/>
        </w:rPr>
        <w:t>&lt;Insert their name&gt;</w:t>
      </w:r>
    </w:p>
    <w:p w14:paraId="622AEEA1" w14:textId="1252A4FB" w:rsidR="0014639F" w:rsidRDefault="0014639F" w:rsidP="0014639F">
      <w:pPr>
        <w:pStyle w:val="NormalWeb"/>
        <w:rPr>
          <w:rFonts w:ascii="Calibri" w:hAnsi="Calibri" w:cs="Calibri"/>
          <w:color w:val="000000"/>
        </w:rPr>
      </w:pPr>
      <w:r>
        <w:rPr>
          <w:rFonts w:ascii="Calibri" w:hAnsi="Calibri" w:cs="Calibri"/>
          <w:color w:val="000000"/>
        </w:rPr>
        <w:t>Other qualified person(s) to trained to assume Incident Commander position during emergency response:</w:t>
      </w:r>
    </w:p>
    <w:p w14:paraId="078FFB71" w14:textId="3BDBFDD0" w:rsidR="00970B89" w:rsidRDefault="00970B89" w:rsidP="0014639F">
      <w:pPr>
        <w:pStyle w:val="NormalWeb"/>
      </w:pPr>
      <w:r>
        <w:t xml:space="preserve">1. </w:t>
      </w:r>
      <w:r w:rsidRPr="00970B89">
        <w:rPr>
          <w:color w:val="FF0000"/>
        </w:rPr>
        <w:t>&lt;Insert their name&gt;</w:t>
      </w:r>
    </w:p>
    <w:p w14:paraId="526DBBD8" w14:textId="41F407CF" w:rsidR="00970B89" w:rsidRDefault="00970B89" w:rsidP="0014639F">
      <w:pPr>
        <w:pStyle w:val="NormalWeb"/>
      </w:pPr>
      <w:r>
        <w:t xml:space="preserve">2. </w:t>
      </w:r>
      <w:r w:rsidRPr="00970B89">
        <w:rPr>
          <w:color w:val="FF0000"/>
        </w:rPr>
        <w:t>&lt;Insert their name&gt;</w:t>
      </w:r>
    </w:p>
    <w:p w14:paraId="0D058E5D" w14:textId="49DC6A0A" w:rsidR="0014639F" w:rsidRDefault="0014639F" w:rsidP="0014639F">
      <w:pPr>
        <w:pStyle w:val="NormalWeb"/>
        <w:spacing w:after="206"/>
        <w:ind w:right="120"/>
        <w:rPr>
          <w:rFonts w:ascii="Calibri" w:hAnsi="Calibri" w:cs="Calibri"/>
          <w:color w:val="000000"/>
        </w:rPr>
      </w:pPr>
      <w:r>
        <w:rPr>
          <w:rFonts w:ascii="Calibri" w:hAnsi="Calibri" w:cs="Calibri"/>
          <w:color w:val="000000"/>
        </w:rPr>
        <w:t>In addition, the following staff are trained to assume key leadership roles during an activation of our emergency response:</w:t>
      </w:r>
    </w:p>
    <w:p w14:paraId="27DCD34E" w14:textId="7EC64536" w:rsidR="00970B89" w:rsidRDefault="00970B89" w:rsidP="0014639F">
      <w:pPr>
        <w:pStyle w:val="NormalWeb"/>
        <w:spacing w:after="206"/>
        <w:ind w:right="120"/>
      </w:pPr>
      <w:r>
        <w:t xml:space="preserve">1. </w:t>
      </w:r>
      <w:r w:rsidRPr="00970B89">
        <w:rPr>
          <w:color w:val="FF0000"/>
        </w:rPr>
        <w:t>&lt;Insert their name&gt;</w:t>
      </w:r>
    </w:p>
    <w:p w14:paraId="39157843" w14:textId="7A35C283" w:rsidR="00970B89" w:rsidRDefault="00970B89" w:rsidP="0014639F">
      <w:pPr>
        <w:pStyle w:val="NormalWeb"/>
        <w:spacing w:after="206"/>
        <w:ind w:right="120"/>
      </w:pPr>
      <w:r>
        <w:t xml:space="preserve">2. </w:t>
      </w:r>
      <w:r w:rsidRPr="00970B89">
        <w:rPr>
          <w:color w:val="FF0000"/>
        </w:rPr>
        <w:t>&lt;Insert their name&gt;</w:t>
      </w:r>
    </w:p>
    <w:p w14:paraId="589EF831" w14:textId="31F61A13" w:rsidR="00970B89" w:rsidRDefault="00970B89" w:rsidP="0014639F">
      <w:pPr>
        <w:pStyle w:val="NormalWeb"/>
        <w:spacing w:after="206"/>
        <w:ind w:right="120"/>
      </w:pPr>
      <w:r>
        <w:t xml:space="preserve">3. </w:t>
      </w:r>
      <w:r w:rsidRPr="00970B89">
        <w:rPr>
          <w:color w:val="FF0000"/>
        </w:rPr>
        <w:t>&lt;Insert their name&gt;</w:t>
      </w:r>
    </w:p>
    <w:p w14:paraId="242E06E3" w14:textId="15A9DF37" w:rsidR="00970B89" w:rsidRDefault="00970B89" w:rsidP="0014639F">
      <w:pPr>
        <w:pStyle w:val="NormalWeb"/>
        <w:spacing w:after="206"/>
        <w:ind w:right="120"/>
      </w:pPr>
      <w:r>
        <w:t xml:space="preserve">4. </w:t>
      </w:r>
      <w:r w:rsidRPr="00970B89">
        <w:rPr>
          <w:color w:val="FF0000"/>
        </w:rPr>
        <w:t>&lt;Insert their name&gt;</w:t>
      </w:r>
    </w:p>
    <w:p w14:paraId="75BC2F7B" w14:textId="5CEA2280" w:rsidR="00970B89" w:rsidRDefault="00970B89" w:rsidP="0014639F">
      <w:pPr>
        <w:pStyle w:val="NormalWeb"/>
        <w:spacing w:after="206"/>
        <w:ind w:right="120"/>
      </w:pPr>
      <w:r>
        <w:t xml:space="preserve">5. </w:t>
      </w:r>
      <w:r w:rsidRPr="00970B89">
        <w:rPr>
          <w:color w:val="FF0000"/>
        </w:rPr>
        <w:t>&lt;Insert their name&gt;</w:t>
      </w:r>
    </w:p>
    <w:p w14:paraId="1F9CBE2E" w14:textId="77777777" w:rsidR="004F68D2" w:rsidRDefault="004F68D2">
      <w:pPr>
        <w:rPr>
          <w:sz w:val="24"/>
          <w:szCs w:val="24"/>
        </w:rPr>
      </w:pPr>
      <w:r>
        <w:rPr>
          <w:sz w:val="24"/>
          <w:szCs w:val="24"/>
        </w:rPr>
        <w:br w:type="page"/>
      </w:r>
    </w:p>
    <w:p w14:paraId="34422716" w14:textId="14CC9178" w:rsidR="00836FEE" w:rsidRPr="00B861B7" w:rsidRDefault="00836FEE" w:rsidP="00E9050C">
      <w:pPr>
        <w:rPr>
          <w:b/>
          <w:sz w:val="28"/>
        </w:rPr>
      </w:pPr>
      <w:r w:rsidRPr="00B861B7">
        <w:rPr>
          <w:b/>
          <w:sz w:val="28"/>
        </w:rPr>
        <w:lastRenderedPageBreak/>
        <w:t>Critical Records, Databases, Systems &amp; Equipment</w:t>
      </w:r>
    </w:p>
    <w:p w14:paraId="06F56238" w14:textId="70A2558F" w:rsidR="00836FEE" w:rsidRPr="00B861B7" w:rsidRDefault="005D199C" w:rsidP="00E9050C">
      <w:pPr>
        <w:rPr>
          <w:sz w:val="24"/>
        </w:rPr>
      </w:pPr>
      <w:r w:rsidRPr="00B861B7">
        <w:rPr>
          <w:sz w:val="24"/>
        </w:rPr>
        <w:t>FEMA refers the Critical Records, Databases, and Systems &amp; Equipment as t</w:t>
      </w:r>
      <w:r w:rsidR="00836FEE" w:rsidRPr="00B861B7">
        <w:rPr>
          <w:sz w:val="24"/>
        </w:rPr>
        <w:t>he identification, protection and ready availability of electronic and hard copy documents, references, records, information systems, data management software and equipment needed to support essential fun</w:t>
      </w:r>
      <w:r w:rsidR="00B42756">
        <w:rPr>
          <w:sz w:val="24"/>
        </w:rPr>
        <w:t>c</w:t>
      </w:r>
      <w:r w:rsidR="00836FEE" w:rsidRPr="00B861B7">
        <w:rPr>
          <w:sz w:val="24"/>
        </w:rPr>
        <w:t>tions during a continuity situation</w:t>
      </w:r>
      <w:r w:rsidRPr="00B861B7">
        <w:rPr>
          <w:sz w:val="24"/>
        </w:rPr>
        <w:t>.</w:t>
      </w:r>
    </w:p>
    <w:p w14:paraId="7EBF4EAC" w14:textId="42149C99" w:rsidR="005D199C" w:rsidRPr="00B861B7" w:rsidRDefault="005D199C" w:rsidP="00E9050C">
      <w:pPr>
        <w:rPr>
          <w:sz w:val="24"/>
        </w:rPr>
      </w:pPr>
      <w:r w:rsidRPr="00B861B7">
        <w:rPr>
          <w:sz w:val="24"/>
        </w:rPr>
        <w:t>This documentation can include: staff rosters, patient records, employee records, preparedness plans</w:t>
      </w:r>
      <w:r w:rsidR="00B861B7" w:rsidRPr="00B861B7">
        <w:rPr>
          <w:sz w:val="24"/>
        </w:rPr>
        <w:t xml:space="preserve">, legal &amp; financial functions, etc. </w:t>
      </w:r>
    </w:p>
    <w:p w14:paraId="2BC86676" w14:textId="124287C4" w:rsidR="00B861B7" w:rsidRPr="00B861B7" w:rsidRDefault="00B861B7" w:rsidP="00E9050C">
      <w:pPr>
        <w:rPr>
          <w:sz w:val="24"/>
        </w:rPr>
      </w:pPr>
      <w:r w:rsidRPr="00B861B7">
        <w:rPr>
          <w:sz w:val="24"/>
        </w:rPr>
        <w:t xml:space="preserve">See the below table for your facilities Critical Records, Databases, and Systems &amp; Equipment. </w:t>
      </w:r>
    </w:p>
    <w:p w14:paraId="1D7A5966" w14:textId="77777777" w:rsidR="00B861B7" w:rsidRDefault="00B861B7">
      <w:pPr>
        <w:rPr>
          <w:sz w:val="24"/>
          <w:szCs w:val="24"/>
        </w:rPr>
      </w:pPr>
      <w:r>
        <w:rPr>
          <w:sz w:val="24"/>
          <w:szCs w:val="24"/>
        </w:rPr>
        <w:br w:type="page"/>
      </w:r>
    </w:p>
    <w:p w14:paraId="2D914B4B" w14:textId="633C5AF5" w:rsidR="00664217" w:rsidRPr="000864E2" w:rsidRDefault="00B861B7" w:rsidP="00664217">
      <w:pPr>
        <w:spacing w:after="0" w:line="240" w:lineRule="auto"/>
        <w:jc w:val="both"/>
        <w:rPr>
          <w:sz w:val="24"/>
          <w:szCs w:val="24"/>
        </w:rPr>
      </w:pPr>
      <w:r>
        <w:rPr>
          <w:sz w:val="24"/>
          <w:szCs w:val="24"/>
        </w:rPr>
        <w:lastRenderedPageBreak/>
        <w:t>In the below table provide any important Critical Records, Databases, and Systems &amp; Equipment:</w:t>
      </w:r>
    </w:p>
    <w:p w14:paraId="1DD08B6E" w14:textId="77777777" w:rsidR="00664217" w:rsidRPr="00123DBA" w:rsidRDefault="00664217" w:rsidP="00664217">
      <w:pPr>
        <w:spacing w:after="0" w:line="240" w:lineRule="auto"/>
        <w:rPr>
          <w:sz w:val="24"/>
          <w:szCs w:val="24"/>
        </w:rPr>
      </w:pPr>
    </w:p>
    <w:tbl>
      <w:tblPr>
        <w:tblW w:w="9737" w:type="dxa"/>
        <w:tblInd w:w="-10" w:type="dxa"/>
        <w:tblLook w:val="04A0" w:firstRow="1" w:lastRow="0" w:firstColumn="1" w:lastColumn="0" w:noHBand="0" w:noVBand="1"/>
      </w:tblPr>
      <w:tblGrid>
        <w:gridCol w:w="2080"/>
        <w:gridCol w:w="1540"/>
        <w:gridCol w:w="897"/>
        <w:gridCol w:w="1980"/>
        <w:gridCol w:w="1860"/>
        <w:gridCol w:w="1380"/>
      </w:tblGrid>
      <w:tr w:rsidR="00B861B7" w:rsidRPr="00B861B7" w14:paraId="5C87C5F2" w14:textId="77777777" w:rsidTr="00B861B7">
        <w:trPr>
          <w:trHeight w:val="1815"/>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27BC62" w14:textId="55DB4C02" w:rsidR="00B861B7" w:rsidRPr="00B861B7" w:rsidRDefault="00B42756" w:rsidP="00B861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r w:rsidR="00B861B7" w:rsidRPr="00B861B7">
              <w:rPr>
                <w:rFonts w:ascii="Calibri" w:eastAsia="Times New Roman" w:hAnsi="Calibri" w:cs="Calibri"/>
                <w:b/>
                <w:bCs/>
                <w:color w:val="000000"/>
              </w:rPr>
              <w:t>Name of Record</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6072ADBA" w14:textId="0EB5E820" w:rsidR="00B861B7" w:rsidRPr="00B861B7" w:rsidRDefault="00B861B7" w:rsidP="00B861B7">
            <w:pPr>
              <w:spacing w:after="0" w:line="240" w:lineRule="auto"/>
              <w:jc w:val="center"/>
              <w:rPr>
                <w:rFonts w:ascii="Calibri" w:eastAsia="Times New Roman" w:hAnsi="Calibri" w:cs="Calibri"/>
                <w:b/>
                <w:bCs/>
                <w:color w:val="000000"/>
              </w:rPr>
            </w:pPr>
            <w:r w:rsidRPr="00B861B7">
              <w:rPr>
                <w:rFonts w:ascii="Calibri" w:eastAsia="Times New Roman" w:hAnsi="Calibri" w:cs="Calibri"/>
                <w:b/>
                <w:bCs/>
                <w:color w:val="000000"/>
              </w:rPr>
              <w:t>Type of Record (i.e. Paper or electronic- type of electronic)</w:t>
            </w:r>
          </w:p>
        </w:tc>
        <w:tc>
          <w:tcPr>
            <w:tcW w:w="897" w:type="dxa"/>
            <w:tcBorders>
              <w:top w:val="single" w:sz="8" w:space="0" w:color="auto"/>
              <w:left w:val="nil"/>
              <w:bottom w:val="single" w:sz="8" w:space="0" w:color="auto"/>
              <w:right w:val="single" w:sz="8" w:space="0" w:color="auto"/>
            </w:tcBorders>
            <w:shd w:val="clear" w:color="auto" w:fill="auto"/>
            <w:vAlign w:val="center"/>
            <w:hideMark/>
          </w:tcPr>
          <w:p w14:paraId="2A7FA644" w14:textId="77777777" w:rsidR="00B861B7" w:rsidRPr="00B861B7" w:rsidRDefault="00B861B7" w:rsidP="00B861B7">
            <w:pPr>
              <w:spacing w:after="0" w:line="240" w:lineRule="auto"/>
              <w:jc w:val="center"/>
              <w:rPr>
                <w:rFonts w:ascii="Calibri" w:eastAsia="Times New Roman" w:hAnsi="Calibri" w:cs="Calibri"/>
                <w:b/>
                <w:bCs/>
                <w:color w:val="000000"/>
              </w:rPr>
            </w:pPr>
            <w:r w:rsidRPr="00B861B7">
              <w:rPr>
                <w:rFonts w:ascii="Calibri" w:eastAsia="Times New Roman" w:hAnsi="Calibri" w:cs="Calibri"/>
                <w:b/>
                <w:bCs/>
                <w:color w:val="000000"/>
              </w:rPr>
              <w:t>Priority Level</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7E1A558B" w14:textId="77777777" w:rsidR="00B861B7" w:rsidRPr="00B861B7" w:rsidRDefault="00B861B7" w:rsidP="00B861B7">
            <w:pPr>
              <w:spacing w:after="0" w:line="240" w:lineRule="auto"/>
              <w:jc w:val="center"/>
              <w:rPr>
                <w:rFonts w:ascii="Calibri" w:eastAsia="Times New Roman" w:hAnsi="Calibri" w:cs="Calibri"/>
                <w:b/>
                <w:bCs/>
                <w:color w:val="000000"/>
              </w:rPr>
            </w:pPr>
            <w:r w:rsidRPr="00B861B7">
              <w:rPr>
                <w:rFonts w:ascii="Calibri" w:eastAsia="Times New Roman" w:hAnsi="Calibri" w:cs="Calibri"/>
                <w:b/>
                <w:bCs/>
                <w:color w:val="000000"/>
              </w:rPr>
              <w:t>Responsible and Alternate Staff</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14:paraId="5350A357" w14:textId="77777777" w:rsidR="00B861B7" w:rsidRPr="00B861B7" w:rsidRDefault="00B861B7" w:rsidP="00B861B7">
            <w:pPr>
              <w:spacing w:after="0" w:line="240" w:lineRule="auto"/>
              <w:jc w:val="center"/>
              <w:rPr>
                <w:rFonts w:ascii="Calibri" w:eastAsia="Times New Roman" w:hAnsi="Calibri" w:cs="Calibri"/>
                <w:b/>
                <w:bCs/>
                <w:color w:val="000000"/>
              </w:rPr>
            </w:pPr>
            <w:r w:rsidRPr="00B861B7">
              <w:rPr>
                <w:rFonts w:ascii="Calibri" w:eastAsia="Times New Roman" w:hAnsi="Calibri" w:cs="Calibri"/>
                <w:b/>
                <w:bCs/>
                <w:color w:val="000000"/>
              </w:rPr>
              <w:t>Location of Supporting Documentation</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57972588" w14:textId="77777777" w:rsidR="00B861B7" w:rsidRPr="00B861B7" w:rsidRDefault="00B861B7" w:rsidP="00B861B7">
            <w:pPr>
              <w:spacing w:after="0" w:line="240" w:lineRule="auto"/>
              <w:jc w:val="center"/>
              <w:rPr>
                <w:rFonts w:ascii="Calibri" w:eastAsia="Times New Roman" w:hAnsi="Calibri" w:cs="Calibri"/>
                <w:b/>
                <w:bCs/>
                <w:color w:val="000000"/>
              </w:rPr>
            </w:pPr>
            <w:r w:rsidRPr="00B861B7">
              <w:rPr>
                <w:rFonts w:ascii="Calibri" w:eastAsia="Times New Roman" w:hAnsi="Calibri" w:cs="Calibri"/>
                <w:b/>
                <w:bCs/>
                <w:color w:val="000000"/>
              </w:rPr>
              <w:t>Protection Method</w:t>
            </w:r>
          </w:p>
        </w:tc>
      </w:tr>
      <w:tr w:rsidR="00B861B7" w:rsidRPr="00B861B7" w14:paraId="744643FA" w14:textId="77777777" w:rsidTr="00B861B7">
        <w:trPr>
          <w:trHeight w:val="60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5FC1B23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24DE2DD7"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7A914660"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3245D6B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3C4A546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0A943F1F"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62A51E57" w14:textId="77777777" w:rsidTr="00B861B7">
        <w:trPr>
          <w:trHeight w:val="63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46AAC51B"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20587D3E"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7DC98498"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36F0A997"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49A6CEC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1F56DE91"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1C279285" w14:textId="77777777" w:rsidTr="00B861B7">
        <w:trPr>
          <w:trHeight w:val="60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7389DC40"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0AD36BA1"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6BD4B40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5A0ABD97"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69183646"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60E7154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6F73F261" w14:textId="77777777" w:rsidTr="00B861B7">
        <w:trPr>
          <w:trHeight w:val="63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352CB05D"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0E76B488"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7AF88996"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2BC34AEF"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7E1E8E02"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753AE519"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144B5761" w14:textId="77777777" w:rsidTr="00B861B7">
        <w:trPr>
          <w:trHeight w:val="63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4E266EA5"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336F901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59F70477"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747321B8"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7FE17D89"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0899EDFA"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244A2E09" w14:textId="77777777" w:rsidTr="00B861B7">
        <w:trPr>
          <w:trHeight w:val="645"/>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2963E9A0"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79065A3E"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03C0E26E"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19BB4AA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412B1D4A"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2E0F8410"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4EDF49DF" w14:textId="77777777" w:rsidTr="00B861B7">
        <w:trPr>
          <w:trHeight w:val="63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4CD4C90A"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1A31603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734436A7"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1AF1925E"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4088D0A1"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5BB877F8"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441CB6C9" w14:textId="77777777" w:rsidTr="00B861B7">
        <w:trPr>
          <w:trHeight w:val="615"/>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6721D59D"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180CCD91"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3E36EBDF"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5C03ACB1"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1404E49C"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1AC2F424"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3FC753EC" w14:textId="77777777" w:rsidTr="00B861B7">
        <w:trPr>
          <w:trHeight w:val="60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1C9D0F38"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505D94C9"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3121BAC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76069936"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7630ACAB"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45D064B"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32BA60FC" w14:textId="77777777" w:rsidTr="00B861B7">
        <w:trPr>
          <w:trHeight w:val="585"/>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5CEB550E"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4B2AEF80"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4932CD2D"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3CF622B8"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499ED1D9"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6CE545F9"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3F79C36C" w14:textId="77777777" w:rsidTr="00B861B7">
        <w:trPr>
          <w:trHeight w:val="63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33278362"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0DE8064B"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19462DDC"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345A16C2"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7F27CF0A"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353EA62C"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688F7305" w14:textId="77777777" w:rsidTr="00B861B7">
        <w:trPr>
          <w:trHeight w:val="60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3D4ACD1E"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79ABCB4A"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4EA2DC74"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58F030AC"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11880ADB"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2B153B44"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3A66265F" w14:textId="77777777" w:rsidTr="00B861B7">
        <w:trPr>
          <w:trHeight w:val="60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623C866B"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46FD9D86"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0A90F1AE"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7594451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542AD1D4"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09C08976"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1EA9C7A0" w14:textId="77777777" w:rsidTr="00B861B7">
        <w:trPr>
          <w:trHeight w:val="615"/>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7BDACE52"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142A0864"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2B90ADAF"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6863E5BE"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5B719BB0"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306E9DD5"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11BEC623" w14:textId="77777777" w:rsidTr="00B861B7">
        <w:trPr>
          <w:trHeight w:val="645"/>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725C1765"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FA6877"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0E8670EE"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56A709D1"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613068F8"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1937EE54"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r w:rsidR="00B861B7" w:rsidRPr="00B861B7" w14:paraId="63DAB2EF" w14:textId="77777777" w:rsidTr="00B861B7">
        <w:trPr>
          <w:trHeight w:val="585"/>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5EC3FA57"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67BC57"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897" w:type="dxa"/>
            <w:tcBorders>
              <w:top w:val="nil"/>
              <w:left w:val="nil"/>
              <w:bottom w:val="single" w:sz="8" w:space="0" w:color="auto"/>
              <w:right w:val="single" w:sz="8" w:space="0" w:color="auto"/>
            </w:tcBorders>
            <w:shd w:val="clear" w:color="auto" w:fill="auto"/>
            <w:noWrap/>
            <w:vAlign w:val="center"/>
            <w:hideMark/>
          </w:tcPr>
          <w:p w14:paraId="69B11C30"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4A933B53"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0D57A97C"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14:paraId="770DB4B6" w14:textId="77777777" w:rsidR="00B861B7" w:rsidRPr="00B861B7" w:rsidRDefault="00B861B7" w:rsidP="00B861B7">
            <w:pPr>
              <w:spacing w:after="0" w:line="240" w:lineRule="auto"/>
              <w:rPr>
                <w:rFonts w:ascii="Calibri" w:eastAsia="Times New Roman" w:hAnsi="Calibri" w:cs="Calibri"/>
                <w:color w:val="000000"/>
              </w:rPr>
            </w:pPr>
            <w:r w:rsidRPr="00B861B7">
              <w:rPr>
                <w:rFonts w:ascii="Calibri" w:eastAsia="Times New Roman" w:hAnsi="Calibri" w:cs="Calibri"/>
                <w:color w:val="000000"/>
              </w:rPr>
              <w:t> </w:t>
            </w:r>
          </w:p>
        </w:tc>
      </w:tr>
    </w:tbl>
    <w:p w14:paraId="7E1F018E" w14:textId="77777777" w:rsidR="00B861B7" w:rsidRDefault="00B861B7" w:rsidP="00E9050C">
      <w:pPr>
        <w:rPr>
          <w:b/>
          <w:sz w:val="28"/>
        </w:rPr>
      </w:pPr>
    </w:p>
    <w:p w14:paraId="008331E6" w14:textId="068B9701" w:rsidR="00836FEE" w:rsidRDefault="00836FEE" w:rsidP="00E9050C">
      <w:pPr>
        <w:rPr>
          <w:b/>
          <w:sz w:val="28"/>
        </w:rPr>
      </w:pPr>
      <w:r>
        <w:rPr>
          <w:b/>
          <w:sz w:val="28"/>
        </w:rPr>
        <w:lastRenderedPageBreak/>
        <w:t>Alternate Facilities</w:t>
      </w:r>
    </w:p>
    <w:p w14:paraId="6A0A11B7" w14:textId="0AA00520" w:rsidR="00B23B0B" w:rsidRDefault="00B23B0B" w:rsidP="00B23B0B">
      <w:pPr>
        <w:rPr>
          <w:sz w:val="24"/>
        </w:rPr>
      </w:pPr>
      <w:r>
        <w:rPr>
          <w:sz w:val="24"/>
        </w:rPr>
        <w:t xml:space="preserve">Should an alternative site become necessary arrangements should be made with another facility. These arrangements should also address the receipt of residents to ensure the relocating facility is able to continue their operations. </w:t>
      </w:r>
      <w:r w:rsidR="00E363E3">
        <w:rPr>
          <w:sz w:val="24"/>
        </w:rPr>
        <w:t>(Refer to Appendix B for evacuation forms).</w:t>
      </w:r>
    </w:p>
    <w:p w14:paraId="1F569C15" w14:textId="77777777" w:rsidR="00B23B0B" w:rsidRPr="005E06F9" w:rsidRDefault="00B23B0B" w:rsidP="00B23B0B">
      <w:pPr>
        <w:rPr>
          <w:color w:val="FF0000"/>
          <w:sz w:val="24"/>
        </w:rPr>
      </w:pPr>
      <w:r w:rsidRPr="005E06F9">
        <w:rPr>
          <w:color w:val="FF0000"/>
          <w:sz w:val="24"/>
        </w:rPr>
        <w:t xml:space="preserve">&lt;Insert </w:t>
      </w:r>
      <w:r>
        <w:rPr>
          <w:color w:val="FF0000"/>
          <w:sz w:val="24"/>
        </w:rPr>
        <w:t>A</w:t>
      </w:r>
      <w:r w:rsidRPr="005E06F9">
        <w:rPr>
          <w:color w:val="FF0000"/>
          <w:sz w:val="24"/>
        </w:rPr>
        <w:t xml:space="preserve">lternate </w:t>
      </w:r>
      <w:r>
        <w:rPr>
          <w:color w:val="FF0000"/>
          <w:sz w:val="24"/>
        </w:rPr>
        <w:t>B</w:t>
      </w:r>
      <w:r w:rsidRPr="005E06F9">
        <w:rPr>
          <w:color w:val="FF0000"/>
          <w:sz w:val="24"/>
        </w:rPr>
        <w:t xml:space="preserve">usiness </w:t>
      </w:r>
      <w:r>
        <w:rPr>
          <w:color w:val="FF0000"/>
          <w:sz w:val="24"/>
        </w:rPr>
        <w:t>F</w:t>
      </w:r>
      <w:r w:rsidRPr="005E06F9">
        <w:rPr>
          <w:color w:val="FF0000"/>
          <w:sz w:val="24"/>
        </w:rPr>
        <w:t xml:space="preserve">unctions </w:t>
      </w:r>
      <w:r>
        <w:rPr>
          <w:color w:val="FF0000"/>
          <w:sz w:val="24"/>
        </w:rPr>
        <w:t>L</w:t>
      </w:r>
      <w:r w:rsidRPr="005E06F9">
        <w:rPr>
          <w:color w:val="FF0000"/>
          <w:sz w:val="24"/>
        </w:rPr>
        <w:t>ocation&gt;</w:t>
      </w:r>
    </w:p>
    <w:p w14:paraId="028DE5CC" w14:textId="032BDA56" w:rsidR="00E363E3" w:rsidRDefault="00E363E3" w:rsidP="00E363E3">
      <w:pPr>
        <w:rPr>
          <w:sz w:val="24"/>
        </w:rPr>
      </w:pPr>
      <w:r>
        <w:rPr>
          <w:sz w:val="24"/>
        </w:rPr>
        <w:t xml:space="preserve">If desired alternate care facility is not available, it may be applicable to develop nontraditional options. These options may include: working from home, telecommuting, or mobile office concepts. While these may not work for inpatient facilities there may be some staff that can do these non-traditional working environments temporarily.  </w:t>
      </w:r>
    </w:p>
    <w:p w14:paraId="3831E908" w14:textId="44F7FE3F" w:rsidR="00836FEE" w:rsidRDefault="00836FEE" w:rsidP="00E9050C">
      <w:pPr>
        <w:rPr>
          <w:b/>
          <w:sz w:val="28"/>
        </w:rPr>
      </w:pPr>
      <w:r>
        <w:rPr>
          <w:b/>
          <w:sz w:val="28"/>
        </w:rPr>
        <w:t>Communications</w:t>
      </w:r>
    </w:p>
    <w:p w14:paraId="0ECFCB8C" w14:textId="77777777" w:rsidR="00FC538C" w:rsidRDefault="00FC538C" w:rsidP="00FC538C">
      <w:pPr>
        <w:rPr>
          <w:sz w:val="24"/>
        </w:rPr>
      </w:pPr>
      <w:r>
        <w:rPr>
          <w:sz w:val="24"/>
        </w:rPr>
        <w:t xml:space="preserve">Communications is critical as communication systems must support connectivity to internal organizations, other agencies, critical customers, and the public. It is important to have accurate communications with staff, residents, visitors, stakeholders, and most importantly, the media. A communications plan is a primary tool used in an emergency to ensure protocols are followed. </w:t>
      </w:r>
    </w:p>
    <w:p w14:paraId="54C06252" w14:textId="77777777" w:rsidR="00FC538C" w:rsidRDefault="00FC538C" w:rsidP="00FC538C">
      <w:pPr>
        <w:rPr>
          <w:sz w:val="24"/>
        </w:rPr>
      </w:pPr>
      <w:r>
        <w:rPr>
          <w:sz w:val="24"/>
        </w:rPr>
        <w:t xml:space="preserve">This communications plan will govern all communications within an organization and externally as well. Depending on the emergency depends on how much of the communications plan is needed. </w:t>
      </w:r>
    </w:p>
    <w:p w14:paraId="7388C0EC" w14:textId="77777777" w:rsidR="00FC538C" w:rsidRDefault="00FC538C" w:rsidP="00FC538C">
      <w:pPr>
        <w:rPr>
          <w:sz w:val="24"/>
        </w:rPr>
      </w:pPr>
      <w:r>
        <w:rPr>
          <w:sz w:val="24"/>
        </w:rPr>
        <w:t xml:space="preserve">Staff training is not only important, but a necessity. Lack of preparedness can potentially disrupt the preservice of life and property. Being unprepared may allow for low emergency response times, harm or stress staff, residents, and/or visitors, agitate parties involved, leave the media out, and allow the emergency to go on longer than it needs to. </w:t>
      </w:r>
    </w:p>
    <w:p w14:paraId="605E1578" w14:textId="711902A2" w:rsidR="00FC538C" w:rsidRDefault="00FC538C" w:rsidP="00FC538C">
      <w:pPr>
        <w:rPr>
          <w:sz w:val="24"/>
        </w:rPr>
      </w:pPr>
      <w:r>
        <w:rPr>
          <w:sz w:val="24"/>
        </w:rPr>
        <w:t>If an incident were to occur this facilities staff should know instinctively what to do and how to report information up the chain, to the Incident Commander (IC).</w:t>
      </w:r>
    </w:p>
    <w:p w14:paraId="146A80A0" w14:textId="77777777" w:rsidR="00FC538C" w:rsidRDefault="00FC538C" w:rsidP="00FC538C">
      <w:pPr>
        <w:ind w:firstLine="720"/>
        <w:rPr>
          <w:sz w:val="24"/>
        </w:rPr>
      </w:pPr>
      <w:r>
        <w:rPr>
          <w:sz w:val="24"/>
        </w:rPr>
        <w:t>The Incident Commander (IC) should:</w:t>
      </w:r>
    </w:p>
    <w:p w14:paraId="54D54068" w14:textId="77777777" w:rsidR="00FC538C" w:rsidRDefault="00FC538C" w:rsidP="00A33327">
      <w:pPr>
        <w:pStyle w:val="ListParagraph"/>
        <w:numPr>
          <w:ilvl w:val="0"/>
          <w:numId w:val="80"/>
        </w:numPr>
        <w:rPr>
          <w:sz w:val="24"/>
        </w:rPr>
      </w:pPr>
      <w:r>
        <w:rPr>
          <w:sz w:val="24"/>
        </w:rPr>
        <w:t>Evaluate the severity of the event</w:t>
      </w:r>
    </w:p>
    <w:p w14:paraId="1414BE29" w14:textId="77777777" w:rsidR="00FC538C" w:rsidRDefault="00FC538C" w:rsidP="00A33327">
      <w:pPr>
        <w:pStyle w:val="ListParagraph"/>
        <w:numPr>
          <w:ilvl w:val="0"/>
          <w:numId w:val="80"/>
        </w:numPr>
        <w:rPr>
          <w:sz w:val="24"/>
        </w:rPr>
      </w:pPr>
      <w:r>
        <w:rPr>
          <w:sz w:val="24"/>
        </w:rPr>
        <w:t xml:space="preserve">Gather accurate information </w:t>
      </w:r>
    </w:p>
    <w:p w14:paraId="7ACFDF57" w14:textId="77777777" w:rsidR="00FC538C" w:rsidRDefault="00FC538C" w:rsidP="00A33327">
      <w:pPr>
        <w:pStyle w:val="ListParagraph"/>
        <w:numPr>
          <w:ilvl w:val="0"/>
          <w:numId w:val="80"/>
        </w:numPr>
        <w:rPr>
          <w:sz w:val="24"/>
        </w:rPr>
      </w:pPr>
      <w:r>
        <w:rPr>
          <w:sz w:val="24"/>
        </w:rPr>
        <w:t>Notify stakeholders</w:t>
      </w:r>
    </w:p>
    <w:p w14:paraId="13B81281" w14:textId="77777777" w:rsidR="00FC538C" w:rsidRDefault="00FC538C" w:rsidP="00A33327">
      <w:pPr>
        <w:pStyle w:val="ListParagraph"/>
        <w:numPr>
          <w:ilvl w:val="1"/>
          <w:numId w:val="80"/>
        </w:numPr>
        <w:rPr>
          <w:sz w:val="24"/>
        </w:rPr>
      </w:pPr>
      <w:r>
        <w:rPr>
          <w:sz w:val="24"/>
        </w:rPr>
        <w:t>First responders (911, EMS, fire, police)</w:t>
      </w:r>
    </w:p>
    <w:p w14:paraId="17AAA91F" w14:textId="77777777" w:rsidR="00FC538C" w:rsidRDefault="00FC538C" w:rsidP="00A33327">
      <w:pPr>
        <w:pStyle w:val="ListParagraph"/>
        <w:numPr>
          <w:ilvl w:val="1"/>
          <w:numId w:val="80"/>
        </w:numPr>
        <w:rPr>
          <w:sz w:val="24"/>
        </w:rPr>
      </w:pPr>
      <w:r>
        <w:rPr>
          <w:sz w:val="24"/>
        </w:rPr>
        <w:t>Utility companies (power, water, gas)</w:t>
      </w:r>
    </w:p>
    <w:p w14:paraId="0926BDF7" w14:textId="77777777" w:rsidR="00FC538C" w:rsidRDefault="00FC538C" w:rsidP="00A33327">
      <w:pPr>
        <w:pStyle w:val="ListParagraph"/>
        <w:numPr>
          <w:ilvl w:val="1"/>
          <w:numId w:val="80"/>
        </w:numPr>
        <w:rPr>
          <w:sz w:val="24"/>
        </w:rPr>
      </w:pPr>
      <w:r>
        <w:rPr>
          <w:sz w:val="24"/>
        </w:rPr>
        <w:t>Residents and families</w:t>
      </w:r>
    </w:p>
    <w:p w14:paraId="2E526CF2" w14:textId="77777777" w:rsidR="00FC538C" w:rsidRDefault="00FC538C" w:rsidP="00A33327">
      <w:pPr>
        <w:pStyle w:val="ListParagraph"/>
        <w:numPr>
          <w:ilvl w:val="1"/>
          <w:numId w:val="80"/>
        </w:numPr>
        <w:rPr>
          <w:sz w:val="24"/>
        </w:rPr>
      </w:pPr>
      <w:r>
        <w:rPr>
          <w:sz w:val="24"/>
        </w:rPr>
        <w:t>Employees</w:t>
      </w:r>
    </w:p>
    <w:p w14:paraId="2B2A4CF1" w14:textId="77777777" w:rsidR="00FC538C" w:rsidRDefault="00FC538C" w:rsidP="00A33327">
      <w:pPr>
        <w:pStyle w:val="ListParagraph"/>
        <w:numPr>
          <w:ilvl w:val="1"/>
          <w:numId w:val="80"/>
        </w:numPr>
        <w:rPr>
          <w:sz w:val="24"/>
        </w:rPr>
      </w:pPr>
      <w:r>
        <w:rPr>
          <w:sz w:val="24"/>
        </w:rPr>
        <w:t>Corporate management</w:t>
      </w:r>
    </w:p>
    <w:p w14:paraId="10D688E7" w14:textId="77777777" w:rsidR="00FC538C" w:rsidRDefault="00FC538C" w:rsidP="00A33327">
      <w:pPr>
        <w:pStyle w:val="ListParagraph"/>
        <w:numPr>
          <w:ilvl w:val="1"/>
          <w:numId w:val="80"/>
        </w:numPr>
        <w:rPr>
          <w:sz w:val="24"/>
        </w:rPr>
      </w:pPr>
      <w:r>
        <w:rPr>
          <w:sz w:val="24"/>
        </w:rPr>
        <w:t>Public Information Officer (PIO) of Facility Spokesperson</w:t>
      </w:r>
    </w:p>
    <w:p w14:paraId="114EC71C" w14:textId="77777777" w:rsidR="00FC538C" w:rsidRDefault="00FC538C" w:rsidP="00A33327">
      <w:pPr>
        <w:pStyle w:val="ListParagraph"/>
        <w:numPr>
          <w:ilvl w:val="2"/>
          <w:numId w:val="80"/>
        </w:numPr>
        <w:rPr>
          <w:sz w:val="24"/>
        </w:rPr>
      </w:pPr>
      <w:r>
        <w:rPr>
          <w:sz w:val="24"/>
        </w:rPr>
        <w:lastRenderedPageBreak/>
        <w:t>IC and PIO should work together to approval any official statements being released. (Use organizations media plan.)</w:t>
      </w:r>
    </w:p>
    <w:p w14:paraId="163931B3" w14:textId="77777777" w:rsidR="00FC538C" w:rsidRDefault="00FC538C" w:rsidP="00FC538C">
      <w:pPr>
        <w:ind w:left="720"/>
        <w:rPr>
          <w:sz w:val="24"/>
        </w:rPr>
      </w:pPr>
      <w:r>
        <w:rPr>
          <w:sz w:val="24"/>
        </w:rPr>
        <w:t>This facility day-to-day communication capabilities rely upon:</w:t>
      </w:r>
    </w:p>
    <w:p w14:paraId="2B34602B" w14:textId="77777777" w:rsidR="00FC538C" w:rsidRDefault="00FC538C" w:rsidP="00A33327">
      <w:pPr>
        <w:pStyle w:val="ListParagraph"/>
        <w:numPr>
          <w:ilvl w:val="0"/>
          <w:numId w:val="79"/>
        </w:numPr>
        <w:rPr>
          <w:sz w:val="24"/>
        </w:rPr>
      </w:pPr>
      <w:r>
        <w:rPr>
          <w:sz w:val="24"/>
        </w:rPr>
        <w:t>Telephone (landline and mobile)</w:t>
      </w:r>
    </w:p>
    <w:p w14:paraId="135A17AF" w14:textId="77777777" w:rsidR="00FC538C" w:rsidRDefault="00FC538C" w:rsidP="00A33327">
      <w:pPr>
        <w:pStyle w:val="ListParagraph"/>
        <w:numPr>
          <w:ilvl w:val="0"/>
          <w:numId w:val="79"/>
        </w:numPr>
        <w:rPr>
          <w:sz w:val="24"/>
        </w:rPr>
      </w:pPr>
      <w:r>
        <w:rPr>
          <w:sz w:val="24"/>
        </w:rPr>
        <w:t>Radio</w:t>
      </w:r>
    </w:p>
    <w:p w14:paraId="024B41AF" w14:textId="77777777" w:rsidR="00FC538C" w:rsidRDefault="00FC538C" w:rsidP="00A33327">
      <w:pPr>
        <w:pStyle w:val="ListParagraph"/>
        <w:numPr>
          <w:ilvl w:val="0"/>
          <w:numId w:val="79"/>
        </w:numPr>
        <w:rPr>
          <w:sz w:val="24"/>
        </w:rPr>
      </w:pPr>
      <w:r>
        <w:rPr>
          <w:sz w:val="24"/>
        </w:rPr>
        <w:t>E-mail</w:t>
      </w:r>
    </w:p>
    <w:p w14:paraId="1C239764" w14:textId="77777777" w:rsidR="00FC538C" w:rsidRDefault="00FC538C" w:rsidP="00A33327">
      <w:pPr>
        <w:pStyle w:val="ListParagraph"/>
        <w:numPr>
          <w:ilvl w:val="0"/>
          <w:numId w:val="79"/>
        </w:numPr>
        <w:rPr>
          <w:sz w:val="24"/>
        </w:rPr>
      </w:pPr>
      <w:r>
        <w:rPr>
          <w:sz w:val="24"/>
        </w:rPr>
        <w:t>Website (Intranet and Internet)</w:t>
      </w:r>
    </w:p>
    <w:p w14:paraId="1C738F61" w14:textId="77777777" w:rsidR="00FC538C" w:rsidRPr="00AD5D4E" w:rsidRDefault="00FC538C" w:rsidP="00FC538C">
      <w:pPr>
        <w:ind w:left="720"/>
        <w:rPr>
          <w:sz w:val="24"/>
        </w:rPr>
      </w:pPr>
      <w:r>
        <w:rPr>
          <w:sz w:val="24"/>
        </w:rPr>
        <w:t>When these day-to-day communications are disrupted it is important to have an alternative communications channels plan. Organizational leadership must be prepared to deal with the situation as it happens and find alternative communication methods.</w:t>
      </w:r>
    </w:p>
    <w:p w14:paraId="715307F3" w14:textId="77777777" w:rsidR="00333CA9" w:rsidRDefault="00333CA9">
      <w:pPr>
        <w:rPr>
          <w:b/>
          <w:sz w:val="28"/>
        </w:rPr>
      </w:pPr>
      <w:r>
        <w:rPr>
          <w:b/>
          <w:sz w:val="28"/>
        </w:rPr>
        <w:br w:type="page"/>
      </w:r>
    </w:p>
    <w:p w14:paraId="28F75389" w14:textId="32ED868D" w:rsidR="00836FEE" w:rsidRPr="00333CA9" w:rsidRDefault="00836FEE" w:rsidP="00E9050C">
      <w:pPr>
        <w:rPr>
          <w:b/>
          <w:sz w:val="28"/>
        </w:rPr>
      </w:pPr>
      <w:r w:rsidRPr="00333CA9">
        <w:rPr>
          <w:b/>
          <w:sz w:val="28"/>
        </w:rPr>
        <w:lastRenderedPageBreak/>
        <w:t>Reconstitution &amp; Devolution</w:t>
      </w:r>
      <w:r w:rsidR="00F14356">
        <w:rPr>
          <w:rStyle w:val="FootnoteReference"/>
          <w:b/>
          <w:sz w:val="28"/>
        </w:rPr>
        <w:footnoteReference w:id="10"/>
      </w:r>
    </w:p>
    <w:p w14:paraId="1A40BA5A" w14:textId="6A3DDECB" w:rsidR="00836FEE" w:rsidRPr="00333CA9" w:rsidRDefault="008524D9" w:rsidP="00E9050C">
      <w:pPr>
        <w:rPr>
          <w:sz w:val="24"/>
        </w:rPr>
      </w:pPr>
      <w:r w:rsidRPr="00333CA9">
        <w:rPr>
          <w:sz w:val="24"/>
        </w:rPr>
        <w:t>FEMA states that reconstitution is the process by which surviving and or replacement agency personnel resume normal agency operations form the original or replacement primary operating facility. While Devolution is the</w:t>
      </w:r>
      <w:r w:rsidR="00C02B12" w:rsidRPr="00333CA9">
        <w:rPr>
          <w:sz w:val="24"/>
        </w:rPr>
        <w:t xml:space="preserve"> capability to transfer statutory authority and responsibility for essential functions from an agency’s primary operating staff and facilities to other agency employees and facilities</w:t>
      </w:r>
      <w:r w:rsidRPr="00333CA9">
        <w:rPr>
          <w:sz w:val="24"/>
        </w:rPr>
        <w:t>.</w:t>
      </w:r>
    </w:p>
    <w:p w14:paraId="18715A82" w14:textId="2C0F1759" w:rsidR="001754E6" w:rsidRDefault="00C508DE" w:rsidP="00E9050C">
      <w:pPr>
        <w:rPr>
          <w:sz w:val="24"/>
        </w:rPr>
      </w:pPr>
      <w:r w:rsidRPr="00333CA9">
        <w:rPr>
          <w:sz w:val="24"/>
        </w:rPr>
        <w:t xml:space="preserve">Reconstitution has three planning </w:t>
      </w:r>
      <w:r w:rsidR="001754E6" w:rsidRPr="00333CA9">
        <w:rPr>
          <w:sz w:val="24"/>
        </w:rPr>
        <w:t>levels: Level One- Operations Planning, Level Two- Short-Term Planning, and Level Three-Long-Term Planning</w:t>
      </w:r>
      <w:r w:rsidR="006E74CC" w:rsidRPr="00333CA9">
        <w:rPr>
          <w:sz w:val="24"/>
        </w:rPr>
        <w:t>. (See Reconstitution Exhibit below for quick reference guide)</w:t>
      </w:r>
    </w:p>
    <w:p w14:paraId="185E7939" w14:textId="133562B0" w:rsidR="00206682" w:rsidRDefault="00206682" w:rsidP="00206682">
      <w:pPr>
        <w:pStyle w:val="Caption"/>
        <w:keepNext/>
      </w:pPr>
      <w:r>
        <w:t xml:space="preserve">Table </w:t>
      </w:r>
      <w:r w:rsidR="00243DEB">
        <w:fldChar w:fldCharType="begin"/>
      </w:r>
      <w:r w:rsidR="00243DEB">
        <w:instrText xml:space="preserve"> SEQ Table \* ARABIC </w:instrText>
      </w:r>
      <w:r w:rsidR="00243DEB">
        <w:fldChar w:fldCharType="separate"/>
      </w:r>
      <w:r>
        <w:rPr>
          <w:noProof/>
        </w:rPr>
        <w:t>14</w:t>
      </w:r>
      <w:r w:rsidR="00243DEB">
        <w:rPr>
          <w:noProof/>
        </w:rPr>
        <w:fldChar w:fldCharType="end"/>
      </w:r>
      <w:r>
        <w:t>- Reconstruction Exhibit</w:t>
      </w:r>
    </w:p>
    <w:p w14:paraId="4F6F9559" w14:textId="63DFC8BA" w:rsidR="00333CA9" w:rsidRDefault="006E74CC" w:rsidP="00333CA9">
      <w:pPr>
        <w:rPr>
          <w:sz w:val="24"/>
          <w:highlight w:val="yellow"/>
        </w:rPr>
      </w:pPr>
      <w:r>
        <w:rPr>
          <w:noProof/>
        </w:rPr>
        <w:drawing>
          <wp:inline distT="0" distB="0" distL="0" distR="0" wp14:anchorId="4AC35826" wp14:editId="431980CC">
            <wp:extent cx="5667375" cy="3171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7375" cy="3171825"/>
                    </a:xfrm>
                    <a:prstGeom prst="rect">
                      <a:avLst/>
                    </a:prstGeom>
                    <a:noFill/>
                    <a:ln>
                      <a:noFill/>
                    </a:ln>
                  </pic:spPr>
                </pic:pic>
              </a:graphicData>
            </a:graphic>
          </wp:inline>
        </w:drawing>
      </w:r>
    </w:p>
    <w:p w14:paraId="18FC6289" w14:textId="1964E9F2" w:rsidR="001754E6" w:rsidRPr="00333CA9" w:rsidRDefault="001754E6" w:rsidP="00760226">
      <w:pPr>
        <w:pStyle w:val="ListParagraph"/>
        <w:numPr>
          <w:ilvl w:val="0"/>
          <w:numId w:val="85"/>
        </w:numPr>
        <w:rPr>
          <w:sz w:val="24"/>
        </w:rPr>
      </w:pPr>
      <w:r w:rsidRPr="00333CA9">
        <w:rPr>
          <w:sz w:val="24"/>
        </w:rPr>
        <w:t xml:space="preserve">Operations planning: the facility has little to no damage and focuses on returning to normal operations within less than 30 days. </w:t>
      </w:r>
    </w:p>
    <w:p w14:paraId="4BFBA2BC" w14:textId="7C293622" w:rsidR="001754E6" w:rsidRPr="00333CA9" w:rsidRDefault="001754E6" w:rsidP="00760226">
      <w:pPr>
        <w:pStyle w:val="ListParagraph"/>
        <w:numPr>
          <w:ilvl w:val="0"/>
          <w:numId w:val="85"/>
        </w:numPr>
        <w:rPr>
          <w:sz w:val="24"/>
        </w:rPr>
      </w:pPr>
      <w:r w:rsidRPr="00333CA9">
        <w:rPr>
          <w:sz w:val="24"/>
        </w:rPr>
        <w:t xml:space="preserve">Short-Term Planning: the facility has moderate damage and focuses on moving operations to a temporary facility which lasts from one to six months. </w:t>
      </w:r>
    </w:p>
    <w:p w14:paraId="5BD1E2B8" w14:textId="540EBEB8" w:rsidR="001754E6" w:rsidRPr="00333CA9" w:rsidRDefault="001754E6" w:rsidP="00760226">
      <w:pPr>
        <w:pStyle w:val="ListParagraph"/>
        <w:numPr>
          <w:ilvl w:val="0"/>
          <w:numId w:val="85"/>
        </w:numPr>
        <w:rPr>
          <w:sz w:val="24"/>
        </w:rPr>
      </w:pPr>
      <w:r w:rsidRPr="00333CA9">
        <w:rPr>
          <w:sz w:val="24"/>
        </w:rPr>
        <w:t xml:space="preserve">Long-Term Planning: the facility has been severely damaged or damaged beyond repair and focuses on moving operations to a new building or rebuilding the current operating facility. This generally takes six months to over a year. </w:t>
      </w:r>
    </w:p>
    <w:p w14:paraId="152398C0" w14:textId="31F1AE2C" w:rsidR="00EC086E" w:rsidRPr="002B3E65" w:rsidRDefault="004268B3" w:rsidP="00F94E52">
      <w:pPr>
        <w:rPr>
          <w:sz w:val="24"/>
        </w:rPr>
      </w:pPr>
      <w:r w:rsidRPr="002B3E65">
        <w:rPr>
          <w:sz w:val="24"/>
        </w:rPr>
        <w:lastRenderedPageBreak/>
        <w:t>Devolution may occur when emergencies render the facilities leadership and staff of being uncapable of performing essential functions normally this type of emergency event is a destruction of the facility.</w:t>
      </w:r>
    </w:p>
    <w:p w14:paraId="5F885386" w14:textId="7D62F625" w:rsidR="00B15176" w:rsidRPr="00B15176" w:rsidRDefault="00B15176" w:rsidP="00B15176">
      <w:pPr>
        <w:pStyle w:val="BodyText"/>
        <w:tabs>
          <w:tab w:val="left" w:pos="10800"/>
        </w:tabs>
        <w:spacing w:before="8"/>
        <w:rPr>
          <w:sz w:val="24"/>
          <w:szCs w:val="24"/>
        </w:rPr>
      </w:pPr>
      <w:r w:rsidRPr="00B15176">
        <w:rPr>
          <w:color w:val="FF0000"/>
          <w:sz w:val="24"/>
          <w:szCs w:val="24"/>
        </w:rPr>
        <w:t xml:space="preserve">&lt;Insert Facility Name Here&gt; </w:t>
      </w:r>
      <w:r w:rsidRPr="00B15176">
        <w:rPr>
          <w:sz w:val="24"/>
          <w:szCs w:val="24"/>
        </w:rPr>
        <w:t xml:space="preserve">Devolution Plan: </w:t>
      </w:r>
    </w:p>
    <w:p w14:paraId="26EC4E27" w14:textId="77777777" w:rsidR="00B15176" w:rsidRDefault="00B15176" w:rsidP="00760226">
      <w:pPr>
        <w:pStyle w:val="BodyText"/>
        <w:numPr>
          <w:ilvl w:val="0"/>
          <w:numId w:val="87"/>
        </w:numPr>
        <w:spacing w:before="0" w:after="0" w:line="240" w:lineRule="auto"/>
        <w:ind w:right="288"/>
        <w:jc w:val="left"/>
        <w:rPr>
          <w:sz w:val="24"/>
          <w:szCs w:val="24"/>
        </w:rPr>
      </w:pPr>
      <w:r w:rsidRPr="00B15176">
        <w:rPr>
          <w:sz w:val="24"/>
          <w:szCs w:val="24"/>
        </w:rPr>
        <w:t>Includes the elements of a viable continuity capability: program plans and procedures, budgeting and acquisitions, essential functions, orders of succession and delegations of authority specific to the devolution site, interoperable communications, essential records management, staff, TT&amp;E, and reconstitution.</w:t>
      </w:r>
    </w:p>
    <w:p w14:paraId="58164771" w14:textId="77777777" w:rsidR="00B15176" w:rsidRDefault="00B15176" w:rsidP="00760226">
      <w:pPr>
        <w:pStyle w:val="BodyText"/>
        <w:numPr>
          <w:ilvl w:val="0"/>
          <w:numId w:val="87"/>
        </w:numPr>
        <w:spacing w:before="0" w:after="0" w:line="240" w:lineRule="auto"/>
        <w:ind w:right="288"/>
        <w:jc w:val="left"/>
        <w:rPr>
          <w:sz w:val="24"/>
          <w:szCs w:val="24"/>
        </w:rPr>
      </w:pPr>
      <w:r w:rsidRPr="00B15176">
        <w:rPr>
          <w:sz w:val="24"/>
          <w:szCs w:val="24"/>
        </w:rPr>
        <w:t>Identifies prioritized essential functions, defines tasks that support essential functions, and   determines the necessary resources to facilitate those functions.</w:t>
      </w:r>
    </w:p>
    <w:p w14:paraId="51DCBE2F" w14:textId="77777777" w:rsidR="00B15176" w:rsidRDefault="00B15176" w:rsidP="00760226">
      <w:pPr>
        <w:pStyle w:val="BodyText"/>
        <w:numPr>
          <w:ilvl w:val="0"/>
          <w:numId w:val="87"/>
        </w:numPr>
        <w:spacing w:before="0" w:after="0" w:line="240" w:lineRule="auto"/>
        <w:ind w:right="288"/>
        <w:jc w:val="left"/>
        <w:rPr>
          <w:sz w:val="24"/>
          <w:szCs w:val="24"/>
        </w:rPr>
      </w:pPr>
      <w:r w:rsidRPr="00B15176">
        <w:rPr>
          <w:sz w:val="24"/>
          <w:szCs w:val="24"/>
        </w:rPr>
        <w:t xml:space="preserve">Includes a roster that identifies fully equipped and trained personnel who will be stationed at the designated devolution site and have the authority to perform essential functions and activities when the devolution option of the COOP Plan is activated. </w:t>
      </w:r>
    </w:p>
    <w:p w14:paraId="605EC099" w14:textId="1E96070E" w:rsidR="00B15176" w:rsidRDefault="00B15176" w:rsidP="00760226">
      <w:pPr>
        <w:pStyle w:val="BodyText"/>
        <w:numPr>
          <w:ilvl w:val="0"/>
          <w:numId w:val="87"/>
        </w:numPr>
        <w:spacing w:before="0" w:after="0" w:line="240" w:lineRule="auto"/>
        <w:ind w:right="288"/>
        <w:jc w:val="left"/>
        <w:rPr>
          <w:sz w:val="24"/>
          <w:szCs w:val="24"/>
        </w:rPr>
      </w:pPr>
      <w:r w:rsidRPr="00B15176">
        <w:rPr>
          <w:sz w:val="24"/>
          <w:szCs w:val="24"/>
        </w:rPr>
        <w:t xml:space="preserve">Identifies what would likely activate or “trigger” the devolution option and specifies how and when control and direction of the </w:t>
      </w:r>
      <w:r w:rsidRPr="00B15176">
        <w:rPr>
          <w:color w:val="FF0000"/>
          <w:sz w:val="24"/>
          <w:szCs w:val="24"/>
        </w:rPr>
        <w:t xml:space="preserve">&lt;Insert Facility Name Here&gt; </w:t>
      </w:r>
      <w:r w:rsidRPr="00B15176">
        <w:rPr>
          <w:sz w:val="24"/>
          <w:szCs w:val="24"/>
        </w:rPr>
        <w:t xml:space="preserve">operations will be transferred to and from the devolution site. </w:t>
      </w:r>
    </w:p>
    <w:p w14:paraId="7435537F" w14:textId="77777777" w:rsidR="00B15176" w:rsidRDefault="00B15176" w:rsidP="00760226">
      <w:pPr>
        <w:pStyle w:val="BodyText"/>
        <w:numPr>
          <w:ilvl w:val="0"/>
          <w:numId w:val="87"/>
        </w:numPr>
        <w:spacing w:before="0" w:after="0" w:line="240" w:lineRule="auto"/>
        <w:ind w:right="288"/>
        <w:jc w:val="left"/>
        <w:rPr>
          <w:sz w:val="24"/>
          <w:szCs w:val="24"/>
        </w:rPr>
      </w:pPr>
      <w:r w:rsidRPr="00B15176">
        <w:rPr>
          <w:sz w:val="24"/>
          <w:szCs w:val="24"/>
        </w:rPr>
        <w:t xml:space="preserve">Lists or references the necessary resources (i.e., equipment and materials) to facilitate the immediate and seamless transfer of and performance of essential functions at the devolution site. </w:t>
      </w:r>
    </w:p>
    <w:p w14:paraId="4F00B08B" w14:textId="77777777" w:rsidR="00B15176" w:rsidRDefault="00B15176" w:rsidP="00760226">
      <w:pPr>
        <w:pStyle w:val="BodyText"/>
        <w:numPr>
          <w:ilvl w:val="0"/>
          <w:numId w:val="87"/>
        </w:numPr>
        <w:spacing w:before="0" w:after="0" w:line="240" w:lineRule="auto"/>
        <w:ind w:right="288"/>
        <w:jc w:val="left"/>
        <w:rPr>
          <w:sz w:val="24"/>
          <w:szCs w:val="24"/>
        </w:rPr>
      </w:pPr>
      <w:r w:rsidRPr="00B15176">
        <w:rPr>
          <w:sz w:val="24"/>
          <w:szCs w:val="24"/>
        </w:rPr>
        <w:t xml:space="preserve">Establish and maintain reliable processes and procedures for acquiring the resources necessary to continue essential functions and to sustain those operations for extended periods. </w:t>
      </w:r>
    </w:p>
    <w:p w14:paraId="23FD6029" w14:textId="3EF819C0" w:rsidR="00B15176" w:rsidRPr="00B15176" w:rsidRDefault="00B15176" w:rsidP="00760226">
      <w:pPr>
        <w:pStyle w:val="BodyText"/>
        <w:numPr>
          <w:ilvl w:val="0"/>
          <w:numId w:val="87"/>
        </w:numPr>
        <w:spacing w:before="0" w:after="0" w:line="240" w:lineRule="auto"/>
        <w:ind w:right="288"/>
        <w:jc w:val="left"/>
        <w:rPr>
          <w:sz w:val="24"/>
          <w:szCs w:val="24"/>
        </w:rPr>
      </w:pPr>
      <w:r w:rsidRPr="00B15176">
        <w:rPr>
          <w:sz w:val="24"/>
          <w:szCs w:val="24"/>
        </w:rPr>
        <w:t>Establish and maintain capability to restore or reconstitute the NMDOH authorities to their pre-event status upon termination of devolution.</w:t>
      </w:r>
    </w:p>
    <w:p w14:paraId="5FAD508E" w14:textId="77777777" w:rsidR="00002252" w:rsidRDefault="00002252" w:rsidP="00664217">
      <w:pPr>
        <w:spacing w:after="0" w:line="240" w:lineRule="auto"/>
        <w:jc w:val="both"/>
        <w:rPr>
          <w:sz w:val="24"/>
          <w:szCs w:val="24"/>
        </w:rPr>
      </w:pPr>
    </w:p>
    <w:p w14:paraId="620500D3" w14:textId="0E153C0C" w:rsidR="00664217" w:rsidRPr="005E7E30" w:rsidRDefault="00664217" w:rsidP="00664217">
      <w:pPr>
        <w:spacing w:after="0" w:line="240" w:lineRule="auto"/>
        <w:jc w:val="both"/>
        <w:rPr>
          <w:sz w:val="24"/>
          <w:szCs w:val="24"/>
        </w:rPr>
      </w:pPr>
      <w:r w:rsidRPr="005E7E30">
        <w:rPr>
          <w:sz w:val="24"/>
          <w:szCs w:val="24"/>
        </w:rPr>
        <w:t xml:space="preserve">Devolution plans will involve the following: </w:t>
      </w:r>
    </w:p>
    <w:p w14:paraId="74FD99C2" w14:textId="77777777" w:rsidR="00664217" w:rsidRPr="005E7E30" w:rsidRDefault="00664217" w:rsidP="00664217">
      <w:pPr>
        <w:spacing w:after="0" w:line="240" w:lineRule="auto"/>
        <w:jc w:val="both"/>
        <w:rPr>
          <w:sz w:val="24"/>
          <w:szCs w:val="24"/>
        </w:rPr>
      </w:pPr>
    </w:p>
    <w:p w14:paraId="40009206" w14:textId="3B2FDACA" w:rsidR="00664217" w:rsidRPr="005E7E30" w:rsidRDefault="00664217" w:rsidP="00760226">
      <w:pPr>
        <w:numPr>
          <w:ilvl w:val="0"/>
          <w:numId w:val="82"/>
        </w:numPr>
        <w:spacing w:after="0" w:line="240" w:lineRule="auto"/>
        <w:jc w:val="both"/>
        <w:rPr>
          <w:sz w:val="24"/>
          <w:szCs w:val="24"/>
        </w:rPr>
      </w:pPr>
      <w:r w:rsidRPr="005E7E30">
        <w:rPr>
          <w:sz w:val="24"/>
          <w:szCs w:val="24"/>
        </w:rPr>
        <w:t xml:space="preserve">Personnel at the devolution organization are trained and/or capable to perform the COOP functions to the same level of proficiency as </w:t>
      </w:r>
      <w:r w:rsidR="00C217D6" w:rsidRPr="00002252">
        <w:rPr>
          <w:color w:val="FF0000"/>
          <w:sz w:val="24"/>
          <w:szCs w:val="24"/>
        </w:rPr>
        <w:t>&lt;</w:t>
      </w:r>
      <w:r w:rsidR="00C217D6" w:rsidRPr="00C217D6">
        <w:rPr>
          <w:color w:val="FF0000"/>
          <w:sz w:val="24"/>
          <w:szCs w:val="24"/>
        </w:rPr>
        <w:t>Insert Facility Name Here&gt;</w:t>
      </w:r>
      <w:r w:rsidRPr="00C217D6">
        <w:rPr>
          <w:color w:val="FF0000"/>
          <w:sz w:val="24"/>
          <w:szCs w:val="24"/>
        </w:rPr>
        <w:t xml:space="preserve"> </w:t>
      </w:r>
      <w:r w:rsidRPr="005E7E30">
        <w:rPr>
          <w:sz w:val="24"/>
          <w:szCs w:val="24"/>
        </w:rPr>
        <w:t>personnel.</w:t>
      </w:r>
    </w:p>
    <w:p w14:paraId="70EED568" w14:textId="77777777" w:rsidR="00664217" w:rsidRPr="005E7E30" w:rsidRDefault="00664217" w:rsidP="00760226">
      <w:pPr>
        <w:numPr>
          <w:ilvl w:val="0"/>
          <w:numId w:val="82"/>
        </w:numPr>
        <w:spacing w:after="0" w:line="240" w:lineRule="auto"/>
        <w:jc w:val="both"/>
        <w:rPr>
          <w:sz w:val="24"/>
          <w:szCs w:val="24"/>
        </w:rPr>
      </w:pPr>
      <w:r w:rsidRPr="005E7E30">
        <w:rPr>
          <w:sz w:val="24"/>
          <w:szCs w:val="24"/>
        </w:rPr>
        <w:t>Vital records, documents, and databases are up to date and available to the devolution organization.</w:t>
      </w:r>
    </w:p>
    <w:p w14:paraId="157DDFD5" w14:textId="533F84FB" w:rsidR="00664217" w:rsidRPr="005E7E30" w:rsidRDefault="00664217" w:rsidP="00760226">
      <w:pPr>
        <w:numPr>
          <w:ilvl w:val="0"/>
          <w:numId w:val="82"/>
        </w:numPr>
        <w:spacing w:after="0" w:line="240" w:lineRule="auto"/>
        <w:jc w:val="both"/>
        <w:rPr>
          <w:sz w:val="24"/>
          <w:szCs w:val="24"/>
        </w:rPr>
      </w:pPr>
      <w:r w:rsidRPr="005E7E30">
        <w:rPr>
          <w:sz w:val="24"/>
          <w:szCs w:val="24"/>
        </w:rPr>
        <w:t xml:space="preserve">Communications and information management systems </w:t>
      </w:r>
      <w:r w:rsidR="00C217D6" w:rsidRPr="005E7E30">
        <w:rPr>
          <w:sz w:val="24"/>
          <w:szCs w:val="24"/>
        </w:rPr>
        <w:t>can</w:t>
      </w:r>
      <w:r w:rsidRPr="005E7E30">
        <w:rPr>
          <w:sz w:val="24"/>
          <w:szCs w:val="24"/>
        </w:rPr>
        <w:t xml:space="preserve"> be transferred or are accessible to the devolution organization.</w:t>
      </w:r>
    </w:p>
    <w:p w14:paraId="1900BB55" w14:textId="77777777" w:rsidR="00664217" w:rsidRPr="005E7E30" w:rsidRDefault="00664217" w:rsidP="00760226">
      <w:pPr>
        <w:numPr>
          <w:ilvl w:val="0"/>
          <w:numId w:val="82"/>
        </w:numPr>
        <w:spacing w:after="0" w:line="240" w:lineRule="auto"/>
        <w:jc w:val="both"/>
        <w:rPr>
          <w:sz w:val="24"/>
          <w:szCs w:val="24"/>
        </w:rPr>
      </w:pPr>
      <w:r w:rsidRPr="005E7E30">
        <w:rPr>
          <w:sz w:val="24"/>
          <w:szCs w:val="24"/>
        </w:rPr>
        <w:t>Delegation of authority planning includes senior personnel at the devolution organization.</w:t>
      </w:r>
    </w:p>
    <w:p w14:paraId="4C1F7442" w14:textId="46DD77E9" w:rsidR="00664217" w:rsidRPr="005E7E30" w:rsidRDefault="00664217" w:rsidP="00760226">
      <w:pPr>
        <w:numPr>
          <w:ilvl w:val="0"/>
          <w:numId w:val="82"/>
        </w:numPr>
        <w:spacing w:after="0" w:line="240" w:lineRule="auto"/>
        <w:jc w:val="both"/>
        <w:rPr>
          <w:sz w:val="24"/>
          <w:szCs w:val="24"/>
        </w:rPr>
      </w:pPr>
      <w:r w:rsidRPr="005E7E30">
        <w:rPr>
          <w:sz w:val="24"/>
          <w:szCs w:val="24"/>
        </w:rPr>
        <w:t>The estimated duration of devolution and a process to return functions and equipment.</w:t>
      </w:r>
    </w:p>
    <w:p w14:paraId="3F5AE806" w14:textId="77777777" w:rsidR="00F24CFF" w:rsidRDefault="00F24CFF">
      <w:pPr>
        <w:rPr>
          <w:sz w:val="24"/>
        </w:rPr>
      </w:pPr>
      <w:r>
        <w:rPr>
          <w:sz w:val="24"/>
        </w:rPr>
        <w:br w:type="page"/>
      </w:r>
    </w:p>
    <w:p w14:paraId="33F6D1E6" w14:textId="12FE42F2" w:rsidR="00002252" w:rsidRPr="00D81170" w:rsidRDefault="00002252" w:rsidP="00002252">
      <w:pPr>
        <w:rPr>
          <w:sz w:val="24"/>
        </w:rPr>
      </w:pPr>
      <w:r w:rsidRPr="00F24CFF">
        <w:rPr>
          <w:color w:val="FF0000"/>
          <w:sz w:val="24"/>
        </w:rPr>
        <w:lastRenderedPageBreak/>
        <w:t xml:space="preserve">&lt;Insert Facility Name Here&gt; </w:t>
      </w:r>
      <w:r w:rsidRPr="00D81170">
        <w:rPr>
          <w:sz w:val="24"/>
        </w:rPr>
        <w:t>is prepared to transfer all essential functions and responsibilities to personnel at a different location should an emergency render leadership or staff unavailability. The following location will be used in the event of devolution:</w:t>
      </w:r>
    </w:p>
    <w:p w14:paraId="1EDF33AE" w14:textId="0F23C085" w:rsidR="00002252" w:rsidRPr="00D81170" w:rsidRDefault="00002252" w:rsidP="00760226">
      <w:pPr>
        <w:pStyle w:val="ListParagraph"/>
        <w:numPr>
          <w:ilvl w:val="0"/>
          <w:numId w:val="86"/>
        </w:numPr>
        <w:rPr>
          <w:sz w:val="24"/>
        </w:rPr>
      </w:pPr>
      <w:r w:rsidRPr="00C968EA">
        <w:rPr>
          <w:color w:val="FF0000"/>
          <w:sz w:val="24"/>
        </w:rPr>
        <w:t>&lt;Insert Devolution Site Name Here&gt;</w:t>
      </w:r>
    </w:p>
    <w:p w14:paraId="73CE6CDB" w14:textId="004505AA" w:rsidR="00002252" w:rsidRPr="00D81170" w:rsidRDefault="00002252" w:rsidP="00C968EA">
      <w:pPr>
        <w:pStyle w:val="ListParagraph"/>
        <w:numPr>
          <w:ilvl w:val="0"/>
          <w:numId w:val="86"/>
        </w:numPr>
        <w:rPr>
          <w:sz w:val="24"/>
        </w:rPr>
      </w:pPr>
      <w:r w:rsidRPr="00C968EA">
        <w:rPr>
          <w:color w:val="FF0000"/>
          <w:sz w:val="24"/>
        </w:rPr>
        <w:t>&lt;Insert Contact Information Here&gt;</w:t>
      </w:r>
    </w:p>
    <w:p w14:paraId="5132F4CF" w14:textId="32ED46AA" w:rsidR="00002252" w:rsidRPr="00D81170" w:rsidRDefault="00002252" w:rsidP="00C968EA">
      <w:pPr>
        <w:pStyle w:val="ListParagraph"/>
        <w:numPr>
          <w:ilvl w:val="0"/>
          <w:numId w:val="86"/>
        </w:numPr>
        <w:rPr>
          <w:sz w:val="24"/>
        </w:rPr>
      </w:pPr>
      <w:r w:rsidRPr="00C968EA">
        <w:rPr>
          <w:color w:val="FF0000"/>
          <w:sz w:val="24"/>
        </w:rPr>
        <w:t>&lt;Insert Leadership Information Here&gt;</w:t>
      </w:r>
    </w:p>
    <w:p w14:paraId="25E67674" w14:textId="6FE0F8C8" w:rsidR="00664217" w:rsidRDefault="00002252" w:rsidP="00664217">
      <w:pPr>
        <w:spacing w:after="0" w:line="240" w:lineRule="auto"/>
        <w:jc w:val="both"/>
        <w:rPr>
          <w:sz w:val="24"/>
          <w:szCs w:val="24"/>
        </w:rPr>
      </w:pPr>
      <w:r w:rsidRPr="00F24CFF">
        <w:rPr>
          <w:color w:val="FF0000"/>
          <w:sz w:val="24"/>
          <w:szCs w:val="24"/>
        </w:rPr>
        <w:t xml:space="preserve">&lt;Insert Facility Name Here&gt; </w:t>
      </w:r>
      <w:r>
        <w:rPr>
          <w:sz w:val="24"/>
          <w:szCs w:val="24"/>
        </w:rPr>
        <w:t>will need to identify what training will need to be given to the devolution site staff so they are able to take over essential functions. Facility will need to come up with other training necessities for the transfer of essential functions.</w:t>
      </w:r>
    </w:p>
    <w:p w14:paraId="03BF727E" w14:textId="546DF4A3" w:rsidR="00002252" w:rsidRDefault="00002252" w:rsidP="00760226">
      <w:pPr>
        <w:pStyle w:val="ListParagraph"/>
        <w:numPr>
          <w:ilvl w:val="0"/>
          <w:numId w:val="86"/>
        </w:numPr>
        <w:spacing w:after="0" w:line="240" w:lineRule="auto"/>
        <w:jc w:val="both"/>
        <w:rPr>
          <w:sz w:val="24"/>
          <w:szCs w:val="24"/>
        </w:rPr>
      </w:pPr>
      <w:r>
        <w:rPr>
          <w:sz w:val="24"/>
          <w:szCs w:val="24"/>
        </w:rPr>
        <w:t>How to do a certain duty</w:t>
      </w:r>
    </w:p>
    <w:p w14:paraId="194EEC8E" w14:textId="2C023407" w:rsidR="00002252" w:rsidRPr="00002252" w:rsidRDefault="00002252" w:rsidP="00760226">
      <w:pPr>
        <w:pStyle w:val="ListParagraph"/>
        <w:numPr>
          <w:ilvl w:val="0"/>
          <w:numId w:val="86"/>
        </w:numPr>
        <w:spacing w:after="0" w:line="240" w:lineRule="auto"/>
        <w:jc w:val="both"/>
        <w:rPr>
          <w:sz w:val="24"/>
          <w:szCs w:val="24"/>
        </w:rPr>
      </w:pPr>
      <w:r>
        <w:rPr>
          <w:sz w:val="24"/>
          <w:szCs w:val="24"/>
        </w:rPr>
        <w:t>How to access patient records if record keeping system is different</w:t>
      </w:r>
    </w:p>
    <w:p w14:paraId="6DAD340E" w14:textId="77777777" w:rsidR="00F24CFF" w:rsidRDefault="00F24CFF" w:rsidP="00664217">
      <w:pPr>
        <w:spacing w:after="0" w:line="240" w:lineRule="auto"/>
        <w:jc w:val="both"/>
        <w:rPr>
          <w:color w:val="FF0000"/>
          <w:sz w:val="24"/>
          <w:szCs w:val="24"/>
        </w:rPr>
      </w:pPr>
    </w:p>
    <w:p w14:paraId="7956C42D" w14:textId="1D840B2B" w:rsidR="00002252" w:rsidRDefault="00002252" w:rsidP="00664217">
      <w:pPr>
        <w:spacing w:after="0" w:line="240" w:lineRule="auto"/>
        <w:jc w:val="both"/>
        <w:rPr>
          <w:sz w:val="24"/>
          <w:szCs w:val="24"/>
        </w:rPr>
      </w:pPr>
      <w:r w:rsidRPr="00F24CFF">
        <w:rPr>
          <w:color w:val="FF0000"/>
          <w:sz w:val="24"/>
          <w:szCs w:val="24"/>
        </w:rPr>
        <w:t xml:space="preserve">&lt;Insert Facility Name Here&gt; </w:t>
      </w:r>
      <w:r>
        <w:rPr>
          <w:sz w:val="24"/>
          <w:szCs w:val="24"/>
        </w:rPr>
        <w:t>will need to identify an essential functions priority list to include:</w:t>
      </w:r>
    </w:p>
    <w:p w14:paraId="2DBBC332" w14:textId="2B9C2CC0" w:rsidR="00002252" w:rsidRDefault="00002252" w:rsidP="00760226">
      <w:pPr>
        <w:pStyle w:val="ListParagraph"/>
        <w:numPr>
          <w:ilvl w:val="0"/>
          <w:numId w:val="88"/>
        </w:numPr>
        <w:spacing w:after="0" w:line="240" w:lineRule="auto"/>
        <w:jc w:val="both"/>
        <w:rPr>
          <w:sz w:val="24"/>
          <w:szCs w:val="24"/>
        </w:rPr>
      </w:pPr>
      <w:r>
        <w:rPr>
          <w:sz w:val="24"/>
          <w:szCs w:val="24"/>
        </w:rPr>
        <w:t>Vital services</w:t>
      </w:r>
    </w:p>
    <w:p w14:paraId="216D796D" w14:textId="3042C9D5" w:rsidR="00002252" w:rsidRPr="00002252" w:rsidRDefault="00002252" w:rsidP="00760226">
      <w:pPr>
        <w:pStyle w:val="ListParagraph"/>
        <w:numPr>
          <w:ilvl w:val="0"/>
          <w:numId w:val="88"/>
        </w:numPr>
        <w:spacing w:after="0" w:line="240" w:lineRule="auto"/>
        <w:jc w:val="both"/>
        <w:rPr>
          <w:sz w:val="24"/>
          <w:szCs w:val="24"/>
        </w:rPr>
      </w:pPr>
      <w:r>
        <w:rPr>
          <w:sz w:val="24"/>
          <w:szCs w:val="24"/>
        </w:rPr>
        <w:t>Functions not familiar with</w:t>
      </w:r>
    </w:p>
    <w:p w14:paraId="6DDA6E0A" w14:textId="6FBC5CE2" w:rsidR="00002252" w:rsidRDefault="00002252" w:rsidP="00664217">
      <w:pPr>
        <w:spacing w:after="0" w:line="240" w:lineRule="auto"/>
        <w:jc w:val="both"/>
        <w:rPr>
          <w:sz w:val="24"/>
          <w:szCs w:val="24"/>
        </w:rPr>
      </w:pPr>
    </w:p>
    <w:p w14:paraId="28442FA2" w14:textId="0429818D" w:rsidR="00002252" w:rsidRDefault="00002252" w:rsidP="00664217">
      <w:pPr>
        <w:spacing w:after="0" w:line="240" w:lineRule="auto"/>
        <w:jc w:val="both"/>
        <w:rPr>
          <w:sz w:val="24"/>
          <w:szCs w:val="24"/>
        </w:rPr>
      </w:pPr>
      <w:r w:rsidRPr="00F24CFF">
        <w:rPr>
          <w:color w:val="FF0000"/>
          <w:sz w:val="24"/>
          <w:szCs w:val="24"/>
        </w:rPr>
        <w:t xml:space="preserve">&lt;Insert Facility Name Here&gt; </w:t>
      </w:r>
      <w:r>
        <w:rPr>
          <w:sz w:val="24"/>
          <w:szCs w:val="24"/>
        </w:rPr>
        <w:t xml:space="preserve">will need to identify what type of </w:t>
      </w:r>
      <w:r w:rsidR="00223C36">
        <w:rPr>
          <w:sz w:val="24"/>
          <w:szCs w:val="24"/>
        </w:rPr>
        <w:t xml:space="preserve">file, records, and databases the devolution staff may need to carry out essential functions. </w:t>
      </w:r>
    </w:p>
    <w:p w14:paraId="5703B5F8" w14:textId="32C78B44" w:rsidR="00223C36" w:rsidRDefault="00223C36" w:rsidP="00760226">
      <w:pPr>
        <w:pStyle w:val="ListParagraph"/>
        <w:numPr>
          <w:ilvl w:val="0"/>
          <w:numId w:val="89"/>
        </w:numPr>
        <w:spacing w:after="0" w:line="240" w:lineRule="auto"/>
        <w:jc w:val="both"/>
        <w:rPr>
          <w:sz w:val="24"/>
          <w:szCs w:val="24"/>
        </w:rPr>
      </w:pPr>
      <w:r>
        <w:rPr>
          <w:sz w:val="24"/>
          <w:szCs w:val="24"/>
        </w:rPr>
        <w:t>Type of record</w:t>
      </w:r>
    </w:p>
    <w:p w14:paraId="2C367B3B" w14:textId="61CDFA38" w:rsidR="00223C36" w:rsidRDefault="00223C36" w:rsidP="00760226">
      <w:pPr>
        <w:pStyle w:val="ListParagraph"/>
        <w:numPr>
          <w:ilvl w:val="1"/>
          <w:numId w:val="89"/>
        </w:numPr>
        <w:spacing w:after="0" w:line="240" w:lineRule="auto"/>
        <w:jc w:val="both"/>
        <w:rPr>
          <w:sz w:val="24"/>
          <w:szCs w:val="24"/>
        </w:rPr>
      </w:pPr>
      <w:r>
        <w:rPr>
          <w:sz w:val="24"/>
          <w:szCs w:val="24"/>
        </w:rPr>
        <w:t>Vital files</w:t>
      </w:r>
    </w:p>
    <w:p w14:paraId="36052E9B" w14:textId="2217DBC0" w:rsidR="00223C36" w:rsidRDefault="00223C36" w:rsidP="00760226">
      <w:pPr>
        <w:pStyle w:val="ListParagraph"/>
        <w:numPr>
          <w:ilvl w:val="1"/>
          <w:numId w:val="89"/>
        </w:numPr>
        <w:spacing w:after="0" w:line="240" w:lineRule="auto"/>
        <w:jc w:val="both"/>
        <w:rPr>
          <w:sz w:val="24"/>
          <w:szCs w:val="24"/>
        </w:rPr>
      </w:pPr>
      <w:r>
        <w:rPr>
          <w:sz w:val="24"/>
          <w:szCs w:val="24"/>
        </w:rPr>
        <w:t>Paper</w:t>
      </w:r>
    </w:p>
    <w:p w14:paraId="0856186A" w14:textId="605E0E6B" w:rsidR="00223C36" w:rsidRDefault="00223C36" w:rsidP="00760226">
      <w:pPr>
        <w:pStyle w:val="ListParagraph"/>
        <w:numPr>
          <w:ilvl w:val="1"/>
          <w:numId w:val="89"/>
        </w:numPr>
        <w:spacing w:after="0" w:line="240" w:lineRule="auto"/>
        <w:jc w:val="both"/>
        <w:rPr>
          <w:sz w:val="24"/>
          <w:szCs w:val="24"/>
        </w:rPr>
      </w:pPr>
      <w:r>
        <w:rPr>
          <w:sz w:val="24"/>
          <w:szCs w:val="24"/>
        </w:rPr>
        <w:t>Electronic</w:t>
      </w:r>
    </w:p>
    <w:p w14:paraId="135BF830" w14:textId="665B19A8" w:rsidR="00223C36" w:rsidRDefault="00223C36" w:rsidP="00760226">
      <w:pPr>
        <w:pStyle w:val="ListParagraph"/>
        <w:numPr>
          <w:ilvl w:val="0"/>
          <w:numId w:val="89"/>
        </w:numPr>
        <w:spacing w:after="0" w:line="240" w:lineRule="auto"/>
        <w:jc w:val="both"/>
        <w:rPr>
          <w:sz w:val="24"/>
          <w:szCs w:val="24"/>
        </w:rPr>
      </w:pPr>
      <w:r>
        <w:rPr>
          <w:sz w:val="24"/>
          <w:szCs w:val="24"/>
        </w:rPr>
        <w:t>Last update of record</w:t>
      </w:r>
    </w:p>
    <w:p w14:paraId="4FF4284F" w14:textId="37A6BE25" w:rsidR="00223C36" w:rsidRDefault="00223C36" w:rsidP="00760226">
      <w:pPr>
        <w:pStyle w:val="ListParagraph"/>
        <w:numPr>
          <w:ilvl w:val="0"/>
          <w:numId w:val="89"/>
        </w:numPr>
        <w:spacing w:after="0" w:line="240" w:lineRule="auto"/>
        <w:jc w:val="both"/>
        <w:rPr>
          <w:sz w:val="24"/>
          <w:szCs w:val="24"/>
        </w:rPr>
      </w:pPr>
      <w:r>
        <w:rPr>
          <w:sz w:val="24"/>
          <w:szCs w:val="24"/>
        </w:rPr>
        <w:t>Where can record be found</w:t>
      </w:r>
    </w:p>
    <w:p w14:paraId="12D95BD9" w14:textId="5BD76FAA" w:rsidR="00223C36" w:rsidRDefault="00223C36" w:rsidP="00760226">
      <w:pPr>
        <w:pStyle w:val="ListParagraph"/>
        <w:numPr>
          <w:ilvl w:val="0"/>
          <w:numId w:val="89"/>
        </w:numPr>
        <w:spacing w:after="0" w:line="240" w:lineRule="auto"/>
        <w:jc w:val="both"/>
        <w:rPr>
          <w:sz w:val="24"/>
          <w:szCs w:val="24"/>
        </w:rPr>
      </w:pPr>
      <w:r>
        <w:rPr>
          <w:sz w:val="24"/>
          <w:szCs w:val="24"/>
        </w:rPr>
        <w:t>Is this record accessible at the devolution site?</w:t>
      </w:r>
    </w:p>
    <w:p w14:paraId="3F970F08" w14:textId="77777777" w:rsidR="00223C36" w:rsidRDefault="00223C36" w:rsidP="00223C36">
      <w:pPr>
        <w:spacing w:after="0" w:line="240" w:lineRule="auto"/>
        <w:jc w:val="both"/>
        <w:rPr>
          <w:sz w:val="24"/>
          <w:szCs w:val="24"/>
        </w:rPr>
      </w:pPr>
    </w:p>
    <w:p w14:paraId="72E3A88B" w14:textId="11A5958C" w:rsidR="00223C36" w:rsidRPr="00223C36" w:rsidRDefault="00223C36" w:rsidP="00223C36">
      <w:pPr>
        <w:spacing w:after="0" w:line="240" w:lineRule="auto"/>
        <w:jc w:val="both"/>
        <w:rPr>
          <w:sz w:val="24"/>
          <w:szCs w:val="24"/>
        </w:rPr>
      </w:pPr>
      <w:r w:rsidRPr="00F24CFF">
        <w:rPr>
          <w:color w:val="FF0000"/>
          <w:sz w:val="24"/>
          <w:szCs w:val="24"/>
        </w:rPr>
        <w:t xml:space="preserve">&lt;Insert Facility Name Here&gt; </w:t>
      </w:r>
      <w:r>
        <w:rPr>
          <w:sz w:val="24"/>
          <w:szCs w:val="24"/>
        </w:rPr>
        <w:t xml:space="preserve">will record any communications capabilities the devolution site should need to carry out essential functions. If </w:t>
      </w:r>
      <w:r w:rsidRPr="00F24CFF">
        <w:rPr>
          <w:color w:val="FF0000"/>
          <w:sz w:val="24"/>
          <w:szCs w:val="24"/>
        </w:rPr>
        <w:t xml:space="preserve">&lt;Devolution Site Name&gt; </w:t>
      </w:r>
      <w:r>
        <w:rPr>
          <w:sz w:val="24"/>
          <w:szCs w:val="24"/>
        </w:rPr>
        <w:t xml:space="preserve">already has communication capabilities in place, facility can perform essential functions. If </w:t>
      </w:r>
      <w:r w:rsidRPr="00F24CFF">
        <w:rPr>
          <w:color w:val="FF0000"/>
          <w:sz w:val="24"/>
          <w:szCs w:val="24"/>
        </w:rPr>
        <w:t>&lt;Devolution Site Name&gt;</w:t>
      </w:r>
      <w:r>
        <w:rPr>
          <w:sz w:val="24"/>
          <w:szCs w:val="24"/>
        </w:rPr>
        <w:t xml:space="preserve"> does not have communication capabilities a procedure may need to be established for moving them from </w:t>
      </w:r>
      <w:r w:rsidRPr="00F24CFF">
        <w:rPr>
          <w:color w:val="FF0000"/>
          <w:sz w:val="24"/>
          <w:szCs w:val="24"/>
        </w:rPr>
        <w:t xml:space="preserve">&lt;Insert Facility Name Here&gt; </w:t>
      </w:r>
      <w:r>
        <w:rPr>
          <w:sz w:val="24"/>
          <w:szCs w:val="24"/>
        </w:rPr>
        <w:t xml:space="preserve">to </w:t>
      </w:r>
      <w:r w:rsidRPr="00F24CFF">
        <w:rPr>
          <w:color w:val="FF0000"/>
          <w:sz w:val="24"/>
          <w:szCs w:val="24"/>
        </w:rPr>
        <w:t>&lt;Devolution Site Name&gt;</w:t>
      </w:r>
      <w:r>
        <w:rPr>
          <w:sz w:val="24"/>
          <w:szCs w:val="24"/>
        </w:rPr>
        <w:t>.</w:t>
      </w:r>
    </w:p>
    <w:p w14:paraId="364FC7B2" w14:textId="77777777" w:rsidR="00664217" w:rsidRPr="00970DED" w:rsidRDefault="00664217" w:rsidP="00664217">
      <w:pPr>
        <w:spacing w:after="0" w:line="240" w:lineRule="auto"/>
        <w:jc w:val="both"/>
        <w:rPr>
          <w:sz w:val="24"/>
          <w:szCs w:val="24"/>
        </w:rPr>
      </w:pPr>
    </w:p>
    <w:p w14:paraId="5AA8EB21" w14:textId="36532BB9" w:rsidR="00664217" w:rsidRDefault="00223C36" w:rsidP="00664217">
      <w:pPr>
        <w:spacing w:after="0" w:line="240" w:lineRule="auto"/>
        <w:jc w:val="both"/>
        <w:rPr>
          <w:sz w:val="24"/>
          <w:szCs w:val="24"/>
        </w:rPr>
      </w:pPr>
      <w:r w:rsidRPr="00F24CFF">
        <w:rPr>
          <w:color w:val="FF0000"/>
          <w:sz w:val="24"/>
          <w:szCs w:val="24"/>
        </w:rPr>
        <w:t xml:space="preserve">&lt;Insert Facility Name Here&gt; </w:t>
      </w:r>
      <w:r>
        <w:rPr>
          <w:sz w:val="24"/>
          <w:szCs w:val="24"/>
        </w:rPr>
        <w:t>will provide information on triggering conditions that may set off a devolution activation.</w:t>
      </w:r>
    </w:p>
    <w:p w14:paraId="2FC12862" w14:textId="56759056" w:rsidR="00223C36" w:rsidRDefault="00223C36" w:rsidP="00760226">
      <w:pPr>
        <w:pStyle w:val="ListParagraph"/>
        <w:numPr>
          <w:ilvl w:val="0"/>
          <w:numId w:val="90"/>
        </w:numPr>
        <w:spacing w:after="0" w:line="240" w:lineRule="auto"/>
        <w:jc w:val="both"/>
        <w:rPr>
          <w:sz w:val="24"/>
          <w:szCs w:val="24"/>
        </w:rPr>
      </w:pPr>
      <w:r>
        <w:rPr>
          <w:sz w:val="24"/>
          <w:szCs w:val="24"/>
        </w:rPr>
        <w:t>How the devolution site will be notified it’s being initiated</w:t>
      </w:r>
    </w:p>
    <w:p w14:paraId="2D710F1E" w14:textId="3C83C5F0" w:rsidR="00223C36" w:rsidRDefault="00223C36" w:rsidP="00760226">
      <w:pPr>
        <w:pStyle w:val="ListParagraph"/>
        <w:numPr>
          <w:ilvl w:val="0"/>
          <w:numId w:val="90"/>
        </w:numPr>
        <w:spacing w:after="0" w:line="240" w:lineRule="auto"/>
        <w:jc w:val="both"/>
        <w:rPr>
          <w:sz w:val="24"/>
          <w:szCs w:val="24"/>
        </w:rPr>
      </w:pPr>
      <w:r>
        <w:rPr>
          <w:sz w:val="24"/>
          <w:szCs w:val="24"/>
        </w:rPr>
        <w:t>What will trigger termination of devolution</w:t>
      </w:r>
    </w:p>
    <w:p w14:paraId="264D4BA0" w14:textId="46ED98B4" w:rsidR="00223C36" w:rsidRDefault="00223C36" w:rsidP="00760226">
      <w:pPr>
        <w:pStyle w:val="ListParagraph"/>
        <w:numPr>
          <w:ilvl w:val="1"/>
          <w:numId w:val="90"/>
        </w:numPr>
        <w:spacing w:after="0" w:line="240" w:lineRule="auto"/>
        <w:jc w:val="both"/>
        <w:rPr>
          <w:sz w:val="24"/>
          <w:szCs w:val="24"/>
        </w:rPr>
      </w:pPr>
      <w:r>
        <w:rPr>
          <w:sz w:val="24"/>
          <w:szCs w:val="24"/>
        </w:rPr>
        <w:t>by which functions</w:t>
      </w:r>
    </w:p>
    <w:p w14:paraId="27A4229F" w14:textId="29B7D15B" w:rsidR="00223C36" w:rsidRPr="00223C36" w:rsidRDefault="00223C36" w:rsidP="00760226">
      <w:pPr>
        <w:pStyle w:val="ListParagraph"/>
        <w:numPr>
          <w:ilvl w:val="0"/>
          <w:numId w:val="90"/>
        </w:numPr>
        <w:spacing w:after="0" w:line="240" w:lineRule="auto"/>
        <w:jc w:val="both"/>
        <w:rPr>
          <w:sz w:val="24"/>
          <w:szCs w:val="24"/>
        </w:rPr>
      </w:pPr>
      <w:r>
        <w:rPr>
          <w:sz w:val="24"/>
          <w:szCs w:val="24"/>
        </w:rPr>
        <w:t>How will equipment be returned to facility</w:t>
      </w:r>
    </w:p>
    <w:p w14:paraId="72A97449" w14:textId="77777777" w:rsidR="00F24CFF" w:rsidRDefault="00F24CFF">
      <w:pPr>
        <w:rPr>
          <w:b/>
          <w:sz w:val="28"/>
        </w:rPr>
      </w:pPr>
      <w:r>
        <w:rPr>
          <w:b/>
          <w:sz w:val="28"/>
        </w:rPr>
        <w:br w:type="page"/>
      </w:r>
    </w:p>
    <w:p w14:paraId="00A2C044" w14:textId="28B2E936" w:rsidR="00836FEE" w:rsidRDefault="00836FEE" w:rsidP="00E9050C">
      <w:pPr>
        <w:rPr>
          <w:b/>
          <w:sz w:val="28"/>
        </w:rPr>
      </w:pPr>
      <w:r>
        <w:rPr>
          <w:b/>
          <w:sz w:val="28"/>
        </w:rPr>
        <w:lastRenderedPageBreak/>
        <w:t>Training &amp; Exercise</w:t>
      </w:r>
    </w:p>
    <w:p w14:paraId="5A56D2A3" w14:textId="77777777" w:rsidR="00FC538C" w:rsidRDefault="00FC538C" w:rsidP="00FC538C">
      <w:pPr>
        <w:rPr>
          <w:sz w:val="24"/>
        </w:rPr>
      </w:pPr>
      <w:r w:rsidRPr="005501E9">
        <w:rPr>
          <w:sz w:val="24"/>
        </w:rPr>
        <w:t>Training and testing this plan helps ensure the facility staff are aware of emergency response protocols and can effectively implement them in an actual emergency.</w:t>
      </w:r>
      <w:r>
        <w:rPr>
          <w:sz w:val="24"/>
        </w:rPr>
        <w:t xml:space="preserve"> During the new staff orientation, training shall be conducted on this EOP. All other staff members should go through an annual training to be informed on any updates, or changes to this EOP.</w:t>
      </w:r>
    </w:p>
    <w:p w14:paraId="4FDB96BF" w14:textId="77777777" w:rsidR="00FC538C" w:rsidRDefault="00FC538C" w:rsidP="00FC538C">
      <w:pPr>
        <w:rPr>
          <w:sz w:val="24"/>
        </w:rPr>
      </w:pPr>
      <w:r>
        <w:rPr>
          <w:sz w:val="24"/>
        </w:rPr>
        <w:t>A fire drill should be done every quarter, and a disaster drill should happen every six months to one year. A written report of the drills and exercises should be maintained and modified when necessary. As this EOP was designed for inpatient treatment facilities actual evacuation of residents is optional but may be necessary to ensure safe evacuation or residents in the event of an actual emergency.</w:t>
      </w:r>
    </w:p>
    <w:p w14:paraId="36330DEE" w14:textId="77777777" w:rsidR="00FC538C" w:rsidRDefault="00FC538C" w:rsidP="00FC538C">
      <w:pPr>
        <w:rPr>
          <w:sz w:val="24"/>
        </w:rPr>
      </w:pPr>
      <w:r w:rsidRPr="00204136">
        <w:rPr>
          <w:color w:val="FF0000"/>
          <w:sz w:val="24"/>
        </w:rPr>
        <w:t xml:space="preserve">&lt;Insert Facility Name Here&gt; </w:t>
      </w:r>
      <w:r>
        <w:rPr>
          <w:sz w:val="24"/>
        </w:rPr>
        <w:t xml:space="preserve">participated in a Table Top Exercise when feasible to document and conduct a facility-based exercise to test specific aspects of this EOP and identify areas of improvement. There will be a formal exercise plan developed by </w:t>
      </w:r>
      <w:r w:rsidRPr="00204136">
        <w:rPr>
          <w:color w:val="FF0000"/>
          <w:sz w:val="24"/>
        </w:rPr>
        <w:t xml:space="preserve">&lt;Insert Facility Name Here&gt; </w:t>
      </w:r>
      <w:r>
        <w:rPr>
          <w:sz w:val="24"/>
        </w:rPr>
        <w:t xml:space="preserve">with objectives and scenarios designed to meet the objectives. </w:t>
      </w:r>
    </w:p>
    <w:p w14:paraId="5FAA368E" w14:textId="77777777" w:rsidR="00FC538C" w:rsidRPr="005501E9" w:rsidRDefault="00FC538C" w:rsidP="00FC538C">
      <w:pPr>
        <w:rPr>
          <w:sz w:val="24"/>
        </w:rPr>
      </w:pPr>
      <w:r>
        <w:rPr>
          <w:sz w:val="24"/>
        </w:rPr>
        <w:t xml:space="preserve">An After-Action Report (AAR) must be completed following all exercises with identified areas of improvement. Document of the exercises include sign-in sheets available for review </w:t>
      </w:r>
      <w:r w:rsidRPr="00204136">
        <w:rPr>
          <w:color w:val="FF0000"/>
          <w:sz w:val="24"/>
        </w:rPr>
        <w:t>&lt;Enter Location of Documentation or State Upon Request&gt;</w:t>
      </w:r>
      <w:r>
        <w:rPr>
          <w:sz w:val="24"/>
        </w:rPr>
        <w:t>.</w:t>
      </w:r>
    </w:p>
    <w:p w14:paraId="0AB735DB" w14:textId="3E2ABFD0" w:rsidR="0012289B" w:rsidRDefault="0012289B">
      <w:pPr>
        <w:rPr>
          <w:b/>
          <w:sz w:val="28"/>
        </w:rPr>
      </w:pPr>
      <w:r>
        <w:rPr>
          <w:b/>
          <w:sz w:val="28"/>
        </w:rPr>
        <w:br w:type="page"/>
      </w:r>
    </w:p>
    <w:p w14:paraId="62C366C7" w14:textId="59F2523E" w:rsidR="00A45CF1" w:rsidRDefault="00A45CF1" w:rsidP="00E9050C">
      <w:pPr>
        <w:rPr>
          <w:b/>
          <w:sz w:val="28"/>
        </w:rPr>
      </w:pPr>
      <w:r>
        <w:rPr>
          <w:b/>
          <w:sz w:val="28"/>
        </w:rPr>
        <w:lastRenderedPageBreak/>
        <w:t xml:space="preserve">ANNEX </w:t>
      </w:r>
      <w:r w:rsidR="00FC538C">
        <w:rPr>
          <w:b/>
          <w:sz w:val="28"/>
        </w:rPr>
        <w:t>2</w:t>
      </w:r>
    </w:p>
    <w:p w14:paraId="2A8D1323" w14:textId="51FD2E1C" w:rsidR="00250812" w:rsidRDefault="00142FC2" w:rsidP="00E9050C">
      <w:pPr>
        <w:rPr>
          <w:b/>
          <w:sz w:val="28"/>
        </w:rPr>
      </w:pPr>
      <w:r>
        <w:rPr>
          <w:b/>
          <w:sz w:val="28"/>
        </w:rPr>
        <w:t>RECOVERY PLAN</w:t>
      </w:r>
    </w:p>
    <w:p w14:paraId="78DED75D" w14:textId="1D237B7F" w:rsidR="00DF1AF1" w:rsidRDefault="00DF1AF1" w:rsidP="00E9050C">
      <w:pPr>
        <w:rPr>
          <w:sz w:val="24"/>
        </w:rPr>
      </w:pPr>
      <w:r>
        <w:rPr>
          <w:sz w:val="24"/>
        </w:rPr>
        <w:t xml:space="preserve">This Emergency Recovery Plan is to ensure that this facility can respond to a disaster while minimizing the effect on business operations. Recovery planning starts immediately after an emergency occurs. Every emergency is different, and the recovery process may look different in each unique situation. </w:t>
      </w:r>
    </w:p>
    <w:p w14:paraId="7545855C" w14:textId="75BF095F" w:rsidR="006E4454" w:rsidRPr="00DF1AF1" w:rsidRDefault="006E4454" w:rsidP="00E9050C">
      <w:pPr>
        <w:rPr>
          <w:sz w:val="24"/>
        </w:rPr>
      </w:pPr>
      <w:r>
        <w:rPr>
          <w:sz w:val="24"/>
        </w:rPr>
        <w:t xml:space="preserve">Employee training is first and foremost when it comes to recovery. Staff should know their roles and responsibilities. They should know about threats, hazards, and protective actions. Staff should be familiar with emergency response procedures and be able to warn, notify, and communicate these procedures. Staff members should know what to do in the event of an evacuation, shelter in place, emergency shutdowns, and common locations used when needed. </w:t>
      </w:r>
    </w:p>
    <w:p w14:paraId="6ED47240" w14:textId="59E03048" w:rsidR="005644ED" w:rsidRDefault="006E4454" w:rsidP="00E9050C">
      <w:pPr>
        <w:rPr>
          <w:sz w:val="24"/>
        </w:rPr>
      </w:pPr>
      <w:r>
        <w:rPr>
          <w:sz w:val="24"/>
        </w:rPr>
        <w:t>Again, recovery starts from the beginning and works its way through the emergency. These steps to recovery include:</w:t>
      </w:r>
    </w:p>
    <w:p w14:paraId="5F97BA66" w14:textId="064015F1" w:rsidR="006E4454" w:rsidRDefault="006E4454" w:rsidP="00A33327">
      <w:pPr>
        <w:pStyle w:val="ListParagraph"/>
        <w:numPr>
          <w:ilvl w:val="0"/>
          <w:numId w:val="81"/>
        </w:numPr>
        <w:rPr>
          <w:sz w:val="24"/>
        </w:rPr>
      </w:pPr>
      <w:r>
        <w:rPr>
          <w:sz w:val="24"/>
        </w:rPr>
        <w:t>Report the incident to applicable agencies</w:t>
      </w:r>
    </w:p>
    <w:p w14:paraId="043122CE" w14:textId="3037968F" w:rsidR="00142FC2" w:rsidRPr="006E4454" w:rsidRDefault="00142FC2" w:rsidP="00A33327">
      <w:pPr>
        <w:pStyle w:val="ListParagraph"/>
        <w:numPr>
          <w:ilvl w:val="0"/>
          <w:numId w:val="81"/>
        </w:numPr>
        <w:rPr>
          <w:sz w:val="24"/>
        </w:rPr>
      </w:pPr>
      <w:r w:rsidRPr="006E4454">
        <w:rPr>
          <w:sz w:val="24"/>
        </w:rPr>
        <w:t>Assess residents, staff and visitors and identify any medical needs</w:t>
      </w:r>
    </w:p>
    <w:p w14:paraId="70A50154" w14:textId="0F0545C3" w:rsidR="00142FC2" w:rsidRDefault="00142FC2" w:rsidP="00A33327">
      <w:pPr>
        <w:pStyle w:val="ListParagraph"/>
        <w:numPr>
          <w:ilvl w:val="0"/>
          <w:numId w:val="81"/>
        </w:numPr>
        <w:rPr>
          <w:sz w:val="24"/>
        </w:rPr>
      </w:pPr>
      <w:r w:rsidRPr="006E4454">
        <w:rPr>
          <w:sz w:val="24"/>
        </w:rPr>
        <w:t>Offer treatment for residents, staff, and visitors after assessing their medical needs</w:t>
      </w:r>
    </w:p>
    <w:p w14:paraId="585206B8" w14:textId="7C822CE4" w:rsidR="006E4454" w:rsidRDefault="006E4454" w:rsidP="00A33327">
      <w:pPr>
        <w:pStyle w:val="ListParagraph"/>
        <w:numPr>
          <w:ilvl w:val="0"/>
          <w:numId w:val="81"/>
        </w:numPr>
        <w:rPr>
          <w:sz w:val="24"/>
        </w:rPr>
      </w:pPr>
      <w:r>
        <w:rPr>
          <w:sz w:val="24"/>
        </w:rPr>
        <w:t>Assess all residents for transfer</w:t>
      </w:r>
    </w:p>
    <w:p w14:paraId="2D2EE50D" w14:textId="29359996" w:rsidR="00F30F41" w:rsidRDefault="00F30F41" w:rsidP="00A33327">
      <w:pPr>
        <w:pStyle w:val="ListParagraph"/>
        <w:numPr>
          <w:ilvl w:val="0"/>
          <w:numId w:val="81"/>
        </w:numPr>
        <w:rPr>
          <w:sz w:val="24"/>
        </w:rPr>
      </w:pPr>
      <w:r w:rsidRPr="00F30F41">
        <w:rPr>
          <w:sz w:val="24"/>
        </w:rPr>
        <w:t>Notify families, staff, and other appropriate entities</w:t>
      </w:r>
    </w:p>
    <w:p w14:paraId="47016F9D" w14:textId="77777777" w:rsidR="00F30F41" w:rsidRPr="00F30F41" w:rsidRDefault="00F30F41" w:rsidP="00A33327">
      <w:pPr>
        <w:pStyle w:val="ListParagraph"/>
        <w:numPr>
          <w:ilvl w:val="0"/>
          <w:numId w:val="81"/>
        </w:numPr>
        <w:rPr>
          <w:sz w:val="24"/>
        </w:rPr>
      </w:pPr>
      <w:r w:rsidRPr="00F30F41">
        <w:rPr>
          <w:sz w:val="24"/>
        </w:rPr>
        <w:t>Coordinate return of residents with local authorities and vendors</w:t>
      </w:r>
    </w:p>
    <w:p w14:paraId="19F66FE2" w14:textId="20841A82" w:rsidR="006E4454" w:rsidRDefault="006E4454" w:rsidP="00A33327">
      <w:pPr>
        <w:pStyle w:val="ListParagraph"/>
        <w:numPr>
          <w:ilvl w:val="0"/>
          <w:numId w:val="81"/>
        </w:numPr>
        <w:rPr>
          <w:sz w:val="24"/>
        </w:rPr>
      </w:pPr>
      <w:r>
        <w:rPr>
          <w:sz w:val="24"/>
        </w:rPr>
        <w:t>Resume normal operations</w:t>
      </w:r>
    </w:p>
    <w:p w14:paraId="06F9A14E" w14:textId="558B6136" w:rsidR="006E4454" w:rsidRDefault="006E4454" w:rsidP="00A33327">
      <w:pPr>
        <w:pStyle w:val="ListParagraph"/>
        <w:numPr>
          <w:ilvl w:val="1"/>
          <w:numId w:val="81"/>
        </w:numPr>
        <w:rPr>
          <w:sz w:val="24"/>
        </w:rPr>
      </w:pPr>
      <w:r>
        <w:rPr>
          <w:sz w:val="24"/>
        </w:rPr>
        <w:t>Unlock doors, exits &amp; windows</w:t>
      </w:r>
    </w:p>
    <w:p w14:paraId="5F1D2DB5" w14:textId="1CEC955B" w:rsidR="00987380" w:rsidRDefault="00987380" w:rsidP="00A33327">
      <w:pPr>
        <w:pStyle w:val="ListParagraph"/>
        <w:numPr>
          <w:ilvl w:val="1"/>
          <w:numId w:val="81"/>
        </w:numPr>
        <w:rPr>
          <w:sz w:val="24"/>
        </w:rPr>
      </w:pPr>
      <w:r>
        <w:rPr>
          <w:sz w:val="24"/>
        </w:rPr>
        <w:t xml:space="preserve">Put furniture back </w:t>
      </w:r>
    </w:p>
    <w:p w14:paraId="1CD25187" w14:textId="536CCBD8" w:rsidR="006E4454" w:rsidRDefault="006E4454" w:rsidP="00A33327">
      <w:pPr>
        <w:pStyle w:val="ListParagraph"/>
        <w:numPr>
          <w:ilvl w:val="0"/>
          <w:numId w:val="81"/>
        </w:numPr>
        <w:rPr>
          <w:sz w:val="24"/>
        </w:rPr>
      </w:pPr>
      <w:r>
        <w:rPr>
          <w:sz w:val="24"/>
        </w:rPr>
        <w:t>Continue to assess residents for adverse impacts</w:t>
      </w:r>
    </w:p>
    <w:p w14:paraId="2A75C12E" w14:textId="77777777" w:rsidR="00F30F41" w:rsidRPr="00F30F41" w:rsidRDefault="00F30F41" w:rsidP="00A33327">
      <w:pPr>
        <w:pStyle w:val="ListParagraph"/>
        <w:numPr>
          <w:ilvl w:val="0"/>
          <w:numId w:val="81"/>
        </w:numPr>
        <w:rPr>
          <w:sz w:val="24"/>
        </w:rPr>
      </w:pPr>
      <w:r w:rsidRPr="00F30F41">
        <w:rPr>
          <w:sz w:val="24"/>
        </w:rPr>
        <w:t>Coordinate with law enforcement and other emergency response authorities for follow-up actions</w:t>
      </w:r>
    </w:p>
    <w:p w14:paraId="0C18BCA3" w14:textId="630437D5" w:rsidR="006E4454" w:rsidRPr="006E4454" w:rsidRDefault="006E4454" w:rsidP="00A33327">
      <w:pPr>
        <w:pStyle w:val="ListParagraph"/>
        <w:numPr>
          <w:ilvl w:val="0"/>
          <w:numId w:val="81"/>
        </w:numPr>
        <w:rPr>
          <w:sz w:val="24"/>
        </w:rPr>
      </w:pPr>
      <w:r w:rsidRPr="006E4454">
        <w:rPr>
          <w:sz w:val="24"/>
        </w:rPr>
        <w:t xml:space="preserve">Work with insurance companies, funding agencies, local, state and federal emergency management to begin reimbursement procedures for resident billing and cost expenditures related to the event. </w:t>
      </w:r>
    </w:p>
    <w:p w14:paraId="34B12D04" w14:textId="3F16AB4B" w:rsidR="006E4454" w:rsidRDefault="006E4454" w:rsidP="00A33327">
      <w:pPr>
        <w:pStyle w:val="ListParagraph"/>
        <w:numPr>
          <w:ilvl w:val="1"/>
          <w:numId w:val="81"/>
        </w:numPr>
        <w:rPr>
          <w:sz w:val="24"/>
        </w:rPr>
      </w:pPr>
      <w:r>
        <w:rPr>
          <w:sz w:val="24"/>
        </w:rPr>
        <w:t xml:space="preserve">Arrange for inspections from local and state authorities </w:t>
      </w:r>
    </w:p>
    <w:p w14:paraId="63B63243" w14:textId="4059FB6E" w:rsidR="006E4454" w:rsidRDefault="006E4454" w:rsidP="00A33327">
      <w:pPr>
        <w:pStyle w:val="ListParagraph"/>
        <w:numPr>
          <w:ilvl w:val="1"/>
          <w:numId w:val="81"/>
        </w:numPr>
        <w:rPr>
          <w:sz w:val="24"/>
        </w:rPr>
      </w:pPr>
      <w:r>
        <w:rPr>
          <w:sz w:val="24"/>
        </w:rPr>
        <w:t>Resupply as needed to ensure facility is resident ready</w:t>
      </w:r>
    </w:p>
    <w:p w14:paraId="570F7D28" w14:textId="3CF68763" w:rsidR="00F30F41" w:rsidRPr="00F30F41" w:rsidRDefault="00F30F41" w:rsidP="00A33327">
      <w:pPr>
        <w:pStyle w:val="ListParagraph"/>
        <w:numPr>
          <w:ilvl w:val="2"/>
          <w:numId w:val="81"/>
        </w:numPr>
        <w:rPr>
          <w:sz w:val="24"/>
        </w:rPr>
      </w:pPr>
      <w:r w:rsidRPr="00F30F41">
        <w:rPr>
          <w:sz w:val="24"/>
        </w:rPr>
        <w:t xml:space="preserve">Discard all food and other supplies that may have been damages or expires during the incident </w:t>
      </w:r>
    </w:p>
    <w:p w14:paraId="3151F2E8" w14:textId="77777777" w:rsidR="006E4454" w:rsidRPr="006E4454" w:rsidRDefault="006E4454" w:rsidP="00A33327">
      <w:pPr>
        <w:pStyle w:val="ListParagraph"/>
        <w:numPr>
          <w:ilvl w:val="1"/>
          <w:numId w:val="81"/>
        </w:numPr>
        <w:rPr>
          <w:sz w:val="24"/>
        </w:rPr>
      </w:pPr>
      <w:r w:rsidRPr="006E4454">
        <w:rPr>
          <w:sz w:val="24"/>
        </w:rPr>
        <w:t>Obtain repairs and/or cleaning of facility as needed</w:t>
      </w:r>
    </w:p>
    <w:p w14:paraId="6828356E" w14:textId="77777777" w:rsidR="00771AB6" w:rsidRDefault="00F30F41" w:rsidP="00A33327">
      <w:pPr>
        <w:pStyle w:val="ListParagraph"/>
        <w:numPr>
          <w:ilvl w:val="0"/>
          <w:numId w:val="81"/>
        </w:numPr>
        <w:rPr>
          <w:sz w:val="24"/>
        </w:rPr>
      </w:pPr>
      <w:r w:rsidRPr="00F30F41">
        <w:rPr>
          <w:sz w:val="24"/>
        </w:rPr>
        <w:t>Complete all repairs/resupply and restoration activities</w:t>
      </w:r>
    </w:p>
    <w:p w14:paraId="702880E4" w14:textId="0E97947D" w:rsidR="00250812" w:rsidRPr="00771AB6" w:rsidRDefault="00F30F41" w:rsidP="00A33327">
      <w:pPr>
        <w:pStyle w:val="ListParagraph"/>
        <w:numPr>
          <w:ilvl w:val="0"/>
          <w:numId w:val="81"/>
        </w:numPr>
        <w:rPr>
          <w:sz w:val="24"/>
        </w:rPr>
      </w:pPr>
      <w:r w:rsidRPr="00771AB6">
        <w:rPr>
          <w:sz w:val="24"/>
        </w:rPr>
        <w:t xml:space="preserve">Conduct </w:t>
      </w:r>
      <w:r w:rsidR="005644ED" w:rsidRPr="00771AB6">
        <w:rPr>
          <w:sz w:val="24"/>
        </w:rPr>
        <w:t>After Action Report (AAR</w:t>
      </w:r>
      <w:r w:rsidRPr="00771AB6">
        <w:rPr>
          <w:sz w:val="24"/>
        </w:rPr>
        <w:t>)</w:t>
      </w:r>
    </w:p>
    <w:sectPr w:rsidR="00250812" w:rsidRPr="00771AB6" w:rsidSect="00DE4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A8E0" w14:textId="77777777" w:rsidR="00243DEB" w:rsidRDefault="00243DEB" w:rsidP="00EE38E0">
      <w:pPr>
        <w:spacing w:after="0" w:line="240" w:lineRule="auto"/>
      </w:pPr>
      <w:r>
        <w:separator/>
      </w:r>
    </w:p>
  </w:endnote>
  <w:endnote w:type="continuationSeparator" w:id="0">
    <w:p w14:paraId="628152F9" w14:textId="77777777" w:rsidR="00243DEB" w:rsidRDefault="00243DEB" w:rsidP="00E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401345"/>
      <w:docPartObj>
        <w:docPartGallery w:val="Page Numbers (Bottom of Page)"/>
        <w:docPartUnique/>
      </w:docPartObj>
    </w:sdtPr>
    <w:sdtEndPr>
      <w:rPr>
        <w:noProof/>
      </w:rPr>
    </w:sdtEndPr>
    <w:sdtContent>
      <w:p w14:paraId="32392F8A" w14:textId="2517B5C1" w:rsidR="00FD480B" w:rsidRDefault="00FD48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8079F" w14:textId="083C6656" w:rsidR="00FD480B" w:rsidRDefault="00FD480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256166"/>
      <w:docPartObj>
        <w:docPartGallery w:val="Page Numbers (Bottom of Page)"/>
        <w:docPartUnique/>
      </w:docPartObj>
    </w:sdtPr>
    <w:sdtEndPr>
      <w:rPr>
        <w:noProof/>
      </w:rPr>
    </w:sdtEndPr>
    <w:sdtContent>
      <w:p w14:paraId="6DB2198D" w14:textId="77777777" w:rsidR="00FD480B" w:rsidRDefault="00FD480B">
        <w:pPr>
          <w:pStyle w:val="Footer"/>
          <w:jc w:val="right"/>
        </w:pPr>
      </w:p>
      <w:p w14:paraId="34D528A2" w14:textId="4B179221" w:rsidR="00FD480B" w:rsidRDefault="00FD480B" w:rsidP="00D20986">
        <w:pPr>
          <w:pStyle w:val="Footer"/>
          <w:jc w:val="center"/>
        </w:pPr>
        <w:r>
          <w:tab/>
        </w:r>
        <w:r>
          <w:tab/>
        </w:r>
      </w:p>
    </w:sdtContent>
  </w:sdt>
  <w:p w14:paraId="04945B53" w14:textId="77777777" w:rsidR="00FD480B" w:rsidRDefault="00FD4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21348"/>
      <w:docPartObj>
        <w:docPartGallery w:val="Page Numbers (Bottom of Page)"/>
        <w:docPartUnique/>
      </w:docPartObj>
    </w:sdtPr>
    <w:sdtEndPr>
      <w:rPr>
        <w:noProof/>
      </w:rPr>
    </w:sdtEndPr>
    <w:sdtContent>
      <w:p w14:paraId="51A54951" w14:textId="77777777" w:rsidR="00FD480B" w:rsidRDefault="00FD48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C2656" w14:textId="77777777" w:rsidR="00243DEB" w:rsidRDefault="00243DEB" w:rsidP="00EE38E0">
      <w:pPr>
        <w:spacing w:after="0" w:line="240" w:lineRule="auto"/>
      </w:pPr>
      <w:r>
        <w:separator/>
      </w:r>
    </w:p>
  </w:footnote>
  <w:footnote w:type="continuationSeparator" w:id="0">
    <w:p w14:paraId="7982ED81" w14:textId="77777777" w:rsidR="00243DEB" w:rsidRDefault="00243DEB" w:rsidP="00EE38E0">
      <w:pPr>
        <w:spacing w:after="0" w:line="240" w:lineRule="auto"/>
      </w:pPr>
      <w:r>
        <w:continuationSeparator/>
      </w:r>
    </w:p>
  </w:footnote>
  <w:footnote w:id="1">
    <w:p w14:paraId="2FD939A5" w14:textId="079CEE22" w:rsidR="00FD480B" w:rsidRDefault="00FD480B">
      <w:pPr>
        <w:pStyle w:val="FootnoteText"/>
      </w:pPr>
      <w:r>
        <w:rPr>
          <w:rStyle w:val="FootnoteReference"/>
        </w:rPr>
        <w:footnoteRef/>
      </w:r>
      <w:r>
        <w:t xml:space="preserve"> </w:t>
      </w:r>
      <w:r>
        <w:rPr>
          <w:color w:val="333333"/>
          <w:shd w:val="clear" w:color="auto" w:fill="FFFFFF"/>
        </w:rPr>
        <w:t xml:space="preserve">“NFPA 110's Fuel Requirements Can Help Guide Backup Power Plan For Hospitals.” </w:t>
      </w:r>
      <w:r>
        <w:rPr>
          <w:rFonts w:ascii="&amp;quot" w:hAnsi="&amp;quot"/>
          <w:i/>
          <w:iCs/>
          <w:color w:val="333333"/>
        </w:rPr>
        <w:t>Facilitiesnet</w:t>
      </w:r>
      <w:r>
        <w:rPr>
          <w:color w:val="333333"/>
          <w:shd w:val="clear" w:color="auto" w:fill="FFFFFF"/>
        </w:rPr>
        <w:t>, 18 Sept. 2013, www.facilitiesnet.com/healthcarefacilities/article/NFPA-110s-Fuel-Requirements-Can-Help-Guide-Backup-Power-Plan-For-Hospitals--14338.</w:t>
      </w:r>
    </w:p>
  </w:footnote>
  <w:footnote w:id="2">
    <w:p w14:paraId="397877C6" w14:textId="1A2334EA" w:rsidR="00FD480B" w:rsidRDefault="00FD480B">
      <w:pPr>
        <w:pStyle w:val="FootnoteText"/>
      </w:pPr>
      <w:r>
        <w:rPr>
          <w:rStyle w:val="FootnoteReference"/>
        </w:rPr>
        <w:footnoteRef/>
      </w:r>
      <w:r>
        <w:t xml:space="preserve"> </w:t>
      </w:r>
      <w:bookmarkStart w:id="8" w:name="_Hlk31960824"/>
      <w:r>
        <w:rPr>
          <w:color w:val="333333"/>
          <w:shd w:val="clear" w:color="auto" w:fill="FFFFFF"/>
        </w:rPr>
        <w:t xml:space="preserve">CMS. “Centers for Medicare and Medicaid Services (CMS) Emergency Preparedness Requirements by Provider Type.” </w:t>
      </w:r>
      <w:r>
        <w:rPr>
          <w:rFonts w:ascii="&amp;quot" w:hAnsi="&amp;quot"/>
          <w:i/>
          <w:iCs/>
          <w:color w:val="333333"/>
        </w:rPr>
        <w:t>CMS Requirements</w:t>
      </w:r>
      <w:r>
        <w:rPr>
          <w:color w:val="333333"/>
          <w:shd w:val="clear" w:color="auto" w:fill="FFFFFF"/>
        </w:rPr>
        <w:t>, 2019, www.cms.gov/Medicare/Provider-Enrollment-and-Certification/SurveyCertEmergPrep/Downloads/EP-Rule-Table-Provider-Type.pdf.</w:t>
      </w:r>
      <w:bookmarkEnd w:id="8"/>
    </w:p>
  </w:footnote>
  <w:footnote w:id="3">
    <w:p w14:paraId="254BFC6B" w14:textId="20D8406D" w:rsidR="00FD480B" w:rsidRDefault="00FD480B">
      <w:pPr>
        <w:pStyle w:val="FootnoteText"/>
      </w:pPr>
      <w:r>
        <w:rPr>
          <w:rStyle w:val="FootnoteReference"/>
        </w:rPr>
        <w:footnoteRef/>
      </w:r>
      <w:r>
        <w:t xml:space="preserve"> </w:t>
      </w:r>
      <w:r>
        <w:rPr>
          <w:color w:val="333333"/>
          <w:shd w:val="clear" w:color="auto" w:fill="FFFFFF"/>
        </w:rPr>
        <w:t xml:space="preserve">“CAHF-DPP: Emergency Operations Plans for Long Term Care.” </w:t>
      </w:r>
      <w:r>
        <w:rPr>
          <w:rFonts w:ascii="&amp;quot" w:hAnsi="&amp;quot"/>
          <w:i/>
          <w:iCs/>
          <w:color w:val="333333"/>
        </w:rPr>
        <w:t>California Association of Health Facilities Disaster Preparedness Program</w:t>
      </w:r>
      <w:r>
        <w:rPr>
          <w:color w:val="333333"/>
          <w:shd w:val="clear" w:color="auto" w:fill="FFFFFF"/>
        </w:rPr>
        <w:t>, Nov. 2017, https://www.cahfdisasterprep.com/eop.</w:t>
      </w:r>
    </w:p>
  </w:footnote>
  <w:footnote w:id="4">
    <w:p w14:paraId="15D8B002" w14:textId="0DD09D1D" w:rsidR="00FD480B" w:rsidRDefault="00FD480B">
      <w:pPr>
        <w:pStyle w:val="FootnoteText"/>
      </w:pPr>
      <w:r>
        <w:rPr>
          <w:rStyle w:val="FootnoteReference"/>
        </w:rPr>
        <w:footnoteRef/>
      </w:r>
      <w:r>
        <w:t xml:space="preserve"> </w:t>
      </w:r>
      <w:r>
        <w:rPr>
          <w:color w:val="333333"/>
          <w:shd w:val="clear" w:color="auto" w:fill="FFFFFF"/>
        </w:rPr>
        <w:t xml:space="preserve">“Active Shooter.” </w:t>
      </w:r>
      <w:r>
        <w:rPr>
          <w:rFonts w:ascii="&amp;quot" w:hAnsi="&amp;quot"/>
          <w:i/>
          <w:iCs/>
          <w:color w:val="333333"/>
        </w:rPr>
        <w:t>Wikipedia</w:t>
      </w:r>
      <w:r>
        <w:rPr>
          <w:color w:val="333333"/>
          <w:shd w:val="clear" w:color="auto" w:fill="FFFFFF"/>
        </w:rPr>
        <w:t>, Wikimedia Foundation, 16 Nov. 2019, en.wikipedia.org/wiki/Active_shooter.</w:t>
      </w:r>
    </w:p>
  </w:footnote>
  <w:footnote w:id="5">
    <w:p w14:paraId="0105F449" w14:textId="19F21303" w:rsidR="00FD480B" w:rsidRDefault="00FD480B">
      <w:pPr>
        <w:pStyle w:val="FootnoteText"/>
      </w:pPr>
      <w:r>
        <w:rPr>
          <w:rStyle w:val="FootnoteReference"/>
        </w:rPr>
        <w:footnoteRef/>
      </w:r>
      <w:r>
        <w:t xml:space="preserve"> </w:t>
      </w:r>
      <w:r>
        <w:rPr>
          <w:rFonts w:ascii="&amp;quot" w:hAnsi="&amp;quot"/>
          <w:i/>
          <w:iCs/>
          <w:color w:val="333333"/>
        </w:rPr>
        <w:t>Air Quality Index (AQI) Basics</w:t>
      </w:r>
      <w:r>
        <w:rPr>
          <w:color w:val="333333"/>
          <w:shd w:val="clear" w:color="auto" w:fill="FFFFFF"/>
        </w:rPr>
        <w:t>, airnow.gov/index.cfm?action=aqibasics.aqi.</w:t>
      </w:r>
    </w:p>
  </w:footnote>
  <w:footnote w:id="6">
    <w:p w14:paraId="3AE30D69" w14:textId="635C60B9" w:rsidR="00FD480B" w:rsidRDefault="00FD480B">
      <w:pPr>
        <w:pStyle w:val="FootnoteText"/>
      </w:pPr>
      <w:r>
        <w:rPr>
          <w:rStyle w:val="FootnoteReference"/>
        </w:rPr>
        <w:footnoteRef/>
      </w:r>
      <w:r>
        <w:t xml:space="preserve"> </w:t>
      </w:r>
      <w:r>
        <w:rPr>
          <w:color w:val="333333"/>
          <w:shd w:val="clear" w:color="auto" w:fill="FFFFFF"/>
        </w:rPr>
        <w:t xml:space="preserve">“2018 New Mexico Statutes :: Chapter 24 - Health and Safety :: Article 1 - Public Health :: Section 24-1-15.2 - Conditions of Public Health Importance; Reporting.” </w:t>
      </w:r>
      <w:r>
        <w:rPr>
          <w:rFonts w:ascii="&amp;quot" w:hAnsi="&amp;quot"/>
          <w:i/>
          <w:iCs/>
          <w:color w:val="333333"/>
        </w:rPr>
        <w:t>Justia Law</w:t>
      </w:r>
      <w:r>
        <w:rPr>
          <w:color w:val="333333"/>
          <w:shd w:val="clear" w:color="auto" w:fill="FFFFFF"/>
        </w:rPr>
        <w:t>, law.justia.com/codes/new-mexico/2018/chapter-24/article-1/section-24-1-15.2/.</w:t>
      </w:r>
    </w:p>
  </w:footnote>
  <w:footnote w:id="7">
    <w:p w14:paraId="7C7EA949" w14:textId="6161738E" w:rsidR="00FD480B" w:rsidRDefault="00FD480B">
      <w:pPr>
        <w:pStyle w:val="FootnoteText"/>
      </w:pPr>
      <w:r>
        <w:rPr>
          <w:rStyle w:val="FootnoteReference"/>
        </w:rPr>
        <w:footnoteRef/>
      </w:r>
      <w:r>
        <w:t xml:space="preserve"> </w:t>
      </w:r>
      <w:r>
        <w:rPr>
          <w:color w:val="333333"/>
          <w:shd w:val="clear" w:color="auto" w:fill="FFFFFF"/>
        </w:rPr>
        <w:t xml:space="preserve">“Health Insurance Portability and Accountability Act of 1996 (HIPAA).” </w:t>
      </w:r>
      <w:r>
        <w:rPr>
          <w:rFonts w:ascii="&amp;quot" w:hAnsi="&amp;quot"/>
          <w:i/>
          <w:iCs/>
          <w:color w:val="333333"/>
        </w:rPr>
        <w:t>Centers for Disease Control and Prevention</w:t>
      </w:r>
      <w:r>
        <w:rPr>
          <w:color w:val="333333"/>
          <w:shd w:val="clear" w:color="auto" w:fill="FFFFFF"/>
        </w:rPr>
        <w:t>, Centers for Disease Control and Prevention, 14 Sept. 2018, www.cdc.gov/phlp/publications/topic/hipaa.html.</w:t>
      </w:r>
    </w:p>
  </w:footnote>
  <w:footnote w:id="8">
    <w:p w14:paraId="12EFDEA8" w14:textId="608DCE87" w:rsidR="00FD480B" w:rsidRDefault="00FD480B">
      <w:pPr>
        <w:pStyle w:val="FootnoteText"/>
      </w:pPr>
      <w:r>
        <w:rPr>
          <w:rStyle w:val="FootnoteReference"/>
        </w:rPr>
        <w:footnoteRef/>
      </w:r>
      <w:r>
        <w:t xml:space="preserve"> </w:t>
      </w:r>
      <w:r>
        <w:rPr>
          <w:color w:val="333333"/>
          <w:shd w:val="clear" w:color="auto" w:fill="FFFFFF"/>
        </w:rPr>
        <w:t xml:space="preserve">“Topic Collection: Hazard Vulnerability/Risk Assessment.” </w:t>
      </w:r>
      <w:r>
        <w:rPr>
          <w:rFonts w:ascii="&amp;quot" w:hAnsi="&amp;quot"/>
          <w:i/>
          <w:iCs/>
          <w:color w:val="333333"/>
        </w:rPr>
        <w:t>Hazard Vulnerability/Risk Assessment | ASPR TRACIE</w:t>
      </w:r>
      <w:r>
        <w:rPr>
          <w:color w:val="333333"/>
          <w:shd w:val="clear" w:color="auto" w:fill="FFFFFF"/>
        </w:rPr>
        <w:t>, asprtracie.hhs.gov/technical-resources/3/hazard-vulnerability-risk-assessment/1.</w:t>
      </w:r>
    </w:p>
  </w:footnote>
  <w:footnote w:id="9">
    <w:p w14:paraId="6109BB61" w14:textId="77777777" w:rsidR="00FD480B" w:rsidRDefault="00FD480B" w:rsidP="00513863">
      <w:pPr>
        <w:pStyle w:val="FootnoteText"/>
      </w:pPr>
      <w:r>
        <w:rPr>
          <w:rStyle w:val="FootnoteReference"/>
        </w:rPr>
        <w:footnoteRef/>
      </w:r>
      <w:r>
        <w:t xml:space="preserve"> </w:t>
      </w:r>
      <w:r>
        <w:rPr>
          <w:color w:val="333333"/>
          <w:shd w:val="clear" w:color="auto" w:fill="FFFFFF"/>
        </w:rPr>
        <w:t xml:space="preserve">“Hospital Continuity Resources.” </w:t>
      </w:r>
      <w:r>
        <w:rPr>
          <w:rFonts w:ascii="&amp;quot" w:hAnsi="&amp;quot"/>
          <w:i/>
          <w:iCs/>
          <w:color w:val="333333"/>
        </w:rPr>
        <w:t>Emergency Preparedness</w:t>
      </w:r>
      <w:r>
        <w:rPr>
          <w:color w:val="333333"/>
          <w:shd w:val="clear" w:color="auto" w:fill="FFFFFF"/>
        </w:rPr>
        <w:t>, 2017, https://www.calhospitalprepare.org/continuity.</w:t>
      </w:r>
    </w:p>
  </w:footnote>
  <w:footnote w:id="10">
    <w:p w14:paraId="5D4FA277" w14:textId="2A6A9948" w:rsidR="00FD480B" w:rsidRDefault="00FD480B">
      <w:pPr>
        <w:pStyle w:val="FootnoteText"/>
      </w:pPr>
      <w:r>
        <w:rPr>
          <w:rStyle w:val="FootnoteReference"/>
        </w:rPr>
        <w:footnoteRef/>
      </w:r>
      <w:r>
        <w:t xml:space="preserve"> </w:t>
      </w:r>
      <w:r>
        <w:rPr>
          <w:color w:val="333333"/>
          <w:shd w:val="clear" w:color="auto" w:fill="FFFFFF"/>
        </w:rPr>
        <w:t xml:space="preserve">“Reconstitution Plan/Annex Template and Instructions.” </w:t>
      </w:r>
      <w:r>
        <w:rPr>
          <w:rFonts w:ascii="&amp;quot" w:hAnsi="&amp;quot"/>
          <w:i/>
          <w:iCs/>
          <w:color w:val="333333"/>
        </w:rPr>
        <w:t>Home | FEMA.gov</w:t>
      </w:r>
      <w:r>
        <w:rPr>
          <w:color w:val="333333"/>
          <w:shd w:val="clear" w:color="auto" w:fill="FFFFFF"/>
        </w:rPr>
        <w:t>, Oct. 2018, http://www.fema.gov/media-library-data/1571761169488-6e09e170694b390039db262fa7cd2053/reconstitution_plan_template.pdf.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522E" w14:textId="3B3C9B1E" w:rsidR="00FD480B" w:rsidRDefault="00FD480B" w:rsidP="00A72825">
    <w:pPr>
      <w:pStyle w:val="Header"/>
    </w:pPr>
    <w:r w:rsidRPr="00A72825">
      <w:rPr>
        <w:color w:val="FF0000"/>
      </w:rPr>
      <w:t xml:space="preserve">&lt;Insert Facility Name Here&gt; </w:t>
    </w:r>
    <w:r>
      <w:t>Emergency Operations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7430" w14:textId="2F3B9217" w:rsidR="00FD480B" w:rsidRDefault="00FD480B">
    <w:pPr>
      <w:pStyle w:val="Header"/>
    </w:pPr>
    <w:r w:rsidRPr="00C42B0E">
      <w:rPr>
        <w:color w:val="FF0000"/>
      </w:rPr>
      <w:t xml:space="preserve">&lt;Insert Facility Name Here&gt; </w:t>
    </w:r>
    <w:r>
      <w:t>Emergency Operations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40E8BFA"/>
    <w:lvl w:ilvl="0">
      <w:start w:val="1"/>
      <w:numFmt w:val="lowerLetter"/>
      <w:pStyle w:val="ListNumber2"/>
      <w:lvlText w:val="%1."/>
      <w:lvlJc w:val="left"/>
      <w:pPr>
        <w:tabs>
          <w:tab w:val="num" w:pos="1080"/>
        </w:tabs>
        <w:ind w:left="1080" w:hanging="360"/>
      </w:pPr>
      <w:rPr>
        <w:rFonts w:ascii="Times New Roman" w:hAnsi="Times New Roman" w:hint="default"/>
        <w:b w:val="0"/>
        <w:i w:val="0"/>
        <w:color w:val="auto"/>
        <w:sz w:val="20"/>
        <w:szCs w:val="20"/>
      </w:rPr>
    </w:lvl>
  </w:abstractNum>
  <w:abstractNum w:abstractNumId="1" w15:restartNumberingAfterBreak="0">
    <w:nsid w:val="06227CDD"/>
    <w:multiLevelType w:val="hybridMultilevel"/>
    <w:tmpl w:val="0BF618C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65D3DC0"/>
    <w:multiLevelType w:val="hybridMultilevel"/>
    <w:tmpl w:val="61544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D41A6"/>
    <w:multiLevelType w:val="hybridMultilevel"/>
    <w:tmpl w:val="81E80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4B21C5"/>
    <w:multiLevelType w:val="hybridMultilevel"/>
    <w:tmpl w:val="8B107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CD1D95"/>
    <w:multiLevelType w:val="multilevel"/>
    <w:tmpl w:val="8B8AAD00"/>
    <w:styleLink w:val="Style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1E2BE5"/>
    <w:multiLevelType w:val="hybridMultilevel"/>
    <w:tmpl w:val="7B82C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BBD03FD"/>
    <w:multiLevelType w:val="hybridMultilevel"/>
    <w:tmpl w:val="696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47662"/>
    <w:multiLevelType w:val="hybridMultilevel"/>
    <w:tmpl w:val="BD667D0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0C276E93"/>
    <w:multiLevelType w:val="hybridMultilevel"/>
    <w:tmpl w:val="8F183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DE83861"/>
    <w:multiLevelType w:val="hybridMultilevel"/>
    <w:tmpl w:val="2482F9C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0FBC4BDE"/>
    <w:multiLevelType w:val="hybridMultilevel"/>
    <w:tmpl w:val="9A5E7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14120D5"/>
    <w:multiLevelType w:val="hybridMultilevel"/>
    <w:tmpl w:val="BF8E2638"/>
    <w:lvl w:ilvl="0" w:tplc="9110985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1387694D"/>
    <w:multiLevelType w:val="hybridMultilevel"/>
    <w:tmpl w:val="D618001E"/>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DFC9DA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DEEE8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08DB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848F1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4640E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FA00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5C35F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7A320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3B765C"/>
    <w:multiLevelType w:val="hybridMultilevel"/>
    <w:tmpl w:val="015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331FF5"/>
    <w:multiLevelType w:val="hybridMultilevel"/>
    <w:tmpl w:val="44A6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515FF"/>
    <w:multiLevelType w:val="hybridMultilevel"/>
    <w:tmpl w:val="3F1EF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7270CA"/>
    <w:multiLevelType w:val="hybridMultilevel"/>
    <w:tmpl w:val="AF2CD9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8A352AD"/>
    <w:multiLevelType w:val="hybridMultilevel"/>
    <w:tmpl w:val="00BA2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9EC2F6D"/>
    <w:multiLevelType w:val="hybridMultilevel"/>
    <w:tmpl w:val="611CC7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1B0E1388"/>
    <w:multiLevelType w:val="hybridMultilevel"/>
    <w:tmpl w:val="51A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343FF3"/>
    <w:multiLevelType w:val="hybridMultilevel"/>
    <w:tmpl w:val="1046896E"/>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2" w15:restartNumberingAfterBreak="0">
    <w:nsid w:val="1E7A67E3"/>
    <w:multiLevelType w:val="hybridMultilevel"/>
    <w:tmpl w:val="9F2CE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F5077E8"/>
    <w:multiLevelType w:val="hybridMultilevel"/>
    <w:tmpl w:val="BD8421A0"/>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4" w15:restartNumberingAfterBreak="0">
    <w:nsid w:val="203677EF"/>
    <w:multiLevelType w:val="hybridMultilevel"/>
    <w:tmpl w:val="B4F6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AA722B"/>
    <w:multiLevelType w:val="hybridMultilevel"/>
    <w:tmpl w:val="B0E6FF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23EC5499"/>
    <w:multiLevelType w:val="hybridMultilevel"/>
    <w:tmpl w:val="4D565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438315F"/>
    <w:multiLevelType w:val="hybridMultilevel"/>
    <w:tmpl w:val="7E6C6E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4FF03FF"/>
    <w:multiLevelType w:val="hybridMultilevel"/>
    <w:tmpl w:val="F4E2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3B04E1"/>
    <w:multiLevelType w:val="hybridMultilevel"/>
    <w:tmpl w:val="DBDC2220"/>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0" w15:restartNumberingAfterBreak="0">
    <w:nsid w:val="285C7894"/>
    <w:multiLevelType w:val="hybridMultilevel"/>
    <w:tmpl w:val="43687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A24689D"/>
    <w:multiLevelType w:val="hybridMultilevel"/>
    <w:tmpl w:val="1DB65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ACC16DA"/>
    <w:multiLevelType w:val="hybridMultilevel"/>
    <w:tmpl w:val="CCE6287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2AE4176A"/>
    <w:multiLevelType w:val="hybridMultilevel"/>
    <w:tmpl w:val="E6F60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B36723D"/>
    <w:multiLevelType w:val="hybridMultilevel"/>
    <w:tmpl w:val="D23CF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C197F63"/>
    <w:multiLevelType w:val="hybridMultilevel"/>
    <w:tmpl w:val="A53A4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E94136C"/>
    <w:multiLevelType w:val="hybridMultilevel"/>
    <w:tmpl w:val="AE92C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0C37873"/>
    <w:multiLevelType w:val="hybridMultilevel"/>
    <w:tmpl w:val="4AB0C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4986826"/>
    <w:multiLevelType w:val="hybridMultilevel"/>
    <w:tmpl w:val="8B582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34B54354"/>
    <w:multiLevelType w:val="hybridMultilevel"/>
    <w:tmpl w:val="7BDACC3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0" w15:restartNumberingAfterBreak="0">
    <w:nsid w:val="34ED199A"/>
    <w:multiLevelType w:val="hybridMultilevel"/>
    <w:tmpl w:val="B090F8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5F660E6"/>
    <w:multiLevelType w:val="hybridMultilevel"/>
    <w:tmpl w:val="6666C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66F0FD1"/>
    <w:multiLevelType w:val="hybridMultilevel"/>
    <w:tmpl w:val="D1C2752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7410082"/>
    <w:multiLevelType w:val="hybridMultilevel"/>
    <w:tmpl w:val="360A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532CBC"/>
    <w:multiLevelType w:val="hybridMultilevel"/>
    <w:tmpl w:val="ABB613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97D2D05"/>
    <w:multiLevelType w:val="hybridMultilevel"/>
    <w:tmpl w:val="C46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BC1DE8"/>
    <w:multiLevelType w:val="hybridMultilevel"/>
    <w:tmpl w:val="F0E87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C332142"/>
    <w:multiLevelType w:val="hybridMultilevel"/>
    <w:tmpl w:val="25F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C475E1"/>
    <w:multiLevelType w:val="hybridMultilevel"/>
    <w:tmpl w:val="15F4A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DBA37A7"/>
    <w:multiLevelType w:val="hybridMultilevel"/>
    <w:tmpl w:val="04FE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4632F0"/>
    <w:multiLevelType w:val="hybridMultilevel"/>
    <w:tmpl w:val="A4F00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3072909"/>
    <w:multiLevelType w:val="hybridMultilevel"/>
    <w:tmpl w:val="FE0A5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3781BBD"/>
    <w:multiLevelType w:val="hybridMultilevel"/>
    <w:tmpl w:val="CD42E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75B215B"/>
    <w:multiLevelType w:val="hybridMultilevel"/>
    <w:tmpl w:val="A080F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CC08A2"/>
    <w:multiLevelType w:val="hybridMultilevel"/>
    <w:tmpl w:val="DEE82E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49C53EE5"/>
    <w:multiLevelType w:val="hybridMultilevel"/>
    <w:tmpl w:val="0F8C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9637EB"/>
    <w:multiLevelType w:val="hybridMultilevel"/>
    <w:tmpl w:val="C614A1C6"/>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7" w15:restartNumberingAfterBreak="0">
    <w:nsid w:val="4E042791"/>
    <w:multiLevelType w:val="hybridMultilevel"/>
    <w:tmpl w:val="59D01D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4ED16F1A"/>
    <w:multiLevelType w:val="hybridMultilevel"/>
    <w:tmpl w:val="2BB64D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F640353"/>
    <w:multiLevelType w:val="hybridMultilevel"/>
    <w:tmpl w:val="92A8BD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4FA9441D"/>
    <w:multiLevelType w:val="hybridMultilevel"/>
    <w:tmpl w:val="9BC2C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82453B"/>
    <w:multiLevelType w:val="hybridMultilevel"/>
    <w:tmpl w:val="67349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50B9067A"/>
    <w:multiLevelType w:val="hybridMultilevel"/>
    <w:tmpl w:val="2C96E9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53AA7182"/>
    <w:multiLevelType w:val="hybridMultilevel"/>
    <w:tmpl w:val="93022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542D005F"/>
    <w:multiLevelType w:val="hybridMultilevel"/>
    <w:tmpl w:val="C0C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852F72"/>
    <w:multiLevelType w:val="hybridMultilevel"/>
    <w:tmpl w:val="A3C2F3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57940EF0"/>
    <w:multiLevelType w:val="hybridMultilevel"/>
    <w:tmpl w:val="6E9E1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58893E44"/>
    <w:multiLevelType w:val="hybridMultilevel"/>
    <w:tmpl w:val="06EC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2A2672"/>
    <w:multiLevelType w:val="hybridMultilevel"/>
    <w:tmpl w:val="2A881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5CA3130C"/>
    <w:multiLevelType w:val="hybridMultilevel"/>
    <w:tmpl w:val="BA803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5E8B4114"/>
    <w:multiLevelType w:val="hybridMultilevel"/>
    <w:tmpl w:val="D2BE7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E967B3E"/>
    <w:multiLevelType w:val="hybridMultilevel"/>
    <w:tmpl w:val="7BE8F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5F603C00"/>
    <w:multiLevelType w:val="hybridMultilevel"/>
    <w:tmpl w:val="00E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042A07"/>
    <w:multiLevelType w:val="hybridMultilevel"/>
    <w:tmpl w:val="FC1C4D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630A365C"/>
    <w:multiLevelType w:val="multilevel"/>
    <w:tmpl w:val="8B8AAD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3A45DAB"/>
    <w:multiLevelType w:val="multilevel"/>
    <w:tmpl w:val="F59E43F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6" w15:restartNumberingAfterBreak="0">
    <w:nsid w:val="64446299"/>
    <w:multiLevelType w:val="hybridMultilevel"/>
    <w:tmpl w:val="9E28D4A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7" w15:restartNumberingAfterBreak="0">
    <w:nsid w:val="6455665F"/>
    <w:multiLevelType w:val="hybridMultilevel"/>
    <w:tmpl w:val="44468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79A5D3F"/>
    <w:multiLevelType w:val="hybridMultilevel"/>
    <w:tmpl w:val="F6FE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D30055"/>
    <w:multiLevelType w:val="hybridMultilevel"/>
    <w:tmpl w:val="D9FC3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A84065F"/>
    <w:multiLevelType w:val="hybridMultilevel"/>
    <w:tmpl w:val="561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A018AA"/>
    <w:multiLevelType w:val="hybridMultilevel"/>
    <w:tmpl w:val="DB2EF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6BAD0861"/>
    <w:multiLevelType w:val="multilevel"/>
    <w:tmpl w:val="D56C28FE"/>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3" w15:restartNumberingAfterBreak="0">
    <w:nsid w:val="6C40196E"/>
    <w:multiLevelType w:val="hybridMultilevel"/>
    <w:tmpl w:val="79D2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8E4A95"/>
    <w:multiLevelType w:val="hybridMultilevel"/>
    <w:tmpl w:val="EA9C0558"/>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5" w15:restartNumberingAfterBreak="0">
    <w:nsid w:val="6E21487C"/>
    <w:multiLevelType w:val="hybridMultilevel"/>
    <w:tmpl w:val="19F42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6F0863C5"/>
    <w:multiLevelType w:val="hybridMultilevel"/>
    <w:tmpl w:val="8CD08738"/>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87" w15:restartNumberingAfterBreak="0">
    <w:nsid w:val="6FA9722C"/>
    <w:multiLevelType w:val="hybridMultilevel"/>
    <w:tmpl w:val="B7363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70485034"/>
    <w:multiLevelType w:val="hybridMultilevel"/>
    <w:tmpl w:val="545011D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9" w15:restartNumberingAfterBreak="0">
    <w:nsid w:val="70DD1AD1"/>
    <w:multiLevelType w:val="hybridMultilevel"/>
    <w:tmpl w:val="E36C2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72945C7E"/>
    <w:multiLevelType w:val="hybridMultilevel"/>
    <w:tmpl w:val="1BA25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7ABC539C"/>
    <w:multiLevelType w:val="hybridMultilevel"/>
    <w:tmpl w:val="933E1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42"/>
  </w:num>
  <w:num w:numId="3">
    <w:abstractNumId w:val="43"/>
  </w:num>
  <w:num w:numId="4">
    <w:abstractNumId w:val="82"/>
  </w:num>
  <w:num w:numId="5">
    <w:abstractNumId w:val="77"/>
  </w:num>
  <w:num w:numId="6">
    <w:abstractNumId w:val="4"/>
  </w:num>
  <w:num w:numId="7">
    <w:abstractNumId w:val="46"/>
  </w:num>
  <w:num w:numId="8">
    <w:abstractNumId w:val="68"/>
  </w:num>
  <w:num w:numId="9">
    <w:abstractNumId w:val="3"/>
  </w:num>
  <w:num w:numId="10">
    <w:abstractNumId w:val="64"/>
  </w:num>
  <w:num w:numId="11">
    <w:abstractNumId w:val="59"/>
  </w:num>
  <w:num w:numId="12">
    <w:abstractNumId w:val="7"/>
  </w:num>
  <w:num w:numId="13">
    <w:abstractNumId w:val="55"/>
  </w:num>
  <w:num w:numId="14">
    <w:abstractNumId w:val="83"/>
  </w:num>
  <w:num w:numId="15">
    <w:abstractNumId w:val="75"/>
  </w:num>
  <w:num w:numId="16">
    <w:abstractNumId w:val="29"/>
  </w:num>
  <w:num w:numId="17">
    <w:abstractNumId w:val="5"/>
  </w:num>
  <w:num w:numId="18">
    <w:abstractNumId w:val="88"/>
  </w:num>
  <w:num w:numId="19">
    <w:abstractNumId w:val="39"/>
  </w:num>
  <w:num w:numId="20">
    <w:abstractNumId w:val="26"/>
  </w:num>
  <w:num w:numId="21">
    <w:abstractNumId w:val="8"/>
  </w:num>
  <w:num w:numId="22">
    <w:abstractNumId w:val="84"/>
  </w:num>
  <w:num w:numId="23">
    <w:abstractNumId w:val="1"/>
  </w:num>
  <w:num w:numId="24">
    <w:abstractNumId w:val="76"/>
  </w:num>
  <w:num w:numId="25">
    <w:abstractNumId w:val="56"/>
  </w:num>
  <w:num w:numId="26">
    <w:abstractNumId w:val="62"/>
  </w:num>
  <w:num w:numId="27">
    <w:abstractNumId w:val="58"/>
  </w:num>
  <w:num w:numId="28">
    <w:abstractNumId w:val="87"/>
  </w:num>
  <w:num w:numId="29">
    <w:abstractNumId w:val="41"/>
  </w:num>
  <w:num w:numId="30">
    <w:abstractNumId w:val="31"/>
  </w:num>
  <w:num w:numId="31">
    <w:abstractNumId w:val="50"/>
  </w:num>
  <w:num w:numId="32">
    <w:abstractNumId w:val="6"/>
  </w:num>
  <w:num w:numId="33">
    <w:abstractNumId w:val="36"/>
  </w:num>
  <w:num w:numId="34">
    <w:abstractNumId w:val="40"/>
  </w:num>
  <w:num w:numId="35">
    <w:abstractNumId w:val="66"/>
  </w:num>
  <w:num w:numId="36">
    <w:abstractNumId w:val="13"/>
  </w:num>
  <w:num w:numId="37">
    <w:abstractNumId w:val="47"/>
  </w:num>
  <w:num w:numId="38">
    <w:abstractNumId w:val="10"/>
  </w:num>
  <w:num w:numId="39">
    <w:abstractNumId w:val="70"/>
  </w:num>
  <w:num w:numId="40">
    <w:abstractNumId w:val="61"/>
  </w:num>
  <w:num w:numId="41">
    <w:abstractNumId w:val="71"/>
  </w:num>
  <w:num w:numId="42">
    <w:abstractNumId w:val="73"/>
  </w:num>
  <w:num w:numId="43">
    <w:abstractNumId w:val="44"/>
  </w:num>
  <w:num w:numId="44">
    <w:abstractNumId w:val="65"/>
  </w:num>
  <w:num w:numId="45">
    <w:abstractNumId w:val="90"/>
  </w:num>
  <w:num w:numId="46">
    <w:abstractNumId w:val="63"/>
  </w:num>
  <w:num w:numId="47">
    <w:abstractNumId w:val="48"/>
  </w:num>
  <w:num w:numId="48">
    <w:abstractNumId w:val="27"/>
  </w:num>
  <w:num w:numId="49">
    <w:abstractNumId w:val="91"/>
  </w:num>
  <w:num w:numId="50">
    <w:abstractNumId w:val="54"/>
  </w:num>
  <w:num w:numId="51">
    <w:abstractNumId w:val="57"/>
  </w:num>
  <w:num w:numId="52">
    <w:abstractNumId w:val="17"/>
  </w:num>
  <w:num w:numId="53">
    <w:abstractNumId w:val="23"/>
  </w:num>
  <w:num w:numId="54">
    <w:abstractNumId w:val="21"/>
  </w:num>
  <w:num w:numId="55">
    <w:abstractNumId w:val="38"/>
  </w:num>
  <w:num w:numId="56">
    <w:abstractNumId w:val="51"/>
  </w:num>
  <w:num w:numId="57">
    <w:abstractNumId w:val="19"/>
  </w:num>
  <w:num w:numId="58">
    <w:abstractNumId w:val="81"/>
  </w:num>
  <w:num w:numId="59">
    <w:abstractNumId w:val="89"/>
  </w:num>
  <w:num w:numId="60">
    <w:abstractNumId w:val="69"/>
  </w:num>
  <w:num w:numId="61">
    <w:abstractNumId w:val="37"/>
  </w:num>
  <w:num w:numId="62">
    <w:abstractNumId w:val="9"/>
  </w:num>
  <w:num w:numId="63">
    <w:abstractNumId w:val="22"/>
  </w:num>
  <w:num w:numId="64">
    <w:abstractNumId w:val="74"/>
  </w:num>
  <w:num w:numId="65">
    <w:abstractNumId w:val="49"/>
  </w:num>
  <w:num w:numId="66">
    <w:abstractNumId w:val="72"/>
  </w:num>
  <w:num w:numId="67">
    <w:abstractNumId w:val="20"/>
  </w:num>
  <w:num w:numId="68">
    <w:abstractNumId w:val="80"/>
  </w:num>
  <w:num w:numId="69">
    <w:abstractNumId w:val="2"/>
  </w:num>
  <w:num w:numId="70">
    <w:abstractNumId w:val="32"/>
  </w:num>
  <w:num w:numId="71">
    <w:abstractNumId w:val="0"/>
  </w:num>
  <w:num w:numId="72">
    <w:abstractNumId w:val="11"/>
  </w:num>
  <w:num w:numId="73">
    <w:abstractNumId w:val="16"/>
  </w:num>
  <w:num w:numId="74">
    <w:abstractNumId w:val="18"/>
  </w:num>
  <w:num w:numId="75">
    <w:abstractNumId w:val="86"/>
  </w:num>
  <w:num w:numId="76">
    <w:abstractNumId w:val="52"/>
  </w:num>
  <w:num w:numId="77">
    <w:abstractNumId w:val="35"/>
  </w:num>
  <w:num w:numId="78">
    <w:abstractNumId w:val="30"/>
  </w:num>
  <w:num w:numId="79">
    <w:abstractNumId w:val="34"/>
  </w:num>
  <w:num w:numId="80">
    <w:abstractNumId w:val="33"/>
  </w:num>
  <w:num w:numId="81">
    <w:abstractNumId w:val="78"/>
  </w:num>
  <w:num w:numId="8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28"/>
  </w:num>
  <w:num w:numId="85">
    <w:abstractNumId w:val="60"/>
  </w:num>
  <w:num w:numId="86">
    <w:abstractNumId w:val="25"/>
  </w:num>
  <w:num w:numId="87">
    <w:abstractNumId w:val="67"/>
  </w:num>
  <w:num w:numId="88">
    <w:abstractNumId w:val="14"/>
  </w:num>
  <w:num w:numId="89">
    <w:abstractNumId w:val="53"/>
  </w:num>
  <w:num w:numId="90">
    <w:abstractNumId w:val="24"/>
  </w:num>
  <w:num w:numId="91">
    <w:abstractNumId w:val="85"/>
  </w:num>
  <w:num w:numId="92">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E0"/>
    <w:rsid w:val="00002252"/>
    <w:rsid w:val="00004A1E"/>
    <w:rsid w:val="0001292C"/>
    <w:rsid w:val="00022674"/>
    <w:rsid w:val="00026378"/>
    <w:rsid w:val="000268A8"/>
    <w:rsid w:val="000273B8"/>
    <w:rsid w:val="000314F0"/>
    <w:rsid w:val="00035646"/>
    <w:rsid w:val="00037738"/>
    <w:rsid w:val="00040E4B"/>
    <w:rsid w:val="00056F5B"/>
    <w:rsid w:val="00060482"/>
    <w:rsid w:val="00071FC1"/>
    <w:rsid w:val="000737BA"/>
    <w:rsid w:val="000869ED"/>
    <w:rsid w:val="00086DBB"/>
    <w:rsid w:val="000A15C4"/>
    <w:rsid w:val="000B2BAA"/>
    <w:rsid w:val="000C484F"/>
    <w:rsid w:val="000D1CEF"/>
    <w:rsid w:val="000D213F"/>
    <w:rsid w:val="000D3E07"/>
    <w:rsid w:val="000D7C2C"/>
    <w:rsid w:val="000E116F"/>
    <w:rsid w:val="000E1C7E"/>
    <w:rsid w:val="000E3AB9"/>
    <w:rsid w:val="000E437B"/>
    <w:rsid w:val="001033AD"/>
    <w:rsid w:val="00116A27"/>
    <w:rsid w:val="001179A8"/>
    <w:rsid w:val="001214B7"/>
    <w:rsid w:val="0012168A"/>
    <w:rsid w:val="0012289B"/>
    <w:rsid w:val="00124194"/>
    <w:rsid w:val="001241DD"/>
    <w:rsid w:val="00124CB4"/>
    <w:rsid w:val="00130882"/>
    <w:rsid w:val="00135215"/>
    <w:rsid w:val="00136D09"/>
    <w:rsid w:val="00142FC2"/>
    <w:rsid w:val="0014639F"/>
    <w:rsid w:val="00155B08"/>
    <w:rsid w:val="00157BFB"/>
    <w:rsid w:val="00163081"/>
    <w:rsid w:val="0016467E"/>
    <w:rsid w:val="001754E6"/>
    <w:rsid w:val="00183893"/>
    <w:rsid w:val="00183B4B"/>
    <w:rsid w:val="00197C69"/>
    <w:rsid w:val="001A4680"/>
    <w:rsid w:val="001B0230"/>
    <w:rsid w:val="001B1CEA"/>
    <w:rsid w:val="001C659B"/>
    <w:rsid w:val="001D1FE2"/>
    <w:rsid w:val="001D2464"/>
    <w:rsid w:val="001D37E2"/>
    <w:rsid w:val="001E02A6"/>
    <w:rsid w:val="001E4DA4"/>
    <w:rsid w:val="002004AC"/>
    <w:rsid w:val="00204136"/>
    <w:rsid w:val="00206682"/>
    <w:rsid w:val="00223C36"/>
    <w:rsid w:val="00223DE7"/>
    <w:rsid w:val="00236621"/>
    <w:rsid w:val="00243DEB"/>
    <w:rsid w:val="00250812"/>
    <w:rsid w:val="00261CB2"/>
    <w:rsid w:val="00262B4D"/>
    <w:rsid w:val="00267A4D"/>
    <w:rsid w:val="00282F66"/>
    <w:rsid w:val="002834A4"/>
    <w:rsid w:val="002872B7"/>
    <w:rsid w:val="00290B6F"/>
    <w:rsid w:val="002A2E59"/>
    <w:rsid w:val="002A7011"/>
    <w:rsid w:val="002B0B0D"/>
    <w:rsid w:val="002B3E65"/>
    <w:rsid w:val="002B6700"/>
    <w:rsid w:val="002C6CDA"/>
    <w:rsid w:val="002D3776"/>
    <w:rsid w:val="002D7983"/>
    <w:rsid w:val="002D7BB2"/>
    <w:rsid w:val="002E51AA"/>
    <w:rsid w:val="00301514"/>
    <w:rsid w:val="00302538"/>
    <w:rsid w:val="00317203"/>
    <w:rsid w:val="00331975"/>
    <w:rsid w:val="00333338"/>
    <w:rsid w:val="00333CA9"/>
    <w:rsid w:val="00342EB1"/>
    <w:rsid w:val="00343F82"/>
    <w:rsid w:val="003445E2"/>
    <w:rsid w:val="00345A92"/>
    <w:rsid w:val="00353B01"/>
    <w:rsid w:val="00364BDD"/>
    <w:rsid w:val="0037058E"/>
    <w:rsid w:val="00383BF7"/>
    <w:rsid w:val="003972CB"/>
    <w:rsid w:val="003C1133"/>
    <w:rsid w:val="003C5850"/>
    <w:rsid w:val="003D17D7"/>
    <w:rsid w:val="003D47CF"/>
    <w:rsid w:val="003D47EE"/>
    <w:rsid w:val="003E112D"/>
    <w:rsid w:val="003F2171"/>
    <w:rsid w:val="00403F5E"/>
    <w:rsid w:val="004147E5"/>
    <w:rsid w:val="0042454D"/>
    <w:rsid w:val="00424E21"/>
    <w:rsid w:val="004268B3"/>
    <w:rsid w:val="0043475E"/>
    <w:rsid w:val="00447BEC"/>
    <w:rsid w:val="00451287"/>
    <w:rsid w:val="0045764B"/>
    <w:rsid w:val="00461157"/>
    <w:rsid w:val="0046160C"/>
    <w:rsid w:val="00473860"/>
    <w:rsid w:val="00476356"/>
    <w:rsid w:val="00476408"/>
    <w:rsid w:val="00480C57"/>
    <w:rsid w:val="0048560C"/>
    <w:rsid w:val="004869D6"/>
    <w:rsid w:val="00492AD9"/>
    <w:rsid w:val="004A623E"/>
    <w:rsid w:val="004A6354"/>
    <w:rsid w:val="004B0016"/>
    <w:rsid w:val="004B3FDA"/>
    <w:rsid w:val="004C1E0C"/>
    <w:rsid w:val="004C4B70"/>
    <w:rsid w:val="004E4D38"/>
    <w:rsid w:val="004E60B8"/>
    <w:rsid w:val="004F4CA7"/>
    <w:rsid w:val="004F68D2"/>
    <w:rsid w:val="00502659"/>
    <w:rsid w:val="005137D8"/>
    <w:rsid w:val="00513863"/>
    <w:rsid w:val="00521305"/>
    <w:rsid w:val="00522764"/>
    <w:rsid w:val="005237FD"/>
    <w:rsid w:val="005251DE"/>
    <w:rsid w:val="00532594"/>
    <w:rsid w:val="00533E77"/>
    <w:rsid w:val="00535D4F"/>
    <w:rsid w:val="0054398A"/>
    <w:rsid w:val="00544E37"/>
    <w:rsid w:val="00546403"/>
    <w:rsid w:val="005501E9"/>
    <w:rsid w:val="005644ED"/>
    <w:rsid w:val="005745E6"/>
    <w:rsid w:val="0058747D"/>
    <w:rsid w:val="00590A8C"/>
    <w:rsid w:val="00592CFB"/>
    <w:rsid w:val="005A3FC4"/>
    <w:rsid w:val="005B0FCC"/>
    <w:rsid w:val="005B4DAB"/>
    <w:rsid w:val="005D199C"/>
    <w:rsid w:val="005D45ED"/>
    <w:rsid w:val="005E06F9"/>
    <w:rsid w:val="005E6184"/>
    <w:rsid w:val="00636AD5"/>
    <w:rsid w:val="00644FF9"/>
    <w:rsid w:val="0064573E"/>
    <w:rsid w:val="00655DBC"/>
    <w:rsid w:val="00661C42"/>
    <w:rsid w:val="00664217"/>
    <w:rsid w:val="006678C9"/>
    <w:rsid w:val="00681DB9"/>
    <w:rsid w:val="00683C33"/>
    <w:rsid w:val="00684361"/>
    <w:rsid w:val="006850DD"/>
    <w:rsid w:val="00690AD4"/>
    <w:rsid w:val="00694544"/>
    <w:rsid w:val="006A47DB"/>
    <w:rsid w:val="006A4AAD"/>
    <w:rsid w:val="006A5864"/>
    <w:rsid w:val="006B6047"/>
    <w:rsid w:val="006C308D"/>
    <w:rsid w:val="006C5ABE"/>
    <w:rsid w:val="006C5BA3"/>
    <w:rsid w:val="006C6A40"/>
    <w:rsid w:val="006E2946"/>
    <w:rsid w:val="006E4454"/>
    <w:rsid w:val="006E74CC"/>
    <w:rsid w:val="006F2218"/>
    <w:rsid w:val="006F4626"/>
    <w:rsid w:val="006F79BC"/>
    <w:rsid w:val="007019F9"/>
    <w:rsid w:val="00705320"/>
    <w:rsid w:val="00721CA0"/>
    <w:rsid w:val="00725D7A"/>
    <w:rsid w:val="00726A02"/>
    <w:rsid w:val="00736974"/>
    <w:rsid w:val="00747495"/>
    <w:rsid w:val="007514D7"/>
    <w:rsid w:val="00754469"/>
    <w:rsid w:val="00760211"/>
    <w:rsid w:val="00760226"/>
    <w:rsid w:val="00761E90"/>
    <w:rsid w:val="0076515B"/>
    <w:rsid w:val="0076739B"/>
    <w:rsid w:val="00770E0E"/>
    <w:rsid w:val="00771AB6"/>
    <w:rsid w:val="00780632"/>
    <w:rsid w:val="00796FC9"/>
    <w:rsid w:val="007A1E6F"/>
    <w:rsid w:val="007A2795"/>
    <w:rsid w:val="007A6F6A"/>
    <w:rsid w:val="007B298E"/>
    <w:rsid w:val="007B484D"/>
    <w:rsid w:val="007B71DD"/>
    <w:rsid w:val="007C0E45"/>
    <w:rsid w:val="007D57B2"/>
    <w:rsid w:val="007E2447"/>
    <w:rsid w:val="007E4937"/>
    <w:rsid w:val="00815872"/>
    <w:rsid w:val="00815C81"/>
    <w:rsid w:val="00824334"/>
    <w:rsid w:val="0082775C"/>
    <w:rsid w:val="00834195"/>
    <w:rsid w:val="00836FEE"/>
    <w:rsid w:val="00842DD8"/>
    <w:rsid w:val="00843588"/>
    <w:rsid w:val="00844205"/>
    <w:rsid w:val="008524D9"/>
    <w:rsid w:val="00853704"/>
    <w:rsid w:val="008613E4"/>
    <w:rsid w:val="00867AFC"/>
    <w:rsid w:val="00867DD7"/>
    <w:rsid w:val="00883CA4"/>
    <w:rsid w:val="00885DFA"/>
    <w:rsid w:val="008934E2"/>
    <w:rsid w:val="008A51F3"/>
    <w:rsid w:val="008B0B0B"/>
    <w:rsid w:val="008C2CFD"/>
    <w:rsid w:val="008C3D72"/>
    <w:rsid w:val="008D739B"/>
    <w:rsid w:val="008D7512"/>
    <w:rsid w:val="008E4370"/>
    <w:rsid w:val="008E59A6"/>
    <w:rsid w:val="008F171F"/>
    <w:rsid w:val="008F2B85"/>
    <w:rsid w:val="008F2CDC"/>
    <w:rsid w:val="008F301E"/>
    <w:rsid w:val="009009B0"/>
    <w:rsid w:val="00902B40"/>
    <w:rsid w:val="0090509D"/>
    <w:rsid w:val="00912404"/>
    <w:rsid w:val="009135AC"/>
    <w:rsid w:val="00913CBC"/>
    <w:rsid w:val="00914929"/>
    <w:rsid w:val="00920000"/>
    <w:rsid w:val="00940FF5"/>
    <w:rsid w:val="00942B67"/>
    <w:rsid w:val="00945F2C"/>
    <w:rsid w:val="00956423"/>
    <w:rsid w:val="009674EC"/>
    <w:rsid w:val="00970B89"/>
    <w:rsid w:val="00976309"/>
    <w:rsid w:val="00981ADF"/>
    <w:rsid w:val="00987380"/>
    <w:rsid w:val="00987C35"/>
    <w:rsid w:val="00990C12"/>
    <w:rsid w:val="009A2A2E"/>
    <w:rsid w:val="009B1260"/>
    <w:rsid w:val="009B3902"/>
    <w:rsid w:val="009B41C6"/>
    <w:rsid w:val="009C2CA3"/>
    <w:rsid w:val="009D2B33"/>
    <w:rsid w:val="009D31AF"/>
    <w:rsid w:val="009D4080"/>
    <w:rsid w:val="009D53F0"/>
    <w:rsid w:val="009E062A"/>
    <w:rsid w:val="009E2736"/>
    <w:rsid w:val="009F4C7E"/>
    <w:rsid w:val="00A0145E"/>
    <w:rsid w:val="00A04EFC"/>
    <w:rsid w:val="00A07054"/>
    <w:rsid w:val="00A22375"/>
    <w:rsid w:val="00A23C83"/>
    <w:rsid w:val="00A2746B"/>
    <w:rsid w:val="00A329C7"/>
    <w:rsid w:val="00A33327"/>
    <w:rsid w:val="00A45CF1"/>
    <w:rsid w:val="00A46AAD"/>
    <w:rsid w:val="00A60C8C"/>
    <w:rsid w:val="00A70170"/>
    <w:rsid w:val="00A72825"/>
    <w:rsid w:val="00A73910"/>
    <w:rsid w:val="00A77F6B"/>
    <w:rsid w:val="00A80E9A"/>
    <w:rsid w:val="00A83F6C"/>
    <w:rsid w:val="00A84ADC"/>
    <w:rsid w:val="00A9086B"/>
    <w:rsid w:val="00A96D63"/>
    <w:rsid w:val="00AA3D72"/>
    <w:rsid w:val="00AA5815"/>
    <w:rsid w:val="00AB61F0"/>
    <w:rsid w:val="00AC0314"/>
    <w:rsid w:val="00AD08BB"/>
    <w:rsid w:val="00AD0F27"/>
    <w:rsid w:val="00AD49BC"/>
    <w:rsid w:val="00AD5D4E"/>
    <w:rsid w:val="00AE2069"/>
    <w:rsid w:val="00AF432E"/>
    <w:rsid w:val="00AF688F"/>
    <w:rsid w:val="00B05151"/>
    <w:rsid w:val="00B0699A"/>
    <w:rsid w:val="00B10065"/>
    <w:rsid w:val="00B15176"/>
    <w:rsid w:val="00B17E87"/>
    <w:rsid w:val="00B20102"/>
    <w:rsid w:val="00B20D00"/>
    <w:rsid w:val="00B23B0B"/>
    <w:rsid w:val="00B24C28"/>
    <w:rsid w:val="00B333D6"/>
    <w:rsid w:val="00B37F73"/>
    <w:rsid w:val="00B42756"/>
    <w:rsid w:val="00B4351A"/>
    <w:rsid w:val="00B43C26"/>
    <w:rsid w:val="00B45527"/>
    <w:rsid w:val="00B457A9"/>
    <w:rsid w:val="00B51FE8"/>
    <w:rsid w:val="00B568C0"/>
    <w:rsid w:val="00B57FC1"/>
    <w:rsid w:val="00B67925"/>
    <w:rsid w:val="00B71C1F"/>
    <w:rsid w:val="00B806B6"/>
    <w:rsid w:val="00B83D2F"/>
    <w:rsid w:val="00B861B7"/>
    <w:rsid w:val="00B86254"/>
    <w:rsid w:val="00B9420C"/>
    <w:rsid w:val="00B959B4"/>
    <w:rsid w:val="00BA0A42"/>
    <w:rsid w:val="00BA4881"/>
    <w:rsid w:val="00BB6675"/>
    <w:rsid w:val="00BC175E"/>
    <w:rsid w:val="00BC1BB6"/>
    <w:rsid w:val="00BE07F1"/>
    <w:rsid w:val="00BE2129"/>
    <w:rsid w:val="00BF035A"/>
    <w:rsid w:val="00BF39EE"/>
    <w:rsid w:val="00BF3FA3"/>
    <w:rsid w:val="00BF4883"/>
    <w:rsid w:val="00C02B12"/>
    <w:rsid w:val="00C036D2"/>
    <w:rsid w:val="00C1022B"/>
    <w:rsid w:val="00C1359C"/>
    <w:rsid w:val="00C14A2B"/>
    <w:rsid w:val="00C15781"/>
    <w:rsid w:val="00C17F46"/>
    <w:rsid w:val="00C20897"/>
    <w:rsid w:val="00C20B32"/>
    <w:rsid w:val="00C217D6"/>
    <w:rsid w:val="00C27BB8"/>
    <w:rsid w:val="00C31F22"/>
    <w:rsid w:val="00C338BF"/>
    <w:rsid w:val="00C357D8"/>
    <w:rsid w:val="00C36D8F"/>
    <w:rsid w:val="00C42B0E"/>
    <w:rsid w:val="00C462D8"/>
    <w:rsid w:val="00C467FF"/>
    <w:rsid w:val="00C508DE"/>
    <w:rsid w:val="00C5226E"/>
    <w:rsid w:val="00C544F1"/>
    <w:rsid w:val="00C56814"/>
    <w:rsid w:val="00C5718C"/>
    <w:rsid w:val="00C70585"/>
    <w:rsid w:val="00C87AC4"/>
    <w:rsid w:val="00C90631"/>
    <w:rsid w:val="00C912D1"/>
    <w:rsid w:val="00C94988"/>
    <w:rsid w:val="00C968EA"/>
    <w:rsid w:val="00CA0666"/>
    <w:rsid w:val="00CA4767"/>
    <w:rsid w:val="00CA47A3"/>
    <w:rsid w:val="00CC21E9"/>
    <w:rsid w:val="00CC4BCA"/>
    <w:rsid w:val="00CC67E1"/>
    <w:rsid w:val="00CD43B5"/>
    <w:rsid w:val="00CD5326"/>
    <w:rsid w:val="00CE16B0"/>
    <w:rsid w:val="00CE4D61"/>
    <w:rsid w:val="00CE4D97"/>
    <w:rsid w:val="00CF3213"/>
    <w:rsid w:val="00CF3BCF"/>
    <w:rsid w:val="00CF74D6"/>
    <w:rsid w:val="00D121D0"/>
    <w:rsid w:val="00D20986"/>
    <w:rsid w:val="00D211BB"/>
    <w:rsid w:val="00D27571"/>
    <w:rsid w:val="00D32C18"/>
    <w:rsid w:val="00D32D56"/>
    <w:rsid w:val="00D36145"/>
    <w:rsid w:val="00D44D80"/>
    <w:rsid w:val="00D51C15"/>
    <w:rsid w:val="00D52685"/>
    <w:rsid w:val="00D620BA"/>
    <w:rsid w:val="00D631BF"/>
    <w:rsid w:val="00D634C8"/>
    <w:rsid w:val="00D6522C"/>
    <w:rsid w:val="00D6638E"/>
    <w:rsid w:val="00D72FE9"/>
    <w:rsid w:val="00D744E4"/>
    <w:rsid w:val="00D81170"/>
    <w:rsid w:val="00D85615"/>
    <w:rsid w:val="00DA0E77"/>
    <w:rsid w:val="00DA20F7"/>
    <w:rsid w:val="00DB0A2E"/>
    <w:rsid w:val="00DB675A"/>
    <w:rsid w:val="00DC3591"/>
    <w:rsid w:val="00DC395C"/>
    <w:rsid w:val="00DC5CA0"/>
    <w:rsid w:val="00DD053D"/>
    <w:rsid w:val="00DD1A8E"/>
    <w:rsid w:val="00DE2893"/>
    <w:rsid w:val="00DE4FAD"/>
    <w:rsid w:val="00DE789F"/>
    <w:rsid w:val="00DE78A8"/>
    <w:rsid w:val="00DF1AF1"/>
    <w:rsid w:val="00E0267E"/>
    <w:rsid w:val="00E07918"/>
    <w:rsid w:val="00E11DEE"/>
    <w:rsid w:val="00E169DE"/>
    <w:rsid w:val="00E17029"/>
    <w:rsid w:val="00E34D92"/>
    <w:rsid w:val="00E363E3"/>
    <w:rsid w:val="00E40B69"/>
    <w:rsid w:val="00E451A5"/>
    <w:rsid w:val="00E5063D"/>
    <w:rsid w:val="00E511FB"/>
    <w:rsid w:val="00E5710B"/>
    <w:rsid w:val="00E661FA"/>
    <w:rsid w:val="00E7287F"/>
    <w:rsid w:val="00E9050C"/>
    <w:rsid w:val="00E95204"/>
    <w:rsid w:val="00E952CB"/>
    <w:rsid w:val="00E956EB"/>
    <w:rsid w:val="00EA3565"/>
    <w:rsid w:val="00EB2849"/>
    <w:rsid w:val="00EB3732"/>
    <w:rsid w:val="00EB6371"/>
    <w:rsid w:val="00EC086E"/>
    <w:rsid w:val="00ED0EF6"/>
    <w:rsid w:val="00ED29FE"/>
    <w:rsid w:val="00ED2BCD"/>
    <w:rsid w:val="00EE2F6C"/>
    <w:rsid w:val="00EE3373"/>
    <w:rsid w:val="00EE38E0"/>
    <w:rsid w:val="00EF10E6"/>
    <w:rsid w:val="00EF41E9"/>
    <w:rsid w:val="00EF7969"/>
    <w:rsid w:val="00F02912"/>
    <w:rsid w:val="00F06A04"/>
    <w:rsid w:val="00F13E1A"/>
    <w:rsid w:val="00F14356"/>
    <w:rsid w:val="00F171EA"/>
    <w:rsid w:val="00F24CFF"/>
    <w:rsid w:val="00F30F41"/>
    <w:rsid w:val="00F54775"/>
    <w:rsid w:val="00F5580B"/>
    <w:rsid w:val="00F62590"/>
    <w:rsid w:val="00F6410F"/>
    <w:rsid w:val="00F8749C"/>
    <w:rsid w:val="00F90B9B"/>
    <w:rsid w:val="00F92D1B"/>
    <w:rsid w:val="00F9399F"/>
    <w:rsid w:val="00F94E52"/>
    <w:rsid w:val="00F97B26"/>
    <w:rsid w:val="00F97E29"/>
    <w:rsid w:val="00FA18CC"/>
    <w:rsid w:val="00FA784D"/>
    <w:rsid w:val="00FA7DA7"/>
    <w:rsid w:val="00FB1F96"/>
    <w:rsid w:val="00FB4906"/>
    <w:rsid w:val="00FB64E1"/>
    <w:rsid w:val="00FC538C"/>
    <w:rsid w:val="00FD0FD0"/>
    <w:rsid w:val="00FD480B"/>
    <w:rsid w:val="00FE7A60"/>
    <w:rsid w:val="00FF2599"/>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49F57"/>
  <w15:chartTrackingRefBased/>
  <w15:docId w15:val="{F19D2198-8145-47AA-8E0B-85D9AA76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95C"/>
  </w:style>
  <w:style w:type="paragraph" w:styleId="Heading1">
    <w:name w:val="heading 1"/>
    <w:basedOn w:val="Normal"/>
    <w:next w:val="Normal"/>
    <w:link w:val="Heading1Char"/>
    <w:uiPriority w:val="9"/>
    <w:qFormat/>
    <w:rsid w:val="00721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63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F4C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BE07F1"/>
    <w:pPr>
      <w:keepNext/>
      <w:keepLines/>
      <w:spacing w:before="40" w:after="0" w:line="270" w:lineRule="auto"/>
      <w:ind w:left="10" w:right="120" w:hanging="10"/>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E0"/>
  </w:style>
  <w:style w:type="paragraph" w:styleId="Footer">
    <w:name w:val="footer"/>
    <w:basedOn w:val="Normal"/>
    <w:link w:val="FooterChar"/>
    <w:uiPriority w:val="99"/>
    <w:unhideWhenUsed/>
    <w:rsid w:val="00EE3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E0"/>
  </w:style>
  <w:style w:type="paragraph" w:styleId="ListParagraph">
    <w:name w:val="List Paragraph"/>
    <w:basedOn w:val="Normal"/>
    <w:link w:val="ListParagraphChar"/>
    <w:uiPriority w:val="99"/>
    <w:qFormat/>
    <w:rsid w:val="00754469"/>
    <w:pPr>
      <w:ind w:left="720"/>
      <w:contextualSpacing/>
    </w:pPr>
  </w:style>
  <w:style w:type="table" w:styleId="LightList-Accent3">
    <w:name w:val="Light List Accent 3"/>
    <w:basedOn w:val="TableNormal"/>
    <w:uiPriority w:val="61"/>
    <w:rsid w:val="00721CA0"/>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1Char">
    <w:name w:val="Heading 1 Char"/>
    <w:basedOn w:val="DefaultParagraphFont"/>
    <w:link w:val="Heading1"/>
    <w:uiPriority w:val="9"/>
    <w:rsid w:val="00721C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1CA0"/>
    <w:pPr>
      <w:outlineLvl w:val="9"/>
    </w:pPr>
  </w:style>
  <w:style w:type="paragraph" w:styleId="TOC2">
    <w:name w:val="toc 2"/>
    <w:basedOn w:val="Normal"/>
    <w:next w:val="Normal"/>
    <w:autoRedefine/>
    <w:uiPriority w:val="39"/>
    <w:unhideWhenUsed/>
    <w:rsid w:val="00721CA0"/>
    <w:pPr>
      <w:spacing w:after="100"/>
      <w:ind w:left="220"/>
    </w:pPr>
    <w:rPr>
      <w:rFonts w:eastAsiaTheme="minorEastAsia" w:cs="Times New Roman"/>
    </w:rPr>
  </w:style>
  <w:style w:type="paragraph" w:styleId="TOC1">
    <w:name w:val="toc 1"/>
    <w:basedOn w:val="Normal"/>
    <w:next w:val="Normal"/>
    <w:autoRedefine/>
    <w:uiPriority w:val="39"/>
    <w:unhideWhenUsed/>
    <w:rsid w:val="00B37F73"/>
    <w:pPr>
      <w:spacing w:after="100"/>
    </w:pPr>
    <w:rPr>
      <w:rFonts w:eastAsiaTheme="minorEastAsia" w:cs="Times New Roman"/>
      <w:b/>
      <w:bCs/>
      <w:sz w:val="24"/>
      <w:szCs w:val="24"/>
    </w:rPr>
  </w:style>
  <w:style w:type="paragraph" w:styleId="TOC3">
    <w:name w:val="toc 3"/>
    <w:basedOn w:val="Normal"/>
    <w:next w:val="Normal"/>
    <w:autoRedefine/>
    <w:uiPriority w:val="39"/>
    <w:unhideWhenUsed/>
    <w:rsid w:val="00C70585"/>
    <w:pPr>
      <w:spacing w:after="100"/>
      <w:ind w:firstLine="216"/>
    </w:pPr>
    <w:rPr>
      <w:rFonts w:eastAsiaTheme="minorEastAsia" w:cs="Times New Roman"/>
    </w:rPr>
  </w:style>
  <w:style w:type="paragraph" w:styleId="BalloonText">
    <w:name w:val="Balloon Text"/>
    <w:basedOn w:val="Normal"/>
    <w:link w:val="BalloonTextChar"/>
    <w:uiPriority w:val="99"/>
    <w:semiHidden/>
    <w:unhideWhenUsed/>
    <w:rsid w:val="00E95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204"/>
    <w:rPr>
      <w:rFonts w:ascii="Segoe UI" w:hAnsi="Segoe UI" w:cs="Segoe UI"/>
      <w:sz w:val="18"/>
      <w:szCs w:val="18"/>
    </w:rPr>
  </w:style>
  <w:style w:type="paragraph" w:styleId="NoSpacing">
    <w:name w:val="No Spacing"/>
    <w:link w:val="NoSpacingChar"/>
    <w:uiPriority w:val="1"/>
    <w:qFormat/>
    <w:rsid w:val="00D52685"/>
    <w:pPr>
      <w:spacing w:after="0" w:line="240" w:lineRule="auto"/>
    </w:pPr>
  </w:style>
  <w:style w:type="character" w:customStyle="1" w:styleId="NoSpacingChar">
    <w:name w:val="No Spacing Char"/>
    <w:basedOn w:val="DefaultParagraphFont"/>
    <w:link w:val="NoSpacing"/>
    <w:uiPriority w:val="1"/>
    <w:rsid w:val="00D52685"/>
  </w:style>
  <w:style w:type="table" w:customStyle="1" w:styleId="TableGrid1">
    <w:name w:val="Table Grid1"/>
    <w:basedOn w:val="TableNormal"/>
    <w:next w:val="TableGrid"/>
    <w:uiPriority w:val="59"/>
    <w:rsid w:val="004F4CA7"/>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F4CA7"/>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uiPriority w:val="59"/>
    <w:rsid w:val="00A07054"/>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B457A9"/>
    <w:pPr>
      <w:spacing w:after="0" w:line="242" w:lineRule="auto"/>
    </w:pPr>
    <w:rPr>
      <w:rFonts w:ascii="Calibri" w:eastAsia="Calibri" w:hAnsi="Calibri" w:cs="Calibri"/>
      <w:color w:val="000000"/>
      <w:sz w:val="20"/>
    </w:rPr>
  </w:style>
  <w:style w:type="character" w:customStyle="1" w:styleId="footnotedescriptionChar">
    <w:name w:val="footnote description Char"/>
    <w:link w:val="footnotedescription"/>
    <w:rsid w:val="00B457A9"/>
    <w:rPr>
      <w:rFonts w:ascii="Calibri" w:eastAsia="Calibri" w:hAnsi="Calibri" w:cs="Calibri"/>
      <w:color w:val="000000"/>
      <w:sz w:val="20"/>
    </w:rPr>
  </w:style>
  <w:style w:type="character" w:customStyle="1" w:styleId="footnotemark">
    <w:name w:val="footnote mark"/>
    <w:hidden/>
    <w:rsid w:val="00B457A9"/>
    <w:rPr>
      <w:rFonts w:ascii="Calibri" w:eastAsia="Calibri" w:hAnsi="Calibri" w:cs="Calibri"/>
      <w:color w:val="000000"/>
      <w:sz w:val="20"/>
      <w:vertAlign w:val="superscript"/>
    </w:rPr>
  </w:style>
  <w:style w:type="table" w:customStyle="1" w:styleId="TableGrid0">
    <w:name w:val="TableGrid"/>
    <w:locked/>
    <w:rsid w:val="00B457A9"/>
    <w:pPr>
      <w:spacing w:after="0" w:line="240" w:lineRule="auto"/>
    </w:pPr>
    <w:rPr>
      <w:rFonts w:ascii="Calibri" w:eastAsiaTheme="minorEastAsia" w:hAnsi="Calibri"/>
      <w:sz w:val="24"/>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E952CB"/>
  </w:style>
  <w:style w:type="table" w:customStyle="1" w:styleId="TableGrid3">
    <w:name w:val="Table Grid3"/>
    <w:basedOn w:val="TableNormal"/>
    <w:next w:val="TableGrid"/>
    <w:uiPriority w:val="59"/>
    <w:locked/>
    <w:rsid w:val="00E952CB"/>
    <w:pPr>
      <w:spacing w:after="0" w:line="240" w:lineRule="auto"/>
    </w:pPr>
    <w:rPr>
      <w:rFonts w:ascii="Calibri" w:eastAsiaTheme="minorEastAsia"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E07F1"/>
    <w:rPr>
      <w:rFonts w:asciiTheme="majorHAnsi" w:eastAsiaTheme="majorEastAsia" w:hAnsiTheme="majorHAnsi" w:cstheme="majorBidi"/>
      <w:color w:val="2F5496" w:themeColor="accent1" w:themeShade="BF"/>
      <w:sz w:val="24"/>
    </w:rPr>
  </w:style>
  <w:style w:type="numbering" w:customStyle="1" w:styleId="Style1">
    <w:name w:val="Style1"/>
    <w:uiPriority w:val="99"/>
    <w:locked/>
    <w:rsid w:val="00DC5CA0"/>
    <w:pPr>
      <w:numPr>
        <w:numId w:val="17"/>
      </w:numPr>
    </w:pPr>
  </w:style>
  <w:style w:type="paragraph" w:styleId="EndnoteText">
    <w:name w:val="endnote text"/>
    <w:basedOn w:val="Normal"/>
    <w:link w:val="EndnoteTextChar"/>
    <w:uiPriority w:val="99"/>
    <w:semiHidden/>
    <w:unhideWhenUsed/>
    <w:rsid w:val="00FD0F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0FD0"/>
    <w:rPr>
      <w:sz w:val="20"/>
      <w:szCs w:val="20"/>
    </w:rPr>
  </w:style>
  <w:style w:type="character" w:styleId="EndnoteReference">
    <w:name w:val="endnote reference"/>
    <w:basedOn w:val="DefaultParagraphFont"/>
    <w:uiPriority w:val="99"/>
    <w:semiHidden/>
    <w:unhideWhenUsed/>
    <w:rsid w:val="00FD0FD0"/>
    <w:rPr>
      <w:vertAlign w:val="superscript"/>
    </w:rPr>
  </w:style>
  <w:style w:type="paragraph" w:styleId="FootnoteText">
    <w:name w:val="footnote text"/>
    <w:basedOn w:val="Normal"/>
    <w:link w:val="FootnoteTextChar"/>
    <w:uiPriority w:val="99"/>
    <w:semiHidden/>
    <w:unhideWhenUsed/>
    <w:rsid w:val="00FD0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FD0"/>
    <w:rPr>
      <w:sz w:val="20"/>
      <w:szCs w:val="20"/>
    </w:rPr>
  </w:style>
  <w:style w:type="character" w:styleId="FootnoteReference">
    <w:name w:val="footnote reference"/>
    <w:basedOn w:val="DefaultParagraphFont"/>
    <w:uiPriority w:val="99"/>
    <w:semiHidden/>
    <w:unhideWhenUsed/>
    <w:rsid w:val="00FD0FD0"/>
    <w:rPr>
      <w:vertAlign w:val="superscript"/>
    </w:rPr>
  </w:style>
  <w:style w:type="table" w:customStyle="1" w:styleId="TableGrid10">
    <w:name w:val="TableGrid1"/>
    <w:locked/>
    <w:rsid w:val="00E40B69"/>
    <w:pPr>
      <w:spacing w:after="0" w:line="240" w:lineRule="auto"/>
    </w:pPr>
    <w:rPr>
      <w:rFonts w:ascii="Calibri" w:eastAsiaTheme="minorEastAsia" w:hAnsi="Calibri"/>
      <w:sz w:val="24"/>
    </w:rPr>
    <w:tblPr>
      <w:tblCellMar>
        <w:top w:w="0" w:type="dxa"/>
        <w:left w:w="0" w:type="dxa"/>
        <w:bottom w:w="0" w:type="dxa"/>
        <w:right w:w="0" w:type="dxa"/>
      </w:tblCellMar>
    </w:tblPr>
  </w:style>
  <w:style w:type="paragraph" w:styleId="BodyText">
    <w:name w:val="Body Text"/>
    <w:basedOn w:val="Normal"/>
    <w:link w:val="BodyTextChar"/>
    <w:rsid w:val="00BF3FA3"/>
    <w:pPr>
      <w:spacing w:before="200" w:after="200" w:line="276" w:lineRule="auto"/>
      <w:ind w:left="10" w:right="120" w:hanging="10"/>
      <w:jc w:val="both"/>
    </w:pPr>
    <w:rPr>
      <w:rFonts w:ascii="Calibri" w:eastAsiaTheme="minorEastAsia" w:hAnsi="Calibri"/>
      <w:sz w:val="20"/>
      <w:szCs w:val="20"/>
      <w:lang w:bidi="en-US"/>
    </w:rPr>
  </w:style>
  <w:style w:type="character" w:customStyle="1" w:styleId="BodyTextChar">
    <w:name w:val="Body Text Char"/>
    <w:basedOn w:val="DefaultParagraphFont"/>
    <w:link w:val="BodyText"/>
    <w:rsid w:val="00BF3FA3"/>
    <w:rPr>
      <w:rFonts w:ascii="Calibri" w:eastAsiaTheme="minorEastAsia" w:hAnsi="Calibri"/>
      <w:sz w:val="20"/>
      <w:szCs w:val="20"/>
      <w:lang w:bidi="en-US"/>
    </w:rPr>
  </w:style>
  <w:style w:type="paragraph" w:styleId="ListNumber2">
    <w:name w:val="List Number 2"/>
    <w:basedOn w:val="Normal"/>
    <w:rsid w:val="008D7512"/>
    <w:pPr>
      <w:numPr>
        <w:numId w:val="71"/>
      </w:numPr>
      <w:spacing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B6371"/>
    <w:rPr>
      <w:color w:val="0563C1" w:themeColor="hyperlink"/>
      <w:u w:val="single"/>
    </w:rPr>
  </w:style>
  <w:style w:type="paragraph" w:styleId="NormalWeb">
    <w:name w:val="Normal (Web)"/>
    <w:basedOn w:val="Normal"/>
    <w:uiPriority w:val="99"/>
    <w:rsid w:val="0014639F"/>
    <w:pPr>
      <w:spacing w:after="15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4639F"/>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690A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263231">
      <w:bodyDiv w:val="1"/>
      <w:marLeft w:val="0"/>
      <w:marRight w:val="0"/>
      <w:marTop w:val="0"/>
      <w:marBottom w:val="0"/>
      <w:divBdr>
        <w:top w:val="none" w:sz="0" w:space="0" w:color="auto"/>
        <w:left w:val="none" w:sz="0" w:space="0" w:color="auto"/>
        <w:bottom w:val="none" w:sz="0" w:space="0" w:color="auto"/>
        <w:right w:val="none" w:sz="0" w:space="0" w:color="auto"/>
      </w:divBdr>
    </w:div>
    <w:div w:id="1216428211">
      <w:bodyDiv w:val="1"/>
      <w:marLeft w:val="0"/>
      <w:marRight w:val="0"/>
      <w:marTop w:val="0"/>
      <w:marBottom w:val="0"/>
      <w:divBdr>
        <w:top w:val="none" w:sz="0" w:space="0" w:color="auto"/>
        <w:left w:val="none" w:sz="0" w:space="0" w:color="auto"/>
        <w:bottom w:val="none" w:sz="0" w:space="0" w:color="auto"/>
        <w:right w:val="none" w:sz="0" w:space="0" w:color="auto"/>
      </w:divBdr>
    </w:div>
    <w:div w:id="1424256412">
      <w:bodyDiv w:val="1"/>
      <w:marLeft w:val="0"/>
      <w:marRight w:val="0"/>
      <w:marTop w:val="0"/>
      <w:marBottom w:val="0"/>
      <w:divBdr>
        <w:top w:val="none" w:sz="0" w:space="0" w:color="auto"/>
        <w:left w:val="none" w:sz="0" w:space="0" w:color="auto"/>
        <w:bottom w:val="none" w:sz="0" w:space="0" w:color="auto"/>
        <w:right w:val="none" w:sz="0" w:space="0" w:color="auto"/>
      </w:divBdr>
    </w:div>
    <w:div w:id="19908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now.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2145F4B20C45B0BFE28B0322D5B117"/>
        <w:category>
          <w:name w:val="General"/>
          <w:gallery w:val="placeholder"/>
        </w:category>
        <w:types>
          <w:type w:val="bbPlcHdr"/>
        </w:types>
        <w:behaviors>
          <w:behavior w:val="content"/>
        </w:behaviors>
        <w:guid w:val="{C61E645E-DB01-444F-82B0-350F57D2E318}"/>
      </w:docPartPr>
      <w:docPartBody>
        <w:p w:rsidR="00561337" w:rsidRDefault="00561337" w:rsidP="00561337">
          <w:pPr>
            <w:pStyle w:val="932145F4B20C45B0BFE28B0322D5B117"/>
          </w:pPr>
          <w:r w:rsidRPr="00A31851">
            <w:rPr>
              <w:rStyle w:val="PlaceholderText"/>
            </w:rPr>
            <w:t>Click or tap here to enter text.</w:t>
          </w:r>
        </w:p>
      </w:docPartBody>
    </w:docPart>
    <w:docPart>
      <w:docPartPr>
        <w:name w:val="1B13FADD6B144D75A234175BC40C2DC7"/>
        <w:category>
          <w:name w:val="General"/>
          <w:gallery w:val="placeholder"/>
        </w:category>
        <w:types>
          <w:type w:val="bbPlcHdr"/>
        </w:types>
        <w:behaviors>
          <w:behavior w:val="content"/>
        </w:behaviors>
        <w:guid w:val="{A5550144-3B41-4979-8207-5D504F474240}"/>
      </w:docPartPr>
      <w:docPartBody>
        <w:p w:rsidR="00561337" w:rsidRDefault="00561337" w:rsidP="00561337">
          <w:pPr>
            <w:pStyle w:val="1B13FADD6B144D75A234175BC40C2DC7"/>
          </w:pPr>
          <w:r w:rsidRPr="00A318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37"/>
    <w:rsid w:val="001312CF"/>
    <w:rsid w:val="001A5A24"/>
    <w:rsid w:val="001B406E"/>
    <w:rsid w:val="003C7357"/>
    <w:rsid w:val="003D7AAE"/>
    <w:rsid w:val="00541597"/>
    <w:rsid w:val="00561337"/>
    <w:rsid w:val="00604D79"/>
    <w:rsid w:val="006940EE"/>
    <w:rsid w:val="00854BED"/>
    <w:rsid w:val="00862A04"/>
    <w:rsid w:val="00A0321C"/>
    <w:rsid w:val="00A66193"/>
    <w:rsid w:val="00EC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337"/>
    <w:rPr>
      <w:color w:val="808080"/>
    </w:rPr>
  </w:style>
  <w:style w:type="paragraph" w:customStyle="1" w:styleId="E2DC995D2CAF4B04AC73C6B98910F27C">
    <w:name w:val="E2DC995D2CAF4B04AC73C6B98910F27C"/>
    <w:rsid w:val="00561337"/>
  </w:style>
  <w:style w:type="paragraph" w:customStyle="1" w:styleId="932145F4B20C45B0BFE28B0322D5B117">
    <w:name w:val="932145F4B20C45B0BFE28B0322D5B117"/>
    <w:rsid w:val="00561337"/>
  </w:style>
  <w:style w:type="paragraph" w:customStyle="1" w:styleId="C8106276AF324B1A8189A735B4617B7D">
    <w:name w:val="C8106276AF324B1A8189A735B4617B7D"/>
    <w:rsid w:val="00561337"/>
  </w:style>
  <w:style w:type="paragraph" w:customStyle="1" w:styleId="1B13FADD6B144D75A234175BC40C2DC7">
    <w:name w:val="1B13FADD6B144D75A234175BC40C2DC7"/>
    <w:rsid w:val="00561337"/>
  </w:style>
  <w:style w:type="paragraph" w:customStyle="1" w:styleId="E3EF149E25594FB3AE5970A67D1599B0">
    <w:name w:val="E3EF149E25594FB3AE5970A67D1599B0"/>
    <w:rsid w:val="00561337"/>
  </w:style>
  <w:style w:type="paragraph" w:customStyle="1" w:styleId="C4A4F65BB6B24D839F51BD8C319325AA">
    <w:name w:val="C4A4F65BB6B24D839F51BD8C319325AA"/>
    <w:rsid w:val="00A03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955E-0D37-4311-A2F0-3DD06E9D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4983</TotalTime>
  <Pages>109</Pages>
  <Words>18512</Words>
  <Characters>105520</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Evridge</dc:creator>
  <cp:keywords/>
  <dc:description/>
  <cp:lastModifiedBy>Elisha Evridge</cp:lastModifiedBy>
  <cp:revision>233</cp:revision>
  <cp:lastPrinted>2020-02-04T22:39:00Z</cp:lastPrinted>
  <dcterms:created xsi:type="dcterms:W3CDTF">2019-12-27T17:19:00Z</dcterms:created>
  <dcterms:modified xsi:type="dcterms:W3CDTF">2020-02-28T17:49:00Z</dcterms:modified>
</cp:coreProperties>
</file>