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0ADB5F" w14:textId="0EB0C693" w:rsidR="00BE0249" w:rsidRPr="00BE0249" w:rsidRDefault="00BE0249" w:rsidP="00BE0249">
      <w:pPr>
        <w:pStyle w:val="NormalWeb"/>
        <w:jc w:val="center"/>
        <w:rPr>
          <w:rFonts w:ascii="Arial" w:hAnsi="Arial" w:cs="Arial"/>
          <w:color w:val="000000"/>
          <w:sz w:val="20"/>
          <w:szCs w:val="20"/>
        </w:rPr>
      </w:pPr>
    </w:p>
    <w:p w14:paraId="18B4FC02" w14:textId="77777777" w:rsidR="00BE0249" w:rsidRPr="00BE0249" w:rsidRDefault="00BE0249" w:rsidP="00BE0249">
      <w:pPr>
        <w:pStyle w:val="NormalWeb"/>
        <w:jc w:val="center"/>
        <w:rPr>
          <w:rFonts w:ascii="Arial" w:hAnsi="Arial" w:cs="Arial"/>
          <w:color w:val="000000"/>
          <w:sz w:val="20"/>
          <w:szCs w:val="20"/>
        </w:rPr>
      </w:pPr>
    </w:p>
    <w:p w14:paraId="41C6A290" w14:textId="418EA74D" w:rsidR="00BE0249" w:rsidRPr="00BE0249" w:rsidRDefault="00BE0249" w:rsidP="00BE0249">
      <w:pPr>
        <w:pStyle w:val="NormalWeb"/>
        <w:jc w:val="center"/>
        <w:rPr>
          <w:rFonts w:ascii="Arial" w:hAnsi="Arial" w:cs="Arial"/>
          <w:color w:val="000000"/>
          <w:sz w:val="20"/>
          <w:szCs w:val="20"/>
        </w:rPr>
      </w:pPr>
      <w:r w:rsidRPr="00BE0249">
        <w:rPr>
          <w:rFonts w:ascii="Arial" w:hAnsi="Arial" w:cs="Arial"/>
          <w:color w:val="000000"/>
          <w:sz w:val="20"/>
          <w:szCs w:val="20"/>
        </w:rPr>
        <w:t>________________ CHAPTER</w:t>
      </w:r>
    </w:p>
    <w:p w14:paraId="7C575569" w14:textId="54BE41B0" w:rsidR="00BE0249" w:rsidRPr="00BE0249" w:rsidRDefault="00674E54" w:rsidP="00BE0249">
      <w:pPr>
        <w:pStyle w:val="NormalWeb"/>
        <w:jc w:val="center"/>
        <w:rPr>
          <w:rFonts w:ascii="Arial" w:hAnsi="Arial" w:cs="Arial"/>
          <w:color w:val="000000"/>
          <w:sz w:val="20"/>
          <w:szCs w:val="20"/>
        </w:rPr>
      </w:pPr>
      <w:r>
        <w:rPr>
          <w:rFonts w:ascii="Arial" w:hAnsi="Arial" w:cs="Arial"/>
          <w:color w:val="000000"/>
          <w:sz w:val="20"/>
          <w:szCs w:val="20"/>
        </w:rPr>
        <w:t xml:space="preserve">ASSOCIATION </w:t>
      </w:r>
      <w:r w:rsidR="00BE0249" w:rsidRPr="00BE0249">
        <w:rPr>
          <w:rFonts w:ascii="Arial" w:hAnsi="Arial" w:cs="Arial"/>
          <w:color w:val="000000"/>
          <w:sz w:val="20"/>
          <w:szCs w:val="20"/>
        </w:rPr>
        <w:t>FOR INFORMATION SCIENCE AND TECHNOLOGY</w:t>
      </w:r>
    </w:p>
    <w:p w14:paraId="3D749AF3" w14:textId="77777777" w:rsidR="00BE0249" w:rsidRPr="00BE0249" w:rsidRDefault="00BE0249" w:rsidP="00BE0249">
      <w:pPr>
        <w:pStyle w:val="NormalWeb"/>
        <w:jc w:val="center"/>
        <w:rPr>
          <w:rFonts w:ascii="Arial" w:hAnsi="Arial" w:cs="Arial"/>
          <w:color w:val="000000"/>
          <w:sz w:val="20"/>
          <w:szCs w:val="20"/>
        </w:rPr>
      </w:pPr>
      <w:r w:rsidRPr="00BE0249">
        <w:rPr>
          <w:rFonts w:ascii="Arial" w:hAnsi="Arial" w:cs="Arial"/>
          <w:color w:val="000000"/>
          <w:sz w:val="20"/>
          <w:szCs w:val="20"/>
        </w:rPr>
        <w:t> </w:t>
      </w:r>
    </w:p>
    <w:p w14:paraId="057939BF" w14:textId="77777777" w:rsidR="00BE0249" w:rsidRPr="00BE0249" w:rsidRDefault="00BE0249" w:rsidP="00BE0249">
      <w:pPr>
        <w:pStyle w:val="NormalWeb"/>
        <w:rPr>
          <w:rFonts w:ascii="Arial" w:hAnsi="Arial" w:cs="Arial"/>
          <w:color w:val="000000"/>
          <w:sz w:val="20"/>
          <w:szCs w:val="20"/>
        </w:rPr>
      </w:pPr>
      <w:r w:rsidRPr="00BE0249">
        <w:rPr>
          <w:rFonts w:ascii="Arial" w:hAnsi="Arial" w:cs="Arial"/>
          <w:b/>
          <w:bCs/>
          <w:color w:val="000000"/>
          <w:sz w:val="20"/>
          <w:szCs w:val="20"/>
        </w:rPr>
        <w:t>Article I.  Name</w:t>
      </w:r>
    </w:p>
    <w:p w14:paraId="16A8F7C1" w14:textId="19DFEB5B" w:rsidR="00BE0249" w:rsidRPr="00BE0249" w:rsidRDefault="00BE0249" w:rsidP="00BE0249">
      <w:pPr>
        <w:pStyle w:val="NormalWeb"/>
        <w:rPr>
          <w:rFonts w:ascii="Arial" w:hAnsi="Arial" w:cs="Arial"/>
          <w:color w:val="000000"/>
          <w:sz w:val="20"/>
          <w:szCs w:val="20"/>
        </w:rPr>
      </w:pPr>
      <w:r w:rsidRPr="00BE0249">
        <w:rPr>
          <w:rFonts w:ascii="Arial" w:hAnsi="Arial" w:cs="Arial"/>
          <w:color w:val="000000"/>
          <w:sz w:val="20"/>
          <w:szCs w:val="20"/>
        </w:rPr>
        <w:t xml:space="preserve">The name of this organization is the______________________________ Chapter of the </w:t>
      </w:r>
      <w:r w:rsidR="00674E54">
        <w:rPr>
          <w:rFonts w:ascii="Arial" w:hAnsi="Arial" w:cs="Arial"/>
          <w:color w:val="000000"/>
          <w:sz w:val="20"/>
          <w:szCs w:val="20"/>
        </w:rPr>
        <w:t xml:space="preserve">Association </w:t>
      </w:r>
      <w:r w:rsidRPr="00BE0249">
        <w:rPr>
          <w:rFonts w:ascii="Arial" w:hAnsi="Arial" w:cs="Arial"/>
          <w:color w:val="000000"/>
          <w:sz w:val="20"/>
          <w:szCs w:val="20"/>
        </w:rPr>
        <w:t>for Information Science and Technology</w:t>
      </w:r>
      <w:r>
        <w:rPr>
          <w:rFonts w:ascii="Arial" w:hAnsi="Arial" w:cs="Arial"/>
          <w:color w:val="000000"/>
          <w:sz w:val="20"/>
          <w:szCs w:val="20"/>
        </w:rPr>
        <w:t xml:space="preserve"> </w:t>
      </w:r>
      <w:r w:rsidRPr="00BE0249">
        <w:rPr>
          <w:rFonts w:ascii="Arial" w:hAnsi="Arial" w:cs="Arial"/>
          <w:color w:val="000000"/>
          <w:sz w:val="20"/>
          <w:szCs w:val="20"/>
        </w:rPr>
        <w:t>(ASIS&amp;</w:t>
      </w:r>
      <w:r>
        <w:rPr>
          <w:rFonts w:ascii="Arial" w:hAnsi="Arial" w:cs="Arial"/>
          <w:color w:val="000000"/>
          <w:sz w:val="20"/>
          <w:szCs w:val="20"/>
        </w:rPr>
        <w:t>T</w:t>
      </w:r>
      <w:r w:rsidRPr="00BE0249">
        <w:rPr>
          <w:rFonts w:ascii="Arial" w:hAnsi="Arial" w:cs="Arial"/>
          <w:color w:val="000000"/>
          <w:sz w:val="20"/>
          <w:szCs w:val="20"/>
        </w:rPr>
        <w:t>).</w:t>
      </w:r>
    </w:p>
    <w:p w14:paraId="6B3576C2" w14:textId="77777777" w:rsidR="00BE0249" w:rsidRPr="00BE0249" w:rsidRDefault="00BE0249" w:rsidP="00BE0249">
      <w:pPr>
        <w:pStyle w:val="NormalWeb"/>
        <w:rPr>
          <w:rFonts w:ascii="Arial" w:hAnsi="Arial" w:cs="Arial"/>
          <w:color w:val="000000"/>
          <w:sz w:val="20"/>
          <w:szCs w:val="20"/>
        </w:rPr>
      </w:pPr>
      <w:r w:rsidRPr="00BE0249">
        <w:rPr>
          <w:rFonts w:ascii="Arial" w:hAnsi="Arial" w:cs="Arial"/>
          <w:b/>
          <w:bCs/>
          <w:color w:val="000000"/>
          <w:sz w:val="20"/>
          <w:szCs w:val="20"/>
        </w:rPr>
        <w:t>Article II.  Purpose</w:t>
      </w:r>
    </w:p>
    <w:p w14:paraId="7D19F3E6" w14:textId="77777777" w:rsidR="00BE0249" w:rsidRPr="00BE0249" w:rsidRDefault="00BE0249" w:rsidP="00BE0249">
      <w:pPr>
        <w:pStyle w:val="NormalWeb"/>
        <w:rPr>
          <w:rFonts w:ascii="Arial" w:hAnsi="Arial" w:cs="Arial"/>
          <w:color w:val="000000"/>
          <w:sz w:val="20"/>
          <w:szCs w:val="20"/>
        </w:rPr>
      </w:pPr>
      <w:r w:rsidRPr="00BE0249">
        <w:rPr>
          <w:rFonts w:ascii="Arial" w:hAnsi="Arial" w:cs="Arial"/>
          <w:color w:val="000000"/>
          <w:sz w:val="20"/>
          <w:szCs w:val="20"/>
        </w:rPr>
        <w:t>The purpose of the Chapter is to provide an organization through which members of ASIS&amp;T located within the Chapter area may participate in and carry forward the programs and purposes of ASIS&amp;T.  The Chapter shall promote the interests of the Society and its programs and shall make every reasonable effort to involve students of information science and related disciplines who are located within its boundaries.</w:t>
      </w:r>
    </w:p>
    <w:p w14:paraId="67AEAF78" w14:textId="77777777" w:rsidR="00BE0249" w:rsidRPr="00BE0249" w:rsidRDefault="00BE0249" w:rsidP="00BE0249">
      <w:pPr>
        <w:pStyle w:val="NormalWeb"/>
        <w:rPr>
          <w:rFonts w:ascii="Arial" w:hAnsi="Arial" w:cs="Arial"/>
          <w:color w:val="000000"/>
          <w:sz w:val="20"/>
          <w:szCs w:val="20"/>
        </w:rPr>
      </w:pPr>
      <w:r w:rsidRPr="00BE0249">
        <w:rPr>
          <w:rFonts w:ascii="Arial" w:hAnsi="Arial" w:cs="Arial"/>
          <w:b/>
          <w:bCs/>
          <w:color w:val="000000"/>
          <w:sz w:val="20"/>
          <w:szCs w:val="20"/>
        </w:rPr>
        <w:t>Article III.  Membership</w:t>
      </w:r>
    </w:p>
    <w:p w14:paraId="338E849B" w14:textId="77777777" w:rsidR="00BE0249" w:rsidRPr="00BE0249" w:rsidRDefault="00BE0249" w:rsidP="00BE0249">
      <w:pPr>
        <w:pStyle w:val="NormalWeb"/>
        <w:rPr>
          <w:rFonts w:ascii="Arial" w:hAnsi="Arial" w:cs="Arial"/>
          <w:color w:val="000000"/>
          <w:sz w:val="20"/>
          <w:szCs w:val="20"/>
        </w:rPr>
      </w:pPr>
      <w:r w:rsidRPr="00BE0249">
        <w:rPr>
          <w:rFonts w:ascii="Arial" w:hAnsi="Arial" w:cs="Arial"/>
          <w:color w:val="000000"/>
          <w:sz w:val="20"/>
          <w:szCs w:val="20"/>
        </w:rPr>
        <w:t>Section 1.  All Individual and Institutional members in good standing of ASIS&amp;T whose mailing addresses are within the Chapter's geographic boundaries as established by the ASIS&amp;T Board of Directors shall automatically be members of the Chapter.  No individual or organization may become a member of the Chapter except by becoming a member of ASIS&amp;T.  Upon request, a member of ASIS&amp;T may become a member of the Chapter even though the mailing address is not within its boundaries.</w:t>
      </w:r>
    </w:p>
    <w:p w14:paraId="7D820B5E" w14:textId="77777777" w:rsidR="00BE0249" w:rsidRPr="00BE0249" w:rsidRDefault="00BE0249" w:rsidP="00BE0249">
      <w:pPr>
        <w:pStyle w:val="NormalWeb"/>
        <w:rPr>
          <w:rFonts w:ascii="Arial" w:hAnsi="Arial" w:cs="Arial"/>
          <w:color w:val="000000"/>
          <w:sz w:val="20"/>
          <w:szCs w:val="20"/>
        </w:rPr>
      </w:pPr>
      <w:r w:rsidRPr="00BE0249">
        <w:rPr>
          <w:rFonts w:ascii="Arial" w:hAnsi="Arial" w:cs="Arial"/>
          <w:color w:val="000000"/>
          <w:sz w:val="20"/>
          <w:szCs w:val="20"/>
        </w:rPr>
        <w:t>Section 2.  Student members in good standing of ASIS&amp;T who are located within the boundaries of the Chapter shall be student members of the Chapter.</w:t>
      </w:r>
    </w:p>
    <w:p w14:paraId="00FB05EB" w14:textId="77777777" w:rsidR="00BE0249" w:rsidRPr="00BE0249" w:rsidRDefault="00BE0249" w:rsidP="00BE0249">
      <w:pPr>
        <w:pStyle w:val="NormalWeb"/>
        <w:rPr>
          <w:rFonts w:ascii="Arial" w:hAnsi="Arial" w:cs="Arial"/>
          <w:color w:val="000000"/>
          <w:sz w:val="20"/>
          <w:szCs w:val="20"/>
        </w:rPr>
      </w:pPr>
      <w:r w:rsidRPr="00BE0249">
        <w:rPr>
          <w:rFonts w:ascii="Arial" w:hAnsi="Arial" w:cs="Arial"/>
          <w:color w:val="000000"/>
          <w:sz w:val="20"/>
          <w:szCs w:val="20"/>
        </w:rPr>
        <w:t>Section 3.  All members are entitled to receive Chapter publications.  Official notices of Chapter meetings and programs shall be distributed to all members prior to the event.</w:t>
      </w:r>
    </w:p>
    <w:p w14:paraId="391ECA15" w14:textId="77777777" w:rsidR="00BE0249" w:rsidRPr="00BE0249" w:rsidRDefault="00BE0249" w:rsidP="00BE0249">
      <w:pPr>
        <w:pStyle w:val="NormalWeb"/>
        <w:rPr>
          <w:rFonts w:ascii="Arial" w:hAnsi="Arial" w:cs="Arial"/>
          <w:color w:val="000000"/>
          <w:sz w:val="20"/>
          <w:szCs w:val="20"/>
        </w:rPr>
      </w:pPr>
      <w:r w:rsidRPr="00BE0249">
        <w:rPr>
          <w:rFonts w:ascii="Arial" w:hAnsi="Arial" w:cs="Arial"/>
          <w:color w:val="000000"/>
          <w:sz w:val="20"/>
          <w:szCs w:val="20"/>
        </w:rPr>
        <w:t>Section 4.  Individual members, Student members, and one certified representative of each Institutional member may vote on any questions submitted to the members of the Chapter at a meeting, or by formal ballot, and may serve as officers of the Chapter.</w:t>
      </w:r>
    </w:p>
    <w:p w14:paraId="6D3B6CEE" w14:textId="77777777" w:rsidR="00BE0249" w:rsidRPr="00BE0249" w:rsidRDefault="00BE0249" w:rsidP="00BE0249">
      <w:pPr>
        <w:pStyle w:val="NormalWeb"/>
        <w:rPr>
          <w:rFonts w:ascii="Arial" w:hAnsi="Arial" w:cs="Arial"/>
          <w:color w:val="000000"/>
          <w:sz w:val="20"/>
          <w:szCs w:val="20"/>
        </w:rPr>
      </w:pPr>
      <w:r w:rsidRPr="00BE0249">
        <w:rPr>
          <w:rFonts w:ascii="Arial" w:hAnsi="Arial" w:cs="Arial"/>
          <w:color w:val="000000"/>
          <w:sz w:val="20"/>
          <w:szCs w:val="20"/>
        </w:rPr>
        <w:t>Section 5.  Student members shall have the same privileges and responsibilities as Individual members.</w:t>
      </w:r>
    </w:p>
    <w:p w14:paraId="1BCEE1F2" w14:textId="77777777" w:rsidR="00BE0249" w:rsidRPr="00BE0249" w:rsidRDefault="00BE0249" w:rsidP="00BE0249">
      <w:pPr>
        <w:pStyle w:val="NormalWeb"/>
        <w:rPr>
          <w:rFonts w:ascii="Arial" w:hAnsi="Arial" w:cs="Arial"/>
          <w:color w:val="000000"/>
          <w:sz w:val="20"/>
          <w:szCs w:val="20"/>
        </w:rPr>
      </w:pPr>
      <w:r w:rsidRPr="00BE0249">
        <w:rPr>
          <w:rFonts w:ascii="Arial" w:hAnsi="Arial" w:cs="Arial"/>
          <w:color w:val="000000"/>
          <w:sz w:val="20"/>
          <w:szCs w:val="20"/>
        </w:rPr>
        <w:t>Section 6.  A Chapter member whose membership in ASIS&amp;T has been terminated for any cause shall no longer be a Chapter member.</w:t>
      </w:r>
    </w:p>
    <w:p w14:paraId="6ABEC193" w14:textId="77777777" w:rsidR="00BE0249" w:rsidRPr="00BE0249" w:rsidRDefault="00BE0249" w:rsidP="00BE0249">
      <w:pPr>
        <w:pStyle w:val="NormalWeb"/>
        <w:rPr>
          <w:rFonts w:ascii="Arial" w:hAnsi="Arial" w:cs="Arial"/>
          <w:color w:val="000000"/>
          <w:sz w:val="20"/>
          <w:szCs w:val="20"/>
        </w:rPr>
      </w:pPr>
      <w:r w:rsidRPr="00BE0249">
        <w:rPr>
          <w:rFonts w:ascii="Arial" w:hAnsi="Arial" w:cs="Arial"/>
          <w:b/>
          <w:bCs/>
          <w:color w:val="000000"/>
          <w:sz w:val="20"/>
          <w:szCs w:val="20"/>
        </w:rPr>
        <w:t>Article IV.  Officers</w:t>
      </w:r>
    </w:p>
    <w:p w14:paraId="33151B3D" w14:textId="77777777" w:rsidR="00BE0249" w:rsidRPr="00BE0249" w:rsidRDefault="00BE0249" w:rsidP="00BE0249">
      <w:pPr>
        <w:pStyle w:val="NormalWeb"/>
        <w:rPr>
          <w:rFonts w:ascii="Arial" w:hAnsi="Arial" w:cs="Arial"/>
          <w:color w:val="000000"/>
          <w:sz w:val="20"/>
          <w:szCs w:val="20"/>
        </w:rPr>
      </w:pPr>
      <w:r w:rsidRPr="00BE0249">
        <w:rPr>
          <w:rFonts w:ascii="Arial" w:hAnsi="Arial" w:cs="Arial"/>
          <w:color w:val="000000"/>
          <w:sz w:val="20"/>
          <w:szCs w:val="20"/>
        </w:rPr>
        <w:t xml:space="preserve">Section 1.  The officers of the Chapter shall include, inter alia, a presiding officer to be known as the Chapter Chair, a Chapter Assembly Representative, and an Alternate Assembly Representative.  Nothing in these bylaws shall prevent any Chapter member from being elected or appointed to more than one Chapter office, except that the Representative and Alternate Representative must be different </w:t>
      </w:r>
      <w:r w:rsidRPr="00BE0249">
        <w:rPr>
          <w:rFonts w:ascii="Arial" w:hAnsi="Arial" w:cs="Arial"/>
          <w:color w:val="000000"/>
          <w:sz w:val="20"/>
          <w:szCs w:val="20"/>
        </w:rPr>
        <w:lastRenderedPageBreak/>
        <w:t>individuals.  Terms of office shall coincide with the Chapter administrative year which shall correspond with the ASIS&amp;T administrative year.</w:t>
      </w:r>
    </w:p>
    <w:p w14:paraId="4BC2D025" w14:textId="05106339" w:rsidR="00BE0249" w:rsidRPr="00BE0249" w:rsidRDefault="00BE0249" w:rsidP="00BE0249">
      <w:pPr>
        <w:pStyle w:val="NormalWeb"/>
        <w:rPr>
          <w:rFonts w:ascii="Arial" w:hAnsi="Arial" w:cs="Arial"/>
          <w:color w:val="000000"/>
          <w:sz w:val="20"/>
          <w:szCs w:val="20"/>
        </w:rPr>
      </w:pPr>
      <w:r w:rsidRPr="00BE0249">
        <w:rPr>
          <w:rFonts w:ascii="Arial" w:hAnsi="Arial" w:cs="Arial"/>
          <w:color w:val="000000"/>
          <w:sz w:val="20"/>
          <w:szCs w:val="20"/>
        </w:rPr>
        <w:t>Section 2.  The Chapter Chair shall see that an annual financial report of the Chapter is filed with the Executive Director of ASIS&amp;T within thirty days after the close of the ASIS&amp;T fiscal year.</w:t>
      </w:r>
    </w:p>
    <w:p w14:paraId="0BB8053E" w14:textId="77777777" w:rsidR="00BE0249" w:rsidRPr="00BE0249" w:rsidRDefault="00BE0249" w:rsidP="00BE0249">
      <w:pPr>
        <w:pStyle w:val="NormalWeb"/>
        <w:rPr>
          <w:rFonts w:ascii="Arial" w:hAnsi="Arial" w:cs="Arial"/>
          <w:color w:val="000000"/>
          <w:sz w:val="20"/>
          <w:szCs w:val="20"/>
        </w:rPr>
      </w:pPr>
      <w:r w:rsidRPr="00BE0249">
        <w:rPr>
          <w:rFonts w:ascii="Arial" w:hAnsi="Arial" w:cs="Arial"/>
          <w:color w:val="000000"/>
          <w:sz w:val="20"/>
          <w:szCs w:val="20"/>
        </w:rPr>
        <w:t>Section 3.  The Chapter Chair shall preside over all meetings of the Executive Committee (See Article VII, Section 1) and the Chapter.  The Chair shall appoint the Chairs and members of all committees, subject to the provisions of these bylaws.</w:t>
      </w:r>
    </w:p>
    <w:p w14:paraId="2DADE148" w14:textId="5E5BDBE9" w:rsidR="00BE0249" w:rsidRPr="00BE0249" w:rsidRDefault="00BE0249" w:rsidP="00BE0249">
      <w:pPr>
        <w:pStyle w:val="NormalWeb"/>
        <w:rPr>
          <w:rFonts w:ascii="Arial" w:hAnsi="Arial" w:cs="Arial"/>
          <w:color w:val="000000"/>
          <w:sz w:val="20"/>
          <w:szCs w:val="20"/>
        </w:rPr>
      </w:pPr>
      <w:r w:rsidRPr="00BE0249">
        <w:rPr>
          <w:rFonts w:ascii="Arial" w:hAnsi="Arial" w:cs="Arial"/>
          <w:color w:val="000000"/>
          <w:sz w:val="20"/>
          <w:szCs w:val="20"/>
        </w:rPr>
        <w:t>Section 4.  While not required, a Chapter Chair-elect should be elected in addition to the officers prescribed in Section 1 whenever possible. The Chair-elect shall actively assist the Chair and shall preside at Executive Committee or Chapter meetings in the absence of the Chair.  The Chair-elect shall automatically succeed to the office of the Chair upon completion of the term as Chair-elect, or upon the resignation or death of the Chair.</w:t>
      </w:r>
    </w:p>
    <w:p w14:paraId="02A8651F" w14:textId="77777777" w:rsidR="00BE0249" w:rsidRPr="00BE0249" w:rsidRDefault="00BE0249" w:rsidP="00BE0249">
      <w:pPr>
        <w:pStyle w:val="NormalWeb"/>
        <w:rPr>
          <w:rFonts w:ascii="Arial" w:hAnsi="Arial" w:cs="Arial"/>
          <w:color w:val="000000"/>
          <w:sz w:val="20"/>
          <w:szCs w:val="20"/>
        </w:rPr>
      </w:pPr>
      <w:r w:rsidRPr="00BE0249">
        <w:rPr>
          <w:rFonts w:ascii="Arial" w:hAnsi="Arial" w:cs="Arial"/>
          <w:color w:val="000000"/>
          <w:sz w:val="20"/>
          <w:szCs w:val="20"/>
        </w:rPr>
        <w:t xml:space="preserve">Section 5. The Chapter may choose to elect additional officers, such as Secretary or Treasurer, at its discretion.  Terms of office may span more than one administrative </w:t>
      </w:r>
      <w:proofErr w:type="gramStart"/>
      <w:r w:rsidRPr="00BE0249">
        <w:rPr>
          <w:rFonts w:ascii="Arial" w:hAnsi="Arial" w:cs="Arial"/>
          <w:color w:val="000000"/>
          <w:sz w:val="20"/>
          <w:szCs w:val="20"/>
        </w:rPr>
        <w:t>year, but</w:t>
      </w:r>
      <w:proofErr w:type="gramEnd"/>
      <w:r w:rsidRPr="00BE0249">
        <w:rPr>
          <w:rFonts w:ascii="Arial" w:hAnsi="Arial" w:cs="Arial"/>
          <w:color w:val="000000"/>
          <w:sz w:val="20"/>
          <w:szCs w:val="20"/>
        </w:rPr>
        <w:t xml:space="preserve"> should not exceed three administrative years.</w:t>
      </w:r>
    </w:p>
    <w:p w14:paraId="113C0133" w14:textId="77777777" w:rsidR="00BE0249" w:rsidRPr="00BE0249" w:rsidRDefault="00BE0249" w:rsidP="00BE0249">
      <w:pPr>
        <w:pStyle w:val="NormalWeb"/>
        <w:rPr>
          <w:rFonts w:ascii="Arial" w:hAnsi="Arial" w:cs="Arial"/>
          <w:color w:val="000000"/>
          <w:sz w:val="20"/>
          <w:szCs w:val="20"/>
        </w:rPr>
      </w:pPr>
      <w:r w:rsidRPr="00BE0249">
        <w:rPr>
          <w:rFonts w:ascii="Arial" w:hAnsi="Arial" w:cs="Arial"/>
          <w:color w:val="000000"/>
          <w:sz w:val="20"/>
          <w:szCs w:val="20"/>
        </w:rPr>
        <w:t>Section 6.  The officers of the Chapter must be members of ASIS&amp;T. They shall be elected by a plurality vote of the members voting by means of a formal ballot. The report and recommendations of the Nominating Committee shall be distributed to all voting members prior to the Annual Chapter Business Meeting. The Chapter shall provide its membership with the opportunity to make additional nominations prior to distributing the final ballots.</w:t>
      </w:r>
    </w:p>
    <w:p w14:paraId="4606B814" w14:textId="62C6241D" w:rsidR="00BE0249" w:rsidRPr="00BE0249" w:rsidRDefault="00BE0249" w:rsidP="00BE0249">
      <w:pPr>
        <w:pStyle w:val="NormalWeb"/>
        <w:rPr>
          <w:rFonts w:ascii="Arial" w:hAnsi="Arial" w:cs="Arial"/>
          <w:color w:val="000000"/>
          <w:sz w:val="20"/>
          <w:szCs w:val="20"/>
        </w:rPr>
      </w:pPr>
      <w:r w:rsidRPr="00BE0249">
        <w:rPr>
          <w:rFonts w:ascii="Arial" w:hAnsi="Arial" w:cs="Arial"/>
          <w:color w:val="000000"/>
          <w:sz w:val="20"/>
          <w:szCs w:val="20"/>
        </w:rPr>
        <w:t>Section 7.  In the event of the resignation</w:t>
      </w:r>
      <w:r w:rsidR="00071011">
        <w:rPr>
          <w:rFonts w:ascii="Arial" w:hAnsi="Arial" w:cs="Arial"/>
          <w:color w:val="000000"/>
          <w:sz w:val="20"/>
          <w:szCs w:val="20"/>
        </w:rPr>
        <w:t xml:space="preserve">, </w:t>
      </w:r>
      <w:proofErr w:type="gramStart"/>
      <w:r w:rsidRPr="00BE0249">
        <w:rPr>
          <w:rFonts w:ascii="Arial" w:hAnsi="Arial" w:cs="Arial"/>
          <w:color w:val="000000"/>
          <w:sz w:val="20"/>
          <w:szCs w:val="20"/>
        </w:rPr>
        <w:t>death</w:t>
      </w:r>
      <w:proofErr w:type="gramEnd"/>
      <w:r w:rsidRPr="00BE0249">
        <w:rPr>
          <w:rFonts w:ascii="Arial" w:hAnsi="Arial" w:cs="Arial"/>
          <w:color w:val="000000"/>
          <w:sz w:val="20"/>
          <w:szCs w:val="20"/>
        </w:rPr>
        <w:t xml:space="preserve"> </w:t>
      </w:r>
      <w:r w:rsidR="00071011">
        <w:rPr>
          <w:rFonts w:ascii="Arial" w:hAnsi="Arial" w:cs="Arial"/>
          <w:color w:val="000000"/>
          <w:sz w:val="20"/>
          <w:szCs w:val="20"/>
        </w:rPr>
        <w:t xml:space="preserve">or termination of membership </w:t>
      </w:r>
      <w:r w:rsidRPr="00BE0249">
        <w:rPr>
          <w:rFonts w:ascii="Arial" w:hAnsi="Arial" w:cs="Arial"/>
          <w:color w:val="000000"/>
          <w:sz w:val="20"/>
          <w:szCs w:val="20"/>
        </w:rPr>
        <w:t>of a Chapter officer other than the Chair, the Executive Committee shall appoint a member to serve until the end of the administrative year.</w:t>
      </w:r>
    </w:p>
    <w:p w14:paraId="0AD0AABD" w14:textId="77777777" w:rsidR="00BE0249" w:rsidRPr="00BE0249" w:rsidRDefault="00BE0249" w:rsidP="00BE0249">
      <w:pPr>
        <w:pStyle w:val="NormalWeb"/>
        <w:rPr>
          <w:rFonts w:ascii="Arial" w:hAnsi="Arial" w:cs="Arial"/>
          <w:color w:val="000000"/>
          <w:sz w:val="20"/>
          <w:szCs w:val="20"/>
        </w:rPr>
      </w:pPr>
      <w:r w:rsidRPr="00BE0249">
        <w:rPr>
          <w:rFonts w:ascii="Arial" w:hAnsi="Arial" w:cs="Arial"/>
          <w:b/>
          <w:bCs/>
          <w:color w:val="000000"/>
          <w:sz w:val="20"/>
          <w:szCs w:val="20"/>
        </w:rPr>
        <w:t>Article V.  Meetings</w:t>
      </w:r>
    </w:p>
    <w:p w14:paraId="0232D57A" w14:textId="088F8247" w:rsidR="00BE0249" w:rsidRPr="00BE0249" w:rsidRDefault="00BE0249" w:rsidP="00BE0249">
      <w:pPr>
        <w:pStyle w:val="NormalWeb"/>
        <w:rPr>
          <w:rFonts w:ascii="Arial" w:hAnsi="Arial" w:cs="Arial"/>
          <w:color w:val="000000"/>
          <w:sz w:val="20"/>
          <w:szCs w:val="20"/>
        </w:rPr>
      </w:pPr>
      <w:r w:rsidRPr="00BE0249">
        <w:rPr>
          <w:rFonts w:ascii="Arial" w:hAnsi="Arial" w:cs="Arial"/>
          <w:color w:val="000000"/>
          <w:sz w:val="20"/>
          <w:szCs w:val="20"/>
        </w:rPr>
        <w:t>The Executive Committee shall provide for an Annual Business Meeting. The Annual Business Meeting shall not occur within fifteen days of the ASIS&amp;T Annual Meeting.  Written notice of the Annual Business Meeting shall be distributed to all members of the Chapter not fewer than 30 days before the date of the meeting.  Special business meetings of the Chapter may be held at such times and places as the Executive Committee may determine, upon 15 days prior notice to the members.</w:t>
      </w:r>
    </w:p>
    <w:p w14:paraId="7334615D" w14:textId="77777777" w:rsidR="00BE0249" w:rsidRPr="00BE0249" w:rsidRDefault="00BE0249" w:rsidP="00BE0249">
      <w:pPr>
        <w:pStyle w:val="NormalWeb"/>
        <w:rPr>
          <w:rFonts w:ascii="Arial" w:hAnsi="Arial" w:cs="Arial"/>
          <w:color w:val="000000"/>
          <w:sz w:val="20"/>
          <w:szCs w:val="20"/>
        </w:rPr>
      </w:pPr>
      <w:r w:rsidRPr="00BE0249">
        <w:rPr>
          <w:rFonts w:ascii="Arial" w:hAnsi="Arial" w:cs="Arial"/>
          <w:b/>
          <w:bCs/>
          <w:color w:val="000000"/>
          <w:sz w:val="20"/>
          <w:szCs w:val="20"/>
        </w:rPr>
        <w:t>Article VI.  Dues and Finances</w:t>
      </w:r>
    </w:p>
    <w:p w14:paraId="3B8827E5" w14:textId="60BB328F" w:rsidR="00BE0249" w:rsidRPr="00BE0249" w:rsidRDefault="00BE0249" w:rsidP="00BE0249">
      <w:pPr>
        <w:pStyle w:val="NormalWeb"/>
        <w:rPr>
          <w:rFonts w:ascii="Arial" w:hAnsi="Arial" w:cs="Arial"/>
          <w:color w:val="000000"/>
          <w:sz w:val="20"/>
          <w:szCs w:val="20"/>
        </w:rPr>
      </w:pPr>
      <w:r w:rsidRPr="00BE0249">
        <w:rPr>
          <w:rFonts w:ascii="Arial" w:hAnsi="Arial" w:cs="Arial"/>
          <w:color w:val="000000"/>
          <w:sz w:val="20"/>
          <w:szCs w:val="20"/>
        </w:rPr>
        <w:t>Section 1.  Any Chapter dues and assessments shall be set by affirmative vote of two-thirds of the members who vote by means of a formal ballot.  If accepted by a vote of the membership, Chapter dues and assessments will be levied against all Individual members of the Chapter.  Nonpayment of such dues shall not deny any member the privileges of Chapter membership, except that the Chapter may limit the privilege of voting or holding office in the Chapter for nonpayment of such Chapter assessments.  Chapter assessments shall not be levied on Institutional members or their representatives.</w:t>
      </w:r>
    </w:p>
    <w:p w14:paraId="716F5760" w14:textId="2931F040" w:rsidR="00BE0249" w:rsidRPr="00BE0249" w:rsidRDefault="00BE0249" w:rsidP="00BE0249">
      <w:pPr>
        <w:pStyle w:val="NormalWeb"/>
        <w:rPr>
          <w:rFonts w:ascii="Arial" w:hAnsi="Arial" w:cs="Arial"/>
          <w:color w:val="000000"/>
          <w:sz w:val="20"/>
          <w:szCs w:val="20"/>
        </w:rPr>
      </w:pPr>
      <w:r w:rsidRPr="00BE0249">
        <w:rPr>
          <w:rFonts w:ascii="Arial" w:hAnsi="Arial" w:cs="Arial"/>
          <w:color w:val="000000"/>
          <w:sz w:val="20"/>
          <w:szCs w:val="20"/>
        </w:rPr>
        <w:t xml:space="preserve">Section 2.  The Chapter may collect monies from persons and institutions who are not members of the Society to place them on a mailing list for meeting notices and other mailings, but such persons and institutions shall have no vote in </w:t>
      </w:r>
      <w:r w:rsidR="00A276E5">
        <w:rPr>
          <w:rFonts w:ascii="Arial" w:hAnsi="Arial" w:cs="Arial"/>
          <w:color w:val="000000"/>
          <w:sz w:val="20"/>
          <w:szCs w:val="20"/>
        </w:rPr>
        <w:t xml:space="preserve">Association or </w:t>
      </w:r>
      <w:r w:rsidRPr="00BE0249">
        <w:rPr>
          <w:rFonts w:ascii="Arial" w:hAnsi="Arial" w:cs="Arial"/>
          <w:color w:val="000000"/>
          <w:sz w:val="20"/>
          <w:szCs w:val="20"/>
        </w:rPr>
        <w:t>Chapter meetings or in formal balloting.</w:t>
      </w:r>
    </w:p>
    <w:p w14:paraId="57780040" w14:textId="77777777" w:rsidR="00BE0249" w:rsidRPr="00BE0249" w:rsidRDefault="00BE0249" w:rsidP="00BE0249">
      <w:pPr>
        <w:pStyle w:val="NormalWeb"/>
        <w:rPr>
          <w:rFonts w:ascii="Arial" w:hAnsi="Arial" w:cs="Arial"/>
          <w:color w:val="000000"/>
          <w:sz w:val="20"/>
          <w:szCs w:val="20"/>
        </w:rPr>
      </w:pPr>
      <w:r w:rsidRPr="00BE0249">
        <w:rPr>
          <w:rFonts w:ascii="Arial" w:hAnsi="Arial" w:cs="Arial"/>
          <w:color w:val="000000"/>
          <w:sz w:val="20"/>
          <w:szCs w:val="20"/>
        </w:rPr>
        <w:t>Section 3.  The fiscal year for the Chapter shall be in conformity with the fiscal year of ASIS&amp;T.</w:t>
      </w:r>
    </w:p>
    <w:p w14:paraId="31AE7330" w14:textId="77777777" w:rsidR="00BE0249" w:rsidRPr="00BE0249" w:rsidRDefault="00BE0249" w:rsidP="00BE0249">
      <w:pPr>
        <w:pStyle w:val="NormalWeb"/>
        <w:rPr>
          <w:rFonts w:ascii="Arial" w:hAnsi="Arial" w:cs="Arial"/>
          <w:color w:val="000000"/>
          <w:sz w:val="20"/>
          <w:szCs w:val="20"/>
        </w:rPr>
      </w:pPr>
      <w:r w:rsidRPr="00BE0249">
        <w:rPr>
          <w:rFonts w:ascii="Arial" w:hAnsi="Arial" w:cs="Arial"/>
          <w:color w:val="000000"/>
          <w:sz w:val="20"/>
          <w:szCs w:val="20"/>
        </w:rPr>
        <w:lastRenderedPageBreak/>
        <w:t>Section 4.  The Executive Director of ASIS&amp;T must be a signatory on all Chapter accounts. </w:t>
      </w:r>
    </w:p>
    <w:p w14:paraId="0C85CD69" w14:textId="77777777" w:rsidR="00BE0249" w:rsidRPr="00BE0249" w:rsidRDefault="00BE0249" w:rsidP="00BE0249">
      <w:pPr>
        <w:pStyle w:val="NormalWeb"/>
        <w:rPr>
          <w:rFonts w:ascii="Arial" w:hAnsi="Arial" w:cs="Arial"/>
          <w:color w:val="000000"/>
          <w:sz w:val="20"/>
          <w:szCs w:val="20"/>
        </w:rPr>
      </w:pPr>
      <w:r w:rsidRPr="00BE0249">
        <w:rPr>
          <w:rFonts w:ascii="Arial" w:hAnsi="Arial" w:cs="Arial"/>
          <w:b/>
          <w:bCs/>
          <w:color w:val="000000"/>
          <w:sz w:val="20"/>
          <w:szCs w:val="20"/>
        </w:rPr>
        <w:t>Article VII</w:t>
      </w:r>
      <w:r w:rsidRPr="00BE0249">
        <w:rPr>
          <w:rFonts w:ascii="Arial" w:hAnsi="Arial" w:cs="Arial"/>
          <w:color w:val="000000"/>
          <w:sz w:val="20"/>
          <w:szCs w:val="20"/>
        </w:rPr>
        <w:t>.  Committees</w:t>
      </w:r>
    </w:p>
    <w:p w14:paraId="0425E7E0" w14:textId="77777777" w:rsidR="00BE0249" w:rsidRPr="00BE0249" w:rsidRDefault="00BE0249" w:rsidP="00BE0249">
      <w:pPr>
        <w:pStyle w:val="NormalWeb"/>
        <w:rPr>
          <w:rFonts w:ascii="Arial" w:hAnsi="Arial" w:cs="Arial"/>
          <w:color w:val="000000"/>
          <w:sz w:val="20"/>
          <w:szCs w:val="20"/>
        </w:rPr>
      </w:pPr>
      <w:r w:rsidRPr="00BE0249">
        <w:rPr>
          <w:rFonts w:ascii="Arial" w:hAnsi="Arial" w:cs="Arial"/>
          <w:color w:val="000000"/>
          <w:sz w:val="20"/>
          <w:szCs w:val="20"/>
        </w:rPr>
        <w:t>Section 1.  The Executive Committee of the Chapter shall include the elected Chapter officers, the immediate Past Chair, and the chairs of such committees as may be appointed by the Chapter Chair.  The Executive Committee shall also include appointed representatives to other associations as determined by the Chair.  The Executive Committee shall conduct and manage the affairs of the Chapter, subject to these bylaws, and shall possess all powers necessary or incidental that purpose, including the right to appropriate and expend Chapter funds.</w:t>
      </w:r>
    </w:p>
    <w:p w14:paraId="3D3D2EBA" w14:textId="77777777" w:rsidR="00BE0249" w:rsidRPr="00BE0249" w:rsidRDefault="00BE0249" w:rsidP="00BE0249">
      <w:pPr>
        <w:pStyle w:val="NormalWeb"/>
        <w:rPr>
          <w:rFonts w:ascii="Arial" w:hAnsi="Arial" w:cs="Arial"/>
          <w:color w:val="000000"/>
          <w:sz w:val="20"/>
          <w:szCs w:val="20"/>
        </w:rPr>
      </w:pPr>
      <w:r w:rsidRPr="00BE0249">
        <w:rPr>
          <w:rFonts w:ascii="Arial" w:hAnsi="Arial" w:cs="Arial"/>
          <w:color w:val="000000"/>
          <w:sz w:val="20"/>
          <w:szCs w:val="20"/>
        </w:rPr>
        <w:t>Section 2.  There shall be a Nominating Committee, consisting of a chair and two Individual members of the Chapter, appointed by the Chapter Chair.  This committee shall present a list of nominees to the members of the Chapter, as provided in Article IV, Section 5.  The Nominating Committee shall present to the Membership more than one candidate for each office if possible.</w:t>
      </w:r>
    </w:p>
    <w:p w14:paraId="6F3671CE" w14:textId="77777777" w:rsidR="00BE0249" w:rsidRPr="00BE0249" w:rsidRDefault="00BE0249" w:rsidP="00BE0249">
      <w:pPr>
        <w:pStyle w:val="NormalWeb"/>
        <w:rPr>
          <w:rFonts w:ascii="Arial" w:hAnsi="Arial" w:cs="Arial"/>
          <w:color w:val="000000"/>
          <w:sz w:val="20"/>
          <w:szCs w:val="20"/>
        </w:rPr>
      </w:pPr>
      <w:r w:rsidRPr="00BE0249">
        <w:rPr>
          <w:rFonts w:ascii="Arial" w:hAnsi="Arial" w:cs="Arial"/>
          <w:b/>
          <w:bCs/>
          <w:color w:val="000000"/>
          <w:sz w:val="20"/>
          <w:szCs w:val="20"/>
        </w:rPr>
        <w:t>Article VIII.  Dissolution</w:t>
      </w:r>
    </w:p>
    <w:p w14:paraId="16B8DCAE" w14:textId="77777777" w:rsidR="00BE0249" w:rsidRPr="00BE0249" w:rsidRDefault="00BE0249" w:rsidP="00BE0249">
      <w:pPr>
        <w:pStyle w:val="NormalWeb"/>
        <w:rPr>
          <w:rFonts w:ascii="Arial" w:hAnsi="Arial" w:cs="Arial"/>
          <w:color w:val="000000"/>
          <w:sz w:val="20"/>
          <w:szCs w:val="20"/>
        </w:rPr>
      </w:pPr>
      <w:r w:rsidRPr="00BE0249">
        <w:rPr>
          <w:rFonts w:ascii="Arial" w:hAnsi="Arial" w:cs="Arial"/>
          <w:color w:val="000000"/>
          <w:sz w:val="20"/>
          <w:szCs w:val="20"/>
        </w:rPr>
        <w:t>In the event of a dissolution of the Chapter, the assets of the Chapter shall, after satisfaction of all liabilities and obligations thereof, be paid into the general treasury of ASIS&amp;T.</w:t>
      </w:r>
    </w:p>
    <w:p w14:paraId="4CF6C7F7" w14:textId="77777777" w:rsidR="00BE0249" w:rsidRPr="00BE0249" w:rsidRDefault="00BE0249" w:rsidP="00BE0249">
      <w:pPr>
        <w:pStyle w:val="NormalWeb"/>
        <w:rPr>
          <w:rFonts w:ascii="Arial" w:hAnsi="Arial" w:cs="Arial"/>
          <w:color w:val="000000"/>
          <w:sz w:val="20"/>
          <w:szCs w:val="20"/>
        </w:rPr>
      </w:pPr>
      <w:r w:rsidRPr="00BE0249">
        <w:rPr>
          <w:rFonts w:ascii="Arial" w:hAnsi="Arial" w:cs="Arial"/>
          <w:b/>
          <w:bCs/>
          <w:color w:val="000000"/>
          <w:sz w:val="20"/>
          <w:szCs w:val="20"/>
        </w:rPr>
        <w:t>Article IX.  Other</w:t>
      </w:r>
    </w:p>
    <w:p w14:paraId="326236E2" w14:textId="77777777" w:rsidR="00BE0249" w:rsidRPr="00BE0249" w:rsidRDefault="00BE0249" w:rsidP="00BE0249">
      <w:pPr>
        <w:pStyle w:val="NormalWeb"/>
        <w:rPr>
          <w:rFonts w:ascii="Arial" w:hAnsi="Arial" w:cs="Arial"/>
          <w:color w:val="000000"/>
          <w:sz w:val="20"/>
          <w:szCs w:val="20"/>
        </w:rPr>
      </w:pPr>
      <w:r w:rsidRPr="00BE0249">
        <w:rPr>
          <w:rFonts w:ascii="Arial" w:hAnsi="Arial" w:cs="Arial"/>
          <w:color w:val="000000"/>
          <w:sz w:val="20"/>
          <w:szCs w:val="20"/>
        </w:rPr>
        <w:t>For matters not covered under these bylaws, the ASIS&amp;T Bylaws will be followed.</w:t>
      </w:r>
    </w:p>
    <w:p w14:paraId="7CE04202" w14:textId="77777777" w:rsidR="00BE0249" w:rsidRPr="00BE0249" w:rsidRDefault="00BE0249" w:rsidP="00BE0249">
      <w:pPr>
        <w:pStyle w:val="NormalWeb"/>
        <w:rPr>
          <w:rFonts w:ascii="Arial" w:hAnsi="Arial" w:cs="Arial"/>
          <w:color w:val="000000"/>
          <w:sz w:val="20"/>
          <w:szCs w:val="20"/>
        </w:rPr>
      </w:pPr>
      <w:r w:rsidRPr="00BE0249">
        <w:rPr>
          <w:rFonts w:ascii="Arial" w:hAnsi="Arial" w:cs="Arial"/>
          <w:b/>
          <w:bCs/>
          <w:color w:val="000000"/>
          <w:sz w:val="20"/>
          <w:szCs w:val="20"/>
        </w:rPr>
        <w:t>Article X.  Amendment</w:t>
      </w:r>
    </w:p>
    <w:p w14:paraId="425132A0" w14:textId="77777777" w:rsidR="00BE0249" w:rsidRPr="00BE0249" w:rsidRDefault="00BE0249" w:rsidP="00BE0249">
      <w:pPr>
        <w:pStyle w:val="NormalWeb"/>
        <w:rPr>
          <w:rFonts w:ascii="Arial" w:hAnsi="Arial" w:cs="Arial"/>
          <w:color w:val="000000"/>
          <w:sz w:val="20"/>
          <w:szCs w:val="20"/>
        </w:rPr>
      </w:pPr>
      <w:r w:rsidRPr="00BE0249">
        <w:rPr>
          <w:rFonts w:ascii="Arial" w:hAnsi="Arial" w:cs="Arial"/>
          <w:color w:val="000000"/>
          <w:sz w:val="20"/>
          <w:szCs w:val="20"/>
        </w:rPr>
        <w:t>These bylaws may be amended by an affirmative vote of two-thirds of the members of the Chapter voting on the proposed amendment.  Such amendment may be proposed by petition of a minimum of ten percent of the Chapter members, filed with the Chapter Chair, or by proposal of the Executive Committee of the Chapter or the ASIS&amp;T Board of Directors. Such amendment shall be voted upon by formal ballot within sixty days after receipt by the Chapter Chair.  The appropriate Chapter officer shall prepare and distribute a copy of the proposed amendment together with a ballot to each voting member of the Chapter, setting forth a date not less than twenty or more than thirty days from the date of  distribution of the ballot, by which date all valid ballots which are returned shall be counted.  No amendment to these bylaws shall take effect unless and until it has been certified by the ASIS&amp;T Board of Directors as being in harmony with the Charter, Constitution, and Bylaws of ASIS&amp;T.  If so certified, the amendment shall be effective as of the date of the next regularly scheduled meeting of the Executive Committee.</w:t>
      </w:r>
    </w:p>
    <w:p w14:paraId="5C202449" w14:textId="77777777" w:rsidR="005530DB" w:rsidRPr="00BE0249" w:rsidRDefault="005530DB">
      <w:pPr>
        <w:rPr>
          <w:rFonts w:ascii="Arial" w:hAnsi="Arial" w:cs="Arial"/>
          <w:sz w:val="20"/>
          <w:szCs w:val="20"/>
        </w:rPr>
      </w:pPr>
    </w:p>
    <w:sectPr w:rsidR="005530DB" w:rsidRPr="00BE0249" w:rsidSect="00BE0249">
      <w:headerReference w:type="default" r:id="rId9"/>
      <w:headerReference w:type="first" r:id="rId10"/>
      <w:pgSz w:w="12240" w:h="15840" w:code="1"/>
      <w:pgMar w:top="1440" w:right="1440" w:bottom="1440" w:left="1440" w:header="28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256E8F" w14:textId="77777777" w:rsidR="007C3382" w:rsidRDefault="007C3382" w:rsidP="00BE0249">
      <w:pPr>
        <w:spacing w:after="0" w:line="240" w:lineRule="auto"/>
      </w:pPr>
      <w:r>
        <w:separator/>
      </w:r>
    </w:p>
  </w:endnote>
  <w:endnote w:type="continuationSeparator" w:id="0">
    <w:p w14:paraId="584C655B" w14:textId="77777777" w:rsidR="007C3382" w:rsidRDefault="007C3382" w:rsidP="00BE02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F8A3F1" w14:textId="77777777" w:rsidR="007C3382" w:rsidRDefault="007C3382" w:rsidP="00BE0249">
      <w:pPr>
        <w:spacing w:after="0" w:line="240" w:lineRule="auto"/>
      </w:pPr>
      <w:r>
        <w:separator/>
      </w:r>
    </w:p>
  </w:footnote>
  <w:footnote w:type="continuationSeparator" w:id="0">
    <w:p w14:paraId="3B62FE5E" w14:textId="77777777" w:rsidR="007C3382" w:rsidRDefault="007C3382" w:rsidP="00BE02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390CCB" w14:textId="77C11F41" w:rsidR="00BE0249" w:rsidRPr="00BE0249" w:rsidRDefault="00BE0249" w:rsidP="00BE0249">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F238CC" w14:textId="4C034A43" w:rsidR="00821724" w:rsidRPr="00493F2C" w:rsidRDefault="00821724" w:rsidP="00493F2C">
    <w:pPr>
      <w:pStyle w:val="Header"/>
      <w:tabs>
        <w:tab w:val="clear" w:pos="9360"/>
      </w:tabs>
      <w:ind w:right="-1080"/>
      <w:jc w:val="right"/>
      <w:rPr>
        <w:rFonts w:ascii="Arial" w:hAnsi="Arial" w:cs="Arial"/>
        <w:b/>
        <w:bCs/>
        <w:sz w:val="24"/>
        <w:szCs w:val="24"/>
      </w:rPr>
    </w:pPr>
    <w:r>
      <w:tab/>
    </w:r>
    <w:r w:rsidR="00493F2C">
      <w:tab/>
    </w:r>
    <w:r w:rsidRPr="00493F2C">
      <w:rPr>
        <w:rFonts w:ascii="Arial" w:hAnsi="Arial" w:cs="Arial"/>
        <w:b/>
        <w:bCs/>
        <w:sz w:val="24"/>
        <w:szCs w:val="24"/>
      </w:rPr>
      <w:t>Appendix B--Standard Bylaws</w:t>
    </w:r>
  </w:p>
  <w:p w14:paraId="5036FFA0" w14:textId="391D90D6" w:rsidR="00BE0249" w:rsidRDefault="00BE0249" w:rsidP="00493F2C">
    <w:pPr>
      <w:pStyle w:val="Header"/>
      <w:jc w:val="center"/>
    </w:pPr>
    <w:r>
      <w:rPr>
        <w:rFonts w:ascii="Arial" w:hAnsi="Arial" w:cs="Arial"/>
        <w:noProof/>
        <w:color w:val="000000"/>
      </w:rPr>
      <w:drawing>
        <wp:inline distT="0" distB="0" distL="0" distR="0" wp14:anchorId="0DC7A643" wp14:editId="3F421807">
          <wp:extent cx="2355850" cy="627087"/>
          <wp:effectExtent l="0" t="0" r="6350" b="1905"/>
          <wp:docPr id="1" name="Picture 1"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IST-logo-with-tagline.jpg"/>
                  <pic:cNvPicPr/>
                </pic:nvPicPr>
                <pic:blipFill>
                  <a:blip r:embed="rId1">
                    <a:extLst>
                      <a:ext uri="{28A0092B-C50C-407E-A947-70E740481C1C}">
                        <a14:useLocalDpi xmlns:a14="http://schemas.microsoft.com/office/drawing/2010/main" val="0"/>
                      </a:ext>
                    </a:extLst>
                  </a:blip>
                  <a:stretch>
                    <a:fillRect/>
                  </a:stretch>
                </pic:blipFill>
                <pic:spPr>
                  <a:xfrm>
                    <a:off x="0" y="0"/>
                    <a:ext cx="2477190" cy="659386"/>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0249"/>
    <w:rsid w:val="00071011"/>
    <w:rsid w:val="00112B8F"/>
    <w:rsid w:val="00411522"/>
    <w:rsid w:val="00493F2C"/>
    <w:rsid w:val="0053234F"/>
    <w:rsid w:val="005530DB"/>
    <w:rsid w:val="00674E54"/>
    <w:rsid w:val="00760F3E"/>
    <w:rsid w:val="007C3382"/>
    <w:rsid w:val="00821724"/>
    <w:rsid w:val="00A276E5"/>
    <w:rsid w:val="00BE0249"/>
    <w:rsid w:val="00CC48FA"/>
    <w:rsid w:val="00F53E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A7C4AB3"/>
  <w15:chartTrackingRefBased/>
  <w15:docId w15:val="{14A8D1A2-8768-4DAE-A9C2-58E10CF77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E0249"/>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E02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0249"/>
  </w:style>
  <w:style w:type="paragraph" w:styleId="Footer">
    <w:name w:val="footer"/>
    <w:basedOn w:val="Normal"/>
    <w:link w:val="FooterChar"/>
    <w:uiPriority w:val="99"/>
    <w:unhideWhenUsed/>
    <w:rsid w:val="00BE02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02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4116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FA67BB8893134191D9394909D4A940" ma:contentTypeVersion="12" ma:contentTypeDescription="Create a new document." ma:contentTypeScope="" ma:versionID="7c9b21a987813599722e3730cd6eaecb">
  <xsd:schema xmlns:xsd="http://www.w3.org/2001/XMLSchema" xmlns:xs="http://www.w3.org/2001/XMLSchema" xmlns:p="http://schemas.microsoft.com/office/2006/metadata/properties" xmlns:ns2="8f8875c8-43a9-487a-8483-c93934f2a15b" xmlns:ns3="0822d87c-9f4b-4af0-9aff-df69078804cc" targetNamespace="http://schemas.microsoft.com/office/2006/metadata/properties" ma:root="true" ma:fieldsID="b378793884891a40cc43184d8f2d233b" ns2:_="" ns3:_="">
    <xsd:import namespace="8f8875c8-43a9-487a-8483-c93934f2a15b"/>
    <xsd:import namespace="0822d87c-9f4b-4af0-9aff-df69078804c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8875c8-43a9-487a-8483-c93934f2a1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822d87c-9f4b-4af0-9aff-df69078804c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162F24D-6FE9-4831-9233-7152B028F8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8875c8-43a9-487a-8483-c93934f2a15b"/>
    <ds:schemaRef ds:uri="0822d87c-9f4b-4af0-9aff-df69078804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E69228B-D066-40F7-8E7D-25B6BB81045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75AF862-3FA0-4C05-BB60-454AB1201C8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1275</Words>
  <Characters>7065</Characters>
  <Application>Microsoft Office Word</Application>
  <DocSecurity>0</DocSecurity>
  <Lines>135</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Lydia Middleton</dc:creator>
  <cp:keywords/>
  <dc:description/>
  <cp:lastModifiedBy>Lydia Middleton</cp:lastModifiedBy>
  <cp:revision>5</cp:revision>
  <dcterms:created xsi:type="dcterms:W3CDTF">2020-07-30T13:27:00Z</dcterms:created>
  <dcterms:modified xsi:type="dcterms:W3CDTF">2020-09-15T13:50:00Z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0x010100CDFA67BB8893134191D9394909D4A940</vt:lpwstr>
  </property>
</Properties>
</file>